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87016A6" w:rsidR="00502A43" w:rsidRPr="005D5AD6" w:rsidRDefault="003126F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87016A6" w:rsidR="00502A43" w:rsidRPr="005D5AD6" w:rsidRDefault="003126F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F218E7C" w:rsidR="00502A43" w:rsidRPr="005D5AD6" w:rsidRDefault="003126F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F218E7C" w:rsidR="00502A43" w:rsidRPr="005D5AD6" w:rsidRDefault="003126F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3F1EF9B5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2552065" cy="21579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5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5C1D521" w:rsidR="00502A43" w:rsidRPr="00555F5E" w:rsidRDefault="00502A43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постановлением администрации Добрянского городского округа                       от 28 октября 2022 г. № 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00.95pt;height:1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" filled="f" stroked="f" strokeweight=".5pt">
                <v:textbox>
                  <w:txbxContent>
                    <w:p w14:paraId="748E657F" w14:textId="35C1D521" w:rsidR="00502A43" w:rsidRPr="00555F5E" w:rsidRDefault="00502A43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постановлением администрации Добрянского городского округа                       от 28 октября 2022 г. № 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A132F" w14:textId="77777777" w:rsidR="00471041" w:rsidRDefault="006A6CA2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9289E2" w14:textId="77777777" w:rsidR="00471041" w:rsidRDefault="00471041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FF2E84" w14:textId="77777777" w:rsidR="00471041" w:rsidRDefault="00471041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1A1646" w14:textId="77777777" w:rsidR="004E6F5A" w:rsidRDefault="004E6F5A" w:rsidP="008444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7C706F27" w14:textId="2430AD18" w:rsidR="0084445C" w:rsidRPr="00C74FBE" w:rsidRDefault="0084445C" w:rsidP="008444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="00C74FBE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городского округа,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пунктом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7.3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от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30 июня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22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 №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1705, </w:t>
      </w:r>
      <w:r w:rsidR="003313EA">
        <w:rPr>
          <w:rFonts w:ascii="Times New Roman" w:eastAsia="Calibri" w:hAnsi="Times New Roman" w:cs="Times New Roman"/>
          <w:sz w:val="28"/>
          <w:szCs w:val="28"/>
          <w:lang w:eastAsia="x-none"/>
        </w:rPr>
        <w:t>с целью приведения в соответствие с решением Думы До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>брянского городского округа от 08 декабря 2022</w:t>
      </w:r>
      <w:r w:rsidR="004E6F5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>г</w:t>
      </w:r>
      <w:r w:rsidR="004E6F5A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</w:t>
      </w:r>
      <w:r w:rsidR="004E6F5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739 «О бюджете Добрянского городского округа на 2023 год и на плановый период 2024 </w:t>
      </w:r>
      <w:r w:rsidR="00C74FBE" w:rsidRPr="00C74FBE">
        <w:rPr>
          <w:rFonts w:ascii="Times New Roman" w:eastAsia="Calibri" w:hAnsi="Times New Roman" w:cs="Times New Roman"/>
          <w:sz w:val="28"/>
          <w:szCs w:val="28"/>
          <w:lang w:eastAsia="x-none"/>
        </w:rPr>
        <w:t>и 2025 годов»</w:t>
      </w:r>
      <w:r w:rsidR="004E6F5A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C74FBE" w:rsidRP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74FBE">
        <w:rPr>
          <w:rFonts w:ascii="Times New Roman" w:eastAsia="Calibri" w:hAnsi="Times New Roman" w:cs="Times New Roman"/>
          <w:sz w:val="28"/>
          <w:szCs w:val="28"/>
          <w:lang w:eastAsia="x-none"/>
        </w:rPr>
        <w:t>в целях уточнения параметров муниципальной программы на 2023 год и на плановый период 2024-2025 годов</w:t>
      </w:r>
    </w:p>
    <w:p w14:paraId="00652A67" w14:textId="77777777" w:rsidR="0084445C" w:rsidRPr="00B07500" w:rsidRDefault="0084445C" w:rsidP="0084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74FBE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5B202D23" w14:textId="7A6D42F0" w:rsidR="0084445C" w:rsidRDefault="00B267C0" w:rsidP="003313E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5C" w:rsidRPr="00B07500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4445C" w:rsidRPr="00B07500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</w:t>
      </w:r>
      <w:r w:rsidR="003313EA">
        <w:rPr>
          <w:rFonts w:ascii="Times New Roman" w:eastAsia="Calibri" w:hAnsi="Times New Roman" w:cs="Times New Roman"/>
          <w:sz w:val="28"/>
          <w:szCs w:val="28"/>
        </w:rPr>
        <w:t>городского округа от 28 октября 2022 г. № 3025</w:t>
      </w:r>
      <w:r w:rsidR="00F24794">
        <w:rPr>
          <w:rFonts w:ascii="Times New Roman" w:hAnsi="Times New Roman" w:cs="Times New Roman"/>
          <w:sz w:val="28"/>
          <w:szCs w:val="28"/>
        </w:rPr>
        <w:t>.</w:t>
      </w:r>
    </w:p>
    <w:p w14:paraId="5979D9DA" w14:textId="77777777" w:rsidR="0084445C" w:rsidRPr="00DB520F" w:rsidRDefault="0084445C" w:rsidP="0084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32A7735C" w14:textId="77777777" w:rsidR="0084445C" w:rsidRPr="00B07500" w:rsidRDefault="0084445C" w:rsidP="0084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B07500">
        <w:rPr>
          <w:rFonts w:ascii="Times New Roman" w:hAnsi="Times New Roman" w:cs="Times New Roman"/>
          <w:sz w:val="28"/>
          <w:szCs w:val="28"/>
        </w:rPr>
        <w:t>постановление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7700050B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CE5B66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F7D1ED1" w14:textId="77777777" w:rsidR="00AD477C" w:rsidRPr="00AD477C" w:rsidRDefault="00AD477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7C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5E1415E2" w14:textId="77777777" w:rsidR="00AD477C" w:rsidRPr="00AD477C" w:rsidRDefault="00AD477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7C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округа - главы </w:t>
      </w:r>
    </w:p>
    <w:p w14:paraId="439876C3" w14:textId="77777777" w:rsidR="00AD477C" w:rsidRPr="00AD477C" w:rsidRDefault="00AD477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7C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                          Н.Н. Поздеев</w:t>
      </w:r>
      <w:r w:rsidRPr="00AD477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DE6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CE572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B3A7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F4206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4A2A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04BD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A3DE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6067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1B4A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C4C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C1E0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BA85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BE39E" w14:textId="77777777" w:rsidR="00BF778D" w:rsidRDefault="00BF778D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99C32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УТВЕРЖДЕНЫ </w:t>
      </w:r>
    </w:p>
    <w:p w14:paraId="4479F278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557CA4D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63F8A43E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54C1C82C" w14:textId="77777777" w:rsidR="0084445C" w:rsidRPr="000F1C5C" w:rsidRDefault="0084445C" w:rsidP="008444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291E2C" w14:textId="77777777" w:rsidR="0084445C" w:rsidRPr="000F1C5C" w:rsidRDefault="0084445C" w:rsidP="008444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773DD3" w14:textId="77777777" w:rsidR="0084445C" w:rsidRPr="00B07500" w:rsidRDefault="0084445C" w:rsidP="0084445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14:paraId="5E8B9833" w14:textId="6463EF94" w:rsidR="0084445C" w:rsidRPr="00B07500" w:rsidRDefault="0084445C" w:rsidP="0067314D">
      <w:pPr>
        <w:tabs>
          <w:tab w:val="left" w:pos="0"/>
          <w:tab w:val="left" w:pos="113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</w:t>
      </w:r>
      <w:r w:rsidR="00F24794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AD477C">
        <w:rPr>
          <w:rFonts w:ascii="Times New Roman" w:eastAsia="Calibri" w:hAnsi="Times New Roman" w:cs="Times New Roman"/>
          <w:b/>
          <w:sz w:val="28"/>
          <w:szCs w:val="28"/>
        </w:rPr>
        <w:t xml:space="preserve">родского округа </w:t>
      </w:r>
      <w:r w:rsidR="00AD477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от 28 октября </w:t>
      </w:r>
      <w:r w:rsidR="00F24794">
        <w:rPr>
          <w:rFonts w:ascii="Times New Roman" w:eastAsia="Calibri" w:hAnsi="Times New Roman" w:cs="Times New Roman"/>
          <w:b/>
          <w:sz w:val="28"/>
          <w:szCs w:val="28"/>
        </w:rPr>
        <w:t>2022 г. № 3025</w:t>
      </w:r>
    </w:p>
    <w:p w14:paraId="2C5AC07C" w14:textId="77777777" w:rsidR="0084445C" w:rsidRDefault="0084445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5E62A" w14:textId="0F5D6AB8" w:rsidR="00995540" w:rsidRDefault="0084445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267C0">
        <w:rPr>
          <w:rFonts w:ascii="Times New Roman" w:eastAsia="Calibri" w:hAnsi="Times New Roman" w:cs="Times New Roman"/>
          <w:sz w:val="28"/>
          <w:szCs w:val="28"/>
          <w:lang w:eastAsia="x-none"/>
        </w:rPr>
        <w:t>В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паспорте муниципальной</w:t>
      </w:r>
      <w:r w:rsidR="00F2479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="00995540"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3838CA6F" w14:textId="11345DE7" w:rsidR="00995540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1.1.</w:t>
      </w:r>
      <w:r w:rsidR="001A33E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позицию, касающуюся участников программы, изложить </w:t>
      </w:r>
      <w:r w:rsidR="001A33E4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в следующей редакции:</w:t>
      </w:r>
    </w:p>
    <w:p w14:paraId="7CD59067" w14:textId="77777777" w:rsidR="00995540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5540" w14:paraId="39455256" w14:textId="77777777" w:rsidTr="00995540">
        <w:tc>
          <w:tcPr>
            <w:tcW w:w="2376" w:type="dxa"/>
          </w:tcPr>
          <w:p w14:paraId="2FFD6524" w14:textId="77777777" w:rsidR="00995540" w:rsidRPr="00995540" w:rsidRDefault="00995540" w:rsidP="0099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           </w:t>
            </w:r>
          </w:p>
          <w:p w14:paraId="1A7C80BA" w14:textId="77777777" w:rsidR="00995540" w:rsidRDefault="00995540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478" w:type="dxa"/>
          </w:tcPr>
          <w:p w14:paraId="5A713D79" w14:textId="77777777" w:rsidR="00995540" w:rsidRPr="00995540" w:rsidRDefault="00995540" w:rsidP="009955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0">
              <w:rPr>
                <w:rFonts w:ascii="Times New Roman" w:eastAsia="Calibri" w:hAnsi="Times New Roman" w:cs="Times New Roman"/>
                <w:sz w:val="24"/>
                <w:szCs w:val="24"/>
              </w:rPr>
              <w:t>МКУ «Добрянский городской информационный центр»</w:t>
            </w:r>
          </w:p>
          <w:p w14:paraId="45503FEC" w14:textId="77777777" w:rsidR="00995540" w:rsidRPr="00995540" w:rsidRDefault="00995540" w:rsidP="009955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0">
              <w:rPr>
                <w:rFonts w:ascii="Times New Roman" w:eastAsia="Calibri" w:hAnsi="Times New Roman" w:cs="Times New Roman"/>
                <w:sz w:val="24"/>
                <w:szCs w:val="24"/>
              </w:rPr>
              <w:t>МКУ «Добрянское имущественное казначейство»</w:t>
            </w:r>
          </w:p>
          <w:p w14:paraId="32B108F7" w14:textId="77777777" w:rsidR="00995540" w:rsidRDefault="00995540" w:rsidP="009955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0">
              <w:rPr>
                <w:rFonts w:ascii="Times New Roman" w:eastAsia="Calibri" w:hAnsi="Times New Roman" w:cs="Times New Roman"/>
                <w:sz w:val="24"/>
                <w:szCs w:val="24"/>
              </w:rPr>
              <w:t>МКУ «Добрянское городское лесничество»</w:t>
            </w:r>
          </w:p>
          <w:p w14:paraId="3563306B" w14:textId="607DCDD8" w:rsidR="00995540" w:rsidRPr="00995540" w:rsidRDefault="00995540" w:rsidP="009955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</w:tr>
    </w:tbl>
    <w:p w14:paraId="7BFA7B35" w14:textId="77777777" w:rsidR="00995540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BBD73D8" w14:textId="1137ADED" w:rsidR="0067314D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1.2.</w:t>
      </w:r>
      <w:r w:rsidR="001A33E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84445C" w:rsidRPr="00FA3B6C">
        <w:rPr>
          <w:rFonts w:ascii="Times New Roman" w:eastAsia="Calibri" w:hAnsi="Times New Roman" w:cs="Times New Roman"/>
          <w:sz w:val="28"/>
          <w:szCs w:val="28"/>
        </w:rPr>
        <w:t>позицию, касающуюся</w:t>
      </w:r>
      <w:r w:rsidR="00FA3B6C" w:rsidRPr="00FA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="00FA3B6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бюджетных ассигнований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1A33E4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 источникам финансирования </w:t>
      </w:r>
      <w:r w:rsidR="00FA3B6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="0084445C" w:rsidRPr="00FA3B6C">
        <w:rPr>
          <w:rFonts w:ascii="Times New Roman" w:eastAsia="Calibri" w:hAnsi="Times New Roman" w:cs="Times New Roman"/>
          <w:sz w:val="28"/>
          <w:szCs w:val="28"/>
        </w:rPr>
        <w:t>,</w:t>
      </w:r>
      <w:r w:rsidR="00FA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5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изложить в следующей редакции:</w:t>
      </w:r>
    </w:p>
    <w:p w14:paraId="4BFE0012" w14:textId="77777777" w:rsidR="00FA3B6C" w:rsidRDefault="00FA3B6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38"/>
        <w:gridCol w:w="2702"/>
        <w:gridCol w:w="1290"/>
        <w:gridCol w:w="1266"/>
        <w:gridCol w:w="1266"/>
        <w:gridCol w:w="1527"/>
      </w:tblGrid>
      <w:tr w:rsidR="00FA3B6C" w14:paraId="63E8A046" w14:textId="11F785E7" w:rsidTr="00995540">
        <w:tc>
          <w:tcPr>
            <w:tcW w:w="1838" w:type="dxa"/>
            <w:vMerge w:val="restart"/>
          </w:tcPr>
          <w:p w14:paraId="4574345C" w14:textId="27573FDA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702" w:type="dxa"/>
          </w:tcPr>
          <w:p w14:paraId="060FDB7B" w14:textId="04665062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Источники финансирования</w:t>
            </w:r>
          </w:p>
        </w:tc>
        <w:tc>
          <w:tcPr>
            <w:tcW w:w="1290" w:type="dxa"/>
          </w:tcPr>
          <w:p w14:paraId="2963ADCA" w14:textId="4AC4C2B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 xml:space="preserve">Всего </w:t>
            </w:r>
          </w:p>
        </w:tc>
        <w:tc>
          <w:tcPr>
            <w:tcW w:w="1266" w:type="dxa"/>
          </w:tcPr>
          <w:p w14:paraId="700EE962" w14:textId="1BBDCFCF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2023 год</w:t>
            </w:r>
          </w:p>
        </w:tc>
        <w:tc>
          <w:tcPr>
            <w:tcW w:w="1266" w:type="dxa"/>
          </w:tcPr>
          <w:p w14:paraId="071C4DFD" w14:textId="2E49F344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2024 год</w:t>
            </w:r>
          </w:p>
        </w:tc>
        <w:tc>
          <w:tcPr>
            <w:tcW w:w="1527" w:type="dxa"/>
          </w:tcPr>
          <w:p w14:paraId="5FD89C53" w14:textId="63577C5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2025 год</w:t>
            </w:r>
          </w:p>
        </w:tc>
      </w:tr>
      <w:tr w:rsidR="00FA3B6C" w14:paraId="1CEF61F3" w14:textId="13F1F8D7" w:rsidTr="00995540">
        <w:tc>
          <w:tcPr>
            <w:tcW w:w="1838" w:type="dxa"/>
            <w:vMerge/>
          </w:tcPr>
          <w:p w14:paraId="6E599490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4A27DE60" w14:textId="64266D15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Всего, в том числе</w:t>
            </w:r>
          </w:p>
        </w:tc>
        <w:tc>
          <w:tcPr>
            <w:tcW w:w="1290" w:type="dxa"/>
          </w:tcPr>
          <w:p w14:paraId="768AD72C" w14:textId="0314CE5D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254 390,6</w:t>
            </w:r>
          </w:p>
        </w:tc>
        <w:tc>
          <w:tcPr>
            <w:tcW w:w="1266" w:type="dxa"/>
          </w:tcPr>
          <w:p w14:paraId="476DAC12" w14:textId="774AD930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115 439,8</w:t>
            </w:r>
          </w:p>
        </w:tc>
        <w:tc>
          <w:tcPr>
            <w:tcW w:w="1266" w:type="dxa"/>
          </w:tcPr>
          <w:p w14:paraId="556EF665" w14:textId="0D811275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70 712,0</w:t>
            </w:r>
          </w:p>
        </w:tc>
        <w:tc>
          <w:tcPr>
            <w:tcW w:w="1527" w:type="dxa"/>
          </w:tcPr>
          <w:p w14:paraId="44E41E08" w14:textId="7EB6428D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68 238,8</w:t>
            </w:r>
          </w:p>
        </w:tc>
      </w:tr>
      <w:tr w:rsidR="00FA3B6C" w14:paraId="299551E6" w14:textId="7E60EF25" w:rsidTr="00995540">
        <w:tc>
          <w:tcPr>
            <w:tcW w:w="1838" w:type="dxa"/>
            <w:vMerge/>
          </w:tcPr>
          <w:p w14:paraId="268D7847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2A2F4455" w14:textId="3133A249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федерального бюджета</w:t>
            </w:r>
          </w:p>
        </w:tc>
        <w:tc>
          <w:tcPr>
            <w:tcW w:w="1290" w:type="dxa"/>
          </w:tcPr>
          <w:p w14:paraId="725D3942" w14:textId="6751CE3E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1266" w:type="dxa"/>
          </w:tcPr>
          <w:p w14:paraId="7D6A84A5" w14:textId="1AAD68CE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1266" w:type="dxa"/>
          </w:tcPr>
          <w:p w14:paraId="7A6FAEE4" w14:textId="099A61BC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1527" w:type="dxa"/>
          </w:tcPr>
          <w:p w14:paraId="67C36144" w14:textId="02A413EF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FA3B6C" w14:paraId="68D8E8BF" w14:textId="4D774D3C" w:rsidTr="00995540">
        <w:tc>
          <w:tcPr>
            <w:tcW w:w="1838" w:type="dxa"/>
            <w:vMerge/>
          </w:tcPr>
          <w:p w14:paraId="60739BC6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078D81B1" w14:textId="7D1A4600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краевого бюджета</w:t>
            </w:r>
          </w:p>
        </w:tc>
        <w:tc>
          <w:tcPr>
            <w:tcW w:w="1290" w:type="dxa"/>
          </w:tcPr>
          <w:p w14:paraId="5AB51DE5" w14:textId="50F2A91A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1266" w:type="dxa"/>
          </w:tcPr>
          <w:p w14:paraId="7148B5AD" w14:textId="222E3D15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1266" w:type="dxa"/>
          </w:tcPr>
          <w:p w14:paraId="0D6EA5BD" w14:textId="62EA20AC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1527" w:type="dxa"/>
          </w:tcPr>
          <w:p w14:paraId="74DAE756" w14:textId="4AF462B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FA3B6C" w14:paraId="48BE8F0A" w14:textId="0CE9C7B4" w:rsidTr="00995540">
        <w:tc>
          <w:tcPr>
            <w:tcW w:w="1838" w:type="dxa"/>
            <w:vMerge/>
          </w:tcPr>
          <w:p w14:paraId="6465E437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401A405A" w14:textId="73FC78D7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местного бюджета</w:t>
            </w:r>
          </w:p>
        </w:tc>
        <w:tc>
          <w:tcPr>
            <w:tcW w:w="1290" w:type="dxa"/>
          </w:tcPr>
          <w:p w14:paraId="4A23A06D" w14:textId="11B4A774" w:rsidR="00FA3B6C" w:rsidRPr="00FA3B6C" w:rsidRDefault="008B3DB4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219 461,0</w:t>
            </w:r>
          </w:p>
        </w:tc>
        <w:tc>
          <w:tcPr>
            <w:tcW w:w="1266" w:type="dxa"/>
          </w:tcPr>
          <w:p w14:paraId="53CE465F" w14:textId="11E72F37" w:rsidR="00FA3B6C" w:rsidRPr="00FA3B6C" w:rsidRDefault="008B3DB4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80 510,2</w:t>
            </w:r>
          </w:p>
        </w:tc>
        <w:tc>
          <w:tcPr>
            <w:tcW w:w="1266" w:type="dxa"/>
          </w:tcPr>
          <w:p w14:paraId="2B6E7D02" w14:textId="0633DB39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70 712,0</w:t>
            </w:r>
          </w:p>
        </w:tc>
        <w:tc>
          <w:tcPr>
            <w:tcW w:w="1527" w:type="dxa"/>
          </w:tcPr>
          <w:p w14:paraId="7F9F08CC" w14:textId="7D9E89C6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68 238,8</w:t>
            </w:r>
          </w:p>
        </w:tc>
      </w:tr>
    </w:tbl>
    <w:p w14:paraId="3E12041B" w14:textId="77777777" w:rsidR="0067314D" w:rsidRDefault="0067314D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54344318" w14:textId="1423BF91" w:rsidR="0067314D" w:rsidRDefault="00FA3B6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2.</w:t>
      </w:r>
      <w:r w:rsidR="00C65C5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D47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 к </w:t>
      </w:r>
      <w:r w:rsidR="00AD477C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AD47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программе изложить в ред</w:t>
      </w:r>
      <w:r w:rsidR="00C65C5B">
        <w:rPr>
          <w:rFonts w:ascii="Times New Roman" w:eastAsia="Calibri" w:hAnsi="Times New Roman" w:cs="Times New Roman"/>
          <w:sz w:val="28"/>
          <w:szCs w:val="28"/>
          <w:lang w:eastAsia="x-none"/>
        </w:rPr>
        <w:t>акции согласно приложению к настоящим изменениям.</w:t>
      </w:r>
    </w:p>
    <w:p w14:paraId="73FECDE7" w14:textId="77777777" w:rsidR="0067314D" w:rsidRDefault="0067314D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39DBB53F" w14:textId="77777777" w:rsidR="003313EA" w:rsidRDefault="003313EA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0B151A67" w14:textId="77777777" w:rsidR="0084445C" w:rsidRDefault="0084445C" w:rsidP="009A1CB3">
      <w:pPr>
        <w:spacing w:after="0" w:line="240" w:lineRule="auto"/>
        <w:ind w:left="3840" w:firstLine="69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3A28C47" w14:textId="77777777" w:rsidR="0084445C" w:rsidRDefault="0084445C" w:rsidP="009A1CB3">
      <w:pPr>
        <w:spacing w:after="0" w:line="240" w:lineRule="auto"/>
        <w:ind w:left="3840" w:firstLine="69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DEC55BC" w14:textId="77777777" w:rsidR="0084445C" w:rsidRPr="0084445C" w:rsidRDefault="0084445C" w:rsidP="009A1CB3">
      <w:pPr>
        <w:spacing w:after="0" w:line="240" w:lineRule="auto"/>
        <w:ind w:left="3840" w:firstLine="69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1B4DCA69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  <w:sectPr w:rsidR="009A1CB3" w:rsidRPr="007F64BD" w:rsidSect="00454150">
          <w:headerReference w:type="default" r:id="rId8"/>
          <w:footerReference w:type="default" r:id="rId9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07D33CF8" w14:textId="77777777" w:rsidR="00C65C5B" w:rsidRDefault="00C65C5B" w:rsidP="002A5D7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125AF1D8" w14:textId="269228B2" w:rsidR="009A1CB3" w:rsidRDefault="00C65C5B" w:rsidP="002A5D7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изменениям, которые вносятся</w:t>
      </w:r>
      <w:r w:rsidR="009A1CB3" w:rsidRPr="00B641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0300CB4" w14:textId="2268B694" w:rsidR="00C65C5B" w:rsidRDefault="00C65C5B" w:rsidP="002A5D7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муниципальную программу Добрянского </w:t>
      </w:r>
    </w:p>
    <w:p w14:paraId="57603F49" w14:textId="4B946D75" w:rsidR="00C65C5B" w:rsidRDefault="00C65C5B" w:rsidP="002A5D7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«Управление ресурсами»</w:t>
      </w:r>
      <w:r w:rsidR="00AD47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39C05457" w14:textId="34790A40" w:rsidR="00C65C5B" w:rsidRDefault="00C65C5B" w:rsidP="002A5D7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утвержденную постановлением</w:t>
      </w:r>
      <w:r w:rsidR="00AD4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Добрянского городского округа</w:t>
      </w:r>
    </w:p>
    <w:p w14:paraId="4C7F9A9F" w14:textId="3CA02CBB" w:rsidR="00C65C5B" w:rsidRPr="00B641DF" w:rsidRDefault="002A5D7F" w:rsidP="002A5D7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28.10.</w:t>
      </w:r>
      <w:r w:rsidR="00C65C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C5B">
        <w:rPr>
          <w:rFonts w:ascii="Times New Roman" w:eastAsia="Calibri" w:hAnsi="Times New Roman" w:cs="Times New Roman"/>
          <w:sz w:val="28"/>
          <w:szCs w:val="28"/>
          <w:lang w:eastAsia="en-US"/>
        </w:rPr>
        <w:t>№ 3025</w:t>
      </w:r>
    </w:p>
    <w:p w14:paraId="345A2B2D" w14:textId="77777777" w:rsid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78E921" w14:textId="77777777" w:rsidR="00AD477C" w:rsidRPr="00B641DF" w:rsidRDefault="00AD477C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2372AFA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19787331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</w:t>
      </w:r>
    </w:p>
    <w:p w14:paraId="3CE7E563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</w:p>
    <w:p w14:paraId="2757D57E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6FA60409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F5AF20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641DF">
        <w:rPr>
          <w:rFonts w:ascii="Times New Roman" w:hAnsi="Times New Roman" w:cs="Times New Roman"/>
          <w:sz w:val="24"/>
          <w:szCs w:val="24"/>
          <w:lang w:eastAsia="en-US"/>
        </w:rPr>
        <w:t xml:space="preserve">  (тыс. руб.)</w:t>
      </w:r>
    </w:p>
    <w:p w14:paraId="424C4128" w14:textId="77777777" w:rsidR="009A1CB3" w:rsidRPr="00B641DF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992"/>
        <w:gridCol w:w="850"/>
        <w:gridCol w:w="932"/>
        <w:gridCol w:w="709"/>
        <w:gridCol w:w="2160"/>
        <w:gridCol w:w="1134"/>
        <w:gridCol w:w="906"/>
        <w:gridCol w:w="850"/>
        <w:gridCol w:w="906"/>
        <w:gridCol w:w="1759"/>
      </w:tblGrid>
      <w:tr w:rsidR="009A1CB3" w:rsidRPr="00B641DF" w14:paraId="5D73AAC1" w14:textId="77777777" w:rsidTr="00454150">
        <w:trPr>
          <w:trHeight w:val="675"/>
          <w:tblHeader/>
        </w:trPr>
        <w:tc>
          <w:tcPr>
            <w:tcW w:w="709" w:type="dxa"/>
            <w:vMerge w:val="restart"/>
          </w:tcPr>
          <w:p w14:paraId="026C6F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14:paraId="150DB8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E87F6A8" w14:textId="77777777" w:rsidR="009A1CB3" w:rsidRPr="00B641DF" w:rsidRDefault="009A1CB3" w:rsidP="009A1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9A1CB3" w:rsidRPr="00B641DF" w:rsidRDefault="009A1CB3" w:rsidP="009A1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992" w:type="dxa"/>
            <w:vMerge w:val="restart"/>
          </w:tcPr>
          <w:p w14:paraId="40D04A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11BC11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267472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160" w:type="dxa"/>
            <w:vMerge w:val="restart"/>
          </w:tcPr>
          <w:p w14:paraId="3E1B79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96" w:type="dxa"/>
            <w:gridSpan w:val="4"/>
            <w:tcBorders>
              <w:bottom w:val="single" w:sz="4" w:space="0" w:color="auto"/>
            </w:tcBorders>
          </w:tcPr>
          <w:p w14:paraId="531FFC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0D2726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759" w:type="dxa"/>
            <w:vMerge w:val="restart"/>
          </w:tcPr>
          <w:p w14:paraId="3200A2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9A1CB3" w:rsidRPr="00B641DF" w14:paraId="5DF69C86" w14:textId="77777777" w:rsidTr="00454150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6AA5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4C9B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E356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8A62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E7BB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200EAC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C73638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D54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7582B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E53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B1A76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7136CA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E24B0F9" w14:textId="77777777" w:rsidTr="00454150">
        <w:trPr>
          <w:tblHeader/>
        </w:trPr>
        <w:tc>
          <w:tcPr>
            <w:tcW w:w="709" w:type="dxa"/>
          </w:tcPr>
          <w:p w14:paraId="58DFB6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97641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8AC6A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99094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AAF9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0C3C78C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6F1E9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99C3A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9737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14:paraId="6E0EAB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3CF5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</w:tcPr>
          <w:p w14:paraId="043E49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</w:tcPr>
          <w:p w14:paraId="649974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1CB3" w:rsidRPr="00B641DF" w14:paraId="5547C259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10A642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9A1CB3" w:rsidRPr="00B641DF" w14:paraId="68E4C26B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3CF7C6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087E1B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7972072" w14:textId="77777777" w:rsidTr="00454150">
        <w:trPr>
          <w:trHeight w:val="305"/>
        </w:trPr>
        <w:tc>
          <w:tcPr>
            <w:tcW w:w="709" w:type="dxa"/>
            <w:vMerge w:val="restart"/>
          </w:tcPr>
          <w:p w14:paraId="2B036A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14:paraId="3D196B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«Обеспечение деятельности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органов»</w:t>
            </w:r>
          </w:p>
          <w:p w14:paraId="1350D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87E0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</w:p>
          <w:p w14:paraId="5DBB05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992" w:type="dxa"/>
          </w:tcPr>
          <w:p w14:paraId="6AC288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850" w:type="dxa"/>
          </w:tcPr>
          <w:p w14:paraId="43F312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173C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E1BA1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4FD0C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7AD9CE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10C4D1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699E5B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 w:val="restart"/>
          </w:tcPr>
          <w:p w14:paraId="7B2CFA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2619984" w14:textId="77777777" w:rsidTr="00454150">
        <w:tc>
          <w:tcPr>
            <w:tcW w:w="709" w:type="dxa"/>
            <w:vMerge/>
          </w:tcPr>
          <w:p w14:paraId="4BC46C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93FD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7191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A53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F1A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3C29D0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8B99DF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федерального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бюджеты</w:t>
            </w:r>
          </w:p>
        </w:tc>
        <w:tc>
          <w:tcPr>
            <w:tcW w:w="1134" w:type="dxa"/>
          </w:tcPr>
          <w:p w14:paraId="03ED94E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06" w:type="dxa"/>
          </w:tcPr>
          <w:p w14:paraId="4C760DC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7FA628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BA3B95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230999E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347D53F8" w14:textId="77777777" w:rsidTr="00454150">
        <w:tc>
          <w:tcPr>
            <w:tcW w:w="709" w:type="dxa"/>
            <w:vMerge/>
          </w:tcPr>
          <w:p w14:paraId="354B47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F19F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7B33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4E19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FE46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7E379A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7CDE55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A9F0F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7D8DE76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7F44D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24F743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3D2AF81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5E8A4C89" w14:textId="77777777" w:rsidTr="00454150">
        <w:tc>
          <w:tcPr>
            <w:tcW w:w="709" w:type="dxa"/>
            <w:vMerge/>
          </w:tcPr>
          <w:p w14:paraId="470B1C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643C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73C5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A84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850" w:type="dxa"/>
          </w:tcPr>
          <w:p w14:paraId="0B3C0A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9655B6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160" w:type="dxa"/>
          </w:tcPr>
          <w:p w14:paraId="5BCF70B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24251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45AF28C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6BBB990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16EA99B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/>
          </w:tcPr>
          <w:p w14:paraId="41185BE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016886F5" w14:textId="77777777" w:rsidTr="00454150">
        <w:trPr>
          <w:trHeight w:val="199"/>
        </w:trPr>
        <w:tc>
          <w:tcPr>
            <w:tcW w:w="709" w:type="dxa"/>
            <w:vMerge w:val="restart"/>
          </w:tcPr>
          <w:p w14:paraId="7AA716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14:paraId="771C30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0F6FFF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992" w:type="dxa"/>
          </w:tcPr>
          <w:p w14:paraId="56B6B37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850" w:type="dxa"/>
          </w:tcPr>
          <w:p w14:paraId="3A0EFC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BED031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FA92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17E1F6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17 874,3</w:t>
            </w:r>
          </w:p>
        </w:tc>
        <w:tc>
          <w:tcPr>
            <w:tcW w:w="906" w:type="dxa"/>
          </w:tcPr>
          <w:p w14:paraId="52CD30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850" w:type="dxa"/>
          </w:tcPr>
          <w:p w14:paraId="24D09A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906" w:type="dxa"/>
          </w:tcPr>
          <w:p w14:paraId="71CB1C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1759" w:type="dxa"/>
            <w:vMerge w:val="restart"/>
          </w:tcPr>
          <w:p w14:paraId="181F3CB4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недвижимости, содержащихся в реестре муниципального имущества ежегодно до уровня 100%</w:t>
            </w:r>
          </w:p>
        </w:tc>
      </w:tr>
      <w:tr w:rsidR="009A1CB3" w:rsidRPr="00B641DF" w14:paraId="333DB7D7" w14:textId="77777777" w:rsidTr="00454150">
        <w:trPr>
          <w:trHeight w:val="206"/>
        </w:trPr>
        <w:tc>
          <w:tcPr>
            <w:tcW w:w="709" w:type="dxa"/>
            <w:vMerge/>
          </w:tcPr>
          <w:p w14:paraId="220E16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F1C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9F9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7B3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30C83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214B9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064707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3BE4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11 943,6</w:t>
            </w:r>
          </w:p>
        </w:tc>
        <w:tc>
          <w:tcPr>
            <w:tcW w:w="906" w:type="dxa"/>
          </w:tcPr>
          <w:p w14:paraId="0CB1E1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850" w:type="dxa"/>
          </w:tcPr>
          <w:p w14:paraId="1F1ECD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906" w:type="dxa"/>
          </w:tcPr>
          <w:p w14:paraId="7BBD99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1759" w:type="dxa"/>
            <w:vMerge/>
          </w:tcPr>
          <w:p w14:paraId="33B148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A825E2D" w14:textId="77777777" w:rsidTr="00454150">
        <w:trPr>
          <w:trHeight w:val="206"/>
        </w:trPr>
        <w:tc>
          <w:tcPr>
            <w:tcW w:w="709" w:type="dxa"/>
            <w:vMerge/>
          </w:tcPr>
          <w:p w14:paraId="61C286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A61D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B710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52A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033DE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0E8E6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AF14D1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627B4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5 860,8</w:t>
            </w:r>
          </w:p>
        </w:tc>
        <w:tc>
          <w:tcPr>
            <w:tcW w:w="906" w:type="dxa"/>
          </w:tcPr>
          <w:p w14:paraId="1C48C0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850" w:type="dxa"/>
          </w:tcPr>
          <w:p w14:paraId="2E0EDE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906" w:type="dxa"/>
          </w:tcPr>
          <w:p w14:paraId="0B7C83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1759" w:type="dxa"/>
            <w:vMerge/>
          </w:tcPr>
          <w:p w14:paraId="42BDE8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6899585" w14:textId="77777777" w:rsidTr="00454150">
        <w:trPr>
          <w:trHeight w:val="206"/>
        </w:trPr>
        <w:tc>
          <w:tcPr>
            <w:tcW w:w="709" w:type="dxa"/>
            <w:vMerge/>
          </w:tcPr>
          <w:p w14:paraId="46638F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90B9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1C46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F85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1064E24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4A34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7676E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BB98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06" w:type="dxa"/>
          </w:tcPr>
          <w:p w14:paraId="4FE70B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14:paraId="6D9FBF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06" w:type="dxa"/>
          </w:tcPr>
          <w:p w14:paraId="2490B9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759" w:type="dxa"/>
            <w:vMerge/>
          </w:tcPr>
          <w:p w14:paraId="5F1C2A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DE5405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73A05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14:paraId="07F104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(функциональ-ными) органами администрации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43F7F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992" w:type="dxa"/>
          </w:tcPr>
          <w:p w14:paraId="531C76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05E8C1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D60F9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1C8FA9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4376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0518D8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546509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158D90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 w:val="restart"/>
          </w:tcPr>
          <w:p w14:paraId="72DC70EE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объектов недвижимости, содержащихся в реестре муниципального имущества ежегодно до уровня  100%</w:t>
            </w:r>
          </w:p>
        </w:tc>
      </w:tr>
      <w:tr w:rsidR="009A1CB3" w:rsidRPr="00B641DF" w14:paraId="38515E4F" w14:textId="77777777" w:rsidTr="00454150">
        <w:trPr>
          <w:trHeight w:val="206"/>
        </w:trPr>
        <w:tc>
          <w:tcPr>
            <w:tcW w:w="709" w:type="dxa"/>
            <w:vMerge/>
          </w:tcPr>
          <w:p w14:paraId="2EE30A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230E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F8D9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66E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2E9C00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1C18C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383264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612E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604DCF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41AAD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2E812C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/>
          </w:tcPr>
          <w:p w14:paraId="2C9702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AD56E8C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49BDF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A1A9E70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8FEB053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1DBF3439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4B4340E7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6E1DC1B8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069DADF4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6A2711BA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77DFED3A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649CB0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9A627F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A3D25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14:paraId="36E6A1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1559" w:type="dxa"/>
            <w:vMerge w:val="restart"/>
          </w:tcPr>
          <w:p w14:paraId="48DD78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7373FD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3E135E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1DEB4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24004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42ACFE0" w14:textId="105DE64B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137 139,5</w:t>
            </w:r>
          </w:p>
        </w:tc>
        <w:tc>
          <w:tcPr>
            <w:tcW w:w="906" w:type="dxa"/>
          </w:tcPr>
          <w:p w14:paraId="19758D6F" w14:textId="7EBDD513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62 067,3</w:t>
            </w:r>
          </w:p>
        </w:tc>
        <w:tc>
          <w:tcPr>
            <w:tcW w:w="850" w:type="dxa"/>
          </w:tcPr>
          <w:p w14:paraId="4DBF929F" w14:textId="413F343E" w:rsidR="009A1CB3" w:rsidRPr="00B641DF" w:rsidRDefault="009A1CB3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04406" w:rsidRPr="00B641DF">
              <w:rPr>
                <w:rFonts w:ascii="Times New Roman" w:hAnsi="Times New Roman" w:cs="Times New Roman"/>
                <w:sz w:val="20"/>
                <w:szCs w:val="20"/>
              </w:rPr>
              <w:t> 819,5</w:t>
            </w:r>
          </w:p>
        </w:tc>
        <w:tc>
          <w:tcPr>
            <w:tcW w:w="906" w:type="dxa"/>
          </w:tcPr>
          <w:p w14:paraId="4968B98C" w14:textId="75201AF7" w:rsidR="009A1CB3" w:rsidRPr="00B641DF" w:rsidRDefault="009A1CB3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04406" w:rsidRPr="00B641DF">
              <w:rPr>
                <w:rFonts w:ascii="Times New Roman" w:hAnsi="Times New Roman" w:cs="Times New Roman"/>
                <w:sz w:val="20"/>
                <w:szCs w:val="20"/>
              </w:rPr>
              <w:t> 252,7</w:t>
            </w:r>
          </w:p>
        </w:tc>
        <w:tc>
          <w:tcPr>
            <w:tcW w:w="1759" w:type="dxa"/>
            <w:vMerge w:val="restart"/>
          </w:tcPr>
          <w:p w14:paraId="51A31D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1EB7D83" w14:textId="77777777" w:rsidTr="00454150">
        <w:trPr>
          <w:trHeight w:val="206"/>
        </w:trPr>
        <w:tc>
          <w:tcPr>
            <w:tcW w:w="709" w:type="dxa"/>
            <w:vMerge/>
          </w:tcPr>
          <w:p w14:paraId="765746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709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3791F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74D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65D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85D41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AD34D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7D195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5FE3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9DF3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98419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BC64F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EB51941" w14:textId="77777777" w:rsidTr="00454150">
        <w:trPr>
          <w:trHeight w:val="206"/>
        </w:trPr>
        <w:tc>
          <w:tcPr>
            <w:tcW w:w="709" w:type="dxa"/>
            <w:vMerge/>
          </w:tcPr>
          <w:p w14:paraId="423AC0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EAE0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A901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E77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DC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193E6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B2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4229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0C4F36E0" w14:textId="6C64824F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06" w:type="dxa"/>
          </w:tcPr>
          <w:p w14:paraId="55F8F7AE" w14:textId="4577A93B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850" w:type="dxa"/>
          </w:tcPr>
          <w:p w14:paraId="4B42B2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8D699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BD112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CE017FA" w14:textId="77777777" w:rsidTr="00454150">
        <w:trPr>
          <w:trHeight w:val="206"/>
        </w:trPr>
        <w:tc>
          <w:tcPr>
            <w:tcW w:w="709" w:type="dxa"/>
            <w:vMerge/>
          </w:tcPr>
          <w:p w14:paraId="6496B8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3CFA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61D7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4EB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CE495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3FEB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E936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688F5C4" w14:textId="7C558FA1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122 758,8</w:t>
            </w:r>
          </w:p>
        </w:tc>
        <w:tc>
          <w:tcPr>
            <w:tcW w:w="906" w:type="dxa"/>
          </w:tcPr>
          <w:p w14:paraId="4F49078A" w14:textId="203DD81C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47 686,6</w:t>
            </w:r>
          </w:p>
        </w:tc>
        <w:tc>
          <w:tcPr>
            <w:tcW w:w="850" w:type="dxa"/>
          </w:tcPr>
          <w:p w14:paraId="3FB320D5" w14:textId="66A51350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36 819,5</w:t>
            </w:r>
          </w:p>
        </w:tc>
        <w:tc>
          <w:tcPr>
            <w:tcW w:w="906" w:type="dxa"/>
          </w:tcPr>
          <w:p w14:paraId="55FF7434" w14:textId="7E3D763A" w:rsidR="009A1CB3" w:rsidRPr="00B641DF" w:rsidRDefault="009A1CB3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04406" w:rsidRPr="00B641DF">
              <w:rPr>
                <w:rFonts w:ascii="Times New Roman" w:hAnsi="Times New Roman" w:cs="Times New Roman"/>
                <w:sz w:val="20"/>
                <w:szCs w:val="20"/>
              </w:rPr>
              <w:t> 252,7</w:t>
            </w:r>
          </w:p>
        </w:tc>
        <w:tc>
          <w:tcPr>
            <w:tcW w:w="1759" w:type="dxa"/>
            <w:vMerge/>
          </w:tcPr>
          <w:p w14:paraId="4419CD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18910F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C049E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14:paraId="4837BB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1D160F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 (МКУ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«ДИК»)</w:t>
            </w:r>
          </w:p>
        </w:tc>
        <w:tc>
          <w:tcPr>
            <w:tcW w:w="992" w:type="dxa"/>
          </w:tcPr>
          <w:p w14:paraId="724F89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080 02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850" w:type="dxa"/>
          </w:tcPr>
          <w:p w14:paraId="705EDB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2" w:type="dxa"/>
          </w:tcPr>
          <w:p w14:paraId="021C34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85FE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17E424CB" w14:textId="0C742CA6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80 633,3</w:t>
            </w:r>
          </w:p>
        </w:tc>
        <w:tc>
          <w:tcPr>
            <w:tcW w:w="906" w:type="dxa"/>
          </w:tcPr>
          <w:p w14:paraId="26644D99" w14:textId="01B4E070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26 900,0</w:t>
            </w:r>
          </w:p>
        </w:tc>
        <w:tc>
          <w:tcPr>
            <w:tcW w:w="850" w:type="dxa"/>
          </w:tcPr>
          <w:p w14:paraId="7101B5DA" w14:textId="22A4045B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26 910,9</w:t>
            </w:r>
          </w:p>
        </w:tc>
        <w:tc>
          <w:tcPr>
            <w:tcW w:w="906" w:type="dxa"/>
          </w:tcPr>
          <w:p w14:paraId="69AA7324" w14:textId="21F38B38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26 822,4</w:t>
            </w:r>
          </w:p>
        </w:tc>
        <w:tc>
          <w:tcPr>
            <w:tcW w:w="1759" w:type="dxa"/>
            <w:vMerge w:val="restart"/>
          </w:tcPr>
          <w:p w14:paraId="4B100B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B641DF" w14:paraId="3F922337" w14:textId="77777777" w:rsidTr="00454150">
        <w:trPr>
          <w:trHeight w:val="206"/>
        </w:trPr>
        <w:tc>
          <w:tcPr>
            <w:tcW w:w="709" w:type="dxa"/>
            <w:vMerge/>
          </w:tcPr>
          <w:p w14:paraId="425DA5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BDF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594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A4F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D77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5369B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4661F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D92B87" w14:textId="00991CC8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79 852,4</w:t>
            </w:r>
          </w:p>
        </w:tc>
        <w:tc>
          <w:tcPr>
            <w:tcW w:w="906" w:type="dxa"/>
          </w:tcPr>
          <w:p w14:paraId="22679610" w14:textId="2C18BF69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26 639,7</w:t>
            </w:r>
          </w:p>
        </w:tc>
        <w:tc>
          <w:tcPr>
            <w:tcW w:w="850" w:type="dxa"/>
          </w:tcPr>
          <w:p w14:paraId="7AF4AA3E" w14:textId="79317D08" w:rsidR="009A1CB3" w:rsidRPr="00B641DF" w:rsidRDefault="009A1CB3" w:rsidP="00B9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9599D" w:rsidRPr="00B641DF">
              <w:rPr>
                <w:rFonts w:ascii="Times New Roman" w:hAnsi="Times New Roman" w:cs="Times New Roman"/>
                <w:sz w:val="20"/>
                <w:szCs w:val="20"/>
              </w:rPr>
              <w:t> 650,6</w:t>
            </w:r>
          </w:p>
        </w:tc>
        <w:tc>
          <w:tcPr>
            <w:tcW w:w="906" w:type="dxa"/>
          </w:tcPr>
          <w:p w14:paraId="173402D7" w14:textId="24919A6A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26 562,1</w:t>
            </w:r>
          </w:p>
        </w:tc>
        <w:tc>
          <w:tcPr>
            <w:tcW w:w="1759" w:type="dxa"/>
            <w:vMerge/>
          </w:tcPr>
          <w:p w14:paraId="415D9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DD3F0D3" w14:textId="77777777" w:rsidTr="00454150">
        <w:trPr>
          <w:trHeight w:val="206"/>
        </w:trPr>
        <w:tc>
          <w:tcPr>
            <w:tcW w:w="709" w:type="dxa"/>
            <w:vMerge/>
          </w:tcPr>
          <w:p w14:paraId="645DDA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8ECC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6AC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495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3F2514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9D4E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83D02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D586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906" w:type="dxa"/>
          </w:tcPr>
          <w:p w14:paraId="328CC2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50" w:type="dxa"/>
          </w:tcPr>
          <w:p w14:paraId="5D11AC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906" w:type="dxa"/>
          </w:tcPr>
          <w:p w14:paraId="0A235E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759" w:type="dxa"/>
            <w:vMerge/>
          </w:tcPr>
          <w:p w14:paraId="09E2D3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64A4CA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6CABE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14:paraId="4AFBD5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A3779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7D4311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1109E6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3CB503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D5E30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573446F" w14:textId="303D38A6" w:rsidR="009A1CB3" w:rsidRPr="00B641DF" w:rsidRDefault="00A03BAE" w:rsidP="00A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19 252,6</w:t>
            </w:r>
          </w:p>
        </w:tc>
        <w:tc>
          <w:tcPr>
            <w:tcW w:w="906" w:type="dxa"/>
          </w:tcPr>
          <w:p w14:paraId="52151557" w14:textId="134B6D01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6 320,5</w:t>
            </w:r>
          </w:p>
        </w:tc>
        <w:tc>
          <w:tcPr>
            <w:tcW w:w="850" w:type="dxa"/>
          </w:tcPr>
          <w:p w14:paraId="0DE07B3B" w14:textId="470C08E8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5 705,2</w:t>
            </w:r>
          </w:p>
        </w:tc>
        <w:tc>
          <w:tcPr>
            <w:tcW w:w="906" w:type="dxa"/>
          </w:tcPr>
          <w:p w14:paraId="77E44AFD" w14:textId="2FDCCC89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7 226,9</w:t>
            </w:r>
          </w:p>
        </w:tc>
        <w:tc>
          <w:tcPr>
            <w:tcW w:w="1759" w:type="dxa"/>
            <w:vMerge w:val="restart"/>
          </w:tcPr>
          <w:p w14:paraId="0C1DD3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недвижимости, содержащихся в реестре муниципального имущества ежегодно до уровня 100%</w:t>
            </w:r>
          </w:p>
          <w:p w14:paraId="6F5459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93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2260F8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CA4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A5B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FD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B8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59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17F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70367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7C821A9" w14:textId="77777777" w:rsidTr="00454150">
        <w:trPr>
          <w:trHeight w:val="206"/>
        </w:trPr>
        <w:tc>
          <w:tcPr>
            <w:tcW w:w="709" w:type="dxa"/>
            <w:vMerge/>
          </w:tcPr>
          <w:p w14:paraId="0B6A77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787B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2097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B07E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051B10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7A5966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9E7CF0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CFF0016" w14:textId="26478CB7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18 948,1</w:t>
            </w:r>
          </w:p>
        </w:tc>
        <w:tc>
          <w:tcPr>
            <w:tcW w:w="906" w:type="dxa"/>
          </w:tcPr>
          <w:p w14:paraId="3DB32814" w14:textId="6A8CD577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6 219,0</w:t>
            </w:r>
          </w:p>
        </w:tc>
        <w:tc>
          <w:tcPr>
            <w:tcW w:w="850" w:type="dxa"/>
          </w:tcPr>
          <w:p w14:paraId="1D156A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5 603,7</w:t>
            </w:r>
          </w:p>
        </w:tc>
        <w:tc>
          <w:tcPr>
            <w:tcW w:w="906" w:type="dxa"/>
          </w:tcPr>
          <w:p w14:paraId="5996EA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7 125,4</w:t>
            </w:r>
          </w:p>
        </w:tc>
        <w:tc>
          <w:tcPr>
            <w:tcW w:w="1759" w:type="dxa"/>
            <w:vMerge/>
          </w:tcPr>
          <w:p w14:paraId="0DBBC6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9DE5925" w14:textId="77777777" w:rsidTr="00454150">
        <w:trPr>
          <w:trHeight w:val="206"/>
        </w:trPr>
        <w:tc>
          <w:tcPr>
            <w:tcW w:w="709" w:type="dxa"/>
            <w:vMerge/>
          </w:tcPr>
          <w:p w14:paraId="53C03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264E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A546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135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4DB73B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836C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34DCA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016BC6" w14:textId="37CB8B05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906" w:type="dxa"/>
          </w:tcPr>
          <w:p w14:paraId="33906FDC" w14:textId="35B0FAB3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</w:tcPr>
          <w:p w14:paraId="47201819" w14:textId="6EE8CD40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06" w:type="dxa"/>
          </w:tcPr>
          <w:p w14:paraId="3549545E" w14:textId="3166A057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59" w:type="dxa"/>
            <w:vMerge/>
          </w:tcPr>
          <w:p w14:paraId="593679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375F0D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20E99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5" w:type="dxa"/>
            <w:vMerge w:val="restart"/>
          </w:tcPr>
          <w:p w14:paraId="052506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1559" w:type="dxa"/>
            <w:vMerge w:val="restart"/>
          </w:tcPr>
          <w:p w14:paraId="787135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(МКУ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«ДИК»)</w:t>
            </w:r>
          </w:p>
        </w:tc>
        <w:tc>
          <w:tcPr>
            <w:tcW w:w="992" w:type="dxa"/>
          </w:tcPr>
          <w:p w14:paraId="2A124D6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080 02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00050</w:t>
            </w:r>
          </w:p>
        </w:tc>
        <w:tc>
          <w:tcPr>
            <w:tcW w:w="850" w:type="dxa"/>
          </w:tcPr>
          <w:p w14:paraId="1B2FD3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2" w:type="dxa"/>
          </w:tcPr>
          <w:p w14:paraId="14D7EE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249AB9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1F4937F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1 368,0</w:t>
            </w:r>
          </w:p>
        </w:tc>
        <w:tc>
          <w:tcPr>
            <w:tcW w:w="906" w:type="dxa"/>
          </w:tcPr>
          <w:p w14:paraId="56F402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A053C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65F6F8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 w:val="restart"/>
          </w:tcPr>
          <w:p w14:paraId="4EA132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уровне 100%</w:t>
            </w:r>
          </w:p>
          <w:p w14:paraId="1914F13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796F85D" w14:textId="77777777" w:rsidTr="00454150">
        <w:trPr>
          <w:trHeight w:val="206"/>
        </w:trPr>
        <w:tc>
          <w:tcPr>
            <w:tcW w:w="709" w:type="dxa"/>
            <w:vMerge/>
          </w:tcPr>
          <w:p w14:paraId="6EA554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AB72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4FFC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F77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3ABF68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C071D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F0315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AA0AD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213AF5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DE4CB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7D6792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/>
          </w:tcPr>
          <w:p w14:paraId="095BF371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B99158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5C2D8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5" w:type="dxa"/>
            <w:vMerge w:val="restart"/>
          </w:tcPr>
          <w:p w14:paraId="7EE979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559" w:type="dxa"/>
            <w:vMerge w:val="restart"/>
          </w:tcPr>
          <w:p w14:paraId="5DDC4B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744DA1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5770CA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09F8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707F5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502F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4A3C8F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1062E7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3D5903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 w:val="restart"/>
          </w:tcPr>
          <w:p w14:paraId="1AF2CC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собственности ежегодно на уровне 100%</w:t>
            </w:r>
          </w:p>
          <w:p w14:paraId="6F8AD1A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B9F7D6F" w14:textId="77777777" w:rsidTr="00454150">
        <w:trPr>
          <w:trHeight w:val="206"/>
        </w:trPr>
        <w:tc>
          <w:tcPr>
            <w:tcW w:w="709" w:type="dxa"/>
            <w:vMerge/>
          </w:tcPr>
          <w:p w14:paraId="7ADCE3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0C68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0CAD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8C8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3DE7E2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3F5B6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BBA7BC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2AA8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5B920D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0D11831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73E000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/>
          </w:tcPr>
          <w:p w14:paraId="736F9B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E594026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09BDE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85" w:type="dxa"/>
            <w:vMerge w:val="restart"/>
          </w:tcPr>
          <w:p w14:paraId="06B659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1C8D16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992" w:type="dxa"/>
          </w:tcPr>
          <w:p w14:paraId="6BA3F3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0BC443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35EF5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254E88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E68A5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1 122,1</w:t>
            </w:r>
          </w:p>
        </w:tc>
        <w:tc>
          <w:tcPr>
            <w:tcW w:w="906" w:type="dxa"/>
          </w:tcPr>
          <w:p w14:paraId="5FB197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0" w:type="dxa"/>
          </w:tcPr>
          <w:p w14:paraId="3B1152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06" w:type="dxa"/>
          </w:tcPr>
          <w:p w14:paraId="2290052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759" w:type="dxa"/>
            <w:vMerge w:val="restart"/>
          </w:tcPr>
          <w:p w14:paraId="0A22A2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6DC2DE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007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E2170FC" w14:textId="77777777" w:rsidTr="00454150">
        <w:trPr>
          <w:trHeight w:val="206"/>
        </w:trPr>
        <w:tc>
          <w:tcPr>
            <w:tcW w:w="709" w:type="dxa"/>
            <w:vMerge/>
          </w:tcPr>
          <w:p w14:paraId="40FEFF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9991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6BD4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86D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5E25E7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F39EF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41A877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8CC8B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1 122,1</w:t>
            </w:r>
          </w:p>
        </w:tc>
        <w:tc>
          <w:tcPr>
            <w:tcW w:w="906" w:type="dxa"/>
          </w:tcPr>
          <w:p w14:paraId="4A160C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0" w:type="dxa"/>
          </w:tcPr>
          <w:p w14:paraId="4AE9DF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06" w:type="dxa"/>
          </w:tcPr>
          <w:p w14:paraId="092435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759" w:type="dxa"/>
            <w:vMerge/>
          </w:tcPr>
          <w:p w14:paraId="4D1588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22372F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3F844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85" w:type="dxa"/>
            <w:vMerge w:val="restart"/>
          </w:tcPr>
          <w:p w14:paraId="165650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559" w:type="dxa"/>
            <w:vMerge w:val="restart"/>
          </w:tcPr>
          <w:p w14:paraId="0866B2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6D4CD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0CCB92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B7F2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3E10A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B6EE71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8A562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5BD325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4E4EC1A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3E68DA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 w:val="restart"/>
          </w:tcPr>
          <w:p w14:paraId="57A077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B641DF" w14:paraId="16DD395D" w14:textId="77777777" w:rsidTr="00454150">
        <w:trPr>
          <w:trHeight w:val="206"/>
        </w:trPr>
        <w:tc>
          <w:tcPr>
            <w:tcW w:w="709" w:type="dxa"/>
            <w:vMerge/>
          </w:tcPr>
          <w:p w14:paraId="64FE36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6EBB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2927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FB2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459475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B7C89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3C5C1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9DB74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18DD0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187EDC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55D7F9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597972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/>
          </w:tcPr>
          <w:p w14:paraId="232328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BD5D59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FEE72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85" w:type="dxa"/>
            <w:vMerge w:val="restart"/>
          </w:tcPr>
          <w:p w14:paraId="39ADC6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на капитальный ремонт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общего имущества в многоквартирных домах, являющихся муниципальной собственностью</w:t>
            </w:r>
          </w:p>
        </w:tc>
        <w:tc>
          <w:tcPr>
            <w:tcW w:w="1559" w:type="dxa"/>
            <w:vMerge w:val="restart"/>
          </w:tcPr>
          <w:p w14:paraId="5AA980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</w:tc>
        <w:tc>
          <w:tcPr>
            <w:tcW w:w="992" w:type="dxa"/>
          </w:tcPr>
          <w:p w14:paraId="33A4441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850" w:type="dxa"/>
          </w:tcPr>
          <w:p w14:paraId="3FD49C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A949B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CB82FE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12E199" w14:textId="27E6E57C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906" w:type="dxa"/>
          </w:tcPr>
          <w:p w14:paraId="7C659068" w14:textId="468DC222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F61E04A" w14:textId="169C5617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6" w:type="dxa"/>
          </w:tcPr>
          <w:p w14:paraId="48E6501F" w14:textId="2E1019AB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9" w:type="dxa"/>
            <w:vMerge w:val="restart"/>
          </w:tcPr>
          <w:p w14:paraId="469C9B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011634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84A6F4B" w14:textId="77777777" w:rsidTr="00454150">
        <w:trPr>
          <w:trHeight w:val="206"/>
        </w:trPr>
        <w:tc>
          <w:tcPr>
            <w:tcW w:w="709" w:type="dxa"/>
            <w:vMerge/>
          </w:tcPr>
          <w:p w14:paraId="656FE9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880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1605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5C5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850" w:type="dxa"/>
          </w:tcPr>
          <w:p w14:paraId="480561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179CA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C65B04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28622B" w14:textId="5FFE89C8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906" w:type="dxa"/>
          </w:tcPr>
          <w:p w14:paraId="2C4AE550" w14:textId="6CCFE530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04BF1CC" w14:textId="2D7F1E1D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6" w:type="dxa"/>
          </w:tcPr>
          <w:p w14:paraId="0C8800BF" w14:textId="62A7801F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9" w:type="dxa"/>
            <w:vMerge/>
          </w:tcPr>
          <w:p w14:paraId="589146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FFF13C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A9C85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985" w:type="dxa"/>
            <w:vMerge w:val="restart"/>
          </w:tcPr>
          <w:p w14:paraId="21B7D0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0CD8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39C8D6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8D3B8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4F3CC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C05B07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4FBA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7AC3971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C889B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FBBF2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 w:val="restart"/>
          </w:tcPr>
          <w:p w14:paraId="48513F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9A1CB3" w:rsidRPr="00B641DF" w14:paraId="4606F091" w14:textId="77777777" w:rsidTr="00454150">
        <w:trPr>
          <w:trHeight w:val="206"/>
        </w:trPr>
        <w:tc>
          <w:tcPr>
            <w:tcW w:w="709" w:type="dxa"/>
            <w:vMerge/>
          </w:tcPr>
          <w:p w14:paraId="27A5BA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F6E6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00EE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E65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33F42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F3C5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44C6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8608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350C7E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B5579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93191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/>
          </w:tcPr>
          <w:p w14:paraId="5DB6B9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83CBA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347CB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14:paraId="4447C2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22C4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7C6E2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3FCD2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753686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DB79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1F2F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A2C9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5 595,9</w:t>
            </w:r>
          </w:p>
        </w:tc>
        <w:tc>
          <w:tcPr>
            <w:tcW w:w="906" w:type="dxa"/>
          </w:tcPr>
          <w:p w14:paraId="4819BA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2 032,3</w:t>
            </w:r>
          </w:p>
        </w:tc>
        <w:tc>
          <w:tcPr>
            <w:tcW w:w="850" w:type="dxa"/>
          </w:tcPr>
          <w:p w14:paraId="1E0EC9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906" w:type="dxa"/>
          </w:tcPr>
          <w:p w14:paraId="385B56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759" w:type="dxa"/>
            <w:vMerge w:val="restart"/>
          </w:tcPr>
          <w:p w14:paraId="3D6C8C34" w14:textId="21B75BD4" w:rsidR="00A03BAE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  <w:p w14:paraId="231ADA7D" w14:textId="77777777" w:rsidR="00A03BAE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C2F83C1" w14:textId="77777777" w:rsidTr="00454150">
        <w:trPr>
          <w:trHeight w:val="206"/>
        </w:trPr>
        <w:tc>
          <w:tcPr>
            <w:tcW w:w="709" w:type="dxa"/>
            <w:vMerge/>
          </w:tcPr>
          <w:p w14:paraId="2CD4A9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782A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FECD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13B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22C0A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3A38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BA902C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DD7E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5 384,7</w:t>
            </w:r>
          </w:p>
        </w:tc>
        <w:tc>
          <w:tcPr>
            <w:tcW w:w="906" w:type="dxa"/>
          </w:tcPr>
          <w:p w14:paraId="354874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1 961,9</w:t>
            </w:r>
          </w:p>
        </w:tc>
        <w:tc>
          <w:tcPr>
            <w:tcW w:w="850" w:type="dxa"/>
          </w:tcPr>
          <w:p w14:paraId="379F40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906" w:type="dxa"/>
          </w:tcPr>
          <w:p w14:paraId="737EB0A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1759" w:type="dxa"/>
            <w:vMerge/>
          </w:tcPr>
          <w:p w14:paraId="5E4D07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6234589" w14:textId="77777777" w:rsidTr="00454150">
        <w:trPr>
          <w:trHeight w:val="206"/>
        </w:trPr>
        <w:tc>
          <w:tcPr>
            <w:tcW w:w="709" w:type="dxa"/>
            <w:vMerge/>
          </w:tcPr>
          <w:p w14:paraId="55DE5A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47B2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90D9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01F6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5D4A49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5F118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AF728C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6E546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06" w:type="dxa"/>
          </w:tcPr>
          <w:p w14:paraId="54C0D5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14:paraId="04BB3F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06" w:type="dxa"/>
          </w:tcPr>
          <w:p w14:paraId="1E8B65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59" w:type="dxa"/>
            <w:vMerge/>
          </w:tcPr>
          <w:p w14:paraId="64C78A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99D" w:rsidRPr="00B641DF" w14:paraId="1C8149E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F51A088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  <w:p w14:paraId="69886030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F090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8BC9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51270E5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559" w:type="dxa"/>
            <w:vMerge w:val="restart"/>
          </w:tcPr>
          <w:p w14:paraId="7F81B09E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2D619CC7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14C8500B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3B36FFD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5E200634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AC5AE5E" w14:textId="77777777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CBF149B" w14:textId="3C79A4E3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1 305,4</w:t>
            </w:r>
          </w:p>
        </w:tc>
        <w:tc>
          <w:tcPr>
            <w:tcW w:w="906" w:type="dxa"/>
          </w:tcPr>
          <w:p w14:paraId="39864A96" w14:textId="43C5DF81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1 305,4</w:t>
            </w:r>
          </w:p>
        </w:tc>
        <w:tc>
          <w:tcPr>
            <w:tcW w:w="850" w:type="dxa"/>
          </w:tcPr>
          <w:p w14:paraId="6FE832E2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9F4F280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0507EFA5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B9599D" w:rsidRPr="00B641DF" w14:paraId="5E48AA86" w14:textId="77777777" w:rsidTr="00454150">
        <w:trPr>
          <w:trHeight w:val="206"/>
        </w:trPr>
        <w:tc>
          <w:tcPr>
            <w:tcW w:w="709" w:type="dxa"/>
            <w:vMerge/>
          </w:tcPr>
          <w:p w14:paraId="26FE2A1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A2A7F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13DF72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FCAFD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0ACB3D0E" w14:textId="57EBCE62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31F2005A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071A670A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D253B31" w14:textId="77777777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5CA49C" w14:textId="5EF2EB79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837,1</w:t>
            </w:r>
          </w:p>
        </w:tc>
        <w:tc>
          <w:tcPr>
            <w:tcW w:w="906" w:type="dxa"/>
          </w:tcPr>
          <w:p w14:paraId="7523DE65" w14:textId="66B1DA55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837,1</w:t>
            </w:r>
          </w:p>
        </w:tc>
        <w:tc>
          <w:tcPr>
            <w:tcW w:w="850" w:type="dxa"/>
          </w:tcPr>
          <w:p w14:paraId="7C17ADD7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37519B3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E67C6F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99D" w:rsidRPr="00B641DF" w14:paraId="691814F1" w14:textId="77777777" w:rsidTr="00454150">
        <w:trPr>
          <w:trHeight w:val="206"/>
        </w:trPr>
        <w:tc>
          <w:tcPr>
            <w:tcW w:w="709" w:type="dxa"/>
            <w:vMerge/>
          </w:tcPr>
          <w:p w14:paraId="2C0CD9F9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12FC9A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715CE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7377C" w14:textId="25C31B62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46E850C9" w14:textId="0C595DDF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9700676" w14:textId="5B72E670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9B4CCBC" w14:textId="61FF39E4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1F2967" w14:textId="2D0040DF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E843DD8" w14:textId="18EBE5E5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906" w:type="dxa"/>
          </w:tcPr>
          <w:p w14:paraId="024550C1" w14:textId="7DC56620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850" w:type="dxa"/>
          </w:tcPr>
          <w:p w14:paraId="3837A1F4" w14:textId="2CDF36DE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4CDD11" w14:textId="0A48B0BA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24C9B45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5BBFA7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4C2CA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985" w:type="dxa"/>
            <w:vMerge w:val="restart"/>
          </w:tcPr>
          <w:p w14:paraId="5FE8C2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559" w:type="dxa"/>
            <w:vMerge w:val="restart"/>
          </w:tcPr>
          <w:p w14:paraId="7F831C07" w14:textId="6276545F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АДГО (МКУ «УКС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</w:tcPr>
          <w:p w14:paraId="63D73D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535261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A7645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6AD447DA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27E8BEC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ECDC0C" w14:textId="6D1B1ED1" w:rsidR="009A1CB3" w:rsidRPr="00B641DF" w:rsidRDefault="00CD59B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20543,4</w:t>
            </w:r>
          </w:p>
        </w:tc>
        <w:tc>
          <w:tcPr>
            <w:tcW w:w="906" w:type="dxa"/>
          </w:tcPr>
          <w:p w14:paraId="67C291D2" w14:textId="31B784B8" w:rsidR="009A1CB3" w:rsidRPr="00B641DF" w:rsidRDefault="00CD59B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20543,4</w:t>
            </w:r>
          </w:p>
        </w:tc>
        <w:tc>
          <w:tcPr>
            <w:tcW w:w="850" w:type="dxa"/>
          </w:tcPr>
          <w:p w14:paraId="2E6120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35EC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2BD5D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выявленного объекта культурного наследия к концу 2023г до 100%</w:t>
            </w:r>
          </w:p>
        </w:tc>
      </w:tr>
      <w:tr w:rsidR="009A1CB3" w:rsidRPr="00B641DF" w14:paraId="494C7CD2" w14:textId="77777777" w:rsidTr="00454150">
        <w:trPr>
          <w:trHeight w:val="206"/>
        </w:trPr>
        <w:tc>
          <w:tcPr>
            <w:tcW w:w="709" w:type="dxa"/>
            <w:vMerge/>
          </w:tcPr>
          <w:p w14:paraId="378573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B3FE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3587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AE418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751401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7EED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F72B722" w14:textId="52CA68A2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EE886E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98BB6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DC15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34EE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EBD5AA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14C5B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2A88590" w14:textId="77777777" w:rsidTr="00454150">
        <w:trPr>
          <w:trHeight w:val="206"/>
        </w:trPr>
        <w:tc>
          <w:tcPr>
            <w:tcW w:w="709" w:type="dxa"/>
            <w:vMerge/>
          </w:tcPr>
          <w:p w14:paraId="165D72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F906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4804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3970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94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A34F1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03429287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BC2BF9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93E1B9E" w14:textId="46F76787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06" w:type="dxa"/>
          </w:tcPr>
          <w:p w14:paraId="4EB642C1" w14:textId="25F886FF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850" w:type="dxa"/>
          </w:tcPr>
          <w:p w14:paraId="412BD5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A8C0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9E21E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8885723" w14:textId="77777777" w:rsidTr="00454150">
        <w:trPr>
          <w:trHeight w:val="206"/>
        </w:trPr>
        <w:tc>
          <w:tcPr>
            <w:tcW w:w="709" w:type="dxa"/>
            <w:vMerge/>
          </w:tcPr>
          <w:p w14:paraId="3618A3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50DC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1673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615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DFC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85A2B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7B6BA425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A1E378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45A9A3" w14:textId="120BA056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906" w:type="dxa"/>
          </w:tcPr>
          <w:p w14:paraId="6F899965" w14:textId="7F784ACB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850" w:type="dxa"/>
          </w:tcPr>
          <w:p w14:paraId="0CCEA6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E7FB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9B65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5B1471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183C2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985" w:type="dxa"/>
            <w:vMerge w:val="restart"/>
          </w:tcPr>
          <w:p w14:paraId="46C826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559" w:type="dxa"/>
          </w:tcPr>
          <w:p w14:paraId="077AAD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086305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6C2779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17A4F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FF3227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D7F43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1 011,00</w:t>
            </w:r>
          </w:p>
        </w:tc>
        <w:tc>
          <w:tcPr>
            <w:tcW w:w="906" w:type="dxa"/>
          </w:tcPr>
          <w:p w14:paraId="6651EA4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6F9667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77FAAC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 w:val="restart"/>
          </w:tcPr>
          <w:p w14:paraId="66ABAB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62E27B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58D2F16" w14:textId="77777777" w:rsidTr="00454150">
        <w:trPr>
          <w:trHeight w:val="206"/>
        </w:trPr>
        <w:tc>
          <w:tcPr>
            <w:tcW w:w="709" w:type="dxa"/>
            <w:vMerge/>
          </w:tcPr>
          <w:p w14:paraId="1D002F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5FA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9E3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66C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767C45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88362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31C6F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20AC00E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A72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1 011,0</w:t>
            </w:r>
          </w:p>
        </w:tc>
        <w:tc>
          <w:tcPr>
            <w:tcW w:w="906" w:type="dxa"/>
          </w:tcPr>
          <w:p w14:paraId="030521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76E186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450157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/>
          </w:tcPr>
          <w:p w14:paraId="5F8111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333B0A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4545F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985" w:type="dxa"/>
            <w:vMerge w:val="restart"/>
          </w:tcPr>
          <w:p w14:paraId="73E612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1559" w:type="dxa"/>
            <w:vMerge w:val="restart"/>
          </w:tcPr>
          <w:p w14:paraId="5C5290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67872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35D480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46337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6AF383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B0BE2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32003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C5AAED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4DF2EC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 w:val="restart"/>
          </w:tcPr>
          <w:p w14:paraId="7B6744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43BF0B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4A4967E" w14:textId="77777777" w:rsidTr="00454150">
        <w:trPr>
          <w:trHeight w:val="206"/>
        </w:trPr>
        <w:tc>
          <w:tcPr>
            <w:tcW w:w="709" w:type="dxa"/>
            <w:vMerge/>
          </w:tcPr>
          <w:p w14:paraId="410DBF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76A0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752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BF4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7689B2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93EA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9D61B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DBA99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0A99CC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944CE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6FA3F7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/>
          </w:tcPr>
          <w:p w14:paraId="0066D9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C0620A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92E08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360A50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5E901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Разработка научно-проектной документации по приспособлению объектов </w:t>
            </w: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культурного наследия</w:t>
            </w:r>
          </w:p>
        </w:tc>
        <w:tc>
          <w:tcPr>
            <w:tcW w:w="1559" w:type="dxa"/>
            <w:vMerge w:val="restart"/>
          </w:tcPr>
          <w:p w14:paraId="56F279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  <w:p w14:paraId="2F229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68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0B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B4C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A0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18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CC8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68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99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22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2A3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080 02 28600</w:t>
            </w:r>
          </w:p>
        </w:tc>
        <w:tc>
          <w:tcPr>
            <w:tcW w:w="850" w:type="dxa"/>
          </w:tcPr>
          <w:p w14:paraId="2C657C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C69EA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58DA82C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D7DB91" w14:textId="542E736A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06" w:type="dxa"/>
          </w:tcPr>
          <w:p w14:paraId="610F2A42" w14:textId="032C6F4D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850" w:type="dxa"/>
          </w:tcPr>
          <w:p w14:paraId="1DD504F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02D1DA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2DD83F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культурного наследия, включенного в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B641DF" w14:paraId="076D2E81" w14:textId="77777777" w:rsidTr="00454150">
        <w:trPr>
          <w:trHeight w:val="206"/>
        </w:trPr>
        <w:tc>
          <w:tcPr>
            <w:tcW w:w="709" w:type="dxa"/>
            <w:vMerge/>
          </w:tcPr>
          <w:p w14:paraId="72204B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084E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69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724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850" w:type="dxa"/>
          </w:tcPr>
          <w:p w14:paraId="26D158C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848C2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3B3AD5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F0E57D8" w14:textId="77C1CE8D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06" w:type="dxa"/>
          </w:tcPr>
          <w:p w14:paraId="444CE6DD" w14:textId="2F870DF1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850" w:type="dxa"/>
          </w:tcPr>
          <w:p w14:paraId="55418D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EE2BE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BADD9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B36C345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29DCF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580F043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EEE30D1" w14:textId="67E0E1EA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Задачи  </w:t>
            </w:r>
          </w:p>
          <w:p w14:paraId="12D3B159" w14:textId="2B7BB2D6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</w:t>
            </w:r>
          </w:p>
          <w:p w14:paraId="5E475AB4" w14:textId="014241A4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726F8E25" w14:textId="65DCEB3F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многодетных семей земельными участками в собственность бесплатно»;</w:t>
            </w:r>
          </w:p>
          <w:p w14:paraId="3CAD0AB7" w14:textId="6739B25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9A1CB3" w:rsidRPr="00B641DF" w14:paraId="1D3AF87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E8E1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14:paraId="3BE557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мероприятие «Осуществление полномочий органов </w:t>
            </w: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местного самоуправления в области земельных отношений»</w:t>
            </w:r>
          </w:p>
        </w:tc>
        <w:tc>
          <w:tcPr>
            <w:tcW w:w="1559" w:type="dxa"/>
            <w:vMerge w:val="restart"/>
          </w:tcPr>
          <w:p w14:paraId="68610A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«ДГИЦ»)</w:t>
            </w:r>
          </w:p>
        </w:tc>
        <w:tc>
          <w:tcPr>
            <w:tcW w:w="992" w:type="dxa"/>
          </w:tcPr>
          <w:p w14:paraId="6DE424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080 03 00000</w:t>
            </w:r>
          </w:p>
        </w:tc>
        <w:tc>
          <w:tcPr>
            <w:tcW w:w="850" w:type="dxa"/>
          </w:tcPr>
          <w:p w14:paraId="6462F5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35DE8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B369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C091F1C" w14:textId="219A8C3D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68 106,3</w:t>
            </w:r>
          </w:p>
        </w:tc>
        <w:tc>
          <w:tcPr>
            <w:tcW w:w="906" w:type="dxa"/>
          </w:tcPr>
          <w:p w14:paraId="14FB4520" w14:textId="230FA6A1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38 068,7</w:t>
            </w:r>
          </w:p>
        </w:tc>
        <w:tc>
          <w:tcPr>
            <w:tcW w:w="850" w:type="dxa"/>
          </w:tcPr>
          <w:p w14:paraId="069788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7E6933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 w:val="restart"/>
          </w:tcPr>
          <w:p w14:paraId="24EFC3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4C84D40" w14:textId="77777777" w:rsidTr="00454150">
        <w:trPr>
          <w:trHeight w:val="206"/>
        </w:trPr>
        <w:tc>
          <w:tcPr>
            <w:tcW w:w="709" w:type="dxa"/>
            <w:vMerge/>
          </w:tcPr>
          <w:p w14:paraId="7A59CF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6C1B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5A6B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95F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FAC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50F7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64B99EDC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EDF922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1F5E616" w14:textId="48FBF5E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0188BBA1" w14:textId="4A42CDA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7592B6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876E4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42D31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A3106AA" w14:textId="77777777" w:rsidTr="00454150">
        <w:trPr>
          <w:trHeight w:val="206"/>
        </w:trPr>
        <w:tc>
          <w:tcPr>
            <w:tcW w:w="709" w:type="dxa"/>
            <w:vMerge/>
          </w:tcPr>
          <w:p w14:paraId="434895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AF3A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5D17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446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B7A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8A70E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F148F6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2CD9758" w14:textId="0028EA79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906" w:type="dxa"/>
          </w:tcPr>
          <w:p w14:paraId="7433BE4B" w14:textId="0182EC6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850" w:type="dxa"/>
          </w:tcPr>
          <w:p w14:paraId="00182D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A906A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15663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DB052D3" w14:textId="77777777" w:rsidTr="00454150">
        <w:trPr>
          <w:trHeight w:val="206"/>
        </w:trPr>
        <w:tc>
          <w:tcPr>
            <w:tcW w:w="709" w:type="dxa"/>
            <w:vMerge/>
          </w:tcPr>
          <w:p w14:paraId="45D99F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D09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B658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3DF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09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4EE36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F57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3DB09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47 557,1</w:t>
            </w:r>
          </w:p>
        </w:tc>
        <w:tc>
          <w:tcPr>
            <w:tcW w:w="906" w:type="dxa"/>
          </w:tcPr>
          <w:p w14:paraId="250673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17 519,5</w:t>
            </w:r>
          </w:p>
        </w:tc>
        <w:tc>
          <w:tcPr>
            <w:tcW w:w="850" w:type="dxa"/>
          </w:tcPr>
          <w:p w14:paraId="0386A64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5FA542B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/>
          </w:tcPr>
          <w:p w14:paraId="61FE23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2FC9CB8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06663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</w:tcPr>
          <w:p w14:paraId="12FCB4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03B3D3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«ДГИЦ»)</w:t>
            </w:r>
          </w:p>
        </w:tc>
        <w:tc>
          <w:tcPr>
            <w:tcW w:w="992" w:type="dxa"/>
          </w:tcPr>
          <w:p w14:paraId="24D09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71CE15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A175C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5C2001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8A27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33 624,6</w:t>
            </w:r>
          </w:p>
        </w:tc>
        <w:tc>
          <w:tcPr>
            <w:tcW w:w="906" w:type="dxa"/>
          </w:tcPr>
          <w:p w14:paraId="752AAA6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850" w:type="dxa"/>
          </w:tcPr>
          <w:p w14:paraId="00D917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906" w:type="dxa"/>
          </w:tcPr>
          <w:p w14:paraId="235626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1759" w:type="dxa"/>
            <w:vMerge w:val="restart"/>
          </w:tcPr>
          <w:p w14:paraId="3B1052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округа.</w:t>
            </w:r>
          </w:p>
          <w:p w14:paraId="7C452D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15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 доли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недвижимости объектов капитального строительства на территории Добрянского городского округа  к концу 2024г на 95% с сохранением  доли в 2025г</w:t>
            </w:r>
          </w:p>
          <w:p w14:paraId="2003B2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FB8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B382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концу 2024г с сохранением результата в 2025г</w:t>
            </w:r>
          </w:p>
          <w:p w14:paraId="069591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5A1E03F" w14:textId="77777777" w:rsidTr="00454150">
        <w:trPr>
          <w:trHeight w:val="206"/>
        </w:trPr>
        <w:tc>
          <w:tcPr>
            <w:tcW w:w="709" w:type="dxa"/>
            <w:vMerge/>
          </w:tcPr>
          <w:p w14:paraId="20150C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9D77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0030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F3F2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1337C9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E3F4A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B8FB9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399A4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31 795,2</w:t>
            </w:r>
          </w:p>
        </w:tc>
        <w:tc>
          <w:tcPr>
            <w:tcW w:w="906" w:type="dxa"/>
          </w:tcPr>
          <w:p w14:paraId="784D92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850" w:type="dxa"/>
          </w:tcPr>
          <w:p w14:paraId="52EF77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906" w:type="dxa"/>
          </w:tcPr>
          <w:p w14:paraId="47C6D3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1759" w:type="dxa"/>
            <w:vMerge/>
          </w:tcPr>
          <w:p w14:paraId="31A4AD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36BBD74" w14:textId="77777777" w:rsidTr="00454150">
        <w:trPr>
          <w:trHeight w:val="206"/>
        </w:trPr>
        <w:tc>
          <w:tcPr>
            <w:tcW w:w="709" w:type="dxa"/>
            <w:vMerge/>
          </w:tcPr>
          <w:p w14:paraId="7E24A0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26E5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346C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73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562600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AE097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184F34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750D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1 829,4</w:t>
            </w:r>
          </w:p>
        </w:tc>
        <w:tc>
          <w:tcPr>
            <w:tcW w:w="906" w:type="dxa"/>
          </w:tcPr>
          <w:p w14:paraId="2999C8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850" w:type="dxa"/>
          </w:tcPr>
          <w:p w14:paraId="0BA77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906" w:type="dxa"/>
          </w:tcPr>
          <w:p w14:paraId="31A993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759" w:type="dxa"/>
            <w:vMerge/>
          </w:tcPr>
          <w:p w14:paraId="519099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A02755A" w14:textId="77777777" w:rsidTr="00454150">
        <w:trPr>
          <w:trHeight w:val="206"/>
        </w:trPr>
        <w:tc>
          <w:tcPr>
            <w:tcW w:w="709" w:type="dxa"/>
            <w:vMerge/>
          </w:tcPr>
          <w:p w14:paraId="474FE2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BFC6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2E10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906D3" w14:textId="387FE7CA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68F7AE48" w14:textId="1DEBFC2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14:paraId="00E5F400" w14:textId="013496B2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10CE5070" w14:textId="5985E52F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55F08126" w14:textId="00B61099" w:rsidR="009A1CB3" w:rsidRPr="008A045C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06977772" w14:textId="63A7785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7BCE0A1B" w14:textId="2ABFF194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2A66A8C4" w14:textId="20A38F8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3F6543E4" w14:textId="3DC558C6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9" w:type="dxa"/>
            <w:vMerge/>
          </w:tcPr>
          <w:p w14:paraId="2AEA4F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8EA0259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B5D00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85" w:type="dxa"/>
            <w:vMerge w:val="restart"/>
          </w:tcPr>
          <w:p w14:paraId="49E9CD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559" w:type="dxa"/>
            <w:vMerge w:val="restart"/>
          </w:tcPr>
          <w:p w14:paraId="298AEE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</w:t>
            </w:r>
          </w:p>
        </w:tc>
        <w:tc>
          <w:tcPr>
            <w:tcW w:w="992" w:type="dxa"/>
          </w:tcPr>
          <w:p w14:paraId="51E7AB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3FBD33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78BF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B537E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D391FE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8946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46F9E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591584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982C7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 w:val="restart"/>
          </w:tcPr>
          <w:p w14:paraId="19345D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9A1CB3" w:rsidRPr="00B641DF" w14:paraId="1CA42CCA" w14:textId="77777777" w:rsidTr="00454150">
        <w:trPr>
          <w:trHeight w:val="206"/>
        </w:trPr>
        <w:tc>
          <w:tcPr>
            <w:tcW w:w="709" w:type="dxa"/>
            <w:vMerge/>
          </w:tcPr>
          <w:p w14:paraId="1468B6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465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E3F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11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0A4C2D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789F1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2057B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75FDB4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36D18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B4926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205993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77D1F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/>
          </w:tcPr>
          <w:p w14:paraId="061CDF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FAABBD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1570B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85" w:type="dxa"/>
            <w:vMerge w:val="restart"/>
          </w:tcPr>
          <w:p w14:paraId="636C060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многодетным семьям с их 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559" w:type="dxa"/>
            <w:vMerge w:val="restart"/>
          </w:tcPr>
          <w:p w14:paraId="422FCC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3EB7C1F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A98293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A722E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5ED9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DB111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5A2AAD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3247C4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6531E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 w:val="restart"/>
          </w:tcPr>
          <w:p w14:paraId="3DCB31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земельного участка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семьям, от числа многодетных семей поставленных на учет, с увеличением на 1% ежегодно</w:t>
            </w:r>
          </w:p>
          <w:p w14:paraId="37443B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1AA9857" w14:textId="77777777" w:rsidTr="00454150">
        <w:trPr>
          <w:trHeight w:val="206"/>
        </w:trPr>
        <w:tc>
          <w:tcPr>
            <w:tcW w:w="709" w:type="dxa"/>
            <w:vMerge/>
          </w:tcPr>
          <w:p w14:paraId="63F619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4A9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9FAC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BD8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7732C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32" w:type="dxa"/>
          </w:tcPr>
          <w:p w14:paraId="087A3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D24FEB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F4C5A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2F386D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22CC32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EA892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/>
          </w:tcPr>
          <w:p w14:paraId="73FED1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23E012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A30D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vMerge w:val="restart"/>
          </w:tcPr>
          <w:p w14:paraId="0238CE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559" w:type="dxa"/>
            <w:vMerge w:val="restart"/>
          </w:tcPr>
          <w:p w14:paraId="5866D8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7C87AD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7C272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4C05FF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1BCC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67E2E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</w:tc>
        <w:tc>
          <w:tcPr>
            <w:tcW w:w="906" w:type="dxa"/>
          </w:tcPr>
          <w:p w14:paraId="71CB4B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1F16ADE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419B0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 w:val="restart"/>
          </w:tcPr>
          <w:p w14:paraId="289188E8" w14:textId="77777777" w:rsidR="009A1CB3" w:rsidRPr="00B641DF" w:rsidRDefault="009A1CB3" w:rsidP="009A1CB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площади вовлеченных земельных участков под жилищное строительство и строительство промышленных предприятий и промышленных парков к концу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 года до 40,1 га с сохранением результата в 2025г</w:t>
            </w:r>
          </w:p>
        </w:tc>
      </w:tr>
      <w:tr w:rsidR="009A1CB3" w:rsidRPr="00B641DF" w14:paraId="7E5FB450" w14:textId="77777777" w:rsidTr="00454150">
        <w:trPr>
          <w:trHeight w:val="206"/>
        </w:trPr>
        <w:tc>
          <w:tcPr>
            <w:tcW w:w="709" w:type="dxa"/>
            <w:vMerge/>
          </w:tcPr>
          <w:p w14:paraId="4FBFED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05F1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0BE4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640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0AFB23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F9C47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60A874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CF402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  <w:p w14:paraId="480E482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BE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5B9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4B1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2CC355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5CB5AB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07E97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/>
          </w:tcPr>
          <w:p w14:paraId="5383B26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9E226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89569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985" w:type="dxa"/>
            <w:vMerge w:val="restart"/>
          </w:tcPr>
          <w:p w14:paraId="56F4D1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559" w:type="dxa"/>
            <w:vMerge w:val="restart"/>
          </w:tcPr>
          <w:p w14:paraId="091D21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 (МКУ «ДГИЦ»)</w:t>
            </w:r>
          </w:p>
        </w:tc>
        <w:tc>
          <w:tcPr>
            <w:tcW w:w="992" w:type="dxa"/>
          </w:tcPr>
          <w:p w14:paraId="3D939B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62BDB8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34C96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2EBEB1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A5B6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735375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63C988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45801D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 w:val="restart"/>
          </w:tcPr>
          <w:p w14:paraId="5EF07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9A1CB3" w:rsidRPr="00B641DF" w14:paraId="6892C841" w14:textId="77777777" w:rsidTr="00454150">
        <w:trPr>
          <w:trHeight w:val="206"/>
        </w:trPr>
        <w:tc>
          <w:tcPr>
            <w:tcW w:w="709" w:type="dxa"/>
            <w:vMerge/>
          </w:tcPr>
          <w:p w14:paraId="03F4C7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A689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487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2A7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0206733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C7E53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4DAE0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219B5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2F43BF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551AC8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7F8E68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/>
          </w:tcPr>
          <w:p w14:paraId="155B3F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1BF9E6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21966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985" w:type="dxa"/>
            <w:vMerge w:val="restart"/>
          </w:tcPr>
          <w:p w14:paraId="038EF2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DFFFF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00F333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0D1423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B09F1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160" w:type="dxa"/>
          </w:tcPr>
          <w:p w14:paraId="0595648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F3DAA1D" w14:textId="02AC9250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23 139,9</w:t>
            </w:r>
          </w:p>
        </w:tc>
        <w:tc>
          <w:tcPr>
            <w:tcW w:w="906" w:type="dxa"/>
          </w:tcPr>
          <w:p w14:paraId="0BB4010A" w14:textId="4803A1FE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19 339,5</w:t>
            </w:r>
          </w:p>
        </w:tc>
        <w:tc>
          <w:tcPr>
            <w:tcW w:w="850" w:type="dxa"/>
          </w:tcPr>
          <w:p w14:paraId="1398A2B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61A633C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 w:val="restart"/>
          </w:tcPr>
          <w:p w14:paraId="401CF3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выполнения комплексных кадастровых работ, выполненных в сроки, установленные муниципальными контрактами ежегодно на уровне 100%</w:t>
            </w:r>
          </w:p>
        </w:tc>
      </w:tr>
      <w:tr w:rsidR="009A1CB3" w:rsidRPr="00B641DF" w14:paraId="2B81D440" w14:textId="77777777" w:rsidTr="00454150">
        <w:trPr>
          <w:trHeight w:val="206"/>
        </w:trPr>
        <w:tc>
          <w:tcPr>
            <w:tcW w:w="709" w:type="dxa"/>
            <w:vMerge/>
          </w:tcPr>
          <w:p w14:paraId="1F2DDD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6BF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601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1C28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FA3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44F68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54C21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EA666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6" w:type="dxa"/>
          </w:tcPr>
          <w:p w14:paraId="50BA62E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72279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B65B1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75B7A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834B1D3" w14:textId="77777777" w:rsidTr="00454150">
        <w:trPr>
          <w:trHeight w:val="206"/>
        </w:trPr>
        <w:tc>
          <w:tcPr>
            <w:tcW w:w="709" w:type="dxa"/>
            <w:vMerge/>
          </w:tcPr>
          <w:p w14:paraId="2EB858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0F6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4A0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E2F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6127F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5A14D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332BC07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4D1563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E4606E" w14:textId="60A9095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906" w:type="dxa"/>
          </w:tcPr>
          <w:p w14:paraId="2D543281" w14:textId="6BA865E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850" w:type="dxa"/>
          </w:tcPr>
          <w:p w14:paraId="122250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83F0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5B3A7A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7382EAB" w14:textId="77777777" w:rsidTr="00454150">
        <w:trPr>
          <w:trHeight w:val="206"/>
        </w:trPr>
        <w:tc>
          <w:tcPr>
            <w:tcW w:w="709" w:type="dxa"/>
            <w:vMerge/>
          </w:tcPr>
          <w:p w14:paraId="5896CF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2D2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41219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313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74F62C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323A6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3C606E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0478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6 701,3</w:t>
            </w:r>
          </w:p>
        </w:tc>
        <w:tc>
          <w:tcPr>
            <w:tcW w:w="906" w:type="dxa"/>
          </w:tcPr>
          <w:p w14:paraId="198DE9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850" w:type="dxa"/>
          </w:tcPr>
          <w:p w14:paraId="744310E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4BEBC2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/>
          </w:tcPr>
          <w:p w14:paraId="2E8A35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984508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630D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85" w:type="dxa"/>
            <w:vMerge w:val="restart"/>
          </w:tcPr>
          <w:p w14:paraId="1FF83E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17B11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992" w:type="dxa"/>
          </w:tcPr>
          <w:p w14:paraId="396D5C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339266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27639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5740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B4F3059" w14:textId="50267E57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6 286,8</w:t>
            </w:r>
          </w:p>
        </w:tc>
        <w:tc>
          <w:tcPr>
            <w:tcW w:w="906" w:type="dxa"/>
          </w:tcPr>
          <w:p w14:paraId="17FE9A41" w14:textId="0B3EA263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4 836,0</w:t>
            </w:r>
          </w:p>
        </w:tc>
        <w:tc>
          <w:tcPr>
            <w:tcW w:w="850" w:type="dxa"/>
          </w:tcPr>
          <w:p w14:paraId="1D7073E0" w14:textId="7CE86E87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</w:tcPr>
          <w:p w14:paraId="7E1A1E0E" w14:textId="7BE52494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 w:val="restart"/>
          </w:tcPr>
          <w:p w14:paraId="4AFFFC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повышения инвестиционной привлекательности Пермского края к общей площади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земель населенных пунктов муниципального образования до          1, 0% ежегодно</w:t>
            </w:r>
          </w:p>
        </w:tc>
      </w:tr>
      <w:tr w:rsidR="009A1CB3" w:rsidRPr="00B641DF" w14:paraId="095DA135" w14:textId="77777777" w:rsidTr="00454150">
        <w:trPr>
          <w:trHeight w:val="206"/>
        </w:trPr>
        <w:tc>
          <w:tcPr>
            <w:tcW w:w="709" w:type="dxa"/>
            <w:vMerge/>
          </w:tcPr>
          <w:p w14:paraId="4412C8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8F8A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B6D8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48D6F" w14:textId="31B9DB53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1B02D383" w14:textId="6A15FB29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679098D" w14:textId="103435DD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C705291" w14:textId="19C2342F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7C1C77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B22D481" w14:textId="4152B938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323F3DF1" w14:textId="41EDB000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3F3821BD" w14:textId="36B5CA6D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7732BAC" w14:textId="772387B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85F41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589351A" w14:textId="77777777" w:rsidTr="00454150">
        <w:trPr>
          <w:trHeight w:val="206"/>
        </w:trPr>
        <w:tc>
          <w:tcPr>
            <w:tcW w:w="709" w:type="dxa"/>
            <w:vMerge/>
          </w:tcPr>
          <w:p w14:paraId="67FE20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4415E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8F4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3DA39" w14:textId="4D79FBB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20F7ABAE" w14:textId="685140EA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881E60F" w14:textId="3E03257E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63C1F7" w14:textId="4A58A7A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014E58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CB5C90E" w14:textId="3C34BD2B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906" w:type="dxa"/>
          </w:tcPr>
          <w:p w14:paraId="54EED83B" w14:textId="1079060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850" w:type="dxa"/>
          </w:tcPr>
          <w:p w14:paraId="69EA2779" w14:textId="0DE8A498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6F93734" w14:textId="30FF063B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1C7B5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8316890" w14:textId="77777777" w:rsidTr="00454150">
        <w:trPr>
          <w:trHeight w:val="6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C6F9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B714D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A5EC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9F4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C51E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0262A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A224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C3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2 176,2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0B3BB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2DCC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02E6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4C5A887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20598A7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A852C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67A080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BBE16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9A1CB3" w:rsidRPr="00B641DF" w14:paraId="6A0CE05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291D7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0007C1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1559" w:type="dxa"/>
            <w:vMerge w:val="restart"/>
          </w:tcPr>
          <w:p w14:paraId="448E6D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  <w:vMerge w:val="restart"/>
          </w:tcPr>
          <w:p w14:paraId="271DD79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850" w:type="dxa"/>
            <w:vMerge w:val="restart"/>
          </w:tcPr>
          <w:p w14:paraId="3EE516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75AB40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53955B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9A63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64D63F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0A4AA1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6C13C1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4CFEE7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F6BC893" w14:textId="77777777" w:rsidTr="00454150">
        <w:trPr>
          <w:trHeight w:val="206"/>
        </w:trPr>
        <w:tc>
          <w:tcPr>
            <w:tcW w:w="709" w:type="dxa"/>
            <w:vMerge/>
          </w:tcPr>
          <w:p w14:paraId="0B07BA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8510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E41B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0DCE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BC5B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409E2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88C09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5515A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0CFCDA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44C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788806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15642F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91293C9" w14:textId="77777777" w:rsidTr="00454150">
        <w:trPr>
          <w:trHeight w:val="206"/>
        </w:trPr>
        <w:tc>
          <w:tcPr>
            <w:tcW w:w="709" w:type="dxa"/>
            <w:vMerge/>
          </w:tcPr>
          <w:p w14:paraId="24FA84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B509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E3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03FC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FF9D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3A466E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6F639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64C33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545257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ECD8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1A4AEAC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471D45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004E21F" w14:textId="77777777" w:rsidTr="00454150">
        <w:trPr>
          <w:trHeight w:val="206"/>
        </w:trPr>
        <w:tc>
          <w:tcPr>
            <w:tcW w:w="709" w:type="dxa"/>
            <w:vMerge/>
          </w:tcPr>
          <w:p w14:paraId="68BC6B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76B8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DC3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93DA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3352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4BFF091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865CD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FA49D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3937C8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C0DB3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4B8C0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5EB926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5838575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6378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</w:tcPr>
          <w:p w14:paraId="4118A4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рекламных конструкций и нестационарных торговых объектов</w:t>
            </w:r>
          </w:p>
        </w:tc>
        <w:tc>
          <w:tcPr>
            <w:tcW w:w="1559" w:type="dxa"/>
            <w:vMerge w:val="restart"/>
          </w:tcPr>
          <w:p w14:paraId="695CE7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 </w:t>
            </w:r>
          </w:p>
        </w:tc>
        <w:tc>
          <w:tcPr>
            <w:tcW w:w="992" w:type="dxa"/>
          </w:tcPr>
          <w:p w14:paraId="2C29A9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555401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2DA95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FBDA08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C42BE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48D4A3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08949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4DD33B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3BA574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выданных разрешений на установку и эксплуатацию рекламных конструкций в общем количестве рекламных мест,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предусмотренных Схемой размещения рекламных конструкций   к концу 2025г до 76,5%</w:t>
            </w:r>
          </w:p>
        </w:tc>
      </w:tr>
      <w:tr w:rsidR="009A1CB3" w:rsidRPr="00B641DF" w14:paraId="6194053C" w14:textId="77777777" w:rsidTr="00454150">
        <w:trPr>
          <w:trHeight w:val="206"/>
        </w:trPr>
        <w:tc>
          <w:tcPr>
            <w:tcW w:w="709" w:type="dxa"/>
            <w:vMerge/>
          </w:tcPr>
          <w:p w14:paraId="31A3BF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0133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14FED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807E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2770A8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80369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81043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8C14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27EC7D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369FC5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A76E7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2E9D3F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FEA26C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699A8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«Улучшение качества природной среды и экологических условий человека»</w:t>
            </w:r>
          </w:p>
        </w:tc>
      </w:tr>
      <w:tr w:rsidR="009A1CB3" w:rsidRPr="00B641DF" w14:paraId="28922EFD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64DDB5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</w:tc>
      </w:tr>
      <w:tr w:rsidR="009A1CB3" w:rsidRPr="00B641DF" w14:paraId="26AB80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B2168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14:paraId="1BA50A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расположенных на территории городских лесов»</w:t>
            </w:r>
          </w:p>
        </w:tc>
        <w:tc>
          <w:tcPr>
            <w:tcW w:w="1559" w:type="dxa"/>
            <w:vMerge w:val="restart"/>
          </w:tcPr>
          <w:p w14:paraId="259CB0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0724FC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850" w:type="dxa"/>
            <w:vMerge w:val="restart"/>
          </w:tcPr>
          <w:p w14:paraId="30FF40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4B634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DAD3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34B63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7 778,6</w:t>
            </w:r>
          </w:p>
        </w:tc>
        <w:tc>
          <w:tcPr>
            <w:tcW w:w="906" w:type="dxa"/>
          </w:tcPr>
          <w:p w14:paraId="5E3C13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850" w:type="dxa"/>
          </w:tcPr>
          <w:p w14:paraId="41CCC6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67DA46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 w:val="restart"/>
          </w:tcPr>
          <w:p w14:paraId="3BD118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C6F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D98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53FC0" w14:textId="77777777" w:rsidR="009A1CB3" w:rsidRPr="00B641DF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B48A38E" w14:textId="77777777" w:rsidTr="00454150">
        <w:trPr>
          <w:trHeight w:val="206"/>
        </w:trPr>
        <w:tc>
          <w:tcPr>
            <w:tcW w:w="709" w:type="dxa"/>
            <w:vMerge/>
          </w:tcPr>
          <w:p w14:paraId="1C7010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2365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54B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4DF6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E3B05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DF034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CA10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9F80F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C754D7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2AED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8D71B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F3B26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9F79A87" w14:textId="77777777" w:rsidTr="00454150">
        <w:trPr>
          <w:trHeight w:val="206"/>
        </w:trPr>
        <w:tc>
          <w:tcPr>
            <w:tcW w:w="709" w:type="dxa"/>
            <w:vMerge/>
          </w:tcPr>
          <w:p w14:paraId="4CB742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7545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FA03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7161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BE55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8E181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A4201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570A4D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D6FCD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1F1C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59DDC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180E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9BC9888" w14:textId="77777777" w:rsidTr="00454150">
        <w:trPr>
          <w:trHeight w:val="206"/>
        </w:trPr>
        <w:tc>
          <w:tcPr>
            <w:tcW w:w="709" w:type="dxa"/>
            <w:vMerge/>
          </w:tcPr>
          <w:p w14:paraId="6AEFEF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CF85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568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B92F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5891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DCC6D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B0F57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DC4CF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7 778,6</w:t>
            </w:r>
          </w:p>
        </w:tc>
        <w:tc>
          <w:tcPr>
            <w:tcW w:w="906" w:type="dxa"/>
          </w:tcPr>
          <w:p w14:paraId="224B38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850" w:type="dxa"/>
          </w:tcPr>
          <w:p w14:paraId="3AC159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26893B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/>
          </w:tcPr>
          <w:p w14:paraId="79B2C1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BAE97B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3348A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  <w:p w14:paraId="01AB61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8FA32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7167F2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3BD9E1C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850" w:type="dxa"/>
          </w:tcPr>
          <w:p w14:paraId="30B8A5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12D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77D915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3DB9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7 302,6</w:t>
            </w:r>
          </w:p>
        </w:tc>
        <w:tc>
          <w:tcPr>
            <w:tcW w:w="906" w:type="dxa"/>
          </w:tcPr>
          <w:p w14:paraId="45FCB0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2 438,4</w:t>
            </w:r>
          </w:p>
        </w:tc>
        <w:tc>
          <w:tcPr>
            <w:tcW w:w="850" w:type="dxa"/>
          </w:tcPr>
          <w:p w14:paraId="0A0AF8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906" w:type="dxa"/>
          </w:tcPr>
          <w:p w14:paraId="61F32C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1759" w:type="dxa"/>
            <w:vMerge w:val="restart"/>
          </w:tcPr>
          <w:p w14:paraId="490071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установленными </w:t>
            </w:r>
          </w:p>
          <w:p w14:paraId="310519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материалами лесоустройства ежегодно на 100%</w:t>
            </w:r>
          </w:p>
        </w:tc>
      </w:tr>
      <w:tr w:rsidR="009A1CB3" w:rsidRPr="00B641DF" w14:paraId="0044EF2A" w14:textId="77777777" w:rsidTr="00454150">
        <w:trPr>
          <w:trHeight w:val="206"/>
        </w:trPr>
        <w:tc>
          <w:tcPr>
            <w:tcW w:w="709" w:type="dxa"/>
            <w:vMerge/>
          </w:tcPr>
          <w:p w14:paraId="63FF04C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6E9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21A7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394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5F9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49072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14453B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54CE4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6 553,2</w:t>
            </w:r>
          </w:p>
        </w:tc>
        <w:tc>
          <w:tcPr>
            <w:tcW w:w="906" w:type="dxa"/>
          </w:tcPr>
          <w:p w14:paraId="41E526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850" w:type="dxa"/>
          </w:tcPr>
          <w:p w14:paraId="0F0F9A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906" w:type="dxa"/>
          </w:tcPr>
          <w:p w14:paraId="64A390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1759" w:type="dxa"/>
            <w:vMerge/>
          </w:tcPr>
          <w:p w14:paraId="71EF31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3EDEECC" w14:textId="77777777" w:rsidTr="00454150">
        <w:trPr>
          <w:trHeight w:val="206"/>
        </w:trPr>
        <w:tc>
          <w:tcPr>
            <w:tcW w:w="709" w:type="dxa"/>
            <w:vMerge/>
          </w:tcPr>
          <w:p w14:paraId="6F97CA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4D76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D605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AE48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B32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9334B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2D6EF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205D3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731,4</w:t>
            </w:r>
          </w:p>
        </w:tc>
        <w:tc>
          <w:tcPr>
            <w:tcW w:w="906" w:type="dxa"/>
          </w:tcPr>
          <w:p w14:paraId="649F92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850" w:type="dxa"/>
          </w:tcPr>
          <w:p w14:paraId="58D621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06" w:type="dxa"/>
          </w:tcPr>
          <w:p w14:paraId="29D839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759" w:type="dxa"/>
            <w:vMerge/>
          </w:tcPr>
          <w:p w14:paraId="671D23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A21E67D" w14:textId="77777777" w:rsidTr="00454150">
        <w:trPr>
          <w:trHeight w:val="206"/>
        </w:trPr>
        <w:tc>
          <w:tcPr>
            <w:tcW w:w="709" w:type="dxa"/>
            <w:vMerge/>
          </w:tcPr>
          <w:p w14:paraId="39EEF1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A95E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9DBD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7666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F2A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6518E7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7407F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6E05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6" w:type="dxa"/>
          </w:tcPr>
          <w:p w14:paraId="27C2E1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14:paraId="7A4A8D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6" w:type="dxa"/>
          </w:tcPr>
          <w:p w14:paraId="192D21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59" w:type="dxa"/>
            <w:vMerge/>
          </w:tcPr>
          <w:p w14:paraId="735F4D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46A2E03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19403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85" w:type="dxa"/>
            <w:vMerge w:val="restart"/>
          </w:tcPr>
          <w:p w14:paraId="10317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1559" w:type="dxa"/>
            <w:vMerge w:val="restart"/>
          </w:tcPr>
          <w:p w14:paraId="53CB94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441897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850" w:type="dxa"/>
          </w:tcPr>
          <w:p w14:paraId="7E845B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EE6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60F1E6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D0D73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6808CD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34B728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718B5A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0A2CD1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A28D655" w14:textId="77777777" w:rsidTr="00454150">
        <w:trPr>
          <w:trHeight w:val="206"/>
        </w:trPr>
        <w:tc>
          <w:tcPr>
            <w:tcW w:w="709" w:type="dxa"/>
            <w:vMerge/>
          </w:tcPr>
          <w:p w14:paraId="287421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4460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3F64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029D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3E8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BAA43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F2266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CB6FD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433A36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2B3BC0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2E472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7AA4AA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359B27E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BB329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9A1CB3" w:rsidRPr="00B641DF" w14:paraId="60026F36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3214F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</w:p>
        </w:tc>
      </w:tr>
      <w:tr w:rsidR="009A1CB3" w:rsidRPr="00B641DF" w14:paraId="2D06EB3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7149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14:paraId="0D2B04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66675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  <w:vMerge w:val="restart"/>
          </w:tcPr>
          <w:p w14:paraId="63C488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850" w:type="dxa"/>
            <w:vMerge w:val="restart"/>
          </w:tcPr>
          <w:p w14:paraId="05B4D7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05C712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343887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  <w:p w14:paraId="70D72B7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BC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C76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7157B5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CE80A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CEEFF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 w:val="restart"/>
          </w:tcPr>
          <w:p w14:paraId="77CA75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B4321C8" w14:textId="77777777" w:rsidTr="00454150">
        <w:trPr>
          <w:trHeight w:val="206"/>
        </w:trPr>
        <w:tc>
          <w:tcPr>
            <w:tcW w:w="709" w:type="dxa"/>
            <w:vMerge/>
          </w:tcPr>
          <w:p w14:paraId="7D7ADE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C2F4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2902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4436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FD36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B0ED9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5DF94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63138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95009F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9C2A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80A85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6B9A6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DC7BEA9" w14:textId="77777777" w:rsidTr="00454150">
        <w:trPr>
          <w:trHeight w:val="206"/>
        </w:trPr>
        <w:tc>
          <w:tcPr>
            <w:tcW w:w="709" w:type="dxa"/>
            <w:vMerge/>
          </w:tcPr>
          <w:p w14:paraId="0973EA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E59F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587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05D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72EF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54FAD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4716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D387D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B2262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2A59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0B419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83CC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56215D5" w14:textId="77777777" w:rsidTr="00454150">
        <w:trPr>
          <w:trHeight w:val="206"/>
        </w:trPr>
        <w:tc>
          <w:tcPr>
            <w:tcW w:w="709" w:type="dxa"/>
            <w:vMerge/>
          </w:tcPr>
          <w:p w14:paraId="42EA1B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19F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034C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8A8A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F739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45B8E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4E110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EF78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6EDD94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591A7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FD2B8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/>
          </w:tcPr>
          <w:p w14:paraId="51F093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FA9B39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EEC4C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985" w:type="dxa"/>
            <w:vMerge w:val="restart"/>
          </w:tcPr>
          <w:p w14:paraId="7A3A90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Генеральных планов, правил землепользования и застройки 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 Пермского края**</w:t>
            </w:r>
          </w:p>
        </w:tc>
        <w:tc>
          <w:tcPr>
            <w:tcW w:w="1559" w:type="dxa"/>
            <w:vMerge w:val="restart"/>
          </w:tcPr>
          <w:p w14:paraId="33CB72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992" w:type="dxa"/>
          </w:tcPr>
          <w:p w14:paraId="1EF9C4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850" w:type="dxa"/>
          </w:tcPr>
          <w:p w14:paraId="6EFB55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B1A4638" w14:textId="0EF0F3E8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A04B612" w14:textId="0AEE51A2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  <w:tc>
          <w:tcPr>
            <w:tcW w:w="2160" w:type="dxa"/>
          </w:tcPr>
          <w:p w14:paraId="21C9C7A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FE0A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0E56B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6C47AA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146700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 w:val="restart"/>
          </w:tcPr>
          <w:p w14:paraId="4E8DCB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утвержденной документации              с  внесенными изменениями  по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территориальному планированию и градостроитель-      ному зонированию Добрянского городского округа  к концу реализации программы в количестве 6 шт.</w:t>
            </w:r>
          </w:p>
          <w:p w14:paraId="30D67D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CE1813E" w14:textId="77777777" w:rsidTr="00454150">
        <w:trPr>
          <w:trHeight w:val="206"/>
        </w:trPr>
        <w:tc>
          <w:tcPr>
            <w:tcW w:w="709" w:type="dxa"/>
            <w:vMerge/>
          </w:tcPr>
          <w:p w14:paraId="1C5C18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1A37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D0C9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13B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850" w:type="dxa"/>
          </w:tcPr>
          <w:p w14:paraId="5BB1F35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4D0CDD5" w14:textId="73546263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755465" w14:textId="6C521EE2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53395B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7042E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677EE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320DA7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50E50B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/>
          </w:tcPr>
          <w:p w14:paraId="7DE9C9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42E73FD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227D9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5" w:type="dxa"/>
            <w:vMerge w:val="restart"/>
          </w:tcPr>
          <w:p w14:paraId="0DDB6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4B185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195B68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850" w:type="dxa"/>
          </w:tcPr>
          <w:p w14:paraId="62CF55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1522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A78DB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EF565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273B11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201D8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6E226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4CE68F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 кадастровых работ в 2023 г. в количестве                    2   шт.</w:t>
            </w:r>
          </w:p>
        </w:tc>
      </w:tr>
      <w:tr w:rsidR="009A1CB3" w:rsidRPr="00B641DF" w14:paraId="4CB685CC" w14:textId="77777777" w:rsidTr="00454150">
        <w:trPr>
          <w:trHeight w:val="206"/>
        </w:trPr>
        <w:tc>
          <w:tcPr>
            <w:tcW w:w="709" w:type="dxa"/>
            <w:vMerge/>
          </w:tcPr>
          <w:p w14:paraId="452488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9B3D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1A8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12B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850" w:type="dxa"/>
          </w:tcPr>
          <w:p w14:paraId="596617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C9B90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1AEE4D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8DB7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40B6B7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3CA73C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76C0DA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F8A03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EAB910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37B3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85" w:type="dxa"/>
            <w:vMerge w:val="restart"/>
          </w:tcPr>
          <w:p w14:paraId="20F138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внесения изменений в документацию по планировке территории.</w:t>
            </w:r>
          </w:p>
        </w:tc>
        <w:tc>
          <w:tcPr>
            <w:tcW w:w="1559" w:type="dxa"/>
            <w:vMerge w:val="restart"/>
          </w:tcPr>
          <w:p w14:paraId="61029A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3BE79B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850" w:type="dxa"/>
          </w:tcPr>
          <w:p w14:paraId="02F3AA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E718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2024</w:t>
            </w:r>
          </w:p>
        </w:tc>
        <w:tc>
          <w:tcPr>
            <w:tcW w:w="709" w:type="dxa"/>
          </w:tcPr>
          <w:p w14:paraId="34AA3A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01A4838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5680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5480FA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0A40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6B5BBC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96B26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и утвержденных проектов внесения изменений в документацию по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планировке территории в 2024г в количестве 1 шт.</w:t>
            </w:r>
          </w:p>
        </w:tc>
      </w:tr>
      <w:tr w:rsidR="009A1CB3" w:rsidRPr="00B641DF" w14:paraId="101D7CE5" w14:textId="77777777" w:rsidTr="00454150">
        <w:trPr>
          <w:trHeight w:val="206"/>
        </w:trPr>
        <w:tc>
          <w:tcPr>
            <w:tcW w:w="709" w:type="dxa"/>
            <w:vMerge/>
          </w:tcPr>
          <w:p w14:paraId="76E7B2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AB531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A09F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54F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080 05 00300</w:t>
            </w:r>
          </w:p>
        </w:tc>
        <w:tc>
          <w:tcPr>
            <w:tcW w:w="850" w:type="dxa"/>
          </w:tcPr>
          <w:p w14:paraId="3F703E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01119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709" w:type="dxa"/>
          </w:tcPr>
          <w:p w14:paraId="3B0E43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2D41CEA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A124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50FB47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2E7D2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227A208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23F43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56496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4D0D9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1985" w:type="dxa"/>
            <w:vMerge w:val="restart"/>
          </w:tcPr>
          <w:p w14:paraId="650F67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</w:t>
            </w:r>
          </w:p>
        </w:tc>
        <w:tc>
          <w:tcPr>
            <w:tcW w:w="1559" w:type="dxa"/>
            <w:vMerge w:val="restart"/>
          </w:tcPr>
          <w:p w14:paraId="1AF2EC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746C4E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7A1139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1CB40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5F4523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903DB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340D97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850" w:type="dxa"/>
          </w:tcPr>
          <w:p w14:paraId="0884F43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6F9A38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 w:val="restart"/>
          </w:tcPr>
          <w:p w14:paraId="0A7F01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и утвержденной документации   по планировке территории к концу реализации программы в количестве 6 шт.</w:t>
            </w:r>
          </w:p>
        </w:tc>
      </w:tr>
      <w:tr w:rsidR="009A1CB3" w:rsidRPr="00B641DF" w14:paraId="0334F8A3" w14:textId="77777777" w:rsidTr="00454150">
        <w:trPr>
          <w:trHeight w:val="206"/>
        </w:trPr>
        <w:tc>
          <w:tcPr>
            <w:tcW w:w="709" w:type="dxa"/>
            <w:vMerge/>
          </w:tcPr>
          <w:p w14:paraId="3EF118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48F9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8B0B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B18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0CFBAD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E3634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63250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8F7F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780D51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850" w:type="dxa"/>
          </w:tcPr>
          <w:p w14:paraId="31FCC2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48B957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/>
          </w:tcPr>
          <w:p w14:paraId="095B00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266ED6F" w14:textId="77777777" w:rsidTr="00454150">
        <w:trPr>
          <w:trHeight w:val="501"/>
        </w:trPr>
        <w:tc>
          <w:tcPr>
            <w:tcW w:w="7736" w:type="dxa"/>
            <w:gridSpan w:val="7"/>
          </w:tcPr>
          <w:p w14:paraId="223343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60" w:type="dxa"/>
          </w:tcPr>
          <w:p w14:paraId="23A7FDB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7EBE266E" w14:textId="05F64086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254 390,6</w:t>
            </w:r>
          </w:p>
        </w:tc>
        <w:tc>
          <w:tcPr>
            <w:tcW w:w="906" w:type="dxa"/>
          </w:tcPr>
          <w:p w14:paraId="5FD543F1" w14:textId="15FBC242" w:rsidR="009A1CB3" w:rsidRPr="00B641DF" w:rsidRDefault="00775F1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1DF">
              <w:rPr>
                <w:rFonts w:ascii="Times New Roman" w:hAnsi="Times New Roman" w:cs="Times New Roman"/>
                <w:sz w:val="18"/>
                <w:szCs w:val="18"/>
              </w:rPr>
              <w:t>115 439,8</w:t>
            </w:r>
          </w:p>
        </w:tc>
        <w:tc>
          <w:tcPr>
            <w:tcW w:w="850" w:type="dxa"/>
          </w:tcPr>
          <w:p w14:paraId="139C69AB" w14:textId="39A31854" w:rsidR="009A1CB3" w:rsidRPr="00B641DF" w:rsidRDefault="00775F1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70 712,0</w:t>
            </w:r>
          </w:p>
        </w:tc>
        <w:tc>
          <w:tcPr>
            <w:tcW w:w="906" w:type="dxa"/>
          </w:tcPr>
          <w:p w14:paraId="728E74EC" w14:textId="5DEE635B" w:rsidR="009A1CB3" w:rsidRPr="00B641DF" w:rsidRDefault="009A1CB3" w:rsidP="0077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775F1F" w:rsidRPr="00B641DF">
              <w:rPr>
                <w:rFonts w:ascii="Times New Roman" w:hAnsi="Times New Roman" w:cs="Times New Roman"/>
                <w:sz w:val="20"/>
                <w:szCs w:val="20"/>
              </w:rPr>
              <w:t> 238,8</w:t>
            </w:r>
          </w:p>
        </w:tc>
        <w:tc>
          <w:tcPr>
            <w:tcW w:w="1759" w:type="dxa"/>
          </w:tcPr>
          <w:p w14:paraId="5E287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C4358BC" w14:textId="77777777" w:rsidTr="00454150">
        <w:trPr>
          <w:trHeight w:val="242"/>
        </w:trPr>
        <w:tc>
          <w:tcPr>
            <w:tcW w:w="7736" w:type="dxa"/>
            <w:gridSpan w:val="7"/>
          </w:tcPr>
          <w:p w14:paraId="51AFA4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47836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48978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2EFD" w14:textId="6903CF48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6EBD72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78B4" w14:textId="765B8EC7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559A991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FB9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59A52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E91B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0D39C4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CA747FB" w14:textId="77777777" w:rsidTr="00454150">
        <w:trPr>
          <w:trHeight w:val="242"/>
        </w:trPr>
        <w:tc>
          <w:tcPr>
            <w:tcW w:w="7736" w:type="dxa"/>
            <w:gridSpan w:val="7"/>
          </w:tcPr>
          <w:p w14:paraId="3EB012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0537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C57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14:paraId="0357450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7BAD" w14:textId="64BF3722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906" w:type="dxa"/>
          </w:tcPr>
          <w:p w14:paraId="753871CA" w14:textId="5606E090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850" w:type="dxa"/>
          </w:tcPr>
          <w:p w14:paraId="117239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60E61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50CE7D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84099DD" w14:textId="77777777" w:rsidTr="00454150">
        <w:trPr>
          <w:trHeight w:val="242"/>
        </w:trPr>
        <w:tc>
          <w:tcPr>
            <w:tcW w:w="7736" w:type="dxa"/>
            <w:gridSpan w:val="7"/>
          </w:tcPr>
          <w:p w14:paraId="588132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702D2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D808AA8" w14:textId="45FAA321" w:rsidR="009A1CB3" w:rsidRPr="00B641DF" w:rsidRDefault="00502A43" w:rsidP="005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219 461,0</w:t>
            </w:r>
          </w:p>
        </w:tc>
        <w:tc>
          <w:tcPr>
            <w:tcW w:w="906" w:type="dxa"/>
          </w:tcPr>
          <w:p w14:paraId="07541B16" w14:textId="2715FC07" w:rsidR="009A1CB3" w:rsidRPr="00B641DF" w:rsidRDefault="00502A4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80 510,2</w:t>
            </w:r>
          </w:p>
        </w:tc>
        <w:tc>
          <w:tcPr>
            <w:tcW w:w="850" w:type="dxa"/>
          </w:tcPr>
          <w:p w14:paraId="409FDC7B" w14:textId="24E8EE17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70 712,0</w:t>
            </w:r>
          </w:p>
        </w:tc>
        <w:tc>
          <w:tcPr>
            <w:tcW w:w="906" w:type="dxa"/>
          </w:tcPr>
          <w:p w14:paraId="4FDA2B15" w14:textId="0954815F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68 238,8</w:t>
            </w:r>
          </w:p>
        </w:tc>
        <w:tc>
          <w:tcPr>
            <w:tcW w:w="1759" w:type="dxa"/>
          </w:tcPr>
          <w:p w14:paraId="7FB39A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B78BE" w14:textId="77777777" w:rsidR="009A1CB3" w:rsidRPr="00B641DF" w:rsidRDefault="009A1CB3" w:rsidP="009A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 xml:space="preserve">Справочно: </w:t>
      </w:r>
    </w:p>
    <w:p w14:paraId="3D33F979" w14:textId="77777777" w:rsidR="009A1CB3" w:rsidRPr="00B641DF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 xml:space="preserve">*Постановление Правительства Пермского края от 20 мая 2020 г. № 349-П «Об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работ, Порядка </w:t>
      </w:r>
      <w:r w:rsidRPr="00B641DF">
        <w:rPr>
          <w:rFonts w:ascii="Times New Roman" w:hAnsi="Times New Roman" w:cs="Times New Roman"/>
          <w:sz w:val="24"/>
          <w:szCs w:val="24"/>
        </w:rPr>
        <w:lastRenderedPageBreak/>
        <w:t>предоставления и расходования субсидий из бюджета Пермского края бюджетам муниципальных образований Пермского края на разработку проектов межевания территории и проведение комплексных кадастровых работ»</w:t>
      </w:r>
    </w:p>
    <w:p w14:paraId="13A6BF0C" w14:textId="1D1A0FAD" w:rsidR="009A1CB3" w:rsidRPr="009A1CB3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>**Проект постановления ПК «Об утверждении порядка предоставления и расходования субсидий из бюджета пермского края бюджетам муниципальных образований пермского края, направленных на подготовку проектов внесения изменений в генеральные планы, правила землепользования и застройки муниципальных образований пермского края.</w:t>
      </w:r>
    </w:p>
    <w:sectPr w:rsidR="009A1CB3" w:rsidRPr="009A1CB3" w:rsidSect="009A1CB3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434B" w14:textId="77777777" w:rsidR="00DA71E2" w:rsidRDefault="00DA71E2">
      <w:pPr>
        <w:spacing w:after="0" w:line="240" w:lineRule="auto"/>
      </w:pPr>
      <w:r>
        <w:separator/>
      </w:r>
    </w:p>
  </w:endnote>
  <w:endnote w:type="continuationSeparator" w:id="0">
    <w:p w14:paraId="02EECD64" w14:textId="77777777" w:rsidR="00DA71E2" w:rsidRDefault="00DA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502A43" w:rsidRDefault="00502A4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2232" w14:textId="77777777" w:rsidR="00DA71E2" w:rsidRDefault="00DA71E2">
      <w:pPr>
        <w:spacing w:after="0" w:line="240" w:lineRule="auto"/>
      </w:pPr>
      <w:r>
        <w:separator/>
      </w:r>
    </w:p>
  </w:footnote>
  <w:footnote w:type="continuationSeparator" w:id="0">
    <w:p w14:paraId="47E21E6A" w14:textId="77777777" w:rsidR="00DA71E2" w:rsidRDefault="00DA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502A43" w:rsidRDefault="00502A4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126FB">
      <w:rPr>
        <w:noProof/>
      </w:rPr>
      <w:t>3</w:t>
    </w:r>
    <w:r>
      <w:fldChar w:fldCharType="end"/>
    </w:r>
  </w:p>
  <w:p w14:paraId="09DA0515" w14:textId="77777777" w:rsidR="00502A43" w:rsidRDefault="00502A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67FFA"/>
    <w:rsid w:val="000934D9"/>
    <w:rsid w:val="00136F9E"/>
    <w:rsid w:val="00151129"/>
    <w:rsid w:val="00155AFA"/>
    <w:rsid w:val="00167EE2"/>
    <w:rsid w:val="00170C09"/>
    <w:rsid w:val="001A33E4"/>
    <w:rsid w:val="00237854"/>
    <w:rsid w:val="002623B5"/>
    <w:rsid w:val="0028035B"/>
    <w:rsid w:val="002845D4"/>
    <w:rsid w:val="002A5D7F"/>
    <w:rsid w:val="003126FB"/>
    <w:rsid w:val="00322196"/>
    <w:rsid w:val="003313EA"/>
    <w:rsid w:val="003A65D5"/>
    <w:rsid w:val="003B3CD9"/>
    <w:rsid w:val="00407E0B"/>
    <w:rsid w:val="00454150"/>
    <w:rsid w:val="00457AC6"/>
    <w:rsid w:val="004626DB"/>
    <w:rsid w:val="00471041"/>
    <w:rsid w:val="004B0386"/>
    <w:rsid w:val="004E6F5A"/>
    <w:rsid w:val="00502A43"/>
    <w:rsid w:val="00555F5E"/>
    <w:rsid w:val="005C4E68"/>
    <w:rsid w:val="005D5AD6"/>
    <w:rsid w:val="00623DA5"/>
    <w:rsid w:val="00635703"/>
    <w:rsid w:val="00646D79"/>
    <w:rsid w:val="006557E1"/>
    <w:rsid w:val="0067314D"/>
    <w:rsid w:val="006A6CA2"/>
    <w:rsid w:val="006C3F52"/>
    <w:rsid w:val="006D0B7C"/>
    <w:rsid w:val="00743B53"/>
    <w:rsid w:val="00754639"/>
    <w:rsid w:val="00770946"/>
    <w:rsid w:val="00775F1F"/>
    <w:rsid w:val="0078655D"/>
    <w:rsid w:val="0079127C"/>
    <w:rsid w:val="007A61EC"/>
    <w:rsid w:val="007A7838"/>
    <w:rsid w:val="007B5714"/>
    <w:rsid w:val="007C383B"/>
    <w:rsid w:val="007F64BD"/>
    <w:rsid w:val="0084445C"/>
    <w:rsid w:val="008A045C"/>
    <w:rsid w:val="008A0B64"/>
    <w:rsid w:val="008B3DB4"/>
    <w:rsid w:val="008D02F3"/>
    <w:rsid w:val="0092193B"/>
    <w:rsid w:val="00965DF1"/>
    <w:rsid w:val="00995540"/>
    <w:rsid w:val="009A1CB3"/>
    <w:rsid w:val="009D586F"/>
    <w:rsid w:val="009F767C"/>
    <w:rsid w:val="00A03BAE"/>
    <w:rsid w:val="00A124AF"/>
    <w:rsid w:val="00A35C22"/>
    <w:rsid w:val="00A81CFE"/>
    <w:rsid w:val="00AD477C"/>
    <w:rsid w:val="00AD6B2C"/>
    <w:rsid w:val="00B267C0"/>
    <w:rsid w:val="00B641DF"/>
    <w:rsid w:val="00B83C05"/>
    <w:rsid w:val="00B9599D"/>
    <w:rsid w:val="00BF778D"/>
    <w:rsid w:val="00C10CE1"/>
    <w:rsid w:val="00C542F7"/>
    <w:rsid w:val="00C65C5B"/>
    <w:rsid w:val="00C74FBE"/>
    <w:rsid w:val="00C91191"/>
    <w:rsid w:val="00CD59B0"/>
    <w:rsid w:val="00D27469"/>
    <w:rsid w:val="00D34323"/>
    <w:rsid w:val="00D977B8"/>
    <w:rsid w:val="00DA71E2"/>
    <w:rsid w:val="00E00A39"/>
    <w:rsid w:val="00E01F99"/>
    <w:rsid w:val="00E67959"/>
    <w:rsid w:val="00E7088A"/>
    <w:rsid w:val="00E71F4F"/>
    <w:rsid w:val="00E932B5"/>
    <w:rsid w:val="00EA013F"/>
    <w:rsid w:val="00EA6D6F"/>
    <w:rsid w:val="00EC1B0A"/>
    <w:rsid w:val="00F04406"/>
    <w:rsid w:val="00F24794"/>
    <w:rsid w:val="00F53CC4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6522044-924B-4EC9-82CB-702EED5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30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38</cp:revision>
  <cp:lastPrinted>2023-02-09T06:16:00Z</cp:lastPrinted>
  <dcterms:created xsi:type="dcterms:W3CDTF">2022-07-12T11:59:00Z</dcterms:created>
  <dcterms:modified xsi:type="dcterms:W3CDTF">2023-02-16T09:49:00Z</dcterms:modified>
</cp:coreProperties>
</file>