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711E44CE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44FBA515" w:rsidR="006557E1" w:rsidRPr="005D5AD6" w:rsidRDefault="00C57787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3429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44FBA515" w:rsidR="006557E1" w:rsidRPr="005D5AD6" w:rsidRDefault="00C57787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3429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61ADFCC6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04F8E861" w:rsidR="005D5AD6" w:rsidRPr="005D5AD6" w:rsidRDefault="00C57787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29.11.2022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04F8E861" w:rsidR="005D5AD6" w:rsidRPr="005D5AD6" w:rsidRDefault="00C57787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29.11.2022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65FFDA36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6E50C" w14:textId="62794D5D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3142907E" w:rsidR="006A6CA2" w:rsidRDefault="000F3023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5900005B">
                <wp:simplePos x="0" y="0"/>
                <wp:positionH relativeFrom="column">
                  <wp:posOffset>-1962</wp:posOffset>
                </wp:positionH>
                <wp:positionV relativeFrom="page">
                  <wp:posOffset>3712192</wp:posOffset>
                </wp:positionV>
                <wp:extent cx="2552065" cy="2272352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22723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E657F" w14:textId="2FC9B22B" w:rsidR="006557E1" w:rsidRPr="00555F5E" w:rsidRDefault="000F3023" w:rsidP="00A941A4">
                            <w:pPr>
                              <w:spacing w:after="0" w:line="240" w:lineRule="exact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F30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 внесении изменени</w:t>
                            </w:r>
                            <w:r w:rsidR="00D249C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я</w:t>
                            </w:r>
                            <w:r w:rsidRPr="000F30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41A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0F30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в Порядок принятия решений о разработке, формировании, реализации и оценке эффективности реализации муниципальных программ Добрянского городского округа, утвержденный постановлением администрации Добрянского городского округа </w:t>
                            </w:r>
                            <w:r w:rsidR="00A941A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0F30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от 30 июня 2022 г. № 1705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0D94D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8" type="#_x0000_t202" style="position:absolute;left:0;text-align:left;margin-left:-.15pt;margin-top:292.3pt;width:200.95pt;height:17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" filled="f" stroked="f" strokeweight=".5pt">
                <v:textbox>
                  <w:txbxContent>
                    <w:p w14:paraId="748E657F" w14:textId="2FC9B22B" w:rsidR="006557E1" w:rsidRPr="00555F5E" w:rsidRDefault="000F3023" w:rsidP="00A941A4">
                      <w:pPr>
                        <w:spacing w:after="0" w:line="240" w:lineRule="exact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F302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внесении </w:t>
                      </w:r>
                      <w:r w:rsidRPr="000F302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изменени</w:t>
                      </w:r>
                      <w:r w:rsidR="00D249C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я</w:t>
                      </w:r>
                      <w:bookmarkStart w:id="1" w:name="_GoBack"/>
                      <w:bookmarkEnd w:id="1"/>
                      <w:r w:rsidRPr="000F302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941A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0F302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в Порядок принятия решений о разработке, формировании, реализации и оценке эффективности реализации муниципальных программ Добрянского городского округа, утвержденный постановлением администрации Добрянского городского округа </w:t>
                      </w:r>
                      <w:r w:rsidR="00A941A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0F302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от 30 июня 2022 г. № 1705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59B05" w14:textId="4986D994" w:rsidR="00C542F7" w:rsidRDefault="00C542F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C8457" w14:textId="2E5EF264" w:rsidR="00322196" w:rsidRDefault="006A6CA2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EBB052D" w14:textId="77777777" w:rsidR="000F3023" w:rsidRDefault="000F3023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C26357" w14:textId="77777777" w:rsidR="000F3023" w:rsidRDefault="000F3023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69F232" w14:textId="77777777" w:rsidR="000F3023" w:rsidRDefault="000F3023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922E6E" w14:textId="77777777" w:rsidR="00CC1F74" w:rsidRDefault="00CC1F74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EB8EBB" w14:textId="46A5CCE5" w:rsidR="000F3023" w:rsidRPr="000F3023" w:rsidRDefault="00593AD6" w:rsidP="0076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3AD6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Руководствуясь статьей 179 Бюджетного кодекса Российской Федерации, статьей 30 Устава Добрянского городского округа,</w:t>
      </w:r>
    </w:p>
    <w:p w14:paraId="10CF666A" w14:textId="77777777" w:rsidR="000F3023" w:rsidRPr="000F3023" w:rsidRDefault="000F3023" w:rsidP="0076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023">
        <w:rPr>
          <w:rFonts w:ascii="Times New Roman" w:eastAsia="Times New Roman" w:hAnsi="Times New Roman" w:cs="Times New Roman"/>
          <w:sz w:val="28"/>
          <w:szCs w:val="28"/>
        </w:rPr>
        <w:t>администрация округа ПОСТАНОВЛЯЕТ:</w:t>
      </w:r>
    </w:p>
    <w:p w14:paraId="7F98B91C" w14:textId="1DCDD346" w:rsidR="000F3023" w:rsidRDefault="000F3023" w:rsidP="0076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0F302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F3023">
        <w:rPr>
          <w:rFonts w:ascii="Times New Roman" w:eastAsia="Times New Roman" w:hAnsi="Times New Roman" w:cs="Times New Roman"/>
          <w:sz w:val="28"/>
          <w:szCs w:val="28"/>
        </w:rPr>
        <w:tab/>
      </w:r>
      <w:r w:rsidR="000530AC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="007862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02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D6D12">
        <w:rPr>
          <w:rFonts w:ascii="Times New Roman" w:eastAsia="Times New Roman" w:hAnsi="Times New Roman" w:cs="Times New Roman"/>
          <w:sz w:val="28"/>
          <w:szCs w:val="28"/>
        </w:rPr>
        <w:t xml:space="preserve"> Порядок</w:t>
      </w:r>
      <w:r w:rsidR="00940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B7B" w:rsidRPr="00D41BBC">
        <w:rPr>
          <w:rFonts w:ascii="Times New Roman" w:eastAsia="Times New Roman" w:hAnsi="Times New Roman" w:cs="Times New Roman"/>
          <w:sz w:val="28"/>
          <w:szCs w:val="28"/>
        </w:rPr>
        <w:t>принятия решений о разработке, формировании, реализации и оценке эффективности реализации муниципальных программ и Методики оценки эффективности реализации муниципальных программ</w:t>
      </w:r>
      <w:r w:rsidR="00940CB5" w:rsidRPr="00D41B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6D12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утвержденный</w:t>
      </w:r>
      <w:r w:rsidRPr="000F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24E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BD6D1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8624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Добрянского городского округа</w:t>
      </w:r>
      <w:r w:rsidRPr="000F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24E" w:rsidRPr="0078624E">
        <w:rPr>
          <w:rFonts w:ascii="Times New Roman" w:eastAsia="Times New Roman" w:hAnsi="Times New Roman" w:cs="Times New Roman"/>
          <w:sz w:val="28"/>
          <w:szCs w:val="28"/>
        </w:rPr>
        <w:t>от 30 июня 2022 г. № 1705</w:t>
      </w:r>
      <w:r w:rsidR="000530AC" w:rsidRPr="00940CB5">
        <w:rPr>
          <w:rFonts w:ascii="Times New Roman" w:eastAsia="Times New Roman" w:hAnsi="Times New Roman" w:cs="Times New Roman"/>
          <w:sz w:val="28"/>
          <w:szCs w:val="28"/>
        </w:rPr>
        <w:t>,</w:t>
      </w:r>
      <w:r w:rsidR="000530AC">
        <w:rPr>
          <w:rFonts w:ascii="Times New Roman" w:eastAsia="Times New Roman" w:hAnsi="Times New Roman" w:cs="Times New Roman"/>
          <w:sz w:val="28"/>
          <w:szCs w:val="28"/>
        </w:rPr>
        <w:t xml:space="preserve"> следующ</w:t>
      </w:r>
      <w:r w:rsidR="00D249CF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0530AC">
        <w:rPr>
          <w:rFonts w:ascii="Times New Roman" w:eastAsia="Times New Roman" w:hAnsi="Times New Roman" w:cs="Times New Roman"/>
          <w:sz w:val="28"/>
          <w:szCs w:val="28"/>
        </w:rPr>
        <w:t xml:space="preserve"> изменени</w:t>
      </w:r>
      <w:r w:rsidR="00D249C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530A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9B069B9" w14:textId="706997CC" w:rsidR="003E3777" w:rsidRDefault="000530AC" w:rsidP="0076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F5C01">
        <w:rPr>
          <w:rFonts w:ascii="Times New Roman" w:eastAsia="Times New Roman" w:hAnsi="Times New Roman" w:cs="Times New Roman"/>
          <w:sz w:val="28"/>
          <w:szCs w:val="28"/>
        </w:rPr>
        <w:t>1</w:t>
      </w:r>
      <w:r w:rsidR="003E3777" w:rsidRPr="003E37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03F54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B84C37">
        <w:rPr>
          <w:rFonts w:ascii="Times New Roman" w:eastAsia="Times New Roman" w:hAnsi="Times New Roman" w:cs="Times New Roman"/>
          <w:sz w:val="28"/>
          <w:szCs w:val="28"/>
        </w:rPr>
        <w:t>4.9</w:t>
      </w:r>
      <w:r w:rsidR="00BD6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3AD6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14:paraId="771C0E1B" w14:textId="5446DA10" w:rsidR="002A0E62" w:rsidRDefault="00B84C37" w:rsidP="002A0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E62">
        <w:rPr>
          <w:rFonts w:ascii="Times New Roman" w:eastAsia="Times New Roman" w:hAnsi="Times New Roman" w:cs="Times New Roman"/>
          <w:sz w:val="28"/>
          <w:szCs w:val="28"/>
        </w:rPr>
        <w:t xml:space="preserve">«4.9. </w:t>
      </w:r>
      <w:r w:rsidR="002A0E62" w:rsidRPr="002A0E6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утверждается постановлением администрации Добрянского городского округа </w:t>
      </w:r>
      <w:r w:rsidR="00C92972">
        <w:rPr>
          <w:rFonts w:ascii="Times New Roman" w:eastAsia="Times New Roman" w:hAnsi="Times New Roman" w:cs="Times New Roman"/>
          <w:sz w:val="28"/>
          <w:szCs w:val="28"/>
        </w:rPr>
        <w:t xml:space="preserve">до принятия решения </w:t>
      </w:r>
      <w:r w:rsidR="009824D4">
        <w:rPr>
          <w:rFonts w:ascii="Times New Roman" w:eastAsia="Times New Roman" w:hAnsi="Times New Roman" w:cs="Times New Roman"/>
          <w:sz w:val="28"/>
          <w:szCs w:val="28"/>
        </w:rPr>
        <w:br/>
      </w:r>
      <w:r w:rsidR="00C92972">
        <w:rPr>
          <w:rFonts w:ascii="Times New Roman" w:eastAsia="Times New Roman" w:hAnsi="Times New Roman" w:cs="Times New Roman"/>
          <w:sz w:val="28"/>
          <w:szCs w:val="28"/>
        </w:rPr>
        <w:t xml:space="preserve">«О бюджете Добрянского городского округа на </w:t>
      </w:r>
      <w:r w:rsidR="00AA77AF">
        <w:rPr>
          <w:rFonts w:ascii="Times New Roman" w:eastAsia="Times New Roman" w:hAnsi="Times New Roman" w:cs="Times New Roman"/>
          <w:sz w:val="28"/>
          <w:szCs w:val="28"/>
        </w:rPr>
        <w:t>очередной финансовый год</w:t>
      </w:r>
      <w:r w:rsidR="00C92972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</w:t>
      </w:r>
      <w:r w:rsidR="002A0E6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A77AF">
        <w:rPr>
          <w:rFonts w:ascii="Times New Roman" w:eastAsia="Times New Roman" w:hAnsi="Times New Roman" w:cs="Times New Roman"/>
          <w:sz w:val="28"/>
          <w:szCs w:val="28"/>
        </w:rPr>
        <w:t xml:space="preserve"> в первом чтении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кроме муниципальных программ, подлежащих общественному обсуждению. </w:t>
      </w:r>
    </w:p>
    <w:p w14:paraId="3D288356" w14:textId="2C36E9AD" w:rsidR="00B84C37" w:rsidRDefault="00B84C37" w:rsidP="00B84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Муниципальные программы, подлежащие общественному обсуждению</w:t>
      </w:r>
      <w:r w:rsidR="00363B8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утверждаются не позднее </w:t>
      </w:r>
      <w:r w:rsidRPr="00B84C37">
        <w:rPr>
          <w:rFonts w:ascii="Times New Roman" w:eastAsia="Times New Roman" w:hAnsi="Times New Roman" w:cs="Times New Roman"/>
          <w:sz w:val="28"/>
          <w:szCs w:val="28"/>
        </w:rPr>
        <w:t>принятия решения «О бюджете Добрянского городского округа на очередной фи</w:t>
      </w:r>
      <w:r w:rsidR="00363B8F">
        <w:rPr>
          <w:rFonts w:ascii="Times New Roman" w:eastAsia="Times New Roman" w:hAnsi="Times New Roman" w:cs="Times New Roman"/>
          <w:sz w:val="28"/>
          <w:szCs w:val="28"/>
        </w:rPr>
        <w:t>нансовый год и плановый период».</w:t>
      </w:r>
    </w:p>
    <w:p w14:paraId="2099D1A4" w14:textId="214109E0" w:rsidR="000F3023" w:rsidRDefault="001836D8" w:rsidP="0076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3859FF" w:rsidRPr="003859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A0E62" w:rsidRPr="002A0E62">
        <w:rPr>
          <w:rFonts w:ascii="Times New Roman" w:eastAsia="Times New Roman" w:hAnsi="Times New Roman" w:cs="Times New Roman"/>
          <w:sz w:val="28"/>
          <w:szCs w:val="28"/>
          <w:lang w:val="x-none"/>
        </w:rPr>
        <w:t>Опубликовать настоящее постановление в периодическом печатном издании – газете «Пермь-</w:t>
      </w:r>
      <w:proofErr w:type="spellStart"/>
      <w:r w:rsidR="002A0E62" w:rsidRPr="002A0E62">
        <w:rPr>
          <w:rFonts w:ascii="Times New Roman" w:eastAsia="Times New Roman" w:hAnsi="Times New Roman" w:cs="Times New Roman"/>
          <w:sz w:val="28"/>
          <w:szCs w:val="28"/>
          <w:lang w:val="x-none"/>
        </w:rPr>
        <w:t>Добрянка.ру</w:t>
      </w:r>
      <w:proofErr w:type="spellEnd"/>
      <w:r w:rsidR="002A0E62" w:rsidRPr="002A0E62">
        <w:rPr>
          <w:rFonts w:ascii="Times New Roman" w:eastAsia="Times New Roman" w:hAnsi="Times New Roman" w:cs="Times New Roman"/>
          <w:sz w:val="28"/>
          <w:szCs w:val="28"/>
          <w:lang w:val="x-none"/>
        </w:rPr>
        <w:t>»,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dobr-pravo.ru.</w:t>
      </w:r>
    </w:p>
    <w:p w14:paraId="49A90730" w14:textId="33A8F540" w:rsidR="003859FF" w:rsidRDefault="001836D8" w:rsidP="0076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859FF" w:rsidRPr="003859FF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bookmarkEnd w:id="0"/>
    <w:p w14:paraId="480C48A9" w14:textId="77777777" w:rsidR="000F3023" w:rsidRPr="000F3023" w:rsidRDefault="000F3023" w:rsidP="0076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A72A60" w14:textId="77777777" w:rsidR="0016360E" w:rsidRDefault="0016360E" w:rsidP="00764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4C4B32" w14:textId="77777777" w:rsidR="000F3023" w:rsidRPr="000F3023" w:rsidRDefault="000F3023" w:rsidP="00764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023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– </w:t>
      </w:r>
    </w:p>
    <w:p w14:paraId="7BED81CC" w14:textId="77777777" w:rsidR="000F3023" w:rsidRPr="000F3023" w:rsidRDefault="000F3023" w:rsidP="00764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023">
        <w:rPr>
          <w:rFonts w:ascii="Times New Roman" w:eastAsia="Times New Roman" w:hAnsi="Times New Roman" w:cs="Times New Roman"/>
          <w:sz w:val="28"/>
          <w:szCs w:val="28"/>
        </w:rPr>
        <w:t>глава администрации Добрянского</w:t>
      </w:r>
    </w:p>
    <w:p w14:paraId="7E7145E5" w14:textId="422067CC" w:rsidR="000F3023" w:rsidRPr="000F3023" w:rsidRDefault="000F3023" w:rsidP="0076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F3023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         К.В. </w:t>
      </w:r>
      <w:proofErr w:type="spellStart"/>
      <w:r w:rsidRPr="000F3023">
        <w:rPr>
          <w:rFonts w:ascii="Times New Roman" w:eastAsia="Times New Roman" w:hAnsi="Times New Roman" w:cs="Times New Roman"/>
          <w:sz w:val="28"/>
          <w:szCs w:val="28"/>
        </w:rPr>
        <w:t>Лызов</w:t>
      </w:r>
      <w:proofErr w:type="spellEnd"/>
      <w:r w:rsidRPr="000F3023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0F3023" w:rsidRPr="000F3023" w:rsidSect="00474728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35771" w14:textId="77777777" w:rsidR="009104C3" w:rsidRDefault="009104C3" w:rsidP="00474728">
      <w:pPr>
        <w:spacing w:after="0" w:line="240" w:lineRule="auto"/>
      </w:pPr>
      <w:r>
        <w:separator/>
      </w:r>
    </w:p>
  </w:endnote>
  <w:endnote w:type="continuationSeparator" w:id="0">
    <w:p w14:paraId="1994C7F0" w14:textId="77777777" w:rsidR="009104C3" w:rsidRDefault="009104C3" w:rsidP="0047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507D1" w14:textId="77777777" w:rsidR="009104C3" w:rsidRDefault="009104C3" w:rsidP="00474728">
      <w:pPr>
        <w:spacing w:after="0" w:line="240" w:lineRule="auto"/>
      </w:pPr>
      <w:r>
        <w:separator/>
      </w:r>
    </w:p>
  </w:footnote>
  <w:footnote w:type="continuationSeparator" w:id="0">
    <w:p w14:paraId="323AC226" w14:textId="77777777" w:rsidR="009104C3" w:rsidRDefault="009104C3" w:rsidP="00474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511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F83A3CB" w14:textId="5554A3FE" w:rsidR="00474728" w:rsidRPr="00CC1F74" w:rsidRDefault="00474728">
        <w:pPr>
          <w:pStyle w:val="a6"/>
          <w:jc w:val="center"/>
          <w:rPr>
            <w:rFonts w:ascii="Times New Roman" w:hAnsi="Times New Roman" w:cs="Times New Roman"/>
          </w:rPr>
        </w:pPr>
        <w:r w:rsidRPr="00CC1F74">
          <w:rPr>
            <w:rFonts w:ascii="Times New Roman" w:hAnsi="Times New Roman" w:cs="Times New Roman"/>
          </w:rPr>
          <w:fldChar w:fldCharType="begin"/>
        </w:r>
        <w:r w:rsidRPr="00CC1F74">
          <w:rPr>
            <w:rFonts w:ascii="Times New Roman" w:hAnsi="Times New Roman" w:cs="Times New Roman"/>
          </w:rPr>
          <w:instrText>PAGE   \* MERGEFORMAT</w:instrText>
        </w:r>
        <w:r w:rsidRPr="00CC1F74">
          <w:rPr>
            <w:rFonts w:ascii="Times New Roman" w:hAnsi="Times New Roman" w:cs="Times New Roman"/>
          </w:rPr>
          <w:fldChar w:fldCharType="separate"/>
        </w:r>
        <w:r w:rsidR="00C57787">
          <w:rPr>
            <w:rFonts w:ascii="Times New Roman" w:hAnsi="Times New Roman" w:cs="Times New Roman"/>
            <w:noProof/>
          </w:rPr>
          <w:t>2</w:t>
        </w:r>
        <w:r w:rsidRPr="00CC1F74">
          <w:rPr>
            <w:rFonts w:ascii="Times New Roman" w:hAnsi="Times New Roman" w:cs="Times New Roman"/>
          </w:rPr>
          <w:fldChar w:fldCharType="end"/>
        </w:r>
      </w:p>
    </w:sdtContent>
  </w:sdt>
  <w:p w14:paraId="5E3CF19C" w14:textId="77777777" w:rsidR="00474728" w:rsidRDefault="004747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D9"/>
    <w:rsid w:val="00050623"/>
    <w:rsid w:val="000530AC"/>
    <w:rsid w:val="000934D9"/>
    <w:rsid w:val="000F3023"/>
    <w:rsid w:val="00103AFD"/>
    <w:rsid w:val="00136F9E"/>
    <w:rsid w:val="0016360E"/>
    <w:rsid w:val="00170597"/>
    <w:rsid w:val="001836D8"/>
    <w:rsid w:val="001E34F8"/>
    <w:rsid w:val="00225655"/>
    <w:rsid w:val="002623B5"/>
    <w:rsid w:val="0028035B"/>
    <w:rsid w:val="002845D4"/>
    <w:rsid w:val="002A0E62"/>
    <w:rsid w:val="003103F6"/>
    <w:rsid w:val="00322196"/>
    <w:rsid w:val="00363B8F"/>
    <w:rsid w:val="00366A07"/>
    <w:rsid w:val="003859FF"/>
    <w:rsid w:val="003B3CD9"/>
    <w:rsid w:val="003E3777"/>
    <w:rsid w:val="00407E0B"/>
    <w:rsid w:val="004626DB"/>
    <w:rsid w:val="00474728"/>
    <w:rsid w:val="00482955"/>
    <w:rsid w:val="004A41CC"/>
    <w:rsid w:val="004B0386"/>
    <w:rsid w:val="00510F70"/>
    <w:rsid w:val="00555F5E"/>
    <w:rsid w:val="00557810"/>
    <w:rsid w:val="00593AD6"/>
    <w:rsid w:val="005D5AD6"/>
    <w:rsid w:val="00623DA5"/>
    <w:rsid w:val="0063580B"/>
    <w:rsid w:val="00643BAB"/>
    <w:rsid w:val="006557E1"/>
    <w:rsid w:val="006A6CA2"/>
    <w:rsid w:val="007039C3"/>
    <w:rsid w:val="00764437"/>
    <w:rsid w:val="0078624E"/>
    <w:rsid w:val="0079127C"/>
    <w:rsid w:val="007A7CF3"/>
    <w:rsid w:val="007D36B6"/>
    <w:rsid w:val="00817DB2"/>
    <w:rsid w:val="008375A1"/>
    <w:rsid w:val="00867D4F"/>
    <w:rsid w:val="00876699"/>
    <w:rsid w:val="009104C3"/>
    <w:rsid w:val="00940CB5"/>
    <w:rsid w:val="009815B8"/>
    <w:rsid w:val="009824D4"/>
    <w:rsid w:val="009B0961"/>
    <w:rsid w:val="009D586F"/>
    <w:rsid w:val="009F5C01"/>
    <w:rsid w:val="009F767C"/>
    <w:rsid w:val="00A124AF"/>
    <w:rsid w:val="00A33429"/>
    <w:rsid w:val="00A35C22"/>
    <w:rsid w:val="00A52722"/>
    <w:rsid w:val="00A552A2"/>
    <w:rsid w:val="00A941A4"/>
    <w:rsid w:val="00AA6B7B"/>
    <w:rsid w:val="00AA77AF"/>
    <w:rsid w:val="00AD6B2C"/>
    <w:rsid w:val="00AF58C8"/>
    <w:rsid w:val="00B03F54"/>
    <w:rsid w:val="00B1177C"/>
    <w:rsid w:val="00B573C9"/>
    <w:rsid w:val="00B83C05"/>
    <w:rsid w:val="00B84C37"/>
    <w:rsid w:val="00BD6D12"/>
    <w:rsid w:val="00C41622"/>
    <w:rsid w:val="00C542F7"/>
    <w:rsid w:val="00C57787"/>
    <w:rsid w:val="00C76883"/>
    <w:rsid w:val="00C91191"/>
    <w:rsid w:val="00C92972"/>
    <w:rsid w:val="00CC1F74"/>
    <w:rsid w:val="00CC7E81"/>
    <w:rsid w:val="00CD123F"/>
    <w:rsid w:val="00D04F23"/>
    <w:rsid w:val="00D074F1"/>
    <w:rsid w:val="00D249CF"/>
    <w:rsid w:val="00D26866"/>
    <w:rsid w:val="00D27469"/>
    <w:rsid w:val="00D416A1"/>
    <w:rsid w:val="00D41BBC"/>
    <w:rsid w:val="00D75691"/>
    <w:rsid w:val="00D977B8"/>
    <w:rsid w:val="00DA7F92"/>
    <w:rsid w:val="00DC3753"/>
    <w:rsid w:val="00E01F99"/>
    <w:rsid w:val="00E7088A"/>
    <w:rsid w:val="00E71F4F"/>
    <w:rsid w:val="00E932B5"/>
    <w:rsid w:val="00EA013F"/>
    <w:rsid w:val="00EB37E9"/>
    <w:rsid w:val="00EC1B0A"/>
    <w:rsid w:val="00F7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131CD696-6D9C-43C6-BD74-8DB29C1B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74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4728"/>
  </w:style>
  <w:style w:type="paragraph" w:styleId="a8">
    <w:name w:val="footer"/>
    <w:basedOn w:val="a"/>
    <w:link w:val="a9"/>
    <w:uiPriority w:val="99"/>
    <w:unhideWhenUsed/>
    <w:rsid w:val="00474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4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Вахрушева Лариса</cp:lastModifiedBy>
  <cp:revision>5</cp:revision>
  <cp:lastPrinted>2022-11-09T10:53:00Z</cp:lastPrinted>
  <dcterms:created xsi:type="dcterms:W3CDTF">2022-11-10T06:05:00Z</dcterms:created>
  <dcterms:modified xsi:type="dcterms:W3CDTF">2022-11-29T09:10:00Z</dcterms:modified>
</cp:coreProperties>
</file>