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711E44C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376B223E" w:rsidR="006557E1" w:rsidRPr="005D5AD6" w:rsidRDefault="00DA7F92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376B223E" w:rsidR="006557E1" w:rsidRPr="005D5AD6" w:rsidRDefault="00DA7F92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1ADFCC6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40D809D" w:rsidR="005D5AD6" w:rsidRPr="005D5AD6" w:rsidRDefault="00DA7F92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40D809D" w:rsidR="005D5AD6" w:rsidRPr="005D5AD6" w:rsidRDefault="00DA7F92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19.10.2022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142907E" w:rsidR="006A6CA2" w:rsidRDefault="000F3023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900005B">
                <wp:simplePos x="0" y="0"/>
                <wp:positionH relativeFrom="column">
                  <wp:posOffset>-1962</wp:posOffset>
                </wp:positionH>
                <wp:positionV relativeFrom="page">
                  <wp:posOffset>3712192</wp:posOffset>
                </wp:positionV>
                <wp:extent cx="2552065" cy="227235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72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45825F9" w:rsidR="006557E1" w:rsidRPr="00555F5E" w:rsidRDefault="000F3023" w:rsidP="00A941A4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постановлением администрации Добрянского городского округа </w:t>
                            </w:r>
                            <w:r w:rsidR="00A941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F30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от 30 июня 2022 г. № 1705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00.95pt;height:17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" filled="f" stroked="f" strokeweight=".5pt">
                <v:textbox>
                  <w:txbxContent>
                    <w:p w14:paraId="748E657F" w14:textId="045825F9" w:rsidR="006557E1" w:rsidRPr="00555F5E" w:rsidRDefault="000F3023" w:rsidP="00A941A4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в Порядок принятия решений о разработке, формировании, реализации и оценке эффективности реализации муниципальных программ Добрянского городского округа, утвержденный постановлением администрации Добрянского городского округа </w:t>
                      </w:r>
                      <w:r w:rsidR="00A941A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F302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от 30 июня 2022 г. № 1705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2E5EF264" w:rsidR="00322196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EBB052D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C26357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69F232" w14:textId="77777777" w:rsidR="000F3023" w:rsidRDefault="000F3023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B8EBB" w14:textId="46A5CCE5" w:rsidR="000F3023" w:rsidRPr="000F3023" w:rsidRDefault="00593AD6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3AD6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 статьей 179 Бюджетного кодекса Российской Федерации, статьей 30 Устава Добрянского городского окр</w:t>
      </w:r>
      <w:bookmarkStart w:id="0" w:name="_GoBack"/>
      <w:bookmarkEnd w:id="0"/>
      <w:r w:rsidRPr="00593AD6">
        <w:rPr>
          <w:rFonts w:ascii="Times New Roman" w:eastAsia="Times New Roman" w:hAnsi="Times New Roman" w:cs="Times New Roman"/>
          <w:sz w:val="28"/>
          <w:szCs w:val="28"/>
          <w:lang w:eastAsia="en-US"/>
        </w:rPr>
        <w:t>уга,</w:t>
      </w:r>
    </w:p>
    <w:p w14:paraId="10CF666A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администрация округа ПОСТАНОВЛЯЕТ:</w:t>
      </w:r>
    </w:p>
    <w:p w14:paraId="7F98B91C" w14:textId="75153C6F" w:rsidR="000F3023" w:rsidRDefault="000F3023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ab/>
      </w:r>
      <w:r w:rsidR="000530AC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="0094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7B" w:rsidRPr="00D41BBC">
        <w:rPr>
          <w:rFonts w:ascii="Times New Roman" w:eastAsia="Times New Roman" w:hAnsi="Times New Roman" w:cs="Times New Roman"/>
          <w:sz w:val="28"/>
          <w:szCs w:val="28"/>
        </w:rPr>
        <w:t>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</w:t>
      </w:r>
      <w:r w:rsidR="00940CB5" w:rsidRPr="00D41B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62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городского округа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24E" w:rsidRPr="0078624E">
        <w:rPr>
          <w:rFonts w:ascii="Times New Roman" w:eastAsia="Times New Roman" w:hAnsi="Times New Roman" w:cs="Times New Roman"/>
          <w:sz w:val="28"/>
          <w:szCs w:val="28"/>
        </w:rPr>
        <w:t>от 30 июня 2022 г. № 1705</w:t>
      </w:r>
      <w:r w:rsidR="000530AC" w:rsidRPr="00940C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30A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29B069B9" w14:textId="2829239C" w:rsidR="003E3777" w:rsidRDefault="000530AC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5C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3777" w:rsidRPr="003E3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03F54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BD6D12">
        <w:rPr>
          <w:rFonts w:ascii="Times New Roman" w:eastAsia="Times New Roman" w:hAnsi="Times New Roman" w:cs="Times New Roman"/>
          <w:sz w:val="28"/>
          <w:szCs w:val="28"/>
        </w:rPr>
        <w:t xml:space="preserve">4.7 </w:t>
      </w:r>
      <w:r w:rsidR="00593AD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28D581FF" w14:textId="1258278A" w:rsidR="003859FF" w:rsidRDefault="00593AD6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0E62"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2A0E62" w:rsidRPr="002A0E6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 муниципальной программы рассматривается</w:t>
      </w:r>
      <w:r w:rsidR="002A0E62" w:rsidRPr="002A0E62">
        <w:rPr>
          <w:rFonts w:ascii="Times New Roman" w:eastAsia="Times New Roman" w:hAnsi="Times New Roman" w:cs="Times New Roman"/>
          <w:sz w:val="28"/>
          <w:szCs w:val="28"/>
        </w:rPr>
        <w:t xml:space="preserve"> Думой ДГО </w:t>
      </w:r>
      <w:r w:rsidR="002A0E62" w:rsidRPr="002A0E6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Порядком рассмотрения проектов муниципальных программ Добрянского городского округа (проектов о внесении изменений в муниципальные программы Добрянского городского округа), утвержденным решением Думы ДГО.</w:t>
      </w:r>
      <w:r w:rsidR="003859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0E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A26986" w14:textId="69966824" w:rsidR="002A0E62" w:rsidRDefault="002A0E62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2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пункт 4.8 изложить в следующей редакции: </w:t>
      </w:r>
    </w:p>
    <w:p w14:paraId="1EA9302E" w14:textId="325157BB" w:rsidR="00AA77AF" w:rsidRDefault="002A0E62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«4.8. 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Замечания и предложения</w:t>
      </w:r>
      <w:r w:rsidR="00D074F1">
        <w:rPr>
          <w:rFonts w:ascii="Times New Roman" w:eastAsia="Times New Roman" w:hAnsi="Times New Roman" w:cs="Times New Roman"/>
          <w:sz w:val="28"/>
          <w:szCs w:val="28"/>
        </w:rPr>
        <w:t>, поступившие от а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ппарата Думы Добрянского городского округа</w:t>
      </w:r>
      <w:r w:rsidR="00D074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597">
        <w:rPr>
          <w:rFonts w:ascii="Times New Roman" w:eastAsia="Times New Roman" w:hAnsi="Times New Roman" w:cs="Times New Roman"/>
          <w:sz w:val="28"/>
          <w:szCs w:val="28"/>
        </w:rPr>
        <w:t>рассматриваются на Б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юджетн</w:t>
      </w:r>
      <w:r w:rsidR="0017059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705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 xml:space="preserve"> Добрянского городского округа.</w:t>
      </w:r>
    </w:p>
    <w:p w14:paraId="01E4FDB8" w14:textId="7DD1E22A" w:rsidR="001836D8" w:rsidRDefault="002A0E62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E62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муниципальной программы дорабатывается ответственным исп</w:t>
      </w:r>
      <w:r w:rsidR="001836D8">
        <w:rPr>
          <w:rFonts w:ascii="Times New Roman" w:eastAsia="Times New Roman" w:hAnsi="Times New Roman" w:cs="Times New Roman"/>
          <w:sz w:val="28"/>
          <w:szCs w:val="28"/>
        </w:rPr>
        <w:t xml:space="preserve">олнителем 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9F5C01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D074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E62">
        <w:rPr>
          <w:rFonts w:ascii="Times New Roman" w:eastAsia="Times New Roman" w:hAnsi="Times New Roman" w:cs="Times New Roman"/>
          <w:sz w:val="28"/>
          <w:szCs w:val="28"/>
        </w:rPr>
        <w:t>принятых на заседани</w:t>
      </w:r>
      <w:r w:rsidR="001705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0E62">
        <w:rPr>
          <w:rFonts w:ascii="Times New Roman" w:eastAsia="Times New Roman" w:hAnsi="Times New Roman" w:cs="Times New Roman"/>
          <w:sz w:val="28"/>
          <w:szCs w:val="28"/>
        </w:rPr>
        <w:t xml:space="preserve"> Бюджетной комиссии Добрянского городского округа, проводим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A0E62">
        <w:rPr>
          <w:rFonts w:ascii="Times New Roman" w:eastAsia="Times New Roman" w:hAnsi="Times New Roman" w:cs="Times New Roman"/>
          <w:sz w:val="28"/>
          <w:szCs w:val="28"/>
        </w:rPr>
        <w:t xml:space="preserve"> в сроки, установленные Планом мероприятий по подготовке проекта бюджета Добрянского городского округа.</w:t>
      </w:r>
    </w:p>
    <w:p w14:paraId="53FE64FF" w14:textId="443B346B" w:rsidR="001836D8" w:rsidRDefault="001836D8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муниципальной программы</w:t>
      </w:r>
      <w:r w:rsidR="009F5C01">
        <w:rPr>
          <w:rFonts w:ascii="Times New Roman" w:eastAsia="Times New Roman" w:hAnsi="Times New Roman" w:cs="Times New Roman"/>
          <w:sz w:val="28"/>
          <w:szCs w:val="28"/>
        </w:rPr>
        <w:t xml:space="preserve"> в АЦК-</w:t>
      </w:r>
      <w:r w:rsidR="00AF58C8"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 w:rsidR="009F5C01">
        <w:rPr>
          <w:rFonts w:ascii="Times New Roman" w:eastAsia="Times New Roman" w:hAnsi="Times New Roman" w:cs="Times New Roman"/>
          <w:sz w:val="28"/>
          <w:szCs w:val="28"/>
        </w:rPr>
        <w:t xml:space="preserve"> дорабатывается с учетом 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решений, принятых Бюджетной комиссией Добрянского городского округа.</w:t>
      </w:r>
    </w:p>
    <w:p w14:paraId="2A3F849A" w14:textId="4FB39814" w:rsidR="002A0E62" w:rsidRDefault="001836D8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Проекты паспортов муниципальных программ направляются в управление </w:t>
      </w:r>
      <w:r w:rsidR="00A52722">
        <w:rPr>
          <w:rFonts w:ascii="Times New Roman" w:eastAsia="Times New Roman" w:hAnsi="Times New Roman" w:cs="Times New Roman"/>
          <w:sz w:val="28"/>
          <w:szCs w:val="28"/>
        </w:rPr>
        <w:t>территориального развития и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ответственными испол</w:t>
      </w:r>
      <w:r w:rsidR="00A52722">
        <w:rPr>
          <w:rFonts w:ascii="Times New Roman" w:eastAsia="Times New Roman" w:hAnsi="Times New Roman" w:cs="Times New Roman"/>
          <w:sz w:val="28"/>
          <w:szCs w:val="28"/>
        </w:rPr>
        <w:t xml:space="preserve">нителями муниципальных программ в срок не позднее 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52722">
        <w:rPr>
          <w:rFonts w:ascii="Times New Roman" w:eastAsia="Times New Roman" w:hAnsi="Times New Roman" w:cs="Times New Roman"/>
          <w:sz w:val="28"/>
          <w:szCs w:val="28"/>
        </w:rPr>
        <w:t xml:space="preserve"> октября текущего финансового года.</w:t>
      </w:r>
      <w:r w:rsidR="002A0E6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75C0434" w14:textId="08EF0D97" w:rsidR="002A0E62" w:rsidRDefault="002A0E62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123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пункт 4.9 изложить в следующей редакции:</w:t>
      </w:r>
    </w:p>
    <w:p w14:paraId="771C0E1B" w14:textId="55E9162C" w:rsidR="002A0E62" w:rsidRDefault="002A0E62" w:rsidP="002A0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«4.9. </w:t>
      </w:r>
      <w:r w:rsidRPr="002A0E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утверждается постановлением администрации Добрянского городского округа </w:t>
      </w:r>
      <w:r w:rsidR="00C92972">
        <w:rPr>
          <w:rFonts w:ascii="Times New Roman" w:eastAsia="Times New Roman" w:hAnsi="Times New Roman" w:cs="Times New Roman"/>
          <w:sz w:val="28"/>
          <w:szCs w:val="28"/>
        </w:rPr>
        <w:t xml:space="preserve">до принятия решения </w:t>
      </w:r>
      <w:r w:rsidR="009824D4">
        <w:rPr>
          <w:rFonts w:ascii="Times New Roman" w:eastAsia="Times New Roman" w:hAnsi="Times New Roman" w:cs="Times New Roman"/>
          <w:sz w:val="28"/>
          <w:szCs w:val="28"/>
        </w:rPr>
        <w:br/>
      </w:r>
      <w:r w:rsidR="00C92972">
        <w:rPr>
          <w:rFonts w:ascii="Times New Roman" w:eastAsia="Times New Roman" w:hAnsi="Times New Roman" w:cs="Times New Roman"/>
          <w:sz w:val="28"/>
          <w:szCs w:val="28"/>
        </w:rPr>
        <w:t xml:space="preserve">«О бюджете Добрянского городского округа на 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</w:t>
      </w:r>
      <w:r w:rsidR="00C92972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A77AF">
        <w:rPr>
          <w:rFonts w:ascii="Times New Roman" w:eastAsia="Times New Roman" w:hAnsi="Times New Roman" w:cs="Times New Roman"/>
          <w:sz w:val="28"/>
          <w:szCs w:val="28"/>
        </w:rPr>
        <w:t xml:space="preserve"> в первом чтении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99D1A4" w14:textId="214109E0" w:rsidR="000F3023" w:rsidRDefault="001836D8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859FF" w:rsidRPr="003859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0E62" w:rsidRPr="002A0E62">
        <w:rPr>
          <w:rFonts w:ascii="Times New Roman" w:eastAsia="Times New Roman" w:hAnsi="Times New Roman" w:cs="Times New Roman"/>
          <w:sz w:val="28"/>
          <w:szCs w:val="28"/>
          <w:lang w:val="x-none"/>
        </w:rPr>
        <w:t>Опубликовать настоящее постановление в периодическом печатном издании – газете «Пермь-Добрянка.ру»,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49A90730" w14:textId="33A8F540" w:rsidR="003859FF" w:rsidRDefault="001836D8" w:rsidP="0076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59FF" w:rsidRPr="003859F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480C48A9" w14:textId="77777777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72A60" w14:textId="77777777" w:rsidR="0016360E" w:rsidRDefault="0016360E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4C4B32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округа – </w:t>
      </w:r>
    </w:p>
    <w:p w14:paraId="7BED81CC" w14:textId="77777777" w:rsidR="000F3023" w:rsidRPr="000F3023" w:rsidRDefault="000F3023" w:rsidP="0076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7E7145E5" w14:textId="422067CC" w:rsidR="000F3023" w:rsidRPr="000F3023" w:rsidRDefault="000F3023" w:rsidP="0076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3023">
        <w:rPr>
          <w:rFonts w:ascii="Times New Roman" w:eastAsia="Times New Roman" w:hAnsi="Times New Roman" w:cs="Times New Roman"/>
          <w:sz w:val="28"/>
          <w:szCs w:val="28"/>
        </w:rPr>
        <w:t>городского округа                                                                                   К.В. Лызов</w:t>
      </w:r>
      <w:r w:rsidRPr="000F302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0F3023" w:rsidRPr="000F3023" w:rsidSect="00474728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F82F" w14:textId="77777777" w:rsidR="00D75691" w:rsidRDefault="00D75691" w:rsidP="00474728">
      <w:pPr>
        <w:spacing w:after="0" w:line="240" w:lineRule="auto"/>
      </w:pPr>
      <w:r>
        <w:separator/>
      </w:r>
    </w:p>
  </w:endnote>
  <w:endnote w:type="continuationSeparator" w:id="0">
    <w:p w14:paraId="726E4FD8" w14:textId="77777777" w:rsidR="00D75691" w:rsidRDefault="00D75691" w:rsidP="0047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CB7D" w14:textId="77777777" w:rsidR="00D75691" w:rsidRDefault="00D75691" w:rsidP="00474728">
      <w:pPr>
        <w:spacing w:after="0" w:line="240" w:lineRule="auto"/>
      </w:pPr>
      <w:r>
        <w:separator/>
      </w:r>
    </w:p>
  </w:footnote>
  <w:footnote w:type="continuationSeparator" w:id="0">
    <w:p w14:paraId="722A5DEB" w14:textId="77777777" w:rsidR="00D75691" w:rsidRDefault="00D75691" w:rsidP="0047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511443"/>
      <w:docPartObj>
        <w:docPartGallery w:val="Page Numbers (Top of Page)"/>
        <w:docPartUnique/>
      </w:docPartObj>
    </w:sdtPr>
    <w:sdtEndPr/>
    <w:sdtContent>
      <w:p w14:paraId="7F83A3CB" w14:textId="5554A3FE" w:rsidR="00474728" w:rsidRDefault="004747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F92">
          <w:rPr>
            <w:noProof/>
          </w:rPr>
          <w:t>2</w:t>
        </w:r>
        <w:r>
          <w:fldChar w:fldCharType="end"/>
        </w:r>
      </w:p>
    </w:sdtContent>
  </w:sdt>
  <w:p w14:paraId="5E3CF19C" w14:textId="77777777" w:rsidR="00474728" w:rsidRDefault="004747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50623"/>
    <w:rsid w:val="000530AC"/>
    <w:rsid w:val="000934D9"/>
    <w:rsid w:val="000F3023"/>
    <w:rsid w:val="00136F9E"/>
    <w:rsid w:val="0016360E"/>
    <w:rsid w:val="00170597"/>
    <w:rsid w:val="001836D8"/>
    <w:rsid w:val="00225655"/>
    <w:rsid w:val="002623B5"/>
    <w:rsid w:val="0028035B"/>
    <w:rsid w:val="002845D4"/>
    <w:rsid w:val="002A0E62"/>
    <w:rsid w:val="003103F6"/>
    <w:rsid w:val="00322196"/>
    <w:rsid w:val="00366A07"/>
    <w:rsid w:val="003859FF"/>
    <w:rsid w:val="003B3CD9"/>
    <w:rsid w:val="003E3777"/>
    <w:rsid w:val="00407E0B"/>
    <w:rsid w:val="004626DB"/>
    <w:rsid w:val="00474728"/>
    <w:rsid w:val="00482955"/>
    <w:rsid w:val="004A41CC"/>
    <w:rsid w:val="004B0386"/>
    <w:rsid w:val="00510F70"/>
    <w:rsid w:val="00555F5E"/>
    <w:rsid w:val="00557810"/>
    <w:rsid w:val="00593AD6"/>
    <w:rsid w:val="005D5AD6"/>
    <w:rsid w:val="00623DA5"/>
    <w:rsid w:val="0063580B"/>
    <w:rsid w:val="00643BAB"/>
    <w:rsid w:val="006557E1"/>
    <w:rsid w:val="006A6CA2"/>
    <w:rsid w:val="007039C3"/>
    <w:rsid w:val="00764437"/>
    <w:rsid w:val="0078624E"/>
    <w:rsid w:val="0079127C"/>
    <w:rsid w:val="007A7CF3"/>
    <w:rsid w:val="007D36B6"/>
    <w:rsid w:val="00817DB2"/>
    <w:rsid w:val="008375A1"/>
    <w:rsid w:val="00867D4F"/>
    <w:rsid w:val="00876699"/>
    <w:rsid w:val="00940CB5"/>
    <w:rsid w:val="009824D4"/>
    <w:rsid w:val="009B0961"/>
    <w:rsid w:val="009D586F"/>
    <w:rsid w:val="009F5C01"/>
    <w:rsid w:val="009F767C"/>
    <w:rsid w:val="00A124AF"/>
    <w:rsid w:val="00A35C22"/>
    <w:rsid w:val="00A52722"/>
    <w:rsid w:val="00A552A2"/>
    <w:rsid w:val="00A941A4"/>
    <w:rsid w:val="00AA6B7B"/>
    <w:rsid w:val="00AA77AF"/>
    <w:rsid w:val="00AD6B2C"/>
    <w:rsid w:val="00AF58C8"/>
    <w:rsid w:val="00B03F54"/>
    <w:rsid w:val="00B1177C"/>
    <w:rsid w:val="00B573C9"/>
    <w:rsid w:val="00B83C05"/>
    <w:rsid w:val="00BD6D12"/>
    <w:rsid w:val="00C41622"/>
    <w:rsid w:val="00C542F7"/>
    <w:rsid w:val="00C76883"/>
    <w:rsid w:val="00C91191"/>
    <w:rsid w:val="00C92972"/>
    <w:rsid w:val="00CC7E81"/>
    <w:rsid w:val="00CD123F"/>
    <w:rsid w:val="00D04F23"/>
    <w:rsid w:val="00D074F1"/>
    <w:rsid w:val="00D26866"/>
    <w:rsid w:val="00D27469"/>
    <w:rsid w:val="00D416A1"/>
    <w:rsid w:val="00D41BBC"/>
    <w:rsid w:val="00D75691"/>
    <w:rsid w:val="00D977B8"/>
    <w:rsid w:val="00DA7F92"/>
    <w:rsid w:val="00DC3753"/>
    <w:rsid w:val="00E01F99"/>
    <w:rsid w:val="00E7088A"/>
    <w:rsid w:val="00E71F4F"/>
    <w:rsid w:val="00E932B5"/>
    <w:rsid w:val="00EA013F"/>
    <w:rsid w:val="00EB37E9"/>
    <w:rsid w:val="00EC1B0A"/>
    <w:rsid w:val="00F7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131CD696-6D9C-43C6-BD74-8DB29C1B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728"/>
  </w:style>
  <w:style w:type="paragraph" w:styleId="a8">
    <w:name w:val="footer"/>
    <w:basedOn w:val="a"/>
    <w:link w:val="a9"/>
    <w:uiPriority w:val="99"/>
    <w:unhideWhenUsed/>
    <w:rsid w:val="0047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29</cp:revision>
  <cp:lastPrinted>2022-10-13T06:39:00Z</cp:lastPrinted>
  <dcterms:created xsi:type="dcterms:W3CDTF">2022-07-12T11:59:00Z</dcterms:created>
  <dcterms:modified xsi:type="dcterms:W3CDTF">2022-10-19T05:47:00Z</dcterms:modified>
</cp:coreProperties>
</file>