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51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5CF0" w:rsidTr="006D555F">
        <w:tc>
          <w:tcPr>
            <w:tcW w:w="5069" w:type="dxa"/>
          </w:tcPr>
          <w:p w:rsidR="00785CF0" w:rsidRDefault="00785CF0" w:rsidP="006D555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министра труда и социального развития Пермского края </w:t>
            </w:r>
          </w:p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           №</w:t>
            </w:r>
          </w:p>
        </w:tc>
      </w:tr>
    </w:tbl>
    <w:p w:rsidR="00970F55" w:rsidRDefault="00970F55"/>
    <w:p w:rsidR="00785CF0" w:rsidRDefault="00785CF0"/>
    <w:p w:rsidR="00D60C59" w:rsidRDefault="00785CF0" w:rsidP="00D60C59">
      <w:pPr>
        <w:spacing w:before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К</w:t>
      </w:r>
      <w:r w:rsidR="00D60C59" w:rsidRPr="00785CF0">
        <w:rPr>
          <w:sz w:val="28"/>
          <w:szCs w:val="28"/>
        </w:rPr>
        <w:t>онтакты</w:t>
      </w:r>
      <w:r w:rsidRPr="00785CF0">
        <w:rPr>
          <w:sz w:val="28"/>
          <w:szCs w:val="28"/>
        </w:rPr>
        <w:t xml:space="preserve"> </w:t>
      </w:r>
    </w:p>
    <w:p w:rsidR="003F416F" w:rsidRDefault="00785CF0" w:rsidP="00D60C59">
      <w:pPr>
        <w:spacing w:after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У</w:t>
      </w:r>
      <w:r w:rsidR="00D60C59" w:rsidRPr="00785CF0">
        <w:rPr>
          <w:sz w:val="28"/>
          <w:szCs w:val="28"/>
        </w:rPr>
        <w:t>правления</w:t>
      </w:r>
      <w:r w:rsidRPr="00785CF0">
        <w:rPr>
          <w:sz w:val="28"/>
          <w:szCs w:val="28"/>
        </w:rPr>
        <w:t xml:space="preserve"> </w:t>
      </w:r>
      <w:r w:rsidR="00D60C59" w:rsidRPr="00785CF0">
        <w:rPr>
          <w:sz w:val="28"/>
          <w:szCs w:val="28"/>
        </w:rPr>
        <w:t>труда</w:t>
      </w:r>
      <w:r w:rsidRPr="00785CF0">
        <w:rPr>
          <w:sz w:val="28"/>
          <w:szCs w:val="28"/>
        </w:rPr>
        <w:t xml:space="preserve"> </w:t>
      </w:r>
      <w:r w:rsidR="00D60C59">
        <w:rPr>
          <w:sz w:val="28"/>
          <w:szCs w:val="28"/>
        </w:rPr>
        <w:t>М</w:t>
      </w:r>
      <w:r w:rsidR="00D60C59" w:rsidRPr="00785CF0">
        <w:rPr>
          <w:sz w:val="28"/>
          <w:szCs w:val="28"/>
        </w:rPr>
        <w:t>инистерства труда и социальног</w:t>
      </w:r>
      <w:r w:rsidR="00D60C59">
        <w:rPr>
          <w:sz w:val="28"/>
          <w:szCs w:val="28"/>
        </w:rPr>
        <w:t>о</w:t>
      </w:r>
      <w:r w:rsidR="00D60C59" w:rsidRPr="00785CF0">
        <w:rPr>
          <w:sz w:val="28"/>
          <w:szCs w:val="28"/>
        </w:rPr>
        <w:t xml:space="preserve"> развития </w:t>
      </w:r>
      <w:r w:rsidR="00D60C59">
        <w:rPr>
          <w:sz w:val="28"/>
          <w:szCs w:val="28"/>
        </w:rPr>
        <w:t>П</w:t>
      </w:r>
      <w:r w:rsidR="00D60C59" w:rsidRPr="00785CF0">
        <w:rPr>
          <w:sz w:val="28"/>
          <w:szCs w:val="28"/>
        </w:rPr>
        <w:t>ермского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5244"/>
        <w:gridCol w:w="2410"/>
      </w:tblGrid>
      <w:tr w:rsidR="00ED5ACA" w:rsidTr="00D60C59">
        <w:tc>
          <w:tcPr>
            <w:tcW w:w="6658" w:type="dxa"/>
          </w:tcPr>
          <w:p w:rsidR="00ED5ACA" w:rsidRP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244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385C81" w:rsidTr="006D555F">
        <w:tc>
          <w:tcPr>
            <w:tcW w:w="14312" w:type="dxa"/>
            <w:gridSpan w:val="3"/>
          </w:tcPr>
          <w:p w:rsidR="00385C81" w:rsidRP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Охрана </w:t>
            </w:r>
            <w:r>
              <w:rPr>
                <w:sz w:val="28"/>
                <w:szCs w:val="28"/>
              </w:rPr>
              <w:t>труда</w:t>
            </w:r>
          </w:p>
        </w:tc>
      </w:tr>
      <w:tr w:rsidR="006D555F" w:rsidTr="00D60C59">
        <w:tc>
          <w:tcPr>
            <w:tcW w:w="6658" w:type="dxa"/>
          </w:tcPr>
          <w:p w:rsidR="00385C81" w:rsidRDefault="00385C81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охраны труда</w:t>
            </w:r>
            <w:r w:rsidR="006D55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A86C48">
              <w:rPr>
                <w:sz w:val="28"/>
                <w:szCs w:val="28"/>
              </w:rPr>
              <w:t>совета по условиям и охране труда в Пермском крае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проведению государственной экспертизы условий труда</w:t>
            </w:r>
            <w:r w:rsidR="006D555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385C81" w:rsidRPr="00D60C59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nvbaranova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@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385C81" w:rsidRPr="00D60C59" w:rsidRDefault="00385C81" w:rsidP="006D555F">
            <w:pPr>
              <w:rPr>
                <w:rStyle w:val="a3"/>
                <w:color w:val="auto"/>
                <w:u w:val="none"/>
              </w:rPr>
            </w:pP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2.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rPr>
                <w:sz w:val="28"/>
                <w:szCs w:val="28"/>
              </w:rPr>
            </w:pPr>
          </w:p>
        </w:tc>
      </w:tr>
      <w:tr w:rsidR="003F416F" w:rsidTr="00D60C59">
        <w:tc>
          <w:tcPr>
            <w:tcW w:w="6658" w:type="dxa"/>
          </w:tcPr>
          <w:p w:rsidR="00ED5ACA" w:rsidRPr="00ED5ACA" w:rsidRDefault="006D555F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</w:t>
            </w:r>
            <w:r w:rsidR="00ED5ACA" w:rsidRPr="00ED5ACA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 xml:space="preserve">я </w:t>
            </w:r>
            <w:r w:rsidR="00ED5ACA" w:rsidRPr="00ED5ACA">
              <w:rPr>
                <w:rFonts w:eastAsiaTheme="minorHAnsi"/>
                <w:sz w:val="28"/>
                <w:szCs w:val="28"/>
                <w:lang w:eastAsia="en-US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5244" w:type="dxa"/>
          </w:tcPr>
          <w:p w:rsidR="00D60C59" w:rsidRDefault="00ED5ACA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hyperlink r:id="rId4" w:history="1"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social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permkrai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3F416F" w:rsidRDefault="00ED5ACA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(э</w:t>
            </w:r>
            <w:r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почт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Министерства труда и социального развития Пермского края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2. </w:t>
            </w:r>
            <w:proofErr w:type="gramStart"/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r>
              <w:br/>
            </w:r>
            <w:r w:rsidRPr="00B836C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копия – в отдел охраны труда) 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(342) </w:t>
            </w:r>
            <w:r w:rsidRPr="00385C81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40</w:t>
            </w: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ED5ACA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ACA">
              <w:rPr>
                <w:sz w:val="28"/>
                <w:szCs w:val="28"/>
              </w:rPr>
              <w:t>(342) 217 78 45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6D555F" w:rsidTr="00D60C59">
        <w:tc>
          <w:tcPr>
            <w:tcW w:w="6658" w:type="dxa"/>
          </w:tcPr>
          <w:p w:rsidR="00385C81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C48">
              <w:rPr>
                <w:sz w:val="28"/>
                <w:szCs w:val="28"/>
              </w:rPr>
              <w:t>онкурс на лучшую организацию работы по охране труда на территории Пермского края</w:t>
            </w:r>
          </w:p>
        </w:tc>
        <w:tc>
          <w:tcPr>
            <w:tcW w:w="5244" w:type="dxa"/>
          </w:tcPr>
          <w:p w:rsidR="00385C81" w:rsidRPr="00ED5ACA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sanovickaya@social.permkrai.ru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385C81" w:rsidTr="006D555F">
        <w:tc>
          <w:tcPr>
            <w:tcW w:w="14312" w:type="dxa"/>
            <w:gridSpan w:val="3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3F416F" w:rsidTr="00D60C59">
        <w:tc>
          <w:tcPr>
            <w:tcW w:w="6658" w:type="dxa"/>
          </w:tcPr>
          <w:p w:rsidR="003F416F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</w:t>
            </w:r>
            <w:r w:rsidRPr="00A86C48">
              <w:rPr>
                <w:sz w:val="28"/>
                <w:szCs w:val="28"/>
              </w:rPr>
              <w:t>коллективных договоров, соглашений</w:t>
            </w:r>
          </w:p>
        </w:tc>
        <w:tc>
          <w:tcPr>
            <w:tcW w:w="5244" w:type="dxa"/>
          </w:tcPr>
          <w:p w:rsidR="003F416F" w:rsidRPr="006D555F" w:rsidRDefault="006D555F" w:rsidP="006D555F">
            <w:pPr>
              <w:rPr>
                <w:rStyle w:val="a3"/>
                <w:color w:val="auto"/>
                <w:u w:val="none"/>
              </w:rPr>
            </w:pP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edesipova@social.permkrai.ru</w:t>
            </w:r>
          </w:p>
        </w:tc>
        <w:tc>
          <w:tcPr>
            <w:tcW w:w="2410" w:type="dxa"/>
          </w:tcPr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краевой </w:t>
            </w:r>
            <w:r w:rsidRPr="00A86C48">
              <w:rPr>
                <w:sz w:val="28"/>
                <w:szCs w:val="28"/>
              </w:rPr>
              <w:t>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</w:rPr>
              <w:t>,</w:t>
            </w:r>
            <w:r w:rsidRPr="00A86C48">
              <w:rPr>
                <w:sz w:val="28"/>
                <w:szCs w:val="28"/>
              </w:rPr>
              <w:t xml:space="preserve"> </w:t>
            </w:r>
            <w:r w:rsidRPr="00A86C48">
              <w:rPr>
                <w:sz w:val="28"/>
                <w:szCs w:val="28"/>
              </w:rPr>
              <w:t>межведомственной комиссии по предотвращению социальной напряженности</w:t>
            </w:r>
          </w:p>
        </w:tc>
        <w:tc>
          <w:tcPr>
            <w:tcW w:w="5244" w:type="dxa"/>
            <w:vMerge w:val="restart"/>
          </w:tcPr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mglarionova</w:t>
            </w: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@social.permkrai.ru</w:t>
            </w:r>
          </w:p>
        </w:tc>
        <w:tc>
          <w:tcPr>
            <w:tcW w:w="2410" w:type="dxa"/>
            <w:vMerge w:val="restart"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этап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</w:t>
            </w:r>
            <w:r w:rsidRPr="00A86C48">
              <w:rPr>
                <w:sz w:val="28"/>
                <w:szCs w:val="28"/>
              </w:rPr>
              <w:t>сероссийского конкурса «Российская организация высокой социальной эффективности»</w:t>
            </w:r>
          </w:p>
        </w:tc>
        <w:tc>
          <w:tcPr>
            <w:tcW w:w="5244" w:type="dxa"/>
            <w:vMerge/>
          </w:tcPr>
          <w:p w:rsidR="00D60C59" w:rsidRP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16F" w:rsidRDefault="003F416F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p w:rsidR="00785CF0" w:rsidRPr="00785CF0" w:rsidRDefault="00785CF0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sectPr w:rsidR="00785CF0" w:rsidRPr="00785CF0" w:rsidSect="00D60C5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1"/>
    <w:rsid w:val="003440E8"/>
    <w:rsid w:val="00385C81"/>
    <w:rsid w:val="003F416F"/>
    <w:rsid w:val="006D555F"/>
    <w:rsid w:val="00785CF0"/>
    <w:rsid w:val="00970F55"/>
    <w:rsid w:val="00B109D1"/>
    <w:rsid w:val="00D60C59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6945-17F8-4E4A-91A2-EA38FF4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C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ial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Ларионова Марина Геннадьевна</cp:lastModifiedBy>
  <cp:revision>3</cp:revision>
  <cp:lastPrinted>2024-02-12T08:58:00Z</cp:lastPrinted>
  <dcterms:created xsi:type="dcterms:W3CDTF">2024-02-12T07:56:00Z</dcterms:created>
  <dcterms:modified xsi:type="dcterms:W3CDTF">2024-02-12T10:11:00Z</dcterms:modified>
</cp:coreProperties>
</file>