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E53015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E861D5F" w:rsidR="0071177A" w:rsidRPr="005D5AD6" w:rsidRDefault="00CD22A1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E861D5F" w:rsidR="0071177A" w:rsidRPr="005D5AD6" w:rsidRDefault="00CD22A1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23FE993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7A21B5C0" w:rsidR="0071177A" w:rsidRPr="005D5AD6" w:rsidRDefault="00CD22A1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30.06.2023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7A21B5C0" w:rsidR="0071177A" w:rsidRPr="005D5AD6" w:rsidRDefault="00CD22A1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30.06.2023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1681D7C" w:rsidR="006A6CA2" w:rsidRDefault="009A1CB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3F1EF9B5">
                <wp:simplePos x="0" y="0"/>
                <wp:positionH relativeFrom="column">
                  <wp:posOffset>-4801</wp:posOffset>
                </wp:positionH>
                <wp:positionV relativeFrom="page">
                  <wp:posOffset>3716122</wp:posOffset>
                </wp:positionV>
                <wp:extent cx="2552065" cy="2157984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57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44E94434" w:rsidR="0071177A" w:rsidRPr="00555F5E" w:rsidRDefault="0071177A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28 октября 2022 г. № 3025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4pt;margin-top:292.6pt;width:200.95pt;height:1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" filled="f" stroked="f" strokeweight=".5pt">
                <v:textbox>
                  <w:txbxContent>
                    <w:p w14:paraId="748E657F" w14:textId="44E94434" w:rsidR="0071177A" w:rsidRPr="00555F5E" w:rsidRDefault="0071177A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городского округа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28 октября 2022 г. № 3025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A132F" w14:textId="77777777" w:rsidR="00471041" w:rsidRDefault="006A6CA2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9289E2" w14:textId="77777777" w:rsidR="00471041" w:rsidRDefault="00471041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FF2E84" w14:textId="77777777" w:rsidR="00471041" w:rsidRDefault="00471041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1A1646" w14:textId="77777777" w:rsidR="004E6F5A" w:rsidRDefault="004E6F5A" w:rsidP="008444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7C706F27" w14:textId="3195D19C" w:rsidR="0084445C" w:rsidRPr="0086399A" w:rsidRDefault="0084445C" w:rsidP="008444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соответствии с Бюджетным кодексом Российской Федерации, Федеральным законом от 06 октября 20</w:t>
      </w:r>
      <w:bookmarkStart w:id="0" w:name="_GoBack"/>
      <w:bookmarkEnd w:id="0"/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03 г. № 131-ФЗ «Об общих принципах организации местного самоуправления в Российской Федерации»,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руководствуясь статьей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30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Устава Добрянског</w:t>
      </w:r>
      <w:r w:rsidR="00C74FBE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о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городского округа,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br/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соответствии с пунктом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7.3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от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30 июня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20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22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г. №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1705, </w:t>
      </w:r>
      <w:r w:rsidR="003313EA">
        <w:rPr>
          <w:rFonts w:ascii="Times New Roman" w:eastAsia="Calibri" w:hAnsi="Times New Roman" w:cs="Times New Roman"/>
          <w:sz w:val="28"/>
          <w:szCs w:val="28"/>
          <w:lang w:eastAsia="x-none"/>
        </w:rPr>
        <w:t>с целью приведения в соответствие с решением Думы До</w:t>
      </w:r>
      <w:r w:rsidR="00C74FB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брянского городского округа </w:t>
      </w:r>
      <w:r w:rsidR="00C74FBE" w:rsidRPr="007664E6">
        <w:rPr>
          <w:rFonts w:ascii="Times New Roman" w:eastAsia="Calibri" w:hAnsi="Times New Roman" w:cs="Times New Roman"/>
          <w:sz w:val="28"/>
          <w:szCs w:val="28"/>
          <w:lang w:eastAsia="x-none"/>
        </w:rPr>
        <w:t>от</w:t>
      </w:r>
      <w:r w:rsidR="0086399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25</w:t>
      </w:r>
      <w:r w:rsidR="00370AE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мая </w:t>
      </w:r>
      <w:r w:rsidR="0086399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2023 </w:t>
      </w:r>
      <w:r w:rsidR="00370AE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г. </w:t>
      </w:r>
      <w:r w:rsidR="0086399A">
        <w:rPr>
          <w:rFonts w:ascii="Times New Roman" w:eastAsia="Calibri" w:hAnsi="Times New Roman" w:cs="Times New Roman"/>
          <w:sz w:val="28"/>
          <w:szCs w:val="28"/>
          <w:lang w:eastAsia="x-none"/>
        </w:rPr>
        <w:t>№</w:t>
      </w:r>
      <w:r w:rsidR="00370AE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86399A">
        <w:rPr>
          <w:rFonts w:ascii="Times New Roman" w:eastAsia="Calibri" w:hAnsi="Times New Roman" w:cs="Times New Roman"/>
          <w:sz w:val="28"/>
          <w:szCs w:val="28"/>
          <w:lang w:eastAsia="x-none"/>
        </w:rPr>
        <w:t>816 «О внесении изменений в решение Думы Добрянского городского округа от</w:t>
      </w:r>
      <w:r w:rsidR="00C74FBE" w:rsidRPr="007664E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08 декабря 2022</w:t>
      </w:r>
      <w:r w:rsidR="004E6F5A" w:rsidRPr="007664E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C74FBE" w:rsidRPr="007664E6">
        <w:rPr>
          <w:rFonts w:ascii="Times New Roman" w:eastAsia="Calibri" w:hAnsi="Times New Roman" w:cs="Times New Roman"/>
          <w:sz w:val="28"/>
          <w:szCs w:val="28"/>
          <w:lang w:eastAsia="x-none"/>
        </w:rPr>
        <w:t>г</w:t>
      </w:r>
      <w:r w:rsidR="004E6F5A" w:rsidRPr="007664E6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C74FBE" w:rsidRPr="007664E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№</w:t>
      </w:r>
      <w:r w:rsidR="004E6F5A" w:rsidRPr="007664E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C74FBE" w:rsidRPr="007664E6">
        <w:rPr>
          <w:rFonts w:ascii="Times New Roman" w:eastAsia="Calibri" w:hAnsi="Times New Roman" w:cs="Times New Roman"/>
          <w:sz w:val="28"/>
          <w:szCs w:val="28"/>
          <w:lang w:eastAsia="x-none"/>
        </w:rPr>
        <w:t>739 «О бюджете Добрянского городского округа на 2023 год и на плановый период 2024 и 2025 годов»</w:t>
      </w:r>
      <w:r w:rsidR="004E6F5A" w:rsidRPr="007664E6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="00C74FBE" w:rsidRPr="007664E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370AEC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7664E6">
        <w:rPr>
          <w:rFonts w:ascii="Times New Roman" w:eastAsia="Calibri" w:hAnsi="Times New Roman" w:cs="Times New Roman"/>
          <w:sz w:val="28"/>
          <w:szCs w:val="28"/>
          <w:lang w:eastAsia="x-none"/>
        </w:rPr>
        <w:t>в целях уточнения параметров муниципальной программы на 2023 год и на плановый период 2024-2025 годов</w:t>
      </w:r>
    </w:p>
    <w:p w14:paraId="00652A67" w14:textId="77777777" w:rsidR="0084445C" w:rsidRPr="00B07500" w:rsidRDefault="0084445C" w:rsidP="0084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664E6">
        <w:rPr>
          <w:rFonts w:ascii="Times New Roman" w:hAnsi="Times New Roman" w:cs="Times New Roman"/>
          <w:sz w:val="28"/>
          <w:szCs w:val="28"/>
          <w:lang w:val="x-none" w:eastAsia="x-none"/>
        </w:rPr>
        <w:t>администрация округа ПОСТАНОВЛЯЕТ:</w:t>
      </w:r>
    </w:p>
    <w:p w14:paraId="5B202D23" w14:textId="2C5BB1D9" w:rsidR="0084445C" w:rsidRDefault="00B267C0" w:rsidP="003313E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E6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45C" w:rsidRPr="00B07500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84445C" w:rsidRPr="00B07500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</w:t>
      </w:r>
      <w:r w:rsidR="003313EA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округа от 28 октября 2022 г. № 3025</w:t>
      </w:r>
      <w:r w:rsidR="00370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99A">
        <w:rPr>
          <w:rFonts w:ascii="Times New Roman" w:hAnsi="Times New Roman" w:cs="Times New Roman"/>
          <w:sz w:val="28"/>
          <w:szCs w:val="28"/>
        </w:rPr>
        <w:t>(</w:t>
      </w:r>
      <w:r w:rsidR="007664E6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 w:rsidR="00405C46">
        <w:rPr>
          <w:rFonts w:ascii="Times New Roman" w:hAnsi="Times New Roman" w:cs="Times New Roman"/>
          <w:sz w:val="28"/>
          <w:szCs w:val="28"/>
        </w:rPr>
        <w:t xml:space="preserve"> администрации Добрянс</w:t>
      </w:r>
      <w:r w:rsidR="008412DC">
        <w:rPr>
          <w:rFonts w:ascii="Times New Roman" w:hAnsi="Times New Roman" w:cs="Times New Roman"/>
          <w:sz w:val="28"/>
          <w:szCs w:val="28"/>
        </w:rPr>
        <w:t>кого городского округа от 16 февраля 2023</w:t>
      </w:r>
      <w:r w:rsidR="00370AEC">
        <w:rPr>
          <w:rFonts w:ascii="Times New Roman" w:hAnsi="Times New Roman" w:cs="Times New Roman"/>
          <w:sz w:val="28"/>
          <w:szCs w:val="28"/>
        </w:rPr>
        <w:t xml:space="preserve"> </w:t>
      </w:r>
      <w:r w:rsidR="008412DC">
        <w:rPr>
          <w:rFonts w:ascii="Times New Roman" w:hAnsi="Times New Roman" w:cs="Times New Roman"/>
          <w:sz w:val="28"/>
          <w:szCs w:val="28"/>
        </w:rPr>
        <w:t>г</w:t>
      </w:r>
      <w:r w:rsidR="00370AEC">
        <w:rPr>
          <w:rFonts w:ascii="Times New Roman" w:hAnsi="Times New Roman" w:cs="Times New Roman"/>
          <w:sz w:val="28"/>
          <w:szCs w:val="28"/>
        </w:rPr>
        <w:t>.</w:t>
      </w:r>
      <w:r w:rsidR="008412DC">
        <w:rPr>
          <w:rFonts w:ascii="Times New Roman" w:hAnsi="Times New Roman" w:cs="Times New Roman"/>
          <w:sz w:val="28"/>
          <w:szCs w:val="28"/>
        </w:rPr>
        <w:t xml:space="preserve"> №</w:t>
      </w:r>
      <w:r w:rsidR="00370AEC">
        <w:rPr>
          <w:rFonts w:ascii="Times New Roman" w:hAnsi="Times New Roman" w:cs="Times New Roman"/>
          <w:sz w:val="28"/>
          <w:szCs w:val="28"/>
        </w:rPr>
        <w:t xml:space="preserve"> </w:t>
      </w:r>
      <w:r w:rsidR="008412DC">
        <w:rPr>
          <w:rFonts w:ascii="Times New Roman" w:hAnsi="Times New Roman" w:cs="Times New Roman"/>
          <w:sz w:val="28"/>
          <w:szCs w:val="28"/>
        </w:rPr>
        <w:t>387</w:t>
      </w:r>
      <w:r w:rsidR="00405C46">
        <w:rPr>
          <w:rFonts w:ascii="Times New Roman" w:hAnsi="Times New Roman" w:cs="Times New Roman"/>
          <w:sz w:val="28"/>
          <w:szCs w:val="28"/>
        </w:rPr>
        <w:t>)</w:t>
      </w:r>
      <w:r w:rsidR="00370AEC">
        <w:rPr>
          <w:rFonts w:ascii="Times New Roman" w:hAnsi="Times New Roman" w:cs="Times New Roman"/>
          <w:sz w:val="28"/>
          <w:szCs w:val="28"/>
        </w:rPr>
        <w:t>.</w:t>
      </w:r>
    </w:p>
    <w:p w14:paraId="5979D9DA" w14:textId="77777777" w:rsidR="0084445C" w:rsidRPr="00DB520F" w:rsidRDefault="0084445C" w:rsidP="00844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hAnsi="Times New Roman" w:cs="Times New Roman"/>
          <w:sz w:val="28"/>
          <w:szCs w:val="28"/>
        </w:rPr>
        <w:t xml:space="preserve">2. </w:t>
      </w:r>
      <w:r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32A7735C" w14:textId="77777777" w:rsidR="0084445C" w:rsidRPr="00B07500" w:rsidRDefault="0084445C" w:rsidP="00844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Настоящее </w:t>
      </w:r>
      <w:r w:rsidRPr="00B07500">
        <w:rPr>
          <w:rFonts w:ascii="Times New Roman" w:hAnsi="Times New Roman" w:cs="Times New Roman"/>
          <w:sz w:val="28"/>
          <w:szCs w:val="28"/>
        </w:rPr>
        <w:t>постановление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</w:t>
      </w:r>
      <w:r w:rsidRPr="00B0750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7700050B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7D1ED1" w14:textId="53DF008B" w:rsidR="00AD477C" w:rsidRPr="00AD477C" w:rsidRDefault="00AD477C" w:rsidP="00AD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60D843" w14:textId="70FD4BA7" w:rsidR="00370AEC" w:rsidRDefault="008412DC" w:rsidP="00AD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D477C" w:rsidRPr="00AD477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370AE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013A69" w14:textId="77777777" w:rsidR="00370AEC" w:rsidRDefault="008412DC" w:rsidP="00AD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D477C" w:rsidRPr="00AD47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439876C3" w14:textId="664E7621" w:rsidR="00AD477C" w:rsidRPr="00AD477C" w:rsidRDefault="00370AEC" w:rsidP="00AD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Добрянского городского </w:t>
      </w:r>
      <w:r w:rsidR="00AD477C" w:rsidRPr="00AD477C">
        <w:rPr>
          <w:rFonts w:ascii="Times New Roman" w:eastAsia="Times New Roman" w:hAnsi="Times New Roman" w:cs="Times New Roman"/>
          <w:sz w:val="28"/>
          <w:szCs w:val="28"/>
        </w:rPr>
        <w:t xml:space="preserve">округа   </w:t>
      </w:r>
      <w:r w:rsidR="00841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412DC">
        <w:rPr>
          <w:rFonts w:ascii="Times New Roman" w:eastAsia="Times New Roman" w:hAnsi="Times New Roman" w:cs="Times New Roman"/>
          <w:sz w:val="28"/>
          <w:szCs w:val="28"/>
        </w:rPr>
        <w:t xml:space="preserve">     Д.В.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12DC">
        <w:rPr>
          <w:rFonts w:ascii="Times New Roman" w:eastAsia="Times New Roman" w:hAnsi="Times New Roman" w:cs="Times New Roman"/>
          <w:sz w:val="28"/>
          <w:szCs w:val="28"/>
        </w:rPr>
        <w:t>Антонов</w:t>
      </w:r>
      <w:r w:rsidR="00AD477C" w:rsidRPr="00AD477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7C67B7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BC31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77BE1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58479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07348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366C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ABD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C7A6BE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4AF5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6D6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2D84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07F0D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6EC69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87E6B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69587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340E5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D7DC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E8340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0DE6D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CE572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DB3A7B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5F4206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74A2A5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04BD7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A3DE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E60670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1B4A8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CC4CD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C99C32" w14:textId="77777777" w:rsidR="0084445C" w:rsidRPr="00B07500" w:rsidRDefault="0084445C" w:rsidP="0084445C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УТВЕРЖДЕНЫ </w:t>
      </w:r>
    </w:p>
    <w:p w14:paraId="4479F278" w14:textId="77777777" w:rsidR="0084445C" w:rsidRPr="00B07500" w:rsidRDefault="0084445C" w:rsidP="0084445C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                                                               </w:t>
      </w:r>
    </w:p>
    <w:p w14:paraId="1557CA4D" w14:textId="77777777" w:rsidR="0084445C" w:rsidRPr="00B07500" w:rsidRDefault="0084445C" w:rsidP="0084445C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 городского округа</w:t>
      </w:r>
    </w:p>
    <w:p w14:paraId="63F8A43E" w14:textId="77777777" w:rsidR="0084445C" w:rsidRPr="00B07500" w:rsidRDefault="0084445C" w:rsidP="0084445C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от                         №</w:t>
      </w:r>
    </w:p>
    <w:p w14:paraId="54C1C82C" w14:textId="77777777" w:rsidR="0084445C" w:rsidRPr="000F1C5C" w:rsidRDefault="0084445C" w:rsidP="0084445C">
      <w:pPr>
        <w:tabs>
          <w:tab w:val="left" w:pos="1134"/>
          <w:tab w:val="left" w:pos="7039"/>
        </w:tabs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291E2C" w14:textId="77777777" w:rsidR="0084445C" w:rsidRPr="000F1C5C" w:rsidRDefault="0084445C" w:rsidP="0084445C">
      <w:pPr>
        <w:tabs>
          <w:tab w:val="left" w:pos="1134"/>
          <w:tab w:val="left" w:pos="7039"/>
        </w:tabs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773DD3" w14:textId="77777777" w:rsidR="0084445C" w:rsidRPr="00B07500" w:rsidRDefault="0084445C" w:rsidP="0084445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ИЗМЕНЕНИЯ, </w:t>
      </w:r>
    </w:p>
    <w:p w14:paraId="5E8B9833" w14:textId="6463EF94" w:rsidR="0084445C" w:rsidRPr="00B07500" w:rsidRDefault="0084445C" w:rsidP="0067314D">
      <w:pPr>
        <w:tabs>
          <w:tab w:val="left" w:pos="0"/>
          <w:tab w:val="left" w:pos="1134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ресурсами», утвержденную постановлением администрации Добрянского </w:t>
      </w:r>
      <w:r w:rsidR="00F24794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AD477C">
        <w:rPr>
          <w:rFonts w:ascii="Times New Roman" w:eastAsia="Calibri" w:hAnsi="Times New Roman" w:cs="Times New Roman"/>
          <w:b/>
          <w:sz w:val="28"/>
          <w:szCs w:val="28"/>
        </w:rPr>
        <w:t xml:space="preserve">родского округа </w:t>
      </w:r>
      <w:r w:rsidR="00AD477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от 28 октября </w:t>
      </w:r>
      <w:r w:rsidR="00F24794">
        <w:rPr>
          <w:rFonts w:ascii="Times New Roman" w:eastAsia="Calibri" w:hAnsi="Times New Roman" w:cs="Times New Roman"/>
          <w:b/>
          <w:sz w:val="28"/>
          <w:szCs w:val="28"/>
        </w:rPr>
        <w:t>2022 г. № 3025</w:t>
      </w:r>
    </w:p>
    <w:p w14:paraId="2C5AC07C" w14:textId="77777777" w:rsidR="0084445C" w:rsidRDefault="0084445C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5E62A" w14:textId="0F5D6AB8" w:rsidR="00995540" w:rsidRDefault="0084445C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267C0">
        <w:rPr>
          <w:rFonts w:ascii="Times New Roman" w:eastAsia="Calibri" w:hAnsi="Times New Roman" w:cs="Times New Roman"/>
          <w:sz w:val="28"/>
          <w:szCs w:val="28"/>
          <w:lang w:eastAsia="x-none"/>
        </w:rPr>
        <w:t>В</w:t>
      </w:r>
      <w:r w:rsidR="00C74FB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паспорте муниципальной</w:t>
      </w:r>
      <w:r w:rsidR="00F2479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программы</w:t>
      </w:r>
      <w:r w:rsidR="00995540">
        <w:rPr>
          <w:rFonts w:ascii="Times New Roman" w:eastAsia="Calibri" w:hAnsi="Times New Roman" w:cs="Times New Roman"/>
          <w:sz w:val="28"/>
          <w:szCs w:val="28"/>
          <w:lang w:eastAsia="x-none"/>
        </w:rPr>
        <w:t>:</w:t>
      </w:r>
    </w:p>
    <w:p w14:paraId="3838CA6F" w14:textId="12C7B3AD" w:rsidR="00995540" w:rsidRDefault="00995540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D25981">
        <w:rPr>
          <w:rFonts w:ascii="Times New Roman" w:eastAsia="Calibri" w:hAnsi="Times New Roman" w:cs="Times New Roman"/>
          <w:sz w:val="28"/>
          <w:szCs w:val="28"/>
          <w:lang w:eastAsia="x-none"/>
        </w:rPr>
        <w:t>1.1.</w:t>
      </w:r>
      <w:r w:rsidR="00D2634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D25981">
        <w:rPr>
          <w:rFonts w:ascii="Times New Roman" w:eastAsia="Calibri" w:hAnsi="Times New Roman" w:cs="Times New Roman"/>
          <w:sz w:val="28"/>
          <w:szCs w:val="28"/>
          <w:lang w:eastAsia="x-none"/>
        </w:rPr>
        <w:t>строку 3 позиции</w:t>
      </w:r>
      <w:r w:rsidR="00D2634A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="00D2598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каса</w:t>
      </w:r>
      <w:r w:rsidR="0067748A">
        <w:rPr>
          <w:rFonts w:ascii="Times New Roman" w:eastAsia="Calibri" w:hAnsi="Times New Roman" w:cs="Times New Roman"/>
          <w:sz w:val="28"/>
          <w:szCs w:val="28"/>
          <w:lang w:eastAsia="x-none"/>
        </w:rPr>
        <w:t>ющейся</w:t>
      </w:r>
      <w:r w:rsidR="00D25981" w:rsidRPr="00D2598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5119F9" w:rsidRPr="00D25981">
        <w:rPr>
          <w:rFonts w:ascii="Times New Roman" w:eastAsia="Calibri" w:hAnsi="Times New Roman" w:cs="Times New Roman"/>
          <w:sz w:val="28"/>
          <w:szCs w:val="28"/>
          <w:lang w:eastAsia="x-none"/>
        </w:rPr>
        <w:t>цели 3 программы «Повышение качества предоставляемых усл</w:t>
      </w:r>
      <w:r w:rsidR="003263D7">
        <w:rPr>
          <w:rFonts w:ascii="Times New Roman" w:eastAsia="Calibri" w:hAnsi="Times New Roman" w:cs="Times New Roman"/>
          <w:sz w:val="28"/>
          <w:szCs w:val="28"/>
          <w:lang w:eastAsia="x-none"/>
        </w:rPr>
        <w:t>уг</w:t>
      </w:r>
      <w:r w:rsidR="005119F9" w:rsidRPr="00D2598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в сфере градостроительной деятельности на территории </w:t>
      </w:r>
      <w:r w:rsidR="007664E6" w:rsidRPr="00D2598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Добрянского городского округа» </w:t>
      </w:r>
      <w:r w:rsidR="005119F9" w:rsidRPr="00D25981">
        <w:rPr>
          <w:rFonts w:ascii="Times New Roman" w:eastAsia="Calibri" w:hAnsi="Times New Roman" w:cs="Times New Roman"/>
          <w:sz w:val="28"/>
          <w:szCs w:val="28"/>
          <w:lang w:eastAsia="x-none"/>
        </w:rPr>
        <w:t>задачи 9 программы «Пространственное и градостроительное развитие Добрянского городского округа»</w:t>
      </w:r>
      <w:r w:rsidR="003263D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изложить в следующей редакции:</w:t>
      </w:r>
    </w:p>
    <w:p w14:paraId="1843BE47" w14:textId="77777777" w:rsidR="005119F9" w:rsidRDefault="005119F9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2755"/>
        <w:gridCol w:w="699"/>
        <w:gridCol w:w="709"/>
        <w:gridCol w:w="567"/>
        <w:gridCol w:w="567"/>
        <w:gridCol w:w="567"/>
        <w:gridCol w:w="567"/>
        <w:gridCol w:w="2658"/>
      </w:tblGrid>
      <w:tr w:rsidR="005119F9" w:rsidRPr="005119F9" w14:paraId="60E67B05" w14:textId="77777777" w:rsidTr="005119F9">
        <w:tc>
          <w:tcPr>
            <w:tcW w:w="765" w:type="dxa"/>
          </w:tcPr>
          <w:p w14:paraId="3DEEBAD9" w14:textId="77777777" w:rsidR="005119F9" w:rsidRPr="005119F9" w:rsidRDefault="005119F9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119F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755" w:type="dxa"/>
          </w:tcPr>
          <w:p w14:paraId="0A82EFC7" w14:textId="77777777" w:rsidR="005119F9" w:rsidRPr="005119F9" w:rsidRDefault="005119F9" w:rsidP="005119F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119F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Проекты внесения изменений в документацию по планировке территории </w:t>
            </w:r>
          </w:p>
        </w:tc>
        <w:tc>
          <w:tcPr>
            <w:tcW w:w="699" w:type="dxa"/>
          </w:tcPr>
          <w:p w14:paraId="5C3549B5" w14:textId="5D776295" w:rsidR="005119F9" w:rsidRPr="005119F9" w:rsidRDefault="0070055D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119F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</w:tcPr>
          <w:p w14:paraId="0359893D" w14:textId="77777777" w:rsidR="005119F9" w:rsidRPr="005119F9" w:rsidRDefault="005119F9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119F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УГА</w:t>
            </w:r>
          </w:p>
        </w:tc>
        <w:tc>
          <w:tcPr>
            <w:tcW w:w="567" w:type="dxa"/>
          </w:tcPr>
          <w:p w14:paraId="1CF28C87" w14:textId="77777777" w:rsidR="005119F9" w:rsidRPr="005119F9" w:rsidRDefault="005119F9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119F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567" w:type="dxa"/>
          </w:tcPr>
          <w:p w14:paraId="2005E6B2" w14:textId="7A85F92D" w:rsidR="005119F9" w:rsidRPr="005119F9" w:rsidRDefault="005119F9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67" w:type="dxa"/>
          </w:tcPr>
          <w:p w14:paraId="1D6FF15D" w14:textId="77777777" w:rsidR="005119F9" w:rsidRPr="005119F9" w:rsidRDefault="005119F9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119F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67" w:type="dxa"/>
          </w:tcPr>
          <w:p w14:paraId="6A8B4730" w14:textId="77777777" w:rsidR="005119F9" w:rsidRPr="005119F9" w:rsidRDefault="005119F9" w:rsidP="005119F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119F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2658" w:type="dxa"/>
          </w:tcPr>
          <w:p w14:paraId="7C36E46F" w14:textId="4F5C90D2" w:rsidR="005119F9" w:rsidRPr="005119F9" w:rsidRDefault="005119F9" w:rsidP="005119F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119F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Наличие разработанных </w:t>
            </w:r>
            <w:r w:rsidR="007117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и утвержденных </w:t>
            </w:r>
            <w:r w:rsidRPr="005119F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проектов внесения изменений в документацию по планировке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 2023</w:t>
            </w:r>
            <w:r w:rsidR="0070055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</w:t>
            </w:r>
            <w:r w:rsidR="0070055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в количестве 1 шт</w:t>
            </w:r>
            <w:r w:rsidR="0070055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5119F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 2024</w:t>
            </w:r>
            <w:r w:rsidR="0070055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5119F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</w:t>
            </w:r>
            <w:r w:rsidR="0070055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  <w:r w:rsidRPr="005119F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количестве 1 шт.</w:t>
            </w:r>
          </w:p>
        </w:tc>
      </w:tr>
    </w:tbl>
    <w:p w14:paraId="79E76A87" w14:textId="77777777" w:rsidR="005119F9" w:rsidRDefault="005119F9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4BBD73D8" w14:textId="43EA68EA" w:rsidR="0067314D" w:rsidRDefault="00995540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1.2.</w:t>
      </w:r>
      <w:r w:rsidR="00406D7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3263D7">
        <w:rPr>
          <w:rFonts w:ascii="Times New Roman" w:eastAsia="Calibri" w:hAnsi="Times New Roman" w:cs="Times New Roman"/>
          <w:sz w:val="28"/>
          <w:szCs w:val="28"/>
        </w:rPr>
        <w:t xml:space="preserve">позицию, </w:t>
      </w:r>
      <w:r w:rsidR="0084445C" w:rsidRPr="00FA3B6C">
        <w:rPr>
          <w:rFonts w:ascii="Times New Roman" w:eastAsia="Calibri" w:hAnsi="Times New Roman" w:cs="Times New Roman"/>
          <w:sz w:val="28"/>
          <w:szCs w:val="28"/>
        </w:rPr>
        <w:t>касающуюся</w:t>
      </w:r>
      <w:r w:rsidR="00FA3B6C" w:rsidRPr="00FA3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B6C">
        <w:rPr>
          <w:rFonts w:ascii="Times New Roman" w:eastAsia="Calibri" w:hAnsi="Times New Roman" w:cs="Times New Roman"/>
          <w:sz w:val="28"/>
          <w:szCs w:val="28"/>
          <w:lang w:eastAsia="x-none"/>
        </w:rPr>
        <w:t>объемов</w:t>
      </w:r>
      <w:r w:rsidR="00FA3B6C"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бюджетных ассигнований</w:t>
      </w:r>
      <w:r w:rsidR="00FA3B6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1A33E4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="00FA3B6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по источникам финансирования </w:t>
      </w:r>
      <w:r w:rsidR="00FA3B6C"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программы</w:t>
      </w:r>
      <w:r w:rsidR="0084445C" w:rsidRPr="00FA3B6C">
        <w:rPr>
          <w:rFonts w:ascii="Times New Roman" w:eastAsia="Calibri" w:hAnsi="Times New Roman" w:cs="Times New Roman"/>
          <w:sz w:val="28"/>
          <w:szCs w:val="28"/>
        </w:rPr>
        <w:t>,</w:t>
      </w:r>
      <w:r w:rsidR="00FA3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45C"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>изложить в следующей редакции:</w:t>
      </w:r>
    </w:p>
    <w:p w14:paraId="4BFE0012" w14:textId="77777777" w:rsidR="00FA3B6C" w:rsidRDefault="00FA3B6C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38"/>
        <w:gridCol w:w="2702"/>
        <w:gridCol w:w="1290"/>
        <w:gridCol w:w="1266"/>
        <w:gridCol w:w="1266"/>
        <w:gridCol w:w="1527"/>
      </w:tblGrid>
      <w:tr w:rsidR="00FA3B6C" w14:paraId="63E8A046" w14:textId="11F785E7" w:rsidTr="00995540">
        <w:tc>
          <w:tcPr>
            <w:tcW w:w="1838" w:type="dxa"/>
            <w:vMerge w:val="restart"/>
          </w:tcPr>
          <w:p w14:paraId="4574345C" w14:textId="27573FDA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2702" w:type="dxa"/>
          </w:tcPr>
          <w:p w14:paraId="060FDB7B" w14:textId="04665062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Источники финансирования</w:t>
            </w:r>
          </w:p>
        </w:tc>
        <w:tc>
          <w:tcPr>
            <w:tcW w:w="1290" w:type="dxa"/>
          </w:tcPr>
          <w:p w14:paraId="2963ADCA" w14:textId="4AC4C2B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 xml:space="preserve">Всего </w:t>
            </w:r>
          </w:p>
        </w:tc>
        <w:tc>
          <w:tcPr>
            <w:tcW w:w="1266" w:type="dxa"/>
          </w:tcPr>
          <w:p w14:paraId="700EE962" w14:textId="1BBDCFCF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2023 год</w:t>
            </w:r>
          </w:p>
        </w:tc>
        <w:tc>
          <w:tcPr>
            <w:tcW w:w="1266" w:type="dxa"/>
          </w:tcPr>
          <w:p w14:paraId="071C4DFD" w14:textId="2E49F344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2024 год</w:t>
            </w:r>
          </w:p>
        </w:tc>
        <w:tc>
          <w:tcPr>
            <w:tcW w:w="1527" w:type="dxa"/>
          </w:tcPr>
          <w:p w14:paraId="5FD89C53" w14:textId="63577C5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2025 год</w:t>
            </w:r>
          </w:p>
        </w:tc>
      </w:tr>
      <w:tr w:rsidR="00FA3B6C" w14:paraId="1CEF61F3" w14:textId="13F1F8D7" w:rsidTr="00995540">
        <w:tc>
          <w:tcPr>
            <w:tcW w:w="1838" w:type="dxa"/>
            <w:vMerge/>
          </w:tcPr>
          <w:p w14:paraId="6E599490" w14:textId="7777777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702" w:type="dxa"/>
          </w:tcPr>
          <w:p w14:paraId="4A27DE60" w14:textId="64266D15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Всего, в том числе</w:t>
            </w:r>
          </w:p>
        </w:tc>
        <w:tc>
          <w:tcPr>
            <w:tcW w:w="1290" w:type="dxa"/>
          </w:tcPr>
          <w:p w14:paraId="768AD72C" w14:textId="58BA6534" w:rsidR="00FA3B6C" w:rsidRPr="00FA3B6C" w:rsidRDefault="00D145AD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258 834,7</w:t>
            </w:r>
          </w:p>
        </w:tc>
        <w:tc>
          <w:tcPr>
            <w:tcW w:w="1266" w:type="dxa"/>
          </w:tcPr>
          <w:p w14:paraId="476DAC12" w14:textId="15CB6EC7" w:rsidR="00FA3B6C" w:rsidRPr="00FA3B6C" w:rsidRDefault="00D145AD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120 236,3</w:t>
            </w:r>
          </w:p>
        </w:tc>
        <w:tc>
          <w:tcPr>
            <w:tcW w:w="1266" w:type="dxa"/>
          </w:tcPr>
          <w:p w14:paraId="556EF665" w14:textId="6AB1DC4F" w:rsidR="00FA3B6C" w:rsidRPr="00FA3B6C" w:rsidRDefault="00D145AD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70 535,8</w:t>
            </w:r>
          </w:p>
        </w:tc>
        <w:tc>
          <w:tcPr>
            <w:tcW w:w="1527" w:type="dxa"/>
          </w:tcPr>
          <w:p w14:paraId="44E41E08" w14:textId="52788209" w:rsidR="00FA3B6C" w:rsidRPr="00FA3B6C" w:rsidRDefault="00D145AD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68 062,6</w:t>
            </w:r>
          </w:p>
        </w:tc>
      </w:tr>
      <w:tr w:rsidR="00FA3B6C" w14:paraId="299551E6" w14:textId="7E60EF25" w:rsidTr="00995540">
        <w:tc>
          <w:tcPr>
            <w:tcW w:w="1838" w:type="dxa"/>
            <w:vMerge/>
          </w:tcPr>
          <w:p w14:paraId="268D7847" w14:textId="7777777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702" w:type="dxa"/>
          </w:tcPr>
          <w:p w14:paraId="2A2F4455" w14:textId="3133A249" w:rsidR="00FA3B6C" w:rsidRPr="00FA3B6C" w:rsidRDefault="00FA3B6C" w:rsidP="00FA3B6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Средства федерального бюджета</w:t>
            </w:r>
          </w:p>
        </w:tc>
        <w:tc>
          <w:tcPr>
            <w:tcW w:w="1290" w:type="dxa"/>
          </w:tcPr>
          <w:p w14:paraId="725D3942" w14:textId="0E38DD15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3 082,9</w:t>
            </w:r>
          </w:p>
        </w:tc>
        <w:tc>
          <w:tcPr>
            <w:tcW w:w="1266" w:type="dxa"/>
          </w:tcPr>
          <w:p w14:paraId="7D6A84A5" w14:textId="257BDF59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3 082,9</w:t>
            </w:r>
          </w:p>
        </w:tc>
        <w:tc>
          <w:tcPr>
            <w:tcW w:w="1266" w:type="dxa"/>
          </w:tcPr>
          <w:p w14:paraId="7A6FAEE4" w14:textId="1C340FF5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  <w:tc>
          <w:tcPr>
            <w:tcW w:w="1527" w:type="dxa"/>
          </w:tcPr>
          <w:p w14:paraId="67C36144" w14:textId="1454ED71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</w:tr>
      <w:tr w:rsidR="00FA3B6C" w14:paraId="68D8E8BF" w14:textId="4D774D3C" w:rsidTr="00995540">
        <w:tc>
          <w:tcPr>
            <w:tcW w:w="1838" w:type="dxa"/>
            <w:vMerge/>
          </w:tcPr>
          <w:p w14:paraId="60739BC6" w14:textId="7777777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702" w:type="dxa"/>
          </w:tcPr>
          <w:p w14:paraId="078D81B1" w14:textId="7D1A4600" w:rsidR="00FA3B6C" w:rsidRPr="00FA3B6C" w:rsidRDefault="00FA3B6C" w:rsidP="00FA3B6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Средства краевого бюджета</w:t>
            </w:r>
          </w:p>
        </w:tc>
        <w:tc>
          <w:tcPr>
            <w:tcW w:w="1290" w:type="dxa"/>
          </w:tcPr>
          <w:p w14:paraId="5AB51DE5" w14:textId="576CCEB6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31 846,7</w:t>
            </w:r>
          </w:p>
        </w:tc>
        <w:tc>
          <w:tcPr>
            <w:tcW w:w="1266" w:type="dxa"/>
          </w:tcPr>
          <w:p w14:paraId="7148B5AD" w14:textId="7C5809B7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31 846,7</w:t>
            </w:r>
          </w:p>
        </w:tc>
        <w:tc>
          <w:tcPr>
            <w:tcW w:w="1266" w:type="dxa"/>
          </w:tcPr>
          <w:p w14:paraId="0D6EA5BD" w14:textId="5879A2FF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  <w:tc>
          <w:tcPr>
            <w:tcW w:w="1527" w:type="dxa"/>
          </w:tcPr>
          <w:p w14:paraId="74DAE756" w14:textId="4D6EF1AB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0,0</w:t>
            </w:r>
          </w:p>
        </w:tc>
      </w:tr>
      <w:tr w:rsidR="00FA3B6C" w14:paraId="48BE8F0A" w14:textId="0CE9C7B4" w:rsidTr="00995540">
        <w:tc>
          <w:tcPr>
            <w:tcW w:w="1838" w:type="dxa"/>
            <w:vMerge/>
          </w:tcPr>
          <w:p w14:paraId="6465E437" w14:textId="77777777" w:rsidR="00FA3B6C" w:rsidRPr="00FA3B6C" w:rsidRDefault="00FA3B6C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702" w:type="dxa"/>
          </w:tcPr>
          <w:p w14:paraId="401A405A" w14:textId="73FC78D7" w:rsidR="00FA3B6C" w:rsidRPr="00FA3B6C" w:rsidRDefault="00FA3B6C" w:rsidP="00FA3B6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lang w:eastAsia="x-none"/>
              </w:rPr>
            </w:pPr>
            <w:r w:rsidRPr="00FA3B6C">
              <w:rPr>
                <w:rFonts w:ascii="Times New Roman" w:eastAsia="Calibri" w:hAnsi="Times New Roman" w:cs="Times New Roman"/>
                <w:lang w:eastAsia="x-none"/>
              </w:rPr>
              <w:t>Средства местного бюджета</w:t>
            </w:r>
          </w:p>
        </w:tc>
        <w:tc>
          <w:tcPr>
            <w:tcW w:w="1290" w:type="dxa"/>
          </w:tcPr>
          <w:p w14:paraId="4A23A06D" w14:textId="70C995B8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223 905,1</w:t>
            </w:r>
          </w:p>
        </w:tc>
        <w:tc>
          <w:tcPr>
            <w:tcW w:w="1266" w:type="dxa"/>
          </w:tcPr>
          <w:p w14:paraId="53CE465F" w14:textId="4F3AC340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85 306,7</w:t>
            </w:r>
          </w:p>
        </w:tc>
        <w:tc>
          <w:tcPr>
            <w:tcW w:w="1266" w:type="dxa"/>
          </w:tcPr>
          <w:p w14:paraId="2B6E7D02" w14:textId="741B0A7B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70 535,8</w:t>
            </w:r>
          </w:p>
        </w:tc>
        <w:tc>
          <w:tcPr>
            <w:tcW w:w="1527" w:type="dxa"/>
          </w:tcPr>
          <w:p w14:paraId="7F9F08CC" w14:textId="5CE8B9C7" w:rsidR="00FA3B6C" w:rsidRPr="00FA3B6C" w:rsidRDefault="007D416B" w:rsidP="0084445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lang w:eastAsia="x-none"/>
              </w:rPr>
            </w:pPr>
            <w:r>
              <w:rPr>
                <w:rFonts w:ascii="Times New Roman" w:eastAsia="Calibri" w:hAnsi="Times New Roman" w:cs="Times New Roman"/>
                <w:lang w:eastAsia="x-none"/>
              </w:rPr>
              <w:t>68 062,6</w:t>
            </w:r>
          </w:p>
        </w:tc>
      </w:tr>
    </w:tbl>
    <w:p w14:paraId="3E12041B" w14:textId="77777777" w:rsidR="0067314D" w:rsidRDefault="0067314D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54344318" w14:textId="1423BF91" w:rsidR="0067314D" w:rsidRDefault="00FA3B6C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2.</w:t>
      </w:r>
      <w:r w:rsidR="00C65C5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AD477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 к </w:t>
      </w:r>
      <w:r w:rsidR="00AD477C"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="00AD477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программе изложить в ред</w:t>
      </w:r>
      <w:r w:rsidR="00C65C5B">
        <w:rPr>
          <w:rFonts w:ascii="Times New Roman" w:eastAsia="Calibri" w:hAnsi="Times New Roman" w:cs="Times New Roman"/>
          <w:sz w:val="28"/>
          <w:szCs w:val="28"/>
          <w:lang w:eastAsia="x-none"/>
        </w:rPr>
        <w:t>акции согласно приложению к настоящим изменениям.</w:t>
      </w:r>
    </w:p>
    <w:p w14:paraId="73FECDE7" w14:textId="77777777" w:rsidR="0067314D" w:rsidRDefault="0067314D" w:rsidP="008444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1B4DCA69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  <w:sectPr w:rsidR="009A1CB3" w:rsidRPr="007F64BD" w:rsidSect="00454150">
          <w:headerReference w:type="default" r:id="rId9"/>
          <w:footerReference w:type="default" r:id="rId10"/>
          <w:pgSz w:w="11906" w:h="16838" w:code="9"/>
          <w:pgMar w:top="567" w:right="567" w:bottom="1134" w:left="1701" w:header="720" w:footer="720" w:gutter="0"/>
          <w:cols w:space="708"/>
          <w:titlePg/>
          <w:docGrid w:linePitch="360"/>
        </w:sectPr>
      </w:pPr>
    </w:p>
    <w:p w14:paraId="07D33CF8" w14:textId="77777777" w:rsidR="00C65C5B" w:rsidRDefault="00C65C5B" w:rsidP="00560988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39C05457" w14:textId="7C84E4FA" w:rsidR="00C65C5B" w:rsidRDefault="00C65C5B" w:rsidP="00560988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изменениям, которые вносятся</w:t>
      </w:r>
      <w:r w:rsidR="009A1CB3" w:rsidRPr="00B641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муниципальную программу Добрянского городского округа «Управление ресурсами»</w:t>
      </w:r>
      <w:r w:rsidR="00AD477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60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утвержденную постановлением</w:t>
      </w:r>
      <w:r w:rsidR="00AD4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Добрянского городского округа</w:t>
      </w:r>
    </w:p>
    <w:p w14:paraId="4C7F9A9F" w14:textId="3CA02CBB" w:rsidR="00C65C5B" w:rsidRPr="00B641DF" w:rsidRDefault="002A5D7F" w:rsidP="00560988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28.10.</w:t>
      </w:r>
      <w:r w:rsidR="00C65C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5C5B">
        <w:rPr>
          <w:rFonts w:ascii="Times New Roman" w:eastAsia="Calibri" w:hAnsi="Times New Roman" w:cs="Times New Roman"/>
          <w:sz w:val="28"/>
          <w:szCs w:val="28"/>
          <w:lang w:eastAsia="en-US"/>
        </w:rPr>
        <w:t>№ 3025</w:t>
      </w:r>
    </w:p>
    <w:p w14:paraId="345A2B2D" w14:textId="77777777" w:rsid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A78E921" w14:textId="77777777" w:rsidR="00AD477C" w:rsidRPr="00B641DF" w:rsidRDefault="00AD477C" w:rsidP="009A1C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2372AFA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41DF">
        <w:rPr>
          <w:rFonts w:ascii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19787331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41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</w:t>
      </w:r>
    </w:p>
    <w:p w14:paraId="3CE7E563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41DF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</w:p>
    <w:p w14:paraId="2757D57E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41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2023-2025 годы</w:t>
      </w:r>
    </w:p>
    <w:p w14:paraId="6FA60409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EF5AF20" w14:textId="77777777" w:rsidR="009A1CB3" w:rsidRPr="00B641DF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641DF">
        <w:rPr>
          <w:rFonts w:ascii="Times New Roman" w:hAnsi="Times New Roman" w:cs="Times New Roman"/>
          <w:sz w:val="24"/>
          <w:szCs w:val="24"/>
          <w:lang w:eastAsia="en-US"/>
        </w:rPr>
        <w:t xml:space="preserve">  (тыс. руб.)</w:t>
      </w:r>
    </w:p>
    <w:p w14:paraId="424C4128" w14:textId="77777777" w:rsidR="009A1CB3" w:rsidRPr="00B641DF" w:rsidRDefault="009A1CB3" w:rsidP="009A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992"/>
        <w:gridCol w:w="850"/>
        <w:gridCol w:w="932"/>
        <w:gridCol w:w="709"/>
        <w:gridCol w:w="2160"/>
        <w:gridCol w:w="1134"/>
        <w:gridCol w:w="906"/>
        <w:gridCol w:w="850"/>
        <w:gridCol w:w="906"/>
        <w:gridCol w:w="1759"/>
      </w:tblGrid>
      <w:tr w:rsidR="009A1CB3" w:rsidRPr="00B641DF" w14:paraId="5D73AAC1" w14:textId="77777777" w:rsidTr="00454150">
        <w:trPr>
          <w:trHeight w:val="675"/>
          <w:tblHeader/>
        </w:trPr>
        <w:tc>
          <w:tcPr>
            <w:tcW w:w="709" w:type="dxa"/>
            <w:vMerge w:val="restart"/>
          </w:tcPr>
          <w:p w14:paraId="026C6F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vMerge w:val="restart"/>
          </w:tcPr>
          <w:p w14:paraId="150DB8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A70A57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E87F6A8" w14:textId="77777777" w:rsidR="009A1CB3" w:rsidRPr="00B641DF" w:rsidRDefault="009A1CB3" w:rsidP="009A1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210E689E" w14:textId="77777777" w:rsidR="009A1CB3" w:rsidRPr="00B641DF" w:rsidRDefault="009A1CB3" w:rsidP="009A1C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992" w:type="dxa"/>
            <w:vMerge w:val="restart"/>
          </w:tcPr>
          <w:p w14:paraId="40D04A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</w:tcPr>
          <w:p w14:paraId="11BC11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  <w:p w14:paraId="76F8161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</w:tcPr>
          <w:p w14:paraId="267472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5C4E2C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2160" w:type="dxa"/>
            <w:vMerge w:val="restart"/>
          </w:tcPr>
          <w:p w14:paraId="3E1B79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3F1574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352C8E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096DC4B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96" w:type="dxa"/>
            <w:gridSpan w:val="4"/>
            <w:tcBorders>
              <w:bottom w:val="single" w:sz="4" w:space="0" w:color="auto"/>
            </w:tcBorders>
          </w:tcPr>
          <w:p w14:paraId="531FFC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14:paraId="0D2726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759" w:type="dxa"/>
            <w:vMerge w:val="restart"/>
          </w:tcPr>
          <w:p w14:paraId="3200A2D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9A1CB3" w:rsidRPr="00B641DF" w14:paraId="5DF69C86" w14:textId="77777777" w:rsidTr="00454150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96AA5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B4C9B0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4E356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08A623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E7BB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200EAC8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FC8B2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0C73638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BD54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7582B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8E53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B1A76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7136CA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E24B0F9" w14:textId="77777777" w:rsidTr="00454150">
        <w:trPr>
          <w:tblHeader/>
        </w:trPr>
        <w:tc>
          <w:tcPr>
            <w:tcW w:w="709" w:type="dxa"/>
          </w:tcPr>
          <w:p w14:paraId="58DFB6D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976411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8AC6A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99094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AAAF9C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14:paraId="0C3C78C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6F1E9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099C3A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97379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</w:tcPr>
          <w:p w14:paraId="6E0EAB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3CF56B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6" w:type="dxa"/>
          </w:tcPr>
          <w:p w14:paraId="043E499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9" w:type="dxa"/>
          </w:tcPr>
          <w:p w14:paraId="649974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A1CB3" w:rsidRPr="00B641DF" w14:paraId="5547C259" w14:textId="77777777" w:rsidTr="00454150">
        <w:trPr>
          <w:trHeight w:val="305"/>
        </w:trPr>
        <w:tc>
          <w:tcPr>
            <w:tcW w:w="15451" w:type="dxa"/>
            <w:gridSpan w:val="13"/>
          </w:tcPr>
          <w:p w14:paraId="10A642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  Цель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эффективности управления и распоряжения имуществом и земельными ресурсами Добрянского городского округа»</w:t>
            </w:r>
          </w:p>
        </w:tc>
      </w:tr>
      <w:tr w:rsidR="009A1CB3" w:rsidRPr="00B641DF" w14:paraId="68E4C26B" w14:textId="77777777" w:rsidTr="00454150">
        <w:trPr>
          <w:trHeight w:val="305"/>
        </w:trPr>
        <w:tc>
          <w:tcPr>
            <w:tcW w:w="15451" w:type="dxa"/>
            <w:gridSpan w:val="13"/>
          </w:tcPr>
          <w:p w14:paraId="3CF7C6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Задача  «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критериев эффективности использования муниципального имущества, деятельности муниципальных учреждений и предприятий, обеспечение контроля за их выполнением»</w:t>
            </w:r>
          </w:p>
          <w:p w14:paraId="087E1B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7972072" w14:textId="77777777" w:rsidTr="00454150">
        <w:trPr>
          <w:trHeight w:val="305"/>
        </w:trPr>
        <w:tc>
          <w:tcPr>
            <w:tcW w:w="709" w:type="dxa"/>
            <w:vMerge w:val="restart"/>
          </w:tcPr>
          <w:p w14:paraId="2B036A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14:paraId="3D196B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«Обеспечение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муниципальных органов»</w:t>
            </w:r>
          </w:p>
          <w:p w14:paraId="1350D1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E87E0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</w:t>
            </w:r>
          </w:p>
          <w:p w14:paraId="5DBB05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(МКУ «ДИК»)</w:t>
            </w:r>
          </w:p>
        </w:tc>
        <w:tc>
          <w:tcPr>
            <w:tcW w:w="992" w:type="dxa"/>
          </w:tcPr>
          <w:p w14:paraId="6AC288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080 01 00000</w:t>
            </w:r>
          </w:p>
        </w:tc>
        <w:tc>
          <w:tcPr>
            <w:tcW w:w="850" w:type="dxa"/>
          </w:tcPr>
          <w:p w14:paraId="43F3127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F173C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96CCD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E1BA10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4FD0C9E" w14:textId="77777777" w:rsidR="009A1CB3" w:rsidRPr="0004758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58F">
              <w:rPr>
                <w:rFonts w:ascii="Times New Roman" w:hAnsi="Times New Roman" w:cs="Times New Roman"/>
                <w:sz w:val="20"/>
                <w:szCs w:val="20"/>
              </w:rPr>
              <w:t>31 843,8</w:t>
            </w:r>
          </w:p>
        </w:tc>
        <w:tc>
          <w:tcPr>
            <w:tcW w:w="906" w:type="dxa"/>
          </w:tcPr>
          <w:p w14:paraId="7AD9CE1B" w14:textId="77777777" w:rsidR="009A1CB3" w:rsidRPr="0004758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58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850" w:type="dxa"/>
          </w:tcPr>
          <w:p w14:paraId="10C4D14E" w14:textId="77777777" w:rsidR="009A1CB3" w:rsidRPr="0004758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58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906" w:type="dxa"/>
          </w:tcPr>
          <w:p w14:paraId="699E5B99" w14:textId="77777777" w:rsidR="009A1CB3" w:rsidRPr="0004758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58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1759" w:type="dxa"/>
            <w:vMerge w:val="restart"/>
          </w:tcPr>
          <w:p w14:paraId="7B2CFA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2619984" w14:textId="77777777" w:rsidTr="00454150">
        <w:tc>
          <w:tcPr>
            <w:tcW w:w="709" w:type="dxa"/>
            <w:vMerge/>
          </w:tcPr>
          <w:p w14:paraId="4BC46CE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93FD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7191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FA530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F1AC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3C29D0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C0F0ED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14:paraId="78B99DF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федерального бюджеты</w:t>
            </w:r>
          </w:p>
        </w:tc>
        <w:tc>
          <w:tcPr>
            <w:tcW w:w="1134" w:type="dxa"/>
          </w:tcPr>
          <w:p w14:paraId="03ED94E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906" w:type="dxa"/>
          </w:tcPr>
          <w:p w14:paraId="4C760DC0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67FA628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0BA3B95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9" w:type="dxa"/>
            <w:vMerge/>
          </w:tcPr>
          <w:p w14:paraId="230999E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B3" w:rsidRPr="00B641DF" w14:paraId="347D53F8" w14:textId="77777777" w:rsidTr="00454150">
        <w:tc>
          <w:tcPr>
            <w:tcW w:w="709" w:type="dxa"/>
            <w:vMerge/>
          </w:tcPr>
          <w:p w14:paraId="354B47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F19F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7B33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74E19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FE46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7E379A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CBE339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14:paraId="77CDE55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  <w:p w14:paraId="30E54C3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7A9F0F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7D8DE76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47F44D8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024F743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9" w:type="dxa"/>
            <w:vMerge/>
          </w:tcPr>
          <w:p w14:paraId="3D2AF81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B3" w:rsidRPr="00B641DF" w14:paraId="5E8A4C89" w14:textId="77777777" w:rsidTr="00454150">
        <w:tc>
          <w:tcPr>
            <w:tcW w:w="709" w:type="dxa"/>
            <w:vMerge/>
          </w:tcPr>
          <w:p w14:paraId="470B1CF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643C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73C5D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A84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08 01 00000</w:t>
            </w:r>
          </w:p>
        </w:tc>
        <w:tc>
          <w:tcPr>
            <w:tcW w:w="850" w:type="dxa"/>
          </w:tcPr>
          <w:p w14:paraId="0B3C0A5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9655B6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070A0A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160" w:type="dxa"/>
          </w:tcPr>
          <w:p w14:paraId="5BCF70B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024251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31 843,8</w:t>
            </w:r>
          </w:p>
        </w:tc>
        <w:tc>
          <w:tcPr>
            <w:tcW w:w="906" w:type="dxa"/>
          </w:tcPr>
          <w:p w14:paraId="45AF28C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850" w:type="dxa"/>
          </w:tcPr>
          <w:p w14:paraId="6BBB990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906" w:type="dxa"/>
          </w:tcPr>
          <w:p w14:paraId="16EA99B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1759" w:type="dxa"/>
            <w:vMerge/>
          </w:tcPr>
          <w:p w14:paraId="41185BE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B3" w:rsidRPr="00B641DF" w14:paraId="016886F5" w14:textId="77777777" w:rsidTr="00454150">
        <w:trPr>
          <w:trHeight w:val="199"/>
        </w:trPr>
        <w:tc>
          <w:tcPr>
            <w:tcW w:w="709" w:type="dxa"/>
            <w:vMerge w:val="restart"/>
          </w:tcPr>
          <w:p w14:paraId="7AA716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</w:tcPr>
          <w:p w14:paraId="771C30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муниципальных учреждениях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0F6FFF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(МКУ «ДИК»)</w:t>
            </w:r>
          </w:p>
        </w:tc>
        <w:tc>
          <w:tcPr>
            <w:tcW w:w="992" w:type="dxa"/>
          </w:tcPr>
          <w:p w14:paraId="56B6B37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08 01 00010</w:t>
            </w:r>
          </w:p>
        </w:tc>
        <w:tc>
          <w:tcPr>
            <w:tcW w:w="850" w:type="dxa"/>
          </w:tcPr>
          <w:p w14:paraId="3A0EFC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6BED031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9B90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0FA92E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</w:tcPr>
          <w:p w14:paraId="17E1F6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17 874,3</w:t>
            </w:r>
          </w:p>
        </w:tc>
        <w:tc>
          <w:tcPr>
            <w:tcW w:w="906" w:type="dxa"/>
          </w:tcPr>
          <w:p w14:paraId="52CD30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850" w:type="dxa"/>
          </w:tcPr>
          <w:p w14:paraId="24D09A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906" w:type="dxa"/>
          </w:tcPr>
          <w:p w14:paraId="71CB1CD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1759" w:type="dxa"/>
            <w:vMerge w:val="restart"/>
          </w:tcPr>
          <w:p w14:paraId="181F3CB4" w14:textId="77777777" w:rsidR="009A1CB3" w:rsidRPr="00B641DF" w:rsidRDefault="009A1CB3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9A1CB3" w:rsidRPr="00B641DF" w14:paraId="333DB7D7" w14:textId="77777777" w:rsidTr="00454150">
        <w:trPr>
          <w:trHeight w:val="206"/>
        </w:trPr>
        <w:tc>
          <w:tcPr>
            <w:tcW w:w="709" w:type="dxa"/>
            <w:vMerge/>
          </w:tcPr>
          <w:p w14:paraId="220E16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6F1C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A9F9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7B3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850" w:type="dxa"/>
          </w:tcPr>
          <w:p w14:paraId="330C83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0214B9E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02C59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064707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83BE44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11 943,6</w:t>
            </w:r>
          </w:p>
        </w:tc>
        <w:tc>
          <w:tcPr>
            <w:tcW w:w="906" w:type="dxa"/>
          </w:tcPr>
          <w:p w14:paraId="0CB1E1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850" w:type="dxa"/>
          </w:tcPr>
          <w:p w14:paraId="1F1ECD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906" w:type="dxa"/>
          </w:tcPr>
          <w:p w14:paraId="7BBD99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1759" w:type="dxa"/>
            <w:vMerge/>
          </w:tcPr>
          <w:p w14:paraId="33B148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A825E2D" w14:textId="77777777" w:rsidTr="00454150">
        <w:trPr>
          <w:trHeight w:val="206"/>
        </w:trPr>
        <w:tc>
          <w:tcPr>
            <w:tcW w:w="709" w:type="dxa"/>
            <w:vMerge/>
          </w:tcPr>
          <w:p w14:paraId="61C2864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A61D1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B7109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052A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850" w:type="dxa"/>
          </w:tcPr>
          <w:p w14:paraId="3033DE6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0E8E65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DA9E2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AF14D1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627B4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5 860,8</w:t>
            </w:r>
          </w:p>
        </w:tc>
        <w:tc>
          <w:tcPr>
            <w:tcW w:w="906" w:type="dxa"/>
          </w:tcPr>
          <w:p w14:paraId="1C48C08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1 953,6</w:t>
            </w:r>
          </w:p>
        </w:tc>
        <w:tc>
          <w:tcPr>
            <w:tcW w:w="850" w:type="dxa"/>
          </w:tcPr>
          <w:p w14:paraId="2E0EDE8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1 953,6</w:t>
            </w:r>
          </w:p>
        </w:tc>
        <w:tc>
          <w:tcPr>
            <w:tcW w:w="906" w:type="dxa"/>
          </w:tcPr>
          <w:p w14:paraId="0B7C831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1 953,6</w:t>
            </w:r>
          </w:p>
        </w:tc>
        <w:tc>
          <w:tcPr>
            <w:tcW w:w="1759" w:type="dxa"/>
            <w:vMerge/>
          </w:tcPr>
          <w:p w14:paraId="42BDE83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6899585" w14:textId="77777777" w:rsidTr="00454150">
        <w:trPr>
          <w:trHeight w:val="206"/>
        </w:trPr>
        <w:tc>
          <w:tcPr>
            <w:tcW w:w="709" w:type="dxa"/>
            <w:vMerge/>
          </w:tcPr>
          <w:p w14:paraId="46638F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90B9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1C463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BF85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850" w:type="dxa"/>
          </w:tcPr>
          <w:p w14:paraId="1064E24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94A34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BA05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7676E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BB98E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06" w:type="dxa"/>
          </w:tcPr>
          <w:p w14:paraId="4FE70B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</w:tcPr>
          <w:p w14:paraId="6D9FBF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06" w:type="dxa"/>
          </w:tcPr>
          <w:p w14:paraId="2490B9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759" w:type="dxa"/>
            <w:vMerge/>
          </w:tcPr>
          <w:p w14:paraId="5F1C2A2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DE5405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773A05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  <w:vMerge w:val="restart"/>
          </w:tcPr>
          <w:p w14:paraId="07F104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помещений, занимаемых отраслевыми (функциональ-ными) органами администрации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443F7F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(МКУ «ДИК»)</w:t>
            </w:r>
          </w:p>
        </w:tc>
        <w:tc>
          <w:tcPr>
            <w:tcW w:w="992" w:type="dxa"/>
          </w:tcPr>
          <w:p w14:paraId="531C760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850" w:type="dxa"/>
          </w:tcPr>
          <w:p w14:paraId="05E8C1D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D60F9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5707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1C8FA9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64376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13 969,5</w:t>
            </w:r>
          </w:p>
        </w:tc>
        <w:tc>
          <w:tcPr>
            <w:tcW w:w="906" w:type="dxa"/>
          </w:tcPr>
          <w:p w14:paraId="0518D8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850" w:type="dxa"/>
          </w:tcPr>
          <w:p w14:paraId="2546509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906" w:type="dxa"/>
          </w:tcPr>
          <w:p w14:paraId="158D901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1759" w:type="dxa"/>
            <w:vMerge w:val="restart"/>
          </w:tcPr>
          <w:p w14:paraId="72DC70EE" w14:textId="77777777" w:rsidR="009A1CB3" w:rsidRPr="00B641DF" w:rsidRDefault="009A1CB3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участках в общем количестве объектов недвижимости, содержащихся в реестре муниципального имущества ежегодно до уровня  100%</w:t>
            </w:r>
          </w:p>
        </w:tc>
      </w:tr>
      <w:tr w:rsidR="009A1CB3" w:rsidRPr="00B641DF" w14:paraId="38515E4F" w14:textId="77777777" w:rsidTr="00454150">
        <w:trPr>
          <w:trHeight w:val="206"/>
        </w:trPr>
        <w:tc>
          <w:tcPr>
            <w:tcW w:w="709" w:type="dxa"/>
            <w:vMerge/>
          </w:tcPr>
          <w:p w14:paraId="2EE30AD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230E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F8D9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66E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850" w:type="dxa"/>
          </w:tcPr>
          <w:p w14:paraId="2E9C00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1C18C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3CFB5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383264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9612E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13 969,5</w:t>
            </w:r>
          </w:p>
        </w:tc>
        <w:tc>
          <w:tcPr>
            <w:tcW w:w="906" w:type="dxa"/>
          </w:tcPr>
          <w:p w14:paraId="604DCF6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850" w:type="dxa"/>
          </w:tcPr>
          <w:p w14:paraId="241AAD9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906" w:type="dxa"/>
          </w:tcPr>
          <w:p w14:paraId="2E812C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1759" w:type="dxa"/>
            <w:vMerge/>
          </w:tcPr>
          <w:p w14:paraId="2C9702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AD56E8C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249BDF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A1A9E70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38FEB053" w14:textId="77777777" w:rsidR="009A1CB3" w:rsidRPr="00B641DF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«Обеспечение деятельности органов местного самоуправления Добрянского городского округа», в части: </w:t>
            </w:r>
          </w:p>
          <w:p w14:paraId="1DBF3439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эффективного обеспечения безопасного и нормативного состояния муниципального имущественного комплекса, в том числе зданий административного назначения;</w:t>
            </w:r>
          </w:p>
          <w:p w14:paraId="4B4340E7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 обеспечения обслуживания инженерных сетей зданий муниципального имущественного комплекса, и бесперебойное предоставление коммунальных услуг;</w:t>
            </w:r>
          </w:p>
          <w:p w14:paraId="6E1DC1B8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проведения работ по ремонту муниципального имущественного комплекса, в том числе зданий административного назначения;</w:t>
            </w:r>
          </w:p>
          <w:p w14:paraId="069DADF4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-- обеспечения сохранности муниципального имущественного комплекса;</w:t>
            </w:r>
          </w:p>
          <w:p w14:paraId="6A2711BA" w14:textId="77777777" w:rsidR="009A1CB3" w:rsidRPr="00B641DF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эффективной и бесперебойной эксплуатации автотранспорта;</w:t>
            </w:r>
          </w:p>
          <w:p w14:paraId="77DFED3A" w14:textId="77777777" w:rsidR="009A1CB3" w:rsidRPr="00B641DF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приобретения основных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для обеспечения деятельности органов местного самоуправления. </w:t>
            </w:r>
          </w:p>
          <w:p w14:paraId="649CB00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9A627F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A3D25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14:paraId="36E6A1E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«Владение, пользование и распоряжение имуществом, находящимся в муниципальной собственности Добрянского городского округа»</w:t>
            </w:r>
          </w:p>
        </w:tc>
        <w:tc>
          <w:tcPr>
            <w:tcW w:w="1559" w:type="dxa"/>
            <w:vMerge w:val="restart"/>
          </w:tcPr>
          <w:p w14:paraId="77B900C2" w14:textId="77777777" w:rsid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</w:t>
            </w:r>
            <w:r w:rsidR="002C25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DD78E6" w14:textId="4C3CFBE4" w:rsidR="002C2545" w:rsidRPr="00B641DF" w:rsidRDefault="002C2545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E">
              <w:rPr>
                <w:rFonts w:ascii="Times New Roman" w:hAnsi="Times New Roman" w:cs="Times New Roman"/>
                <w:sz w:val="20"/>
                <w:szCs w:val="20"/>
              </w:rPr>
              <w:t>АДГО (МКУ «УКС»)</w:t>
            </w:r>
          </w:p>
        </w:tc>
        <w:tc>
          <w:tcPr>
            <w:tcW w:w="992" w:type="dxa"/>
          </w:tcPr>
          <w:p w14:paraId="7373FD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850" w:type="dxa"/>
          </w:tcPr>
          <w:p w14:paraId="43E135E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1DEB4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B48A2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424004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42ACFE0" w14:textId="35029E0D" w:rsidR="009A1CB3" w:rsidRPr="00B641DF" w:rsidRDefault="0004758F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141 583,6</w:t>
            </w:r>
          </w:p>
        </w:tc>
        <w:tc>
          <w:tcPr>
            <w:tcW w:w="906" w:type="dxa"/>
          </w:tcPr>
          <w:p w14:paraId="19758D6F" w14:textId="3464BAE1" w:rsidR="009A1CB3" w:rsidRPr="00B641DF" w:rsidRDefault="00405C4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66 863,8</w:t>
            </w:r>
          </w:p>
        </w:tc>
        <w:tc>
          <w:tcPr>
            <w:tcW w:w="850" w:type="dxa"/>
          </w:tcPr>
          <w:p w14:paraId="4DBF929F" w14:textId="040CBC03" w:rsidR="009A1CB3" w:rsidRPr="00B641DF" w:rsidRDefault="00405C46" w:rsidP="00F0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36 643,3</w:t>
            </w:r>
          </w:p>
        </w:tc>
        <w:tc>
          <w:tcPr>
            <w:tcW w:w="906" w:type="dxa"/>
          </w:tcPr>
          <w:p w14:paraId="4968B98C" w14:textId="1B5CE7D8" w:rsidR="009A1CB3" w:rsidRPr="00B641DF" w:rsidRDefault="00405C46" w:rsidP="00F0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38 076,5</w:t>
            </w:r>
          </w:p>
        </w:tc>
        <w:tc>
          <w:tcPr>
            <w:tcW w:w="1759" w:type="dxa"/>
            <w:vMerge w:val="restart"/>
          </w:tcPr>
          <w:p w14:paraId="51A31D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1EB7D83" w14:textId="77777777" w:rsidTr="00454150">
        <w:trPr>
          <w:trHeight w:val="206"/>
        </w:trPr>
        <w:tc>
          <w:tcPr>
            <w:tcW w:w="709" w:type="dxa"/>
            <w:vMerge/>
          </w:tcPr>
          <w:p w14:paraId="765746E0" w14:textId="0F5F0B30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4709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3791F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74D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A65D7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85D41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AE60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AD34D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67D195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E5FE34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F9DF3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984192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7BC64F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EB51941" w14:textId="77777777" w:rsidTr="00454150">
        <w:trPr>
          <w:trHeight w:val="206"/>
        </w:trPr>
        <w:tc>
          <w:tcPr>
            <w:tcW w:w="709" w:type="dxa"/>
            <w:vMerge/>
          </w:tcPr>
          <w:p w14:paraId="423AC0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EAE0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A901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9E77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6ADC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193E6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9B2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34229E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0C4F36E0" w14:textId="6C64824F" w:rsidR="009A1CB3" w:rsidRPr="0012327B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27B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906" w:type="dxa"/>
          </w:tcPr>
          <w:p w14:paraId="55F8F7AE" w14:textId="4577A93B" w:rsidR="009A1CB3" w:rsidRPr="0012327B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27B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850" w:type="dxa"/>
          </w:tcPr>
          <w:p w14:paraId="4B42B2EA" w14:textId="77777777" w:rsidR="009A1CB3" w:rsidRPr="0012327B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2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8D699A4" w14:textId="77777777" w:rsidR="009A1CB3" w:rsidRPr="0012327B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2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3BD112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CE017FA" w14:textId="77777777" w:rsidTr="00454150">
        <w:trPr>
          <w:trHeight w:val="206"/>
        </w:trPr>
        <w:tc>
          <w:tcPr>
            <w:tcW w:w="709" w:type="dxa"/>
            <w:vMerge/>
          </w:tcPr>
          <w:p w14:paraId="6496B8D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3CFA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61D7E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A4EB5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850" w:type="dxa"/>
          </w:tcPr>
          <w:p w14:paraId="4CE495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83FEBF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4BF9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89E936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688F5C4" w14:textId="498A028A" w:rsidR="009A1CB3" w:rsidRPr="0086399A" w:rsidRDefault="0004758F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99A">
              <w:rPr>
                <w:rFonts w:ascii="Times New Roman" w:hAnsi="Times New Roman" w:cs="Times New Roman"/>
                <w:sz w:val="20"/>
                <w:szCs w:val="20"/>
              </w:rPr>
              <w:t>127 203,2</w:t>
            </w:r>
          </w:p>
        </w:tc>
        <w:tc>
          <w:tcPr>
            <w:tcW w:w="906" w:type="dxa"/>
          </w:tcPr>
          <w:p w14:paraId="4F49078A" w14:textId="1DFF0EBC" w:rsidR="009A1CB3" w:rsidRPr="0086399A" w:rsidRDefault="0004758F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99A">
              <w:rPr>
                <w:rFonts w:ascii="Times New Roman" w:hAnsi="Times New Roman" w:cs="Times New Roman"/>
                <w:sz w:val="20"/>
                <w:szCs w:val="20"/>
              </w:rPr>
              <w:t>52 483,4</w:t>
            </w:r>
          </w:p>
        </w:tc>
        <w:tc>
          <w:tcPr>
            <w:tcW w:w="850" w:type="dxa"/>
          </w:tcPr>
          <w:p w14:paraId="3FB320D5" w14:textId="37D721F6" w:rsidR="009A1CB3" w:rsidRPr="0086399A" w:rsidRDefault="0004758F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99A">
              <w:rPr>
                <w:rFonts w:ascii="Times New Roman" w:hAnsi="Times New Roman" w:cs="Times New Roman"/>
                <w:sz w:val="20"/>
                <w:szCs w:val="20"/>
              </w:rPr>
              <w:t>36 643,3</w:t>
            </w:r>
          </w:p>
        </w:tc>
        <w:tc>
          <w:tcPr>
            <w:tcW w:w="906" w:type="dxa"/>
          </w:tcPr>
          <w:p w14:paraId="55FF7434" w14:textId="33FA59BF" w:rsidR="009A1CB3" w:rsidRPr="0086399A" w:rsidRDefault="0004758F" w:rsidP="00F0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99A">
              <w:rPr>
                <w:rFonts w:ascii="Times New Roman" w:hAnsi="Times New Roman" w:cs="Times New Roman"/>
                <w:sz w:val="20"/>
                <w:szCs w:val="20"/>
              </w:rPr>
              <w:t>38 076,5</w:t>
            </w:r>
          </w:p>
        </w:tc>
        <w:tc>
          <w:tcPr>
            <w:tcW w:w="1759" w:type="dxa"/>
            <w:vMerge/>
          </w:tcPr>
          <w:p w14:paraId="4419CD2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18910F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C049E4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5" w:type="dxa"/>
            <w:vMerge w:val="restart"/>
          </w:tcPr>
          <w:p w14:paraId="4837BB3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vMerge w:val="restart"/>
          </w:tcPr>
          <w:p w14:paraId="1D160F2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     (МКУ «ДИК»)</w:t>
            </w:r>
          </w:p>
        </w:tc>
        <w:tc>
          <w:tcPr>
            <w:tcW w:w="992" w:type="dxa"/>
          </w:tcPr>
          <w:p w14:paraId="724F89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850" w:type="dxa"/>
          </w:tcPr>
          <w:p w14:paraId="705EDB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21C343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F0BC02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0D85FE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7E424CB" w14:textId="0C742CA6" w:rsidR="009A1CB3" w:rsidRPr="0086399A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99A">
              <w:rPr>
                <w:rFonts w:ascii="Times New Roman" w:hAnsi="Times New Roman" w:cs="Times New Roman"/>
                <w:sz w:val="20"/>
                <w:szCs w:val="20"/>
              </w:rPr>
              <w:t>80 633,3</w:t>
            </w:r>
          </w:p>
        </w:tc>
        <w:tc>
          <w:tcPr>
            <w:tcW w:w="906" w:type="dxa"/>
          </w:tcPr>
          <w:p w14:paraId="26644D99" w14:textId="01B4E070" w:rsidR="009A1CB3" w:rsidRPr="0086399A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99A">
              <w:rPr>
                <w:rFonts w:ascii="Times New Roman" w:hAnsi="Times New Roman" w:cs="Times New Roman"/>
                <w:sz w:val="20"/>
                <w:szCs w:val="20"/>
              </w:rPr>
              <w:t>26 900,0</w:t>
            </w:r>
          </w:p>
        </w:tc>
        <w:tc>
          <w:tcPr>
            <w:tcW w:w="850" w:type="dxa"/>
          </w:tcPr>
          <w:p w14:paraId="7101B5DA" w14:textId="22A4045B" w:rsidR="009A1CB3" w:rsidRPr="0086399A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99A">
              <w:rPr>
                <w:rFonts w:ascii="Times New Roman" w:hAnsi="Times New Roman" w:cs="Times New Roman"/>
                <w:sz w:val="20"/>
                <w:szCs w:val="20"/>
              </w:rPr>
              <w:t>26 910,9</w:t>
            </w:r>
          </w:p>
        </w:tc>
        <w:tc>
          <w:tcPr>
            <w:tcW w:w="906" w:type="dxa"/>
          </w:tcPr>
          <w:p w14:paraId="69AA7324" w14:textId="21F38B38" w:rsidR="009A1CB3" w:rsidRPr="0086399A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99A">
              <w:rPr>
                <w:rFonts w:ascii="Times New Roman" w:hAnsi="Times New Roman" w:cs="Times New Roman"/>
                <w:sz w:val="20"/>
                <w:szCs w:val="20"/>
              </w:rPr>
              <w:t>26 822,4</w:t>
            </w:r>
          </w:p>
        </w:tc>
        <w:tc>
          <w:tcPr>
            <w:tcW w:w="1759" w:type="dxa"/>
            <w:vMerge w:val="restart"/>
          </w:tcPr>
          <w:p w14:paraId="4B100B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сдачи имущества в аренду в бюджет Добрянского городского округа.</w:t>
            </w:r>
          </w:p>
        </w:tc>
      </w:tr>
      <w:tr w:rsidR="009A1CB3" w:rsidRPr="00B641DF" w14:paraId="3F922337" w14:textId="77777777" w:rsidTr="00454150">
        <w:trPr>
          <w:trHeight w:val="206"/>
        </w:trPr>
        <w:tc>
          <w:tcPr>
            <w:tcW w:w="709" w:type="dxa"/>
            <w:vMerge/>
          </w:tcPr>
          <w:p w14:paraId="425DA5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ABDF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A594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3A4F0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  <w:p w14:paraId="03F617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DD774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55369B1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E7A9B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4661FA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CD92B87" w14:textId="00991CC8" w:rsidR="009A1CB3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79 852,4</w:t>
            </w:r>
          </w:p>
        </w:tc>
        <w:tc>
          <w:tcPr>
            <w:tcW w:w="906" w:type="dxa"/>
          </w:tcPr>
          <w:p w14:paraId="22679610" w14:textId="2C18BF69" w:rsidR="009A1CB3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26 639,7</w:t>
            </w:r>
          </w:p>
        </w:tc>
        <w:tc>
          <w:tcPr>
            <w:tcW w:w="850" w:type="dxa"/>
          </w:tcPr>
          <w:p w14:paraId="7AF4AA3E" w14:textId="79317D08" w:rsidR="009A1CB3" w:rsidRPr="00B641DF" w:rsidRDefault="009A1CB3" w:rsidP="00B9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9599D" w:rsidRPr="00B641DF">
              <w:rPr>
                <w:rFonts w:ascii="Times New Roman" w:hAnsi="Times New Roman" w:cs="Times New Roman"/>
                <w:sz w:val="20"/>
                <w:szCs w:val="20"/>
              </w:rPr>
              <w:t> 650,6</w:t>
            </w:r>
          </w:p>
        </w:tc>
        <w:tc>
          <w:tcPr>
            <w:tcW w:w="906" w:type="dxa"/>
          </w:tcPr>
          <w:p w14:paraId="173402D7" w14:textId="24919A6A" w:rsidR="009A1CB3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26 562,1</w:t>
            </w:r>
          </w:p>
        </w:tc>
        <w:tc>
          <w:tcPr>
            <w:tcW w:w="1759" w:type="dxa"/>
            <w:vMerge/>
          </w:tcPr>
          <w:p w14:paraId="415D9E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DD3F0D3" w14:textId="77777777" w:rsidTr="00454150">
        <w:trPr>
          <w:trHeight w:val="206"/>
        </w:trPr>
        <w:tc>
          <w:tcPr>
            <w:tcW w:w="709" w:type="dxa"/>
            <w:vMerge/>
          </w:tcPr>
          <w:p w14:paraId="645DDA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8ECC0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36AC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495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850" w:type="dxa"/>
          </w:tcPr>
          <w:p w14:paraId="3F2514D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C9D4E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E8C2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83D02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D5864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781,2</w:t>
            </w:r>
          </w:p>
        </w:tc>
        <w:tc>
          <w:tcPr>
            <w:tcW w:w="906" w:type="dxa"/>
          </w:tcPr>
          <w:p w14:paraId="328CC2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850" w:type="dxa"/>
          </w:tcPr>
          <w:p w14:paraId="5D11AC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906" w:type="dxa"/>
          </w:tcPr>
          <w:p w14:paraId="0A235E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1759" w:type="dxa"/>
            <w:vMerge/>
          </w:tcPr>
          <w:p w14:paraId="09E2D36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64A4CA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6CABE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</w:tcPr>
          <w:p w14:paraId="4AFBD5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муниципального недвижимого имущества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3A3779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7D4311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850" w:type="dxa"/>
          </w:tcPr>
          <w:p w14:paraId="1109E6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3CB503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D169D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1D5E30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573446F" w14:textId="303D38A6" w:rsidR="009A1CB3" w:rsidRPr="000E424D" w:rsidRDefault="00A03BAE" w:rsidP="00A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19 252,6</w:t>
            </w:r>
          </w:p>
        </w:tc>
        <w:tc>
          <w:tcPr>
            <w:tcW w:w="906" w:type="dxa"/>
          </w:tcPr>
          <w:p w14:paraId="52151557" w14:textId="134B6D01" w:rsidR="009A1CB3" w:rsidRPr="000E424D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6 320,5</w:t>
            </w:r>
          </w:p>
        </w:tc>
        <w:tc>
          <w:tcPr>
            <w:tcW w:w="850" w:type="dxa"/>
          </w:tcPr>
          <w:p w14:paraId="0DE07B3B" w14:textId="470C08E8" w:rsidR="009A1CB3" w:rsidRPr="000E424D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5 705,2</w:t>
            </w:r>
          </w:p>
        </w:tc>
        <w:tc>
          <w:tcPr>
            <w:tcW w:w="906" w:type="dxa"/>
          </w:tcPr>
          <w:p w14:paraId="77E44AFD" w14:textId="2FDCCC89" w:rsidR="009A1CB3" w:rsidRPr="000E424D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7 226,9</w:t>
            </w:r>
          </w:p>
        </w:tc>
        <w:tc>
          <w:tcPr>
            <w:tcW w:w="1759" w:type="dxa"/>
            <w:vMerge w:val="restart"/>
          </w:tcPr>
          <w:p w14:paraId="0C1DD3D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объектов недвижимости, содержащихся в реестре муниципального имущества ежегодно до уровня 100%</w:t>
            </w:r>
          </w:p>
          <w:p w14:paraId="6F54590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8932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2260F8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CA4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0A5B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2FD4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B80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8596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A17F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70367" w14:textId="77777777" w:rsidR="009A1CB3" w:rsidRPr="00B641DF" w:rsidRDefault="009A1CB3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7C821A9" w14:textId="77777777" w:rsidTr="00454150">
        <w:trPr>
          <w:trHeight w:val="206"/>
        </w:trPr>
        <w:tc>
          <w:tcPr>
            <w:tcW w:w="709" w:type="dxa"/>
            <w:vMerge/>
          </w:tcPr>
          <w:p w14:paraId="0B6A77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787B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2097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6B07E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850" w:type="dxa"/>
          </w:tcPr>
          <w:p w14:paraId="051B10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7A5966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376F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9E7CF0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CFF0016" w14:textId="26478CB7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18 948,1</w:t>
            </w:r>
          </w:p>
        </w:tc>
        <w:tc>
          <w:tcPr>
            <w:tcW w:w="906" w:type="dxa"/>
          </w:tcPr>
          <w:p w14:paraId="3DB32814" w14:textId="6A8CD577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6 219,0</w:t>
            </w:r>
          </w:p>
        </w:tc>
        <w:tc>
          <w:tcPr>
            <w:tcW w:w="850" w:type="dxa"/>
          </w:tcPr>
          <w:p w14:paraId="1D156A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5 603,7</w:t>
            </w:r>
          </w:p>
        </w:tc>
        <w:tc>
          <w:tcPr>
            <w:tcW w:w="906" w:type="dxa"/>
          </w:tcPr>
          <w:p w14:paraId="5996EAD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7 125,4</w:t>
            </w:r>
          </w:p>
        </w:tc>
        <w:tc>
          <w:tcPr>
            <w:tcW w:w="1759" w:type="dxa"/>
            <w:vMerge/>
          </w:tcPr>
          <w:p w14:paraId="0DBBC6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9DE5925" w14:textId="77777777" w:rsidTr="00454150">
        <w:trPr>
          <w:trHeight w:val="206"/>
        </w:trPr>
        <w:tc>
          <w:tcPr>
            <w:tcW w:w="709" w:type="dxa"/>
            <w:vMerge/>
          </w:tcPr>
          <w:p w14:paraId="53C03E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264E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A5469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91355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850" w:type="dxa"/>
          </w:tcPr>
          <w:p w14:paraId="4DB73BF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9836C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E1D1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F34DCA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A016BC6" w14:textId="37CB8B05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906" w:type="dxa"/>
          </w:tcPr>
          <w:p w14:paraId="33906FDC" w14:textId="35B0FAB3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850" w:type="dxa"/>
          </w:tcPr>
          <w:p w14:paraId="47201819" w14:textId="6EE8CD40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06" w:type="dxa"/>
          </w:tcPr>
          <w:p w14:paraId="3549545E" w14:textId="3166A057" w:rsidR="009A1CB3" w:rsidRPr="00B641DF" w:rsidRDefault="00F0440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759" w:type="dxa"/>
            <w:vMerge/>
          </w:tcPr>
          <w:p w14:paraId="5936797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375F0D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020E99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985" w:type="dxa"/>
            <w:vMerge w:val="restart"/>
          </w:tcPr>
          <w:p w14:paraId="052506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в отношении объектов недвижимости, находящихся в собственности Добрянского городского округа (в т.ч. планируемым к оформлению в муниципальную собственность)</w:t>
            </w:r>
          </w:p>
        </w:tc>
        <w:tc>
          <w:tcPr>
            <w:tcW w:w="1559" w:type="dxa"/>
            <w:vMerge w:val="restart"/>
          </w:tcPr>
          <w:p w14:paraId="787135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2A124D6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850" w:type="dxa"/>
          </w:tcPr>
          <w:p w14:paraId="1B2FD3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4D7EE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AE6C6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249AB9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F4937F2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1 368,0</w:t>
            </w:r>
          </w:p>
        </w:tc>
        <w:tc>
          <w:tcPr>
            <w:tcW w:w="906" w:type="dxa"/>
          </w:tcPr>
          <w:p w14:paraId="56F40233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850" w:type="dxa"/>
          </w:tcPr>
          <w:p w14:paraId="6A053CB6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06" w:type="dxa"/>
          </w:tcPr>
          <w:p w14:paraId="65F6F851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759" w:type="dxa"/>
            <w:vMerge w:val="restart"/>
          </w:tcPr>
          <w:p w14:paraId="4EA1325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ежегодно на уровне 100%</w:t>
            </w:r>
          </w:p>
          <w:p w14:paraId="1914F13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796F85D" w14:textId="77777777" w:rsidTr="00454150">
        <w:trPr>
          <w:trHeight w:val="206"/>
        </w:trPr>
        <w:tc>
          <w:tcPr>
            <w:tcW w:w="709" w:type="dxa"/>
            <w:vMerge/>
          </w:tcPr>
          <w:p w14:paraId="6EA5549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AB72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4FFC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9F77B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850" w:type="dxa"/>
          </w:tcPr>
          <w:p w14:paraId="3ABF680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C071D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814EDB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5F03150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AA0AD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1 368,0</w:t>
            </w:r>
          </w:p>
        </w:tc>
        <w:tc>
          <w:tcPr>
            <w:tcW w:w="906" w:type="dxa"/>
          </w:tcPr>
          <w:p w14:paraId="213AF56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850" w:type="dxa"/>
          </w:tcPr>
          <w:p w14:paraId="6DE4CB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06" w:type="dxa"/>
          </w:tcPr>
          <w:p w14:paraId="7D6792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759" w:type="dxa"/>
            <w:vMerge/>
          </w:tcPr>
          <w:p w14:paraId="095BF371" w14:textId="77777777" w:rsidR="009A1CB3" w:rsidRPr="00B641DF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B99158F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5C2D81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85" w:type="dxa"/>
            <w:vMerge w:val="restart"/>
          </w:tcPr>
          <w:p w14:paraId="7EE979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обеспечение ведения Реестра муниципального имущества и реестра договоров аренды имущества и земельных участков</w:t>
            </w:r>
          </w:p>
        </w:tc>
        <w:tc>
          <w:tcPr>
            <w:tcW w:w="1559" w:type="dxa"/>
            <w:vMerge w:val="restart"/>
          </w:tcPr>
          <w:p w14:paraId="5DDC4B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6744DA1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850" w:type="dxa"/>
          </w:tcPr>
          <w:p w14:paraId="5770CA3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D09F8C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29A5D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707F50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7502F8A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361,8</w:t>
            </w:r>
          </w:p>
        </w:tc>
        <w:tc>
          <w:tcPr>
            <w:tcW w:w="906" w:type="dxa"/>
          </w:tcPr>
          <w:p w14:paraId="4A3C8FBB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850" w:type="dxa"/>
          </w:tcPr>
          <w:p w14:paraId="1062E788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06" w:type="dxa"/>
          </w:tcPr>
          <w:p w14:paraId="3D5903C7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759" w:type="dxa"/>
            <w:vMerge w:val="restart"/>
          </w:tcPr>
          <w:p w14:paraId="1AF2CC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находящихся в муниципальной собственности ежегодно на уровне 100%</w:t>
            </w:r>
          </w:p>
          <w:p w14:paraId="6F8AD1A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B9F7D6F" w14:textId="77777777" w:rsidTr="00454150">
        <w:trPr>
          <w:trHeight w:val="206"/>
        </w:trPr>
        <w:tc>
          <w:tcPr>
            <w:tcW w:w="709" w:type="dxa"/>
            <w:vMerge/>
          </w:tcPr>
          <w:p w14:paraId="7ADCE36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0C685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0CAD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8C8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850" w:type="dxa"/>
          </w:tcPr>
          <w:p w14:paraId="3DE7E2D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3F5B6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59FFE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BBA7BC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C2AA8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361,8</w:t>
            </w:r>
          </w:p>
        </w:tc>
        <w:tc>
          <w:tcPr>
            <w:tcW w:w="906" w:type="dxa"/>
          </w:tcPr>
          <w:p w14:paraId="5B920D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850" w:type="dxa"/>
          </w:tcPr>
          <w:p w14:paraId="0D11831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06" w:type="dxa"/>
          </w:tcPr>
          <w:p w14:paraId="73E000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759" w:type="dxa"/>
            <w:vMerge/>
          </w:tcPr>
          <w:p w14:paraId="736F9B2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E594026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09BDE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85" w:type="dxa"/>
            <w:vMerge w:val="restart"/>
          </w:tcPr>
          <w:p w14:paraId="06B6595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недвижимого имущества, являющегося собственностью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1C8D167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992" w:type="dxa"/>
          </w:tcPr>
          <w:p w14:paraId="6BA3F39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850" w:type="dxa"/>
          </w:tcPr>
          <w:p w14:paraId="0BC443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35EF53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CF15B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254E88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E68A5E9" w14:textId="07A2DEC6" w:rsidR="009A1CB3" w:rsidRPr="000E424D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906" w:type="dxa"/>
          </w:tcPr>
          <w:p w14:paraId="5FB19797" w14:textId="0E4905A2" w:rsidR="009A1CB3" w:rsidRPr="000E424D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850" w:type="dxa"/>
          </w:tcPr>
          <w:p w14:paraId="3B115253" w14:textId="164F9BF7" w:rsidR="009A1CB3" w:rsidRPr="000E424D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22900528" w14:textId="34018756" w:rsidR="009A1CB3" w:rsidRPr="000E424D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0A22A2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6DC2DE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0076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E2170FC" w14:textId="77777777" w:rsidTr="00454150">
        <w:trPr>
          <w:trHeight w:val="206"/>
        </w:trPr>
        <w:tc>
          <w:tcPr>
            <w:tcW w:w="709" w:type="dxa"/>
            <w:vMerge/>
          </w:tcPr>
          <w:p w14:paraId="40FEFF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9991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6BD49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C86DB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850" w:type="dxa"/>
          </w:tcPr>
          <w:p w14:paraId="5E25E7C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F39EF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B342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41A877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8CC8BA5" w14:textId="00C6D0B6" w:rsidR="009A1CB3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906" w:type="dxa"/>
          </w:tcPr>
          <w:p w14:paraId="4A160C7C" w14:textId="5192D134" w:rsidR="009A1CB3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850" w:type="dxa"/>
          </w:tcPr>
          <w:p w14:paraId="4AE9DF31" w14:textId="60071DE2" w:rsidR="009A1CB3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9243518" w14:textId="7116E4AC" w:rsidR="009A1CB3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4D15887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22372F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73F8440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985" w:type="dxa"/>
            <w:vMerge w:val="restart"/>
          </w:tcPr>
          <w:p w14:paraId="165650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1559" w:type="dxa"/>
            <w:vMerge w:val="restart"/>
          </w:tcPr>
          <w:p w14:paraId="0866B25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66D4CD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850" w:type="dxa"/>
          </w:tcPr>
          <w:p w14:paraId="0CCB924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8B7F28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3E10A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B6EE71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8A562FB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6" w:type="dxa"/>
          </w:tcPr>
          <w:p w14:paraId="5BD32567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14:paraId="4E4EC1AD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6" w:type="dxa"/>
          </w:tcPr>
          <w:p w14:paraId="3E68DAD8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59" w:type="dxa"/>
            <w:vMerge w:val="restart"/>
          </w:tcPr>
          <w:p w14:paraId="57A077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сдачи имущества в аренду в бюджет Добрянского городского округа.</w:t>
            </w:r>
          </w:p>
        </w:tc>
      </w:tr>
      <w:tr w:rsidR="009A1CB3" w:rsidRPr="00B641DF" w14:paraId="16DD395D" w14:textId="77777777" w:rsidTr="00454150">
        <w:trPr>
          <w:trHeight w:val="206"/>
        </w:trPr>
        <w:tc>
          <w:tcPr>
            <w:tcW w:w="709" w:type="dxa"/>
            <w:vMerge/>
          </w:tcPr>
          <w:p w14:paraId="64FE361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6EBB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2927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EFB2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850" w:type="dxa"/>
          </w:tcPr>
          <w:p w14:paraId="459475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B7C89F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3C5C1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49DB74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18DD0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6" w:type="dxa"/>
          </w:tcPr>
          <w:p w14:paraId="187EDC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14:paraId="55D7F90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6" w:type="dxa"/>
          </w:tcPr>
          <w:p w14:paraId="597972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59" w:type="dxa"/>
            <w:vMerge/>
          </w:tcPr>
          <w:p w14:paraId="232328B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BD5D59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FEE729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985" w:type="dxa"/>
            <w:vMerge w:val="restart"/>
          </w:tcPr>
          <w:p w14:paraId="39ADC6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Взносы на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капитальный ремонт общего имущества в многоквартирных домах, являющихся муниципальной собственностью</w:t>
            </w:r>
          </w:p>
        </w:tc>
        <w:tc>
          <w:tcPr>
            <w:tcW w:w="1559" w:type="dxa"/>
            <w:vMerge w:val="restart"/>
          </w:tcPr>
          <w:p w14:paraId="5AA980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(МКУ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«ДИК»)</w:t>
            </w:r>
          </w:p>
        </w:tc>
        <w:tc>
          <w:tcPr>
            <w:tcW w:w="992" w:type="dxa"/>
          </w:tcPr>
          <w:p w14:paraId="33A4441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080 02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00080</w:t>
            </w:r>
          </w:p>
        </w:tc>
        <w:tc>
          <w:tcPr>
            <w:tcW w:w="850" w:type="dxa"/>
          </w:tcPr>
          <w:p w14:paraId="3FD49CE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32" w:type="dxa"/>
          </w:tcPr>
          <w:p w14:paraId="5A949B3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2128D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CB82FE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мероприятию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14:paraId="7112E199" w14:textId="27E6E57C" w:rsidR="009A1CB3" w:rsidRPr="000E424D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115,1</w:t>
            </w:r>
          </w:p>
        </w:tc>
        <w:tc>
          <w:tcPr>
            <w:tcW w:w="906" w:type="dxa"/>
          </w:tcPr>
          <w:p w14:paraId="7C659068" w14:textId="468DC222" w:rsidR="009A1CB3" w:rsidRPr="000E424D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50" w:type="dxa"/>
          </w:tcPr>
          <w:p w14:paraId="5F61E04A" w14:textId="169C5617" w:rsidR="009A1CB3" w:rsidRPr="000E424D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06" w:type="dxa"/>
          </w:tcPr>
          <w:p w14:paraId="48E6501F" w14:textId="2E1019AB" w:rsidR="009A1CB3" w:rsidRPr="000E424D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759" w:type="dxa"/>
            <w:vMerge w:val="restart"/>
          </w:tcPr>
          <w:p w14:paraId="469C9BE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доли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011634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84A6F4B" w14:textId="77777777" w:rsidTr="00454150">
        <w:trPr>
          <w:trHeight w:val="206"/>
        </w:trPr>
        <w:tc>
          <w:tcPr>
            <w:tcW w:w="709" w:type="dxa"/>
            <w:vMerge/>
          </w:tcPr>
          <w:p w14:paraId="656FE9C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6880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1605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D5C5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850" w:type="dxa"/>
          </w:tcPr>
          <w:p w14:paraId="480561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179CA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85E80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C65B04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28622B" w14:textId="5FFE89C8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906" w:type="dxa"/>
          </w:tcPr>
          <w:p w14:paraId="2C4AE550" w14:textId="6CCFE530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50" w:type="dxa"/>
          </w:tcPr>
          <w:p w14:paraId="504BF1CC" w14:textId="2D7F1E1D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06" w:type="dxa"/>
          </w:tcPr>
          <w:p w14:paraId="0C8800BF" w14:textId="62A7801F" w:rsidR="009A1CB3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759" w:type="dxa"/>
            <w:vMerge/>
          </w:tcPr>
          <w:p w14:paraId="589146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FFF13C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A9C85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985" w:type="dxa"/>
            <w:vMerge w:val="restart"/>
          </w:tcPr>
          <w:p w14:paraId="21B7D0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содержания и сохранности имущества объекта незавершенного строительством комплекса «Стадион» Добрянка»</w:t>
            </w:r>
          </w:p>
          <w:p w14:paraId="23C5103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0CD80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39C8D6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850" w:type="dxa"/>
          </w:tcPr>
          <w:p w14:paraId="68D3B8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D4F3CC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3DB38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C05B07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14FBAF1" w14:textId="77777777" w:rsidR="009A1CB3" w:rsidRPr="00A51ED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3 484,8</w:t>
            </w:r>
          </w:p>
        </w:tc>
        <w:tc>
          <w:tcPr>
            <w:tcW w:w="906" w:type="dxa"/>
          </w:tcPr>
          <w:p w14:paraId="7AC39719" w14:textId="77777777" w:rsidR="009A1CB3" w:rsidRPr="00A51ED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850" w:type="dxa"/>
          </w:tcPr>
          <w:p w14:paraId="3C889B55" w14:textId="77777777" w:rsidR="009A1CB3" w:rsidRPr="00A51ED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906" w:type="dxa"/>
          </w:tcPr>
          <w:p w14:paraId="5FBBF274" w14:textId="77777777" w:rsidR="009A1CB3" w:rsidRPr="00A51ED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1759" w:type="dxa"/>
            <w:vMerge w:val="restart"/>
          </w:tcPr>
          <w:p w14:paraId="48513F8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9A1CB3" w:rsidRPr="00B641DF" w14:paraId="4606F091" w14:textId="77777777" w:rsidTr="00454150">
        <w:trPr>
          <w:trHeight w:val="206"/>
        </w:trPr>
        <w:tc>
          <w:tcPr>
            <w:tcW w:w="709" w:type="dxa"/>
            <w:vMerge/>
          </w:tcPr>
          <w:p w14:paraId="27A5BA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F6E6C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00EE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BE65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850" w:type="dxa"/>
          </w:tcPr>
          <w:p w14:paraId="633F42D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CF3C58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ED0E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744C6A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8608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3 484,8</w:t>
            </w:r>
          </w:p>
        </w:tc>
        <w:tc>
          <w:tcPr>
            <w:tcW w:w="906" w:type="dxa"/>
          </w:tcPr>
          <w:p w14:paraId="350C7E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850" w:type="dxa"/>
          </w:tcPr>
          <w:p w14:paraId="3B5579E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906" w:type="dxa"/>
          </w:tcPr>
          <w:p w14:paraId="593191E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1759" w:type="dxa"/>
            <w:vMerge/>
          </w:tcPr>
          <w:p w14:paraId="5DB6B9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83CBAB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347CB1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  <w:p w14:paraId="4447C2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3B2E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322C4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и обслуживание муниципального движимого имущества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37C6E2F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63FCD2F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850" w:type="dxa"/>
          </w:tcPr>
          <w:p w14:paraId="753686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7DB797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9CFB9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11F2F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8A2C984" w14:textId="77777777" w:rsidR="009A1CB3" w:rsidRPr="00A51ED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5 595,9</w:t>
            </w:r>
          </w:p>
        </w:tc>
        <w:tc>
          <w:tcPr>
            <w:tcW w:w="906" w:type="dxa"/>
          </w:tcPr>
          <w:p w14:paraId="4819BA59" w14:textId="77777777" w:rsidR="009A1CB3" w:rsidRPr="00A51ED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2 032,3</w:t>
            </w:r>
          </w:p>
        </w:tc>
        <w:tc>
          <w:tcPr>
            <w:tcW w:w="850" w:type="dxa"/>
          </w:tcPr>
          <w:p w14:paraId="1E0EC9AB" w14:textId="77777777" w:rsidR="009A1CB3" w:rsidRPr="00A51ED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906" w:type="dxa"/>
          </w:tcPr>
          <w:p w14:paraId="385B56B9" w14:textId="77777777" w:rsidR="009A1CB3" w:rsidRPr="00A51ED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1759" w:type="dxa"/>
            <w:vMerge w:val="restart"/>
          </w:tcPr>
          <w:p w14:paraId="3D6C8C34" w14:textId="21B75BD4" w:rsidR="00A03BAE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  <w:p w14:paraId="231ADA7D" w14:textId="77777777" w:rsidR="00A03BAE" w:rsidRPr="00B641DF" w:rsidRDefault="00A03BA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C2F83C1" w14:textId="77777777" w:rsidTr="00454150">
        <w:trPr>
          <w:trHeight w:val="206"/>
        </w:trPr>
        <w:tc>
          <w:tcPr>
            <w:tcW w:w="709" w:type="dxa"/>
            <w:vMerge/>
          </w:tcPr>
          <w:p w14:paraId="2CD4A9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782A6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FECD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313B6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850" w:type="dxa"/>
          </w:tcPr>
          <w:p w14:paraId="22C0A5C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3A38D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47BC7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BA902C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DDD7E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5 384,7</w:t>
            </w:r>
          </w:p>
        </w:tc>
        <w:tc>
          <w:tcPr>
            <w:tcW w:w="906" w:type="dxa"/>
          </w:tcPr>
          <w:p w14:paraId="3548743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1 961,9</w:t>
            </w:r>
          </w:p>
        </w:tc>
        <w:tc>
          <w:tcPr>
            <w:tcW w:w="850" w:type="dxa"/>
          </w:tcPr>
          <w:p w14:paraId="379F40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1 711,4</w:t>
            </w:r>
          </w:p>
        </w:tc>
        <w:tc>
          <w:tcPr>
            <w:tcW w:w="906" w:type="dxa"/>
          </w:tcPr>
          <w:p w14:paraId="737EB0A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1 711,4</w:t>
            </w:r>
          </w:p>
        </w:tc>
        <w:tc>
          <w:tcPr>
            <w:tcW w:w="1759" w:type="dxa"/>
            <w:vMerge/>
          </w:tcPr>
          <w:p w14:paraId="5E4D07C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6234589" w14:textId="77777777" w:rsidTr="00454150">
        <w:trPr>
          <w:trHeight w:val="206"/>
        </w:trPr>
        <w:tc>
          <w:tcPr>
            <w:tcW w:w="709" w:type="dxa"/>
            <w:vMerge/>
          </w:tcPr>
          <w:p w14:paraId="55DE5A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47B2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90D9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01F6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850" w:type="dxa"/>
          </w:tcPr>
          <w:p w14:paraId="5D4A49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5F118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51174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AF728C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6E5462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906" w:type="dxa"/>
          </w:tcPr>
          <w:p w14:paraId="54C0D5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</w:tcPr>
          <w:p w14:paraId="04BB3F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06" w:type="dxa"/>
          </w:tcPr>
          <w:p w14:paraId="1E8B65A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759" w:type="dxa"/>
            <w:vMerge/>
          </w:tcPr>
          <w:p w14:paraId="64C78AC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99D" w:rsidRPr="00B641DF" w14:paraId="1C8149EF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F51A088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</w:t>
            </w:r>
          </w:p>
          <w:p w14:paraId="69886030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F0906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F8BC9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51270E5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объектов водного транспорта, находящегося в муниципальной собственности</w:t>
            </w:r>
          </w:p>
        </w:tc>
        <w:tc>
          <w:tcPr>
            <w:tcW w:w="1559" w:type="dxa"/>
            <w:vMerge w:val="restart"/>
          </w:tcPr>
          <w:p w14:paraId="7F81B09E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2D619CC7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14C8500B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63B36FFD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5DC2D60" w14:textId="5E200634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1AC5AE5E" w14:textId="77777777" w:rsidR="00B9599D" w:rsidRPr="00B641DF" w:rsidRDefault="00B9599D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CBF149B" w14:textId="63E0AD94" w:rsidR="00B9599D" w:rsidRPr="00A51ED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6 391,1</w:t>
            </w:r>
          </w:p>
        </w:tc>
        <w:tc>
          <w:tcPr>
            <w:tcW w:w="906" w:type="dxa"/>
          </w:tcPr>
          <w:p w14:paraId="39864A96" w14:textId="1E3AD23E" w:rsidR="00B9599D" w:rsidRPr="00A51EDE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6 391,1</w:t>
            </w:r>
          </w:p>
        </w:tc>
        <w:tc>
          <w:tcPr>
            <w:tcW w:w="850" w:type="dxa"/>
          </w:tcPr>
          <w:p w14:paraId="6FE832E2" w14:textId="77777777" w:rsidR="00B9599D" w:rsidRPr="00A51ED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9F4F280" w14:textId="77777777" w:rsidR="00B9599D" w:rsidRPr="00A51EDE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0507EFA5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B9599D" w:rsidRPr="00B641DF" w14:paraId="5E48AA86" w14:textId="77777777" w:rsidTr="00454150">
        <w:trPr>
          <w:trHeight w:val="206"/>
        </w:trPr>
        <w:tc>
          <w:tcPr>
            <w:tcW w:w="709" w:type="dxa"/>
            <w:vMerge/>
          </w:tcPr>
          <w:p w14:paraId="26FE2A1F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A2A7FF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13DF72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6FCAFD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0ACB3D0E" w14:textId="57EBCE62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31F2005A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C04545D" w14:textId="071A670A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D253B31" w14:textId="77777777" w:rsidR="00B9599D" w:rsidRPr="00B641DF" w:rsidRDefault="00B9599D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85CA49C" w14:textId="4586A6EB" w:rsidR="00B9599D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3 904,8</w:t>
            </w:r>
          </w:p>
        </w:tc>
        <w:tc>
          <w:tcPr>
            <w:tcW w:w="906" w:type="dxa"/>
          </w:tcPr>
          <w:p w14:paraId="7523DE65" w14:textId="5AA257F3" w:rsidR="00B9599D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3 904,8</w:t>
            </w:r>
          </w:p>
        </w:tc>
        <w:tc>
          <w:tcPr>
            <w:tcW w:w="850" w:type="dxa"/>
          </w:tcPr>
          <w:p w14:paraId="7C17ADD7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37519B3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2E67C6F6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99D" w:rsidRPr="00B641DF" w14:paraId="691814F1" w14:textId="77777777" w:rsidTr="00454150">
        <w:trPr>
          <w:trHeight w:val="206"/>
        </w:trPr>
        <w:tc>
          <w:tcPr>
            <w:tcW w:w="709" w:type="dxa"/>
            <w:vMerge/>
          </w:tcPr>
          <w:p w14:paraId="2C0CD9F9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12FC9A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715CEF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7377C" w14:textId="25C31B62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46E850C9" w14:textId="0C595DDF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9700676" w14:textId="5B72E670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9B4CCBC" w14:textId="61FF39E4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681F2967" w14:textId="2D0040DF" w:rsidR="00B9599D" w:rsidRPr="00B641DF" w:rsidRDefault="00B9599D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E843DD8" w14:textId="3276880E" w:rsidR="00B9599D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2 479,6</w:t>
            </w:r>
          </w:p>
        </w:tc>
        <w:tc>
          <w:tcPr>
            <w:tcW w:w="906" w:type="dxa"/>
          </w:tcPr>
          <w:p w14:paraId="024550C1" w14:textId="08428757" w:rsidR="00B9599D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2 479,6</w:t>
            </w:r>
          </w:p>
        </w:tc>
        <w:tc>
          <w:tcPr>
            <w:tcW w:w="850" w:type="dxa"/>
          </w:tcPr>
          <w:p w14:paraId="3837A1F4" w14:textId="2CDF36DE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94CDD11" w14:textId="0A48B0BA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24C9B456" w14:textId="77777777" w:rsidR="00B9599D" w:rsidRPr="00B641DF" w:rsidRDefault="00B9599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3B98" w:rsidRPr="00B641DF" w14:paraId="44D5899C" w14:textId="77777777" w:rsidTr="00454150">
        <w:trPr>
          <w:trHeight w:val="206"/>
        </w:trPr>
        <w:tc>
          <w:tcPr>
            <w:tcW w:w="709" w:type="dxa"/>
          </w:tcPr>
          <w:p w14:paraId="4F0CEC07" w14:textId="77777777" w:rsidR="00BC3B98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5196A" w14:textId="77777777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1D0306" w14:textId="77777777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09DF6A" w14:textId="77777777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CC9E01" w14:textId="6C841C70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63D6648D" w14:textId="2343E1B6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32DC6D69" w14:textId="7E36C1AE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D5E161B" w14:textId="15B123C1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2D82F628" w14:textId="3EFFDF2F" w:rsidR="00BC3B98" w:rsidRPr="00B641DF" w:rsidRDefault="00BC3B98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42A2909" w14:textId="7921EE47" w:rsidR="00BC3B98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06" w:type="dxa"/>
          </w:tcPr>
          <w:p w14:paraId="30750334" w14:textId="25BF22B0" w:rsidR="00BC3B98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50" w:type="dxa"/>
          </w:tcPr>
          <w:p w14:paraId="1408BFEE" w14:textId="2D3FB6FE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2EB7BF5D" w14:textId="005C07E4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5A352B93" w14:textId="77777777" w:rsidR="00BC3B98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5BBFA7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4C2CA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985" w:type="dxa"/>
            <w:vMerge w:val="restart"/>
          </w:tcPr>
          <w:p w14:paraId="5FE8C2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работ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559" w:type="dxa"/>
            <w:vMerge w:val="restart"/>
          </w:tcPr>
          <w:p w14:paraId="7F831C07" w14:textId="6276545F" w:rsidR="009A1CB3" w:rsidRPr="00B641DF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АДГО (МКУ «УКС</w:t>
            </w:r>
            <w:r w:rsidR="009A1CB3" w:rsidRPr="00B641DF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92" w:type="dxa"/>
          </w:tcPr>
          <w:p w14:paraId="63D73D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850" w:type="dxa"/>
          </w:tcPr>
          <w:p w14:paraId="5352619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A7645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646DF13" w14:textId="6AD447DA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27E8BEC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6ECDC0C" w14:textId="3DCDB008" w:rsidR="009A1CB3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20 590,9</w:t>
            </w:r>
          </w:p>
        </w:tc>
        <w:tc>
          <w:tcPr>
            <w:tcW w:w="906" w:type="dxa"/>
          </w:tcPr>
          <w:p w14:paraId="67C291D2" w14:textId="43418968" w:rsidR="009A1CB3" w:rsidRPr="00B641DF" w:rsidRDefault="00BC3B9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20 590,9</w:t>
            </w:r>
          </w:p>
        </w:tc>
        <w:tc>
          <w:tcPr>
            <w:tcW w:w="850" w:type="dxa"/>
          </w:tcPr>
          <w:p w14:paraId="2E6120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F35EC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32BD5D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культурного наследия, включенного в единый государственный реестр объектов культурного наследия (памятников истории и культуры)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 Российской Федерации, или выявленного объекта культурного наследия к концу 2023г до 100%</w:t>
            </w:r>
          </w:p>
        </w:tc>
      </w:tr>
      <w:tr w:rsidR="009A1CB3" w:rsidRPr="00B641DF" w14:paraId="494C7CD2" w14:textId="77777777" w:rsidTr="00454150">
        <w:trPr>
          <w:trHeight w:val="206"/>
        </w:trPr>
        <w:tc>
          <w:tcPr>
            <w:tcW w:w="709" w:type="dxa"/>
            <w:vMerge/>
          </w:tcPr>
          <w:p w14:paraId="378573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B3FE7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3587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1AE418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850" w:type="dxa"/>
          </w:tcPr>
          <w:p w14:paraId="7514013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B7EED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F72B722" w14:textId="52CA68A2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1EE886E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98BB643" w14:textId="77777777" w:rsidR="009A1CB3" w:rsidRPr="00D35DC7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FDC1595" w14:textId="77777777" w:rsidR="009A1CB3" w:rsidRPr="00D35DC7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34EEE4" w14:textId="77777777" w:rsidR="009A1CB3" w:rsidRPr="00D35DC7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EBD5AAD" w14:textId="77777777" w:rsidR="009A1CB3" w:rsidRPr="00D35DC7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14C5B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2A88590" w14:textId="77777777" w:rsidTr="00454150">
        <w:trPr>
          <w:trHeight w:val="206"/>
        </w:trPr>
        <w:tc>
          <w:tcPr>
            <w:tcW w:w="709" w:type="dxa"/>
            <w:vMerge/>
          </w:tcPr>
          <w:p w14:paraId="165D72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F906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84804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3970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094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A34F1C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C2B7F63" w14:textId="03429287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6BC2BF9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93E1B9E" w14:textId="46F76787" w:rsidR="009A1CB3" w:rsidRPr="00D35DC7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906" w:type="dxa"/>
          </w:tcPr>
          <w:p w14:paraId="4EB642C1" w14:textId="25F886FF" w:rsidR="009A1CB3" w:rsidRPr="00D35DC7" w:rsidRDefault="00167EE2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850" w:type="dxa"/>
          </w:tcPr>
          <w:p w14:paraId="412BD575" w14:textId="77777777" w:rsidR="009A1CB3" w:rsidRPr="00D35DC7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9A8C032" w14:textId="77777777" w:rsidR="009A1CB3" w:rsidRPr="00D35DC7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9E21E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8885723" w14:textId="77777777" w:rsidTr="00454150">
        <w:trPr>
          <w:trHeight w:val="206"/>
        </w:trPr>
        <w:tc>
          <w:tcPr>
            <w:tcW w:w="709" w:type="dxa"/>
            <w:vMerge/>
          </w:tcPr>
          <w:p w14:paraId="3618A3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50DC0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1673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56155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DFC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85A2B4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63A6AC0" w14:textId="7B6BA425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A1E378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445A9A3" w14:textId="2E56298E" w:rsidR="009A1CB3" w:rsidRPr="00D35DC7" w:rsidRDefault="00D35DC7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6 210,5</w:t>
            </w:r>
          </w:p>
        </w:tc>
        <w:tc>
          <w:tcPr>
            <w:tcW w:w="906" w:type="dxa"/>
          </w:tcPr>
          <w:p w14:paraId="6F899965" w14:textId="76CF504C" w:rsidR="009A1CB3" w:rsidRPr="00D35DC7" w:rsidRDefault="00D35DC7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6 210,5</w:t>
            </w:r>
          </w:p>
        </w:tc>
        <w:tc>
          <w:tcPr>
            <w:tcW w:w="850" w:type="dxa"/>
          </w:tcPr>
          <w:p w14:paraId="0CCEA6F7" w14:textId="77777777" w:rsidR="009A1CB3" w:rsidRPr="00D35DC7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EE7FB2A" w14:textId="77777777" w:rsidR="009A1CB3" w:rsidRPr="00D35DC7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D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49B65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5B1471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183C2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1985" w:type="dxa"/>
            <w:vMerge w:val="restart"/>
          </w:tcPr>
          <w:p w14:paraId="46C826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559" w:type="dxa"/>
          </w:tcPr>
          <w:p w14:paraId="077AAD9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086305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9DF72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850" w:type="dxa"/>
          </w:tcPr>
          <w:p w14:paraId="6C2779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17A4F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C5625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FF3227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D7F439F" w14:textId="77777777" w:rsidR="009A1CB3" w:rsidRPr="00976566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1 011,00</w:t>
            </w:r>
          </w:p>
        </w:tc>
        <w:tc>
          <w:tcPr>
            <w:tcW w:w="906" w:type="dxa"/>
          </w:tcPr>
          <w:p w14:paraId="6651EA4D" w14:textId="77777777" w:rsidR="009A1CB3" w:rsidRPr="00976566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850" w:type="dxa"/>
          </w:tcPr>
          <w:p w14:paraId="6F966702" w14:textId="77777777" w:rsidR="009A1CB3" w:rsidRPr="00976566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06" w:type="dxa"/>
          </w:tcPr>
          <w:p w14:paraId="77FAAC29" w14:textId="77777777" w:rsidR="009A1CB3" w:rsidRPr="00976566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759" w:type="dxa"/>
            <w:vMerge w:val="restart"/>
          </w:tcPr>
          <w:p w14:paraId="66ABAB9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реализации имущества в бюджет Добрянского городского округа</w:t>
            </w:r>
          </w:p>
          <w:p w14:paraId="62E27B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58D2F16" w14:textId="77777777" w:rsidTr="00454150">
        <w:trPr>
          <w:trHeight w:val="206"/>
        </w:trPr>
        <w:tc>
          <w:tcPr>
            <w:tcW w:w="709" w:type="dxa"/>
            <w:vMerge/>
          </w:tcPr>
          <w:p w14:paraId="1D002F5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25FAF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19E3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366C3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1E26CF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850" w:type="dxa"/>
          </w:tcPr>
          <w:p w14:paraId="767C458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88362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35432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031C6FF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  <w:p w14:paraId="20AC00E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A72D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1 011,0</w:t>
            </w:r>
          </w:p>
        </w:tc>
        <w:tc>
          <w:tcPr>
            <w:tcW w:w="906" w:type="dxa"/>
          </w:tcPr>
          <w:p w14:paraId="030521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850" w:type="dxa"/>
          </w:tcPr>
          <w:p w14:paraId="76E186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06" w:type="dxa"/>
          </w:tcPr>
          <w:p w14:paraId="450157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759" w:type="dxa"/>
            <w:vMerge/>
          </w:tcPr>
          <w:p w14:paraId="5F8111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333B0A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4545FA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985" w:type="dxa"/>
            <w:vMerge w:val="restart"/>
          </w:tcPr>
          <w:p w14:paraId="73E612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Мероприятия по выморочному имуществу</w:t>
            </w:r>
          </w:p>
        </w:tc>
        <w:tc>
          <w:tcPr>
            <w:tcW w:w="1559" w:type="dxa"/>
            <w:vMerge w:val="restart"/>
          </w:tcPr>
          <w:p w14:paraId="5C5290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667872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850" w:type="dxa"/>
          </w:tcPr>
          <w:p w14:paraId="35D480F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46337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D45B7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6AF383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B0BE295" w14:textId="77777777" w:rsidR="009A1CB3" w:rsidRPr="00976566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06" w:type="dxa"/>
          </w:tcPr>
          <w:p w14:paraId="320030BE" w14:textId="77777777" w:rsidR="009A1CB3" w:rsidRPr="00976566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14:paraId="4C5AAEDB" w14:textId="77777777" w:rsidR="009A1CB3" w:rsidRPr="00976566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6" w:type="dxa"/>
          </w:tcPr>
          <w:p w14:paraId="4DF2EC7D" w14:textId="77777777" w:rsidR="009A1CB3" w:rsidRPr="00976566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59" w:type="dxa"/>
            <w:vMerge w:val="restart"/>
          </w:tcPr>
          <w:p w14:paraId="7B6744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реализации имущества в бюджет Добрянского городского округа</w:t>
            </w:r>
          </w:p>
          <w:p w14:paraId="43BF0B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4A4967E" w14:textId="77777777" w:rsidTr="00454150">
        <w:trPr>
          <w:trHeight w:val="206"/>
        </w:trPr>
        <w:tc>
          <w:tcPr>
            <w:tcW w:w="709" w:type="dxa"/>
            <w:vMerge/>
          </w:tcPr>
          <w:p w14:paraId="410DBF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76A0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F752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1BF4C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850" w:type="dxa"/>
          </w:tcPr>
          <w:p w14:paraId="7689B2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B93EA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1484B1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9D61B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DBA99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06" w:type="dxa"/>
          </w:tcPr>
          <w:p w14:paraId="0A99CC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14:paraId="4944CE1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6" w:type="dxa"/>
          </w:tcPr>
          <w:p w14:paraId="6FA3F7D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59" w:type="dxa"/>
            <w:vMerge/>
          </w:tcPr>
          <w:p w14:paraId="0066D9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C0620A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92E08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14:paraId="360A50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20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047F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51E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C293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F32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E08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57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64CB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5E901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Разработка научно-проектной </w:t>
            </w: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документации по приспособлению объектов культурного наследия</w:t>
            </w:r>
          </w:p>
        </w:tc>
        <w:tc>
          <w:tcPr>
            <w:tcW w:w="1559" w:type="dxa"/>
            <w:vMerge w:val="restart"/>
          </w:tcPr>
          <w:p w14:paraId="56F279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УИЗО (МКУ «ДИК»)</w:t>
            </w:r>
          </w:p>
          <w:p w14:paraId="2F2294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7E1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735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000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AB6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8B4D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DD10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D33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C688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30B0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B4C1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3A0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318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FCC8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568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A99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E229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1520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46F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1D1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C1F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40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2A3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080 02 28600</w:t>
            </w:r>
          </w:p>
        </w:tc>
        <w:tc>
          <w:tcPr>
            <w:tcW w:w="850" w:type="dxa"/>
          </w:tcPr>
          <w:p w14:paraId="2C657C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C69EA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65BBF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58DA82C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1D7DB91" w14:textId="542E736A" w:rsidR="009A1CB3" w:rsidRPr="00976566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906" w:type="dxa"/>
          </w:tcPr>
          <w:p w14:paraId="610F2A42" w14:textId="032C6F4D" w:rsidR="009A1CB3" w:rsidRPr="00976566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850" w:type="dxa"/>
          </w:tcPr>
          <w:p w14:paraId="1DD504FD" w14:textId="77777777" w:rsidR="009A1CB3" w:rsidRPr="00976566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02D1DAD" w14:textId="77777777" w:rsidR="009A1CB3" w:rsidRPr="00976566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2DD83F6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</w:r>
          </w:p>
        </w:tc>
      </w:tr>
      <w:tr w:rsidR="009A1CB3" w:rsidRPr="00B641DF" w14:paraId="076D2E81" w14:textId="77777777" w:rsidTr="00454150">
        <w:trPr>
          <w:trHeight w:val="206"/>
        </w:trPr>
        <w:tc>
          <w:tcPr>
            <w:tcW w:w="709" w:type="dxa"/>
            <w:vMerge/>
          </w:tcPr>
          <w:p w14:paraId="72204BC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084E0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A69E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1724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080 02 28600</w:t>
            </w:r>
          </w:p>
        </w:tc>
        <w:tc>
          <w:tcPr>
            <w:tcW w:w="850" w:type="dxa"/>
          </w:tcPr>
          <w:p w14:paraId="26D158C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4848C2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636F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43B3AD5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F0E57D8" w14:textId="77C1CE8D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906" w:type="dxa"/>
          </w:tcPr>
          <w:p w14:paraId="444CE6DD" w14:textId="2F870DF1" w:rsidR="009A1CB3" w:rsidRPr="00B641DF" w:rsidRDefault="007A7838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850" w:type="dxa"/>
          </w:tcPr>
          <w:p w14:paraId="55418D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EE2BE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BADD91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B36C345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029DCF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580F043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7EEE30D1" w14:textId="67E0E1EA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Задачи  </w:t>
            </w:r>
          </w:p>
          <w:p w14:paraId="12D3B159" w14:textId="2B7BB2D6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выполнения комплексных кадастровых работ с целью получения надежной и полной информации о правовом положении и физическом состоянии объектов недвижимости, которая поможет обеспечить устойчивое развитие и рост налогового потенциала Добрянского городского округа»;</w:t>
            </w:r>
          </w:p>
          <w:p w14:paraId="5E475AB4" w14:textId="014241A4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«Эффективное и целевое использование земельных ресурсов (агропромышленный сектор экономики, жилищное строительство)»;</w:t>
            </w:r>
          </w:p>
          <w:p w14:paraId="726F8E25" w14:textId="65DCEB3F" w:rsidR="009A1CB3" w:rsidRPr="00B641DF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многодетных семей земельными участками в собственность бесплатно»;</w:t>
            </w:r>
          </w:p>
          <w:p w14:paraId="3CAD0AB7" w14:textId="6739B25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инвестиционных площадок для реализации перспективных инвестиционных проектов в сфере экономики и жилищного строительства».</w:t>
            </w:r>
          </w:p>
        </w:tc>
      </w:tr>
      <w:tr w:rsidR="009A1CB3" w:rsidRPr="00B641DF" w14:paraId="1D3AF87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E8E15C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14:paraId="3BE557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Основное </w:t>
            </w:r>
            <w:r w:rsidRPr="00B641D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мероприятие «Осуществление полномочий органов местного самоуправления в области земельных отношений»</w:t>
            </w:r>
          </w:p>
        </w:tc>
        <w:tc>
          <w:tcPr>
            <w:tcW w:w="1559" w:type="dxa"/>
            <w:vMerge w:val="restart"/>
          </w:tcPr>
          <w:p w14:paraId="68610AB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(МКУ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«ДГИЦ»)</w:t>
            </w:r>
          </w:p>
        </w:tc>
        <w:tc>
          <w:tcPr>
            <w:tcW w:w="992" w:type="dxa"/>
          </w:tcPr>
          <w:p w14:paraId="6DE424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080 03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0" w:type="dxa"/>
          </w:tcPr>
          <w:p w14:paraId="6462F5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32" w:type="dxa"/>
          </w:tcPr>
          <w:p w14:paraId="435DE8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B223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1B369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мероприятию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14:paraId="4C091F1C" w14:textId="219A8C3D" w:rsidR="009A1CB3" w:rsidRPr="00B641DF" w:rsidRDefault="00457AC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68 106,3</w:t>
            </w:r>
          </w:p>
        </w:tc>
        <w:tc>
          <w:tcPr>
            <w:tcW w:w="906" w:type="dxa"/>
          </w:tcPr>
          <w:p w14:paraId="14FB4520" w14:textId="230FA6A1" w:rsidR="009A1CB3" w:rsidRPr="00B641DF" w:rsidRDefault="00457AC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38 068,7</w:t>
            </w:r>
          </w:p>
        </w:tc>
        <w:tc>
          <w:tcPr>
            <w:tcW w:w="850" w:type="dxa"/>
          </w:tcPr>
          <w:p w14:paraId="069788D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14 518,8</w:t>
            </w:r>
          </w:p>
        </w:tc>
        <w:tc>
          <w:tcPr>
            <w:tcW w:w="906" w:type="dxa"/>
          </w:tcPr>
          <w:p w14:paraId="7E6933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15 518,8</w:t>
            </w:r>
          </w:p>
        </w:tc>
        <w:tc>
          <w:tcPr>
            <w:tcW w:w="1759" w:type="dxa"/>
            <w:vMerge w:val="restart"/>
          </w:tcPr>
          <w:p w14:paraId="24EFC3E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4C84D40" w14:textId="77777777" w:rsidTr="00454150">
        <w:trPr>
          <w:trHeight w:val="206"/>
        </w:trPr>
        <w:tc>
          <w:tcPr>
            <w:tcW w:w="709" w:type="dxa"/>
            <w:vMerge/>
          </w:tcPr>
          <w:p w14:paraId="7A59CF2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6C1B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5A6BE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E95F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0FAC4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F50F78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0351125" w14:textId="64B99EDC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4EDF922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71F5E616" w14:textId="48FBF5E1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06" w:type="dxa"/>
          </w:tcPr>
          <w:p w14:paraId="0188BBA1" w14:textId="4A42CDA2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850" w:type="dxa"/>
          </w:tcPr>
          <w:p w14:paraId="7592B6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876E49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242D31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A3106AA" w14:textId="77777777" w:rsidTr="00454150">
        <w:trPr>
          <w:trHeight w:val="206"/>
        </w:trPr>
        <w:tc>
          <w:tcPr>
            <w:tcW w:w="709" w:type="dxa"/>
            <w:vMerge/>
          </w:tcPr>
          <w:p w14:paraId="434895F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AF3A5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5D17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6446C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B7A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8A70E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BF131E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F148F6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12CD9758" w14:textId="0028EA79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17 466,3</w:t>
            </w:r>
          </w:p>
        </w:tc>
        <w:tc>
          <w:tcPr>
            <w:tcW w:w="906" w:type="dxa"/>
          </w:tcPr>
          <w:p w14:paraId="7433BE4B" w14:textId="0182EC62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17 466,3</w:t>
            </w:r>
          </w:p>
        </w:tc>
        <w:tc>
          <w:tcPr>
            <w:tcW w:w="850" w:type="dxa"/>
          </w:tcPr>
          <w:p w14:paraId="00182D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A906A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15663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DB052D3" w14:textId="77777777" w:rsidTr="00454150">
        <w:trPr>
          <w:trHeight w:val="206"/>
        </w:trPr>
        <w:tc>
          <w:tcPr>
            <w:tcW w:w="709" w:type="dxa"/>
            <w:vMerge/>
          </w:tcPr>
          <w:p w14:paraId="45D99F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BD09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1B658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13DF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09A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4EE366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1AB03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89F570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3DB09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47 557,1</w:t>
            </w:r>
          </w:p>
        </w:tc>
        <w:tc>
          <w:tcPr>
            <w:tcW w:w="906" w:type="dxa"/>
          </w:tcPr>
          <w:p w14:paraId="250673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17 519,5</w:t>
            </w:r>
          </w:p>
        </w:tc>
        <w:tc>
          <w:tcPr>
            <w:tcW w:w="850" w:type="dxa"/>
          </w:tcPr>
          <w:p w14:paraId="0386A64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14 518,8</w:t>
            </w:r>
          </w:p>
        </w:tc>
        <w:tc>
          <w:tcPr>
            <w:tcW w:w="906" w:type="dxa"/>
          </w:tcPr>
          <w:p w14:paraId="5FA542B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15 518,8</w:t>
            </w:r>
          </w:p>
        </w:tc>
        <w:tc>
          <w:tcPr>
            <w:tcW w:w="1759" w:type="dxa"/>
            <w:vMerge/>
          </w:tcPr>
          <w:p w14:paraId="61FE23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2FC9CB8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066635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5" w:type="dxa"/>
            <w:vMerge w:val="restart"/>
          </w:tcPr>
          <w:p w14:paraId="12FCB4E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vMerge w:val="restart"/>
          </w:tcPr>
          <w:p w14:paraId="03B3D3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(МКУ «ДГИЦ»)</w:t>
            </w:r>
          </w:p>
        </w:tc>
        <w:tc>
          <w:tcPr>
            <w:tcW w:w="992" w:type="dxa"/>
          </w:tcPr>
          <w:p w14:paraId="24D09A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71CE15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A175C0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D32ED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5C2001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E8A27ED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33 624,6</w:t>
            </w:r>
          </w:p>
        </w:tc>
        <w:tc>
          <w:tcPr>
            <w:tcW w:w="906" w:type="dxa"/>
          </w:tcPr>
          <w:p w14:paraId="752AAA6D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850" w:type="dxa"/>
          </w:tcPr>
          <w:p w14:paraId="00D9170E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906" w:type="dxa"/>
          </w:tcPr>
          <w:p w14:paraId="23562684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1759" w:type="dxa"/>
            <w:vMerge w:val="restart"/>
          </w:tcPr>
          <w:p w14:paraId="3B1052C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использования земельных ресурсов в бюджет Добрянского городского округа.</w:t>
            </w:r>
          </w:p>
          <w:p w14:paraId="7C452DF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015AC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 доли объектов капитального строительства с установленным (уточненным) местоположением на земельных участках в общем количестве учтенных в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Едином государственном реестре недвижимости объектов капитального строительства на территории Добрянского городского округа  к концу 2024г на 95% с сохранением  доли в 2025г</w:t>
            </w:r>
          </w:p>
          <w:p w14:paraId="2003B26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DFB87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B3822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Сокращение доли принятых решений об отказе в утверждении схемы расположения земельного участка на кадастровом плане территории в общем количестве таких заявлений до 3% к концу 2024г с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сохранением результата в 2025г</w:t>
            </w:r>
          </w:p>
          <w:p w14:paraId="069591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5A1E03F" w14:textId="77777777" w:rsidTr="00454150">
        <w:trPr>
          <w:trHeight w:val="206"/>
        </w:trPr>
        <w:tc>
          <w:tcPr>
            <w:tcW w:w="709" w:type="dxa"/>
            <w:vMerge/>
          </w:tcPr>
          <w:p w14:paraId="20150C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9D778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0030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4F3F2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1337C9A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5E3F4A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D2788D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0B8FB9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399A4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31 795,2</w:t>
            </w:r>
          </w:p>
        </w:tc>
        <w:tc>
          <w:tcPr>
            <w:tcW w:w="906" w:type="dxa"/>
          </w:tcPr>
          <w:p w14:paraId="784D92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850" w:type="dxa"/>
          </w:tcPr>
          <w:p w14:paraId="52EF77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906" w:type="dxa"/>
          </w:tcPr>
          <w:p w14:paraId="47C6D34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1759" w:type="dxa"/>
            <w:vMerge/>
          </w:tcPr>
          <w:p w14:paraId="31A4AD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36BBD74" w14:textId="77777777" w:rsidTr="00454150">
        <w:trPr>
          <w:trHeight w:val="206"/>
        </w:trPr>
        <w:tc>
          <w:tcPr>
            <w:tcW w:w="709" w:type="dxa"/>
            <w:vMerge/>
          </w:tcPr>
          <w:p w14:paraId="7E24A0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26E53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346C3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2734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562600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AE0976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51D56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184F34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750D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1 829,4</w:t>
            </w:r>
          </w:p>
        </w:tc>
        <w:tc>
          <w:tcPr>
            <w:tcW w:w="906" w:type="dxa"/>
          </w:tcPr>
          <w:p w14:paraId="2999C85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850" w:type="dxa"/>
          </w:tcPr>
          <w:p w14:paraId="0BA771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906" w:type="dxa"/>
          </w:tcPr>
          <w:p w14:paraId="31A993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1759" w:type="dxa"/>
            <w:vMerge/>
          </w:tcPr>
          <w:p w14:paraId="519099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A02755A" w14:textId="77777777" w:rsidTr="00454150">
        <w:trPr>
          <w:trHeight w:val="206"/>
        </w:trPr>
        <w:tc>
          <w:tcPr>
            <w:tcW w:w="709" w:type="dxa"/>
            <w:vMerge/>
          </w:tcPr>
          <w:p w14:paraId="474FE2E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BFC6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2E100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906D3" w14:textId="387FE7CA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68F7AE48" w14:textId="1DEBFC23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</w:tcPr>
          <w:p w14:paraId="00E5F400" w14:textId="013496B2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10CE5070" w14:textId="5985E52F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14:paraId="55F08126" w14:textId="00B61099" w:rsidR="009A1CB3" w:rsidRPr="008A045C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06977772" w14:textId="63A77853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14:paraId="7BCE0A1B" w14:textId="2ABFF194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2A66A8C4" w14:textId="20A38F83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14:paraId="3F6543E4" w14:textId="3DC558C6" w:rsidR="009A1CB3" w:rsidRPr="008A045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9" w:type="dxa"/>
            <w:vMerge/>
          </w:tcPr>
          <w:p w14:paraId="2AEA4F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8EA0259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B5D00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85" w:type="dxa"/>
            <w:vMerge w:val="restart"/>
          </w:tcPr>
          <w:p w14:paraId="49E9CD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с целью предоставления многодетным семьям земельных участков в собственность бесплатно</w:t>
            </w:r>
          </w:p>
        </w:tc>
        <w:tc>
          <w:tcPr>
            <w:tcW w:w="1559" w:type="dxa"/>
            <w:vMerge w:val="restart"/>
          </w:tcPr>
          <w:p w14:paraId="298AEE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</w:t>
            </w:r>
          </w:p>
        </w:tc>
        <w:tc>
          <w:tcPr>
            <w:tcW w:w="992" w:type="dxa"/>
          </w:tcPr>
          <w:p w14:paraId="51E7AB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850" w:type="dxa"/>
          </w:tcPr>
          <w:p w14:paraId="3FBD33C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878BF6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B537EE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D391FE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38946D8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06" w:type="dxa"/>
          </w:tcPr>
          <w:p w14:paraId="546F9E37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14:paraId="59158456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6" w:type="dxa"/>
          </w:tcPr>
          <w:p w14:paraId="2982C7B6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59" w:type="dxa"/>
            <w:vMerge w:val="restart"/>
          </w:tcPr>
          <w:p w14:paraId="19345D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собственность бесплатно или предоставление единовременной денежной выплаты взамен предоставления земельного участка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многодетным семьям от числа многодетных семей поставленных на учет, с увеличением на 1% ежегодно</w:t>
            </w:r>
          </w:p>
        </w:tc>
      </w:tr>
      <w:tr w:rsidR="009A1CB3" w:rsidRPr="00B641DF" w14:paraId="1CA42CCA" w14:textId="77777777" w:rsidTr="00454150">
        <w:trPr>
          <w:trHeight w:val="206"/>
        </w:trPr>
        <w:tc>
          <w:tcPr>
            <w:tcW w:w="709" w:type="dxa"/>
            <w:vMerge/>
          </w:tcPr>
          <w:p w14:paraId="1468B64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2465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4E3F3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B11F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850" w:type="dxa"/>
          </w:tcPr>
          <w:p w14:paraId="0A4C2DE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789F19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2057B8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75FDB4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36D184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06" w:type="dxa"/>
          </w:tcPr>
          <w:p w14:paraId="5B4926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14:paraId="205993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6" w:type="dxa"/>
          </w:tcPr>
          <w:p w14:paraId="277D1F0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59" w:type="dxa"/>
            <w:vMerge/>
          </w:tcPr>
          <w:p w14:paraId="061CDF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FAABBD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1570BC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85" w:type="dxa"/>
            <w:vMerge w:val="restart"/>
          </w:tcPr>
          <w:p w14:paraId="636C060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многодетным семьям с их согласия единовременной денежной выплаты взамен предоставления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земельного участка в собственность бесплатно</w:t>
            </w:r>
          </w:p>
        </w:tc>
        <w:tc>
          <w:tcPr>
            <w:tcW w:w="1559" w:type="dxa"/>
            <w:vMerge w:val="restart"/>
          </w:tcPr>
          <w:p w14:paraId="422FCC2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     </w:t>
            </w:r>
          </w:p>
        </w:tc>
        <w:tc>
          <w:tcPr>
            <w:tcW w:w="992" w:type="dxa"/>
          </w:tcPr>
          <w:p w14:paraId="3EB7C1F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850" w:type="dxa"/>
          </w:tcPr>
          <w:p w14:paraId="2A98293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2A722E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95D60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E5ED9E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7DB1111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06" w:type="dxa"/>
          </w:tcPr>
          <w:p w14:paraId="5A2AAD50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</w:tcPr>
          <w:p w14:paraId="3247C4BC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6531EA4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59" w:type="dxa"/>
            <w:vMerge w:val="restart"/>
          </w:tcPr>
          <w:p w14:paraId="3DCB31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собственность бесплатно или предоставление единовременной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денежной выплаты взамен предоставления земельного участка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многодетным семьям, от числа многодетных семей поставленных на учет, с увеличением на 1% ежегодно</w:t>
            </w:r>
          </w:p>
          <w:p w14:paraId="37443B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1AA9857" w14:textId="77777777" w:rsidTr="00454150">
        <w:trPr>
          <w:trHeight w:val="206"/>
        </w:trPr>
        <w:tc>
          <w:tcPr>
            <w:tcW w:w="709" w:type="dxa"/>
            <w:vMerge/>
          </w:tcPr>
          <w:p w14:paraId="63F619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4A90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9FACF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BBD8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850" w:type="dxa"/>
          </w:tcPr>
          <w:p w14:paraId="27732C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32" w:type="dxa"/>
          </w:tcPr>
          <w:p w14:paraId="087A31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963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D24FEB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F4C5A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06" w:type="dxa"/>
          </w:tcPr>
          <w:p w14:paraId="2F386D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</w:tcPr>
          <w:p w14:paraId="22CC320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EA892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59" w:type="dxa"/>
            <w:vMerge/>
          </w:tcPr>
          <w:p w14:paraId="73FED1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23E012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8A30D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85" w:type="dxa"/>
            <w:vMerge w:val="restart"/>
          </w:tcPr>
          <w:p w14:paraId="0238CE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по земельным участкам,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559" w:type="dxa"/>
            <w:vMerge w:val="restart"/>
          </w:tcPr>
          <w:p w14:paraId="5866D8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7C87ADE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850" w:type="dxa"/>
          </w:tcPr>
          <w:p w14:paraId="7C2724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4C05FF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32DF4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51BCC6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67E2E84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1 485,0</w:t>
            </w:r>
          </w:p>
        </w:tc>
        <w:tc>
          <w:tcPr>
            <w:tcW w:w="906" w:type="dxa"/>
          </w:tcPr>
          <w:p w14:paraId="71CB4B5A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50" w:type="dxa"/>
          </w:tcPr>
          <w:p w14:paraId="1F16ADE3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906" w:type="dxa"/>
          </w:tcPr>
          <w:p w14:paraId="4419B069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759" w:type="dxa"/>
            <w:vMerge w:val="restart"/>
          </w:tcPr>
          <w:p w14:paraId="289188E8" w14:textId="77777777" w:rsidR="009A1CB3" w:rsidRPr="00B641DF" w:rsidRDefault="009A1CB3" w:rsidP="009A1CB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площади вовлеченных земельных участков под жилищное строительство и строительство промышленных предприятий и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промышленных парков к концу 2024 года до 40,1 га с сохранением результата в 2025г</w:t>
            </w:r>
          </w:p>
        </w:tc>
      </w:tr>
      <w:tr w:rsidR="009A1CB3" w:rsidRPr="00B641DF" w14:paraId="7E5FB450" w14:textId="77777777" w:rsidTr="00454150">
        <w:trPr>
          <w:trHeight w:val="206"/>
        </w:trPr>
        <w:tc>
          <w:tcPr>
            <w:tcW w:w="709" w:type="dxa"/>
            <w:vMerge/>
          </w:tcPr>
          <w:p w14:paraId="4FBFED7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05F1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0BE4D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640A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850" w:type="dxa"/>
          </w:tcPr>
          <w:p w14:paraId="0AFB23E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F9C47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5FAA0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60A874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CF402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1 485,0</w:t>
            </w:r>
          </w:p>
          <w:p w14:paraId="480E482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29BE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35B9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E4B1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2CC3558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50" w:type="dxa"/>
          </w:tcPr>
          <w:p w14:paraId="5CB5AB6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906" w:type="dxa"/>
          </w:tcPr>
          <w:p w14:paraId="407E97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759" w:type="dxa"/>
            <w:vMerge/>
          </w:tcPr>
          <w:p w14:paraId="5383B26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9E226B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89569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985" w:type="dxa"/>
            <w:vMerge w:val="restart"/>
          </w:tcPr>
          <w:p w14:paraId="56F4D1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559" w:type="dxa"/>
            <w:vMerge w:val="restart"/>
          </w:tcPr>
          <w:p w14:paraId="091D21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   (МКУ «ДГИЦ»)</w:t>
            </w:r>
          </w:p>
        </w:tc>
        <w:tc>
          <w:tcPr>
            <w:tcW w:w="992" w:type="dxa"/>
          </w:tcPr>
          <w:p w14:paraId="3D939B6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850" w:type="dxa"/>
          </w:tcPr>
          <w:p w14:paraId="62BDB8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234C96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C3D9E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2EBEB10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FA5B667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6" w:type="dxa"/>
          </w:tcPr>
          <w:p w14:paraId="73537557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14:paraId="63C98855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6" w:type="dxa"/>
          </w:tcPr>
          <w:p w14:paraId="45801D4A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9" w:type="dxa"/>
            <w:vMerge w:val="restart"/>
          </w:tcPr>
          <w:p w14:paraId="5EF075C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снижению задолженности по арендной плате за землю на 15 %, ежегодно</w:t>
            </w:r>
          </w:p>
        </w:tc>
      </w:tr>
      <w:tr w:rsidR="009A1CB3" w:rsidRPr="00B641DF" w14:paraId="6892C841" w14:textId="77777777" w:rsidTr="00454150">
        <w:trPr>
          <w:trHeight w:val="206"/>
        </w:trPr>
        <w:tc>
          <w:tcPr>
            <w:tcW w:w="709" w:type="dxa"/>
            <w:vMerge/>
          </w:tcPr>
          <w:p w14:paraId="03F4C7E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A689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F487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F2A7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850" w:type="dxa"/>
          </w:tcPr>
          <w:p w14:paraId="0206733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4C7E53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5740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F4DAE0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219B5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6" w:type="dxa"/>
          </w:tcPr>
          <w:p w14:paraId="2F43BF9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14:paraId="551AC89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6" w:type="dxa"/>
          </w:tcPr>
          <w:p w14:paraId="7F8E68E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9" w:type="dxa"/>
            <w:vMerge/>
          </w:tcPr>
          <w:p w14:paraId="155B3F2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1BF9E6F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21966F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985" w:type="dxa"/>
            <w:vMerge w:val="restart"/>
          </w:tcPr>
          <w:p w14:paraId="038EF2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проектов межевания территории и проведение комплексных кадастровых работ *</w:t>
            </w:r>
          </w:p>
        </w:tc>
        <w:tc>
          <w:tcPr>
            <w:tcW w:w="1559" w:type="dxa"/>
            <w:vMerge w:val="restart"/>
          </w:tcPr>
          <w:p w14:paraId="1DFFFF5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00F333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850" w:type="dxa"/>
          </w:tcPr>
          <w:p w14:paraId="0D1423D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8B09F1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AD4177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</w:p>
        </w:tc>
        <w:tc>
          <w:tcPr>
            <w:tcW w:w="2160" w:type="dxa"/>
          </w:tcPr>
          <w:p w14:paraId="0595648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F3DAA1D" w14:textId="02AC9250" w:rsidR="009A1CB3" w:rsidRPr="000E424D" w:rsidRDefault="00457AC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23 139,9</w:t>
            </w:r>
          </w:p>
        </w:tc>
        <w:tc>
          <w:tcPr>
            <w:tcW w:w="906" w:type="dxa"/>
          </w:tcPr>
          <w:p w14:paraId="0BB4010A" w14:textId="4803A1FE" w:rsidR="009A1CB3" w:rsidRPr="000E424D" w:rsidRDefault="00457AC6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19 339,5</w:t>
            </w:r>
          </w:p>
        </w:tc>
        <w:tc>
          <w:tcPr>
            <w:tcW w:w="850" w:type="dxa"/>
          </w:tcPr>
          <w:p w14:paraId="1398A2B2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906" w:type="dxa"/>
          </w:tcPr>
          <w:p w14:paraId="61A633C5" w14:textId="77777777" w:rsidR="009A1CB3" w:rsidRPr="000E424D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1759" w:type="dxa"/>
            <w:vMerge w:val="restart"/>
          </w:tcPr>
          <w:p w14:paraId="401CF3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  доли утвержденных карт-планов территорий, содержащих необходимые сведения для кадастрового учета земельных участков, зданий, сооружений, объектах незавершенного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 ежегодно на уровне 100%</w:t>
            </w:r>
          </w:p>
        </w:tc>
      </w:tr>
      <w:tr w:rsidR="009A1CB3" w:rsidRPr="00B641DF" w14:paraId="2B81D440" w14:textId="77777777" w:rsidTr="00454150">
        <w:trPr>
          <w:trHeight w:val="206"/>
        </w:trPr>
        <w:tc>
          <w:tcPr>
            <w:tcW w:w="709" w:type="dxa"/>
            <w:vMerge/>
          </w:tcPr>
          <w:p w14:paraId="1F2DDD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86BF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76014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1C28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4FA3E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44F68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5F33D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54C21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7EA666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6" w:type="dxa"/>
          </w:tcPr>
          <w:p w14:paraId="50BA62E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72279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B65B1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175B7A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834B1D3" w14:textId="77777777" w:rsidTr="00454150">
        <w:trPr>
          <w:trHeight w:val="206"/>
        </w:trPr>
        <w:tc>
          <w:tcPr>
            <w:tcW w:w="709" w:type="dxa"/>
            <w:vMerge/>
          </w:tcPr>
          <w:p w14:paraId="2EB8585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20F6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A4A0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E2F4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850" w:type="dxa"/>
          </w:tcPr>
          <w:p w14:paraId="6127F9A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5A14D1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8183C62" w14:textId="332BC075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44D1563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DE4606E" w14:textId="60A90955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16 438,6</w:t>
            </w:r>
          </w:p>
        </w:tc>
        <w:tc>
          <w:tcPr>
            <w:tcW w:w="906" w:type="dxa"/>
          </w:tcPr>
          <w:p w14:paraId="2D543281" w14:textId="6BA865E1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16 438,6</w:t>
            </w:r>
          </w:p>
        </w:tc>
        <w:tc>
          <w:tcPr>
            <w:tcW w:w="850" w:type="dxa"/>
          </w:tcPr>
          <w:p w14:paraId="122250D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983F0A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5B3A7A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7382EAB" w14:textId="77777777" w:rsidTr="00454150">
        <w:trPr>
          <w:trHeight w:val="206"/>
        </w:trPr>
        <w:tc>
          <w:tcPr>
            <w:tcW w:w="709" w:type="dxa"/>
            <w:vMerge/>
          </w:tcPr>
          <w:p w14:paraId="5896CFE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B2D27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41219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B313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850" w:type="dxa"/>
          </w:tcPr>
          <w:p w14:paraId="74F62C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323A6A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9BD071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3C606E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F0478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6 701,3</w:t>
            </w:r>
          </w:p>
        </w:tc>
        <w:tc>
          <w:tcPr>
            <w:tcW w:w="906" w:type="dxa"/>
          </w:tcPr>
          <w:p w14:paraId="198DE9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2 900,9</w:t>
            </w:r>
          </w:p>
        </w:tc>
        <w:tc>
          <w:tcPr>
            <w:tcW w:w="850" w:type="dxa"/>
          </w:tcPr>
          <w:p w14:paraId="744310E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906" w:type="dxa"/>
          </w:tcPr>
          <w:p w14:paraId="4BEBC2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1759" w:type="dxa"/>
            <w:vMerge/>
          </w:tcPr>
          <w:p w14:paraId="2E8A35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984508B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1630D0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1985" w:type="dxa"/>
            <w:vMerge w:val="restart"/>
          </w:tcPr>
          <w:p w14:paraId="1FF83E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комплексных кадастровых работ *</w:t>
            </w:r>
          </w:p>
        </w:tc>
        <w:tc>
          <w:tcPr>
            <w:tcW w:w="1559" w:type="dxa"/>
            <w:vMerge w:val="restart"/>
          </w:tcPr>
          <w:p w14:paraId="117B11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992" w:type="dxa"/>
          </w:tcPr>
          <w:p w14:paraId="396D5C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</w:tcPr>
          <w:p w14:paraId="339266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27639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C82CF4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157406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B4F3059" w14:textId="50267E57" w:rsidR="009A1CB3" w:rsidRPr="000E424D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6 286,8</w:t>
            </w:r>
          </w:p>
        </w:tc>
        <w:tc>
          <w:tcPr>
            <w:tcW w:w="906" w:type="dxa"/>
          </w:tcPr>
          <w:p w14:paraId="17FE9A41" w14:textId="0B3EA263" w:rsidR="009A1CB3" w:rsidRPr="000E424D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4 836,0</w:t>
            </w:r>
          </w:p>
        </w:tc>
        <w:tc>
          <w:tcPr>
            <w:tcW w:w="850" w:type="dxa"/>
          </w:tcPr>
          <w:p w14:paraId="1D7073E0" w14:textId="7CE86E87" w:rsidR="009A1CB3" w:rsidRPr="000E424D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906" w:type="dxa"/>
          </w:tcPr>
          <w:p w14:paraId="7E1A1E0E" w14:textId="7BE52494" w:rsidR="009A1CB3" w:rsidRPr="000E424D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24D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759" w:type="dxa"/>
            <w:vMerge w:val="restart"/>
          </w:tcPr>
          <w:p w14:paraId="4AFFFC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площади населенных пунктов муниципального образования, на территории которой проведены комплексные кадастровые работы в целях наполнения сведениями Единого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государственного Реестра недвижимости и повышения инвестиционной привлекательности Пермского края к общей площади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земель населенных пунктов муниципального образования до          1, 0% ежегодно</w:t>
            </w:r>
          </w:p>
        </w:tc>
      </w:tr>
      <w:tr w:rsidR="009A1CB3" w:rsidRPr="00B641DF" w14:paraId="095DA135" w14:textId="77777777" w:rsidTr="00454150">
        <w:trPr>
          <w:trHeight w:val="206"/>
        </w:trPr>
        <w:tc>
          <w:tcPr>
            <w:tcW w:w="709" w:type="dxa"/>
            <w:vMerge/>
          </w:tcPr>
          <w:p w14:paraId="4412C8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8F8A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B6D84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948D6F" w14:textId="31B9DB53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</w:tcPr>
          <w:p w14:paraId="1B02D383" w14:textId="6A15FB29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679098D" w14:textId="103435DD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C705291" w14:textId="19C2342F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7C1C778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6B22D481" w14:textId="4152B938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06" w:type="dxa"/>
          </w:tcPr>
          <w:p w14:paraId="323F3DF1" w14:textId="41EDB000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850" w:type="dxa"/>
          </w:tcPr>
          <w:p w14:paraId="3F3821BD" w14:textId="36B5CA6D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7732BAC" w14:textId="772387B1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485F41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589351A" w14:textId="77777777" w:rsidTr="00454150">
        <w:trPr>
          <w:trHeight w:val="206"/>
        </w:trPr>
        <w:tc>
          <w:tcPr>
            <w:tcW w:w="709" w:type="dxa"/>
            <w:vMerge/>
          </w:tcPr>
          <w:p w14:paraId="67FE20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4415E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08F4C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3DA39" w14:textId="4D79FBB2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</w:tcPr>
          <w:p w14:paraId="20F7ABAE" w14:textId="685140EA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881E60F" w14:textId="3E03257E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A63C1F7" w14:textId="4A58A7A5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014E58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CB5C90E" w14:textId="3C34BD2B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906" w:type="dxa"/>
          </w:tcPr>
          <w:p w14:paraId="54EED83B" w14:textId="10790605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850" w:type="dxa"/>
          </w:tcPr>
          <w:p w14:paraId="69EA2779" w14:textId="0DE8A498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6F93734" w14:textId="30FF063B" w:rsidR="009A1CB3" w:rsidRPr="00B641DF" w:rsidRDefault="00A81CF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31C7B5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8316890" w14:textId="77777777" w:rsidTr="00454150">
        <w:trPr>
          <w:trHeight w:val="6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BC6F9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B714D0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4A5EC5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69F4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C51E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50262A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2E0C7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8A2246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5C3D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2 176,2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0B3BB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2DCC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A02E6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4C5A887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20598A7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2A852C6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67A0802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3BBE16B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Задача «Сокращение числа самовольно установленных рекламных конструкций, нестационарных торговых объектов в том числе посредством осуществления   демонтажа»</w:t>
            </w:r>
          </w:p>
        </w:tc>
      </w:tr>
      <w:tr w:rsidR="009A1CB3" w:rsidRPr="00B641DF" w14:paraId="6A0CE05A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291D7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14:paraId="0007C14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              «Снос самовольно установленных рекламных конструкций и нестационарных торговых объектов»</w:t>
            </w:r>
          </w:p>
        </w:tc>
        <w:tc>
          <w:tcPr>
            <w:tcW w:w="1559" w:type="dxa"/>
            <w:vMerge w:val="restart"/>
          </w:tcPr>
          <w:p w14:paraId="448E6D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  <w:vMerge w:val="restart"/>
          </w:tcPr>
          <w:p w14:paraId="271DD79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080 04 00000</w:t>
            </w:r>
          </w:p>
        </w:tc>
        <w:tc>
          <w:tcPr>
            <w:tcW w:w="850" w:type="dxa"/>
            <w:vMerge w:val="restart"/>
          </w:tcPr>
          <w:p w14:paraId="3EE516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  <w:vMerge w:val="restart"/>
          </w:tcPr>
          <w:p w14:paraId="75AB40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5D19B2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53955B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39A6309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64D63F63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0A4AA11E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6C13C1CE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 w:val="restart"/>
          </w:tcPr>
          <w:p w14:paraId="4CFEE7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F6BC893" w14:textId="77777777" w:rsidTr="00454150">
        <w:trPr>
          <w:trHeight w:val="206"/>
        </w:trPr>
        <w:tc>
          <w:tcPr>
            <w:tcW w:w="709" w:type="dxa"/>
            <w:vMerge/>
          </w:tcPr>
          <w:p w14:paraId="0B07BA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8510D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E41B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0DCE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BC5B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409E2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3273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88C09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5515A2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0CFCDA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B44C6B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788806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vMerge/>
          </w:tcPr>
          <w:p w14:paraId="15642F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91293C9" w14:textId="77777777" w:rsidTr="00454150">
        <w:trPr>
          <w:trHeight w:val="206"/>
        </w:trPr>
        <w:tc>
          <w:tcPr>
            <w:tcW w:w="709" w:type="dxa"/>
            <w:vMerge/>
          </w:tcPr>
          <w:p w14:paraId="24FA845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B509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3E31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03FC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FF9D6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3A466E6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074F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6F6396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64C332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545257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5ECD8E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1A4AEAC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vMerge/>
          </w:tcPr>
          <w:p w14:paraId="471D45F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004E21F" w14:textId="77777777" w:rsidTr="00454150">
        <w:trPr>
          <w:trHeight w:val="206"/>
        </w:trPr>
        <w:tc>
          <w:tcPr>
            <w:tcW w:w="709" w:type="dxa"/>
            <w:vMerge/>
          </w:tcPr>
          <w:p w14:paraId="68BC6B8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76B86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8DC3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93DA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3352E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4BFF091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C3CD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865CD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FA49D6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3937C8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2C0DB3D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24B8C06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/>
          </w:tcPr>
          <w:p w14:paraId="5EB9267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5838575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66378A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85" w:type="dxa"/>
            <w:vMerge w:val="restart"/>
          </w:tcPr>
          <w:p w14:paraId="4118A4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мероприятий по демонтажу самовольно установленных рекламных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конструкций и нестационарных торговых объектов</w:t>
            </w:r>
          </w:p>
        </w:tc>
        <w:tc>
          <w:tcPr>
            <w:tcW w:w="1559" w:type="dxa"/>
            <w:vMerge w:val="restart"/>
          </w:tcPr>
          <w:p w14:paraId="695CE77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      </w:t>
            </w:r>
          </w:p>
        </w:tc>
        <w:tc>
          <w:tcPr>
            <w:tcW w:w="992" w:type="dxa"/>
          </w:tcPr>
          <w:p w14:paraId="2C29A9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850" w:type="dxa"/>
          </w:tcPr>
          <w:p w14:paraId="555401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2DA95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696BC2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FBDA08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8C42BE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48D4A34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208949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4DD33B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 w:val="restart"/>
          </w:tcPr>
          <w:p w14:paraId="3BA574E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выданных разрешений на установку и эксплуатацию рекламных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конструкций в общем количестве рекламных мест, предусмотренных Схемой размещения рекламных конструкций   к концу 2025г до 76,5%</w:t>
            </w:r>
          </w:p>
        </w:tc>
      </w:tr>
      <w:tr w:rsidR="009A1CB3" w:rsidRPr="00B641DF" w14:paraId="6194053C" w14:textId="77777777" w:rsidTr="00454150">
        <w:trPr>
          <w:trHeight w:val="206"/>
        </w:trPr>
        <w:tc>
          <w:tcPr>
            <w:tcW w:w="709" w:type="dxa"/>
            <w:vMerge/>
          </w:tcPr>
          <w:p w14:paraId="31A3BFC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01332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14FED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807E0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850" w:type="dxa"/>
          </w:tcPr>
          <w:p w14:paraId="2770A8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80369D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FFF5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781043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B8C141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27EC7DB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369FC5E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2A76E7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/>
          </w:tcPr>
          <w:p w14:paraId="2E9D3F5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FEA26C2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0699A8B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«Улучшение качества природной среды и экологических условий человека»</w:t>
            </w:r>
          </w:p>
        </w:tc>
      </w:tr>
      <w:tr w:rsidR="009A1CB3" w:rsidRPr="00B641DF" w14:paraId="28922EFD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64DDB5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Задача «Обеспечение охраны, защиты и воспроизводства городских лесов»</w:t>
            </w:r>
          </w:p>
        </w:tc>
      </w:tr>
      <w:tr w:rsidR="009A1CB3" w:rsidRPr="00B641DF" w14:paraId="26AB809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0B2168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14:paraId="1BA50A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«Осуществление полномочий органов местного самоуправления Добрянского городского округа в сфере использования, охраны, защиты и воспроизводства городских лесов и лесов особо охраняемых природных территорий местного значения,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расположенных на территории городских лесов»</w:t>
            </w:r>
          </w:p>
        </w:tc>
        <w:tc>
          <w:tcPr>
            <w:tcW w:w="1559" w:type="dxa"/>
            <w:vMerge w:val="restart"/>
          </w:tcPr>
          <w:p w14:paraId="259CB05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УИЗО (МКУ «ДГЛ»)</w:t>
            </w:r>
          </w:p>
        </w:tc>
        <w:tc>
          <w:tcPr>
            <w:tcW w:w="992" w:type="dxa"/>
            <w:vMerge w:val="restart"/>
          </w:tcPr>
          <w:p w14:paraId="0724FCB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080 06 00000</w:t>
            </w:r>
          </w:p>
        </w:tc>
        <w:tc>
          <w:tcPr>
            <w:tcW w:w="850" w:type="dxa"/>
            <w:vMerge w:val="restart"/>
          </w:tcPr>
          <w:p w14:paraId="30FF40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  <w:vMerge w:val="restart"/>
          </w:tcPr>
          <w:p w14:paraId="4B6340B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39B787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0DDAD3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34B63AF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7 778,6</w:t>
            </w:r>
          </w:p>
        </w:tc>
        <w:tc>
          <w:tcPr>
            <w:tcW w:w="906" w:type="dxa"/>
          </w:tcPr>
          <w:p w14:paraId="5E3C13B4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2 845,6</w:t>
            </w:r>
          </w:p>
        </w:tc>
        <w:tc>
          <w:tcPr>
            <w:tcW w:w="850" w:type="dxa"/>
          </w:tcPr>
          <w:p w14:paraId="41CCC625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2 466,6</w:t>
            </w:r>
          </w:p>
        </w:tc>
        <w:tc>
          <w:tcPr>
            <w:tcW w:w="906" w:type="dxa"/>
          </w:tcPr>
          <w:p w14:paraId="67DA468A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2 466,4</w:t>
            </w:r>
          </w:p>
        </w:tc>
        <w:tc>
          <w:tcPr>
            <w:tcW w:w="1759" w:type="dxa"/>
            <w:vMerge w:val="restart"/>
          </w:tcPr>
          <w:p w14:paraId="3BD118D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1C6F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D989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53FC0" w14:textId="77777777" w:rsidR="009A1CB3" w:rsidRPr="00B641DF" w:rsidRDefault="009A1CB3" w:rsidP="009A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B48A38E" w14:textId="77777777" w:rsidTr="00454150">
        <w:trPr>
          <w:trHeight w:val="206"/>
        </w:trPr>
        <w:tc>
          <w:tcPr>
            <w:tcW w:w="709" w:type="dxa"/>
            <w:vMerge/>
          </w:tcPr>
          <w:p w14:paraId="1C7010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23656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F54B1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4DF6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4E3B05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7DF034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73F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3CA10E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9F80F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C754D7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B2AED1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8D71B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7F3B26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39F79A87" w14:textId="77777777" w:rsidTr="00454150">
        <w:trPr>
          <w:trHeight w:val="206"/>
        </w:trPr>
        <w:tc>
          <w:tcPr>
            <w:tcW w:w="709" w:type="dxa"/>
            <w:vMerge/>
          </w:tcPr>
          <w:p w14:paraId="4CB7423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75458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FA03D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7161B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BE55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8E181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360D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A4201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570A4D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D6FCD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51F1C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59DDC4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4180E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9BC9888" w14:textId="77777777" w:rsidTr="00454150">
        <w:trPr>
          <w:trHeight w:val="206"/>
        </w:trPr>
        <w:tc>
          <w:tcPr>
            <w:tcW w:w="709" w:type="dxa"/>
            <w:vMerge/>
          </w:tcPr>
          <w:p w14:paraId="6AEFEF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CF859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4568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B92F4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58915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DCC6D7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8FD3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B0F57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DC4CF2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7 778,6</w:t>
            </w:r>
          </w:p>
        </w:tc>
        <w:tc>
          <w:tcPr>
            <w:tcW w:w="906" w:type="dxa"/>
          </w:tcPr>
          <w:p w14:paraId="224B387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2 845,6</w:t>
            </w:r>
          </w:p>
        </w:tc>
        <w:tc>
          <w:tcPr>
            <w:tcW w:w="850" w:type="dxa"/>
          </w:tcPr>
          <w:p w14:paraId="3AC1593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2 466,6</w:t>
            </w:r>
          </w:p>
        </w:tc>
        <w:tc>
          <w:tcPr>
            <w:tcW w:w="906" w:type="dxa"/>
          </w:tcPr>
          <w:p w14:paraId="26893B4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2 466,4</w:t>
            </w:r>
          </w:p>
        </w:tc>
        <w:tc>
          <w:tcPr>
            <w:tcW w:w="1759" w:type="dxa"/>
            <w:vMerge/>
          </w:tcPr>
          <w:p w14:paraId="79B2C1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BAE97B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3348A5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  <w:p w14:paraId="01AB61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F2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8FA324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vMerge w:val="restart"/>
          </w:tcPr>
          <w:p w14:paraId="7167F2C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992" w:type="dxa"/>
            <w:vMerge w:val="restart"/>
          </w:tcPr>
          <w:p w14:paraId="3BD9E1C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080 06 12000</w:t>
            </w:r>
          </w:p>
        </w:tc>
        <w:tc>
          <w:tcPr>
            <w:tcW w:w="850" w:type="dxa"/>
          </w:tcPr>
          <w:p w14:paraId="30B8A5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6B12D0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61890F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77D915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73DB95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7 302,6</w:t>
            </w:r>
          </w:p>
        </w:tc>
        <w:tc>
          <w:tcPr>
            <w:tcW w:w="906" w:type="dxa"/>
          </w:tcPr>
          <w:p w14:paraId="45FCB07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2 438,4</w:t>
            </w:r>
          </w:p>
        </w:tc>
        <w:tc>
          <w:tcPr>
            <w:tcW w:w="850" w:type="dxa"/>
          </w:tcPr>
          <w:p w14:paraId="0A0AF8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2 432,1</w:t>
            </w:r>
          </w:p>
        </w:tc>
        <w:tc>
          <w:tcPr>
            <w:tcW w:w="906" w:type="dxa"/>
          </w:tcPr>
          <w:p w14:paraId="61F32C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2 432,1</w:t>
            </w:r>
          </w:p>
        </w:tc>
        <w:tc>
          <w:tcPr>
            <w:tcW w:w="1759" w:type="dxa"/>
            <w:vMerge w:val="restart"/>
          </w:tcPr>
          <w:p w14:paraId="4900713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лесохозяйственного регламента в соответствии с ежегодными объемами работ, установленными </w:t>
            </w:r>
          </w:p>
          <w:p w14:paraId="3105197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материалами лесоустройства ежегодно на 100%</w:t>
            </w:r>
          </w:p>
        </w:tc>
      </w:tr>
      <w:tr w:rsidR="009A1CB3" w:rsidRPr="00B641DF" w14:paraId="0044EF2A" w14:textId="77777777" w:rsidTr="00454150">
        <w:trPr>
          <w:trHeight w:val="206"/>
        </w:trPr>
        <w:tc>
          <w:tcPr>
            <w:tcW w:w="709" w:type="dxa"/>
            <w:vMerge/>
          </w:tcPr>
          <w:p w14:paraId="63FF04C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66E9B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21A7E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3394F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5F9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049072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488056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14453B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54CE47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6 553,2</w:t>
            </w:r>
          </w:p>
        </w:tc>
        <w:tc>
          <w:tcPr>
            <w:tcW w:w="906" w:type="dxa"/>
          </w:tcPr>
          <w:p w14:paraId="41E526D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850" w:type="dxa"/>
          </w:tcPr>
          <w:p w14:paraId="0F0F9A6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906" w:type="dxa"/>
          </w:tcPr>
          <w:p w14:paraId="64A3909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1759" w:type="dxa"/>
            <w:vMerge/>
          </w:tcPr>
          <w:p w14:paraId="71EF315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3EDEECC" w14:textId="77777777" w:rsidTr="00454150">
        <w:trPr>
          <w:trHeight w:val="206"/>
        </w:trPr>
        <w:tc>
          <w:tcPr>
            <w:tcW w:w="709" w:type="dxa"/>
            <w:vMerge/>
          </w:tcPr>
          <w:p w14:paraId="6F97CAD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4D76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D605E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AE48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2B323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9334B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FE7BC3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82D6EF1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205D3E9" w14:textId="3DC4C56D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649F92F8" w14:textId="21F48CA8" w:rsidR="009A1CB3" w:rsidRPr="00B641DF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850" w:type="dxa"/>
          </w:tcPr>
          <w:p w14:paraId="58D621B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906" w:type="dxa"/>
          </w:tcPr>
          <w:p w14:paraId="29D839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759" w:type="dxa"/>
            <w:vMerge/>
          </w:tcPr>
          <w:p w14:paraId="671D23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A21E67D" w14:textId="77777777" w:rsidTr="00454150">
        <w:trPr>
          <w:trHeight w:val="206"/>
        </w:trPr>
        <w:tc>
          <w:tcPr>
            <w:tcW w:w="709" w:type="dxa"/>
            <w:vMerge/>
          </w:tcPr>
          <w:p w14:paraId="39EEF1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A95E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9DBD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7666B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F2A5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6518E7E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784A87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7407FA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06E0501" w14:textId="7A5ADFBD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27C2E150" w14:textId="0631C1F0" w:rsidR="009A1CB3" w:rsidRPr="00B641DF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</w:tcPr>
          <w:p w14:paraId="7A4A8DC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6" w:type="dxa"/>
          </w:tcPr>
          <w:p w14:paraId="192D213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59" w:type="dxa"/>
            <w:vMerge/>
          </w:tcPr>
          <w:p w14:paraId="735F4D3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46A2E03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719403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D74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85" w:type="dxa"/>
            <w:vMerge w:val="restart"/>
          </w:tcPr>
          <w:p w14:paraId="103171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исполнение лесохозяйственного регламента</w:t>
            </w:r>
          </w:p>
        </w:tc>
        <w:tc>
          <w:tcPr>
            <w:tcW w:w="1559" w:type="dxa"/>
            <w:vMerge w:val="restart"/>
          </w:tcPr>
          <w:p w14:paraId="53CB94C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992" w:type="dxa"/>
            <w:vMerge w:val="restart"/>
          </w:tcPr>
          <w:p w14:paraId="441897C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080 06 00270</w:t>
            </w:r>
          </w:p>
        </w:tc>
        <w:tc>
          <w:tcPr>
            <w:tcW w:w="850" w:type="dxa"/>
          </w:tcPr>
          <w:p w14:paraId="7E845BB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6BEE62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48F3C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60F1E6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D0D733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906" w:type="dxa"/>
          </w:tcPr>
          <w:p w14:paraId="6808CD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0" w:type="dxa"/>
          </w:tcPr>
          <w:p w14:paraId="34B7282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06" w:type="dxa"/>
          </w:tcPr>
          <w:p w14:paraId="718B5AF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759" w:type="dxa"/>
            <w:vMerge/>
          </w:tcPr>
          <w:p w14:paraId="0A2CD16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A28D655" w14:textId="77777777" w:rsidTr="00454150">
        <w:trPr>
          <w:trHeight w:val="206"/>
        </w:trPr>
        <w:tc>
          <w:tcPr>
            <w:tcW w:w="709" w:type="dxa"/>
            <w:vMerge/>
          </w:tcPr>
          <w:p w14:paraId="287421E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A4460B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3F649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029DF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3E87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BAA439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EF1B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8F22660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CB6FDF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906" w:type="dxa"/>
          </w:tcPr>
          <w:p w14:paraId="433A362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0" w:type="dxa"/>
          </w:tcPr>
          <w:p w14:paraId="2B3BC0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06" w:type="dxa"/>
          </w:tcPr>
          <w:p w14:paraId="2E4726B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759" w:type="dxa"/>
            <w:vMerge/>
          </w:tcPr>
          <w:p w14:paraId="7AA4AA5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359B27E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2BB329D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Цель «Повышение качества предоставляемых услуг в сфере градостроительной деятельности на территории Добрянского городского округа»</w:t>
            </w:r>
          </w:p>
        </w:tc>
      </w:tr>
      <w:tr w:rsidR="009A1CB3" w:rsidRPr="00B641DF" w14:paraId="60026F36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73214FE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Задача «Пространственное и градостроительное развитие Добрянского городского округа»</w:t>
            </w:r>
          </w:p>
        </w:tc>
      </w:tr>
      <w:tr w:rsidR="009A1CB3" w:rsidRPr="00B641DF" w14:paraId="2D06EB3A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87149D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14:paraId="0D2B04D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в градостроительной деятельности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466675D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  <w:vMerge w:val="restart"/>
          </w:tcPr>
          <w:p w14:paraId="63C4887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080 05 00000</w:t>
            </w:r>
          </w:p>
        </w:tc>
        <w:tc>
          <w:tcPr>
            <w:tcW w:w="850" w:type="dxa"/>
            <w:vMerge w:val="restart"/>
          </w:tcPr>
          <w:p w14:paraId="05B4D7C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  <w:vMerge w:val="restart"/>
          </w:tcPr>
          <w:p w14:paraId="05C712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120D2C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343887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  <w:p w14:paraId="70D72B7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ABC0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C766A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9 165,3</w:t>
            </w:r>
          </w:p>
        </w:tc>
        <w:tc>
          <w:tcPr>
            <w:tcW w:w="906" w:type="dxa"/>
          </w:tcPr>
          <w:p w14:paraId="7157B5D8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850" w:type="dxa"/>
          </w:tcPr>
          <w:p w14:paraId="4CE80AB1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6 173,4</w:t>
            </w:r>
          </w:p>
        </w:tc>
        <w:tc>
          <w:tcPr>
            <w:tcW w:w="906" w:type="dxa"/>
          </w:tcPr>
          <w:p w14:paraId="7CEEFF70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1 267,3</w:t>
            </w:r>
          </w:p>
        </w:tc>
        <w:tc>
          <w:tcPr>
            <w:tcW w:w="1759" w:type="dxa"/>
            <w:vMerge w:val="restart"/>
          </w:tcPr>
          <w:p w14:paraId="77CA756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6B4321C8" w14:textId="77777777" w:rsidTr="00454150">
        <w:trPr>
          <w:trHeight w:val="206"/>
        </w:trPr>
        <w:tc>
          <w:tcPr>
            <w:tcW w:w="709" w:type="dxa"/>
            <w:vMerge/>
          </w:tcPr>
          <w:p w14:paraId="7D7ADED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C2F47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29022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4436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6FD360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B0ED9B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C381F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5DF94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63138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95009F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E9C2A2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80A85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16B9A6D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DC7BEA9" w14:textId="77777777" w:rsidTr="00454150">
        <w:trPr>
          <w:trHeight w:val="206"/>
        </w:trPr>
        <w:tc>
          <w:tcPr>
            <w:tcW w:w="709" w:type="dxa"/>
            <w:vMerge/>
          </w:tcPr>
          <w:p w14:paraId="0973EA0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E59F1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1587C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05D2B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72EF3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54FADF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D234F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747168A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1D387D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B22628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2A596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20B4195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383CC1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56215D5" w14:textId="77777777" w:rsidTr="00454150">
        <w:trPr>
          <w:trHeight w:val="206"/>
        </w:trPr>
        <w:tc>
          <w:tcPr>
            <w:tcW w:w="709" w:type="dxa"/>
            <w:vMerge/>
          </w:tcPr>
          <w:p w14:paraId="42EA1B2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219FF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034C1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8A8AB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1F739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45B8E9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79D78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4E110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5EF780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9 165,3</w:t>
            </w:r>
          </w:p>
        </w:tc>
        <w:tc>
          <w:tcPr>
            <w:tcW w:w="906" w:type="dxa"/>
          </w:tcPr>
          <w:p w14:paraId="6EDD94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850" w:type="dxa"/>
          </w:tcPr>
          <w:p w14:paraId="4591A77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6 173,4</w:t>
            </w:r>
          </w:p>
        </w:tc>
        <w:tc>
          <w:tcPr>
            <w:tcW w:w="906" w:type="dxa"/>
          </w:tcPr>
          <w:p w14:paraId="7FD2B8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1 267,3</w:t>
            </w:r>
          </w:p>
        </w:tc>
        <w:tc>
          <w:tcPr>
            <w:tcW w:w="1759" w:type="dxa"/>
            <w:vMerge/>
          </w:tcPr>
          <w:p w14:paraId="51F093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FA9B39B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EEC4C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985" w:type="dxa"/>
            <w:vMerge w:val="restart"/>
          </w:tcPr>
          <w:p w14:paraId="7A3A90A1" w14:textId="0AC97B15" w:rsidR="009A1CB3" w:rsidRPr="00B641DF" w:rsidRDefault="000A034F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678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генеральные </w:t>
            </w:r>
            <w:r w:rsidRPr="00603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планы, правила землепользования и застройки муниципальных образований Пермского края</w:t>
            </w:r>
          </w:p>
        </w:tc>
        <w:tc>
          <w:tcPr>
            <w:tcW w:w="1559" w:type="dxa"/>
            <w:vMerge w:val="restart"/>
          </w:tcPr>
          <w:p w14:paraId="33CB72A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УГА</w:t>
            </w:r>
          </w:p>
        </w:tc>
        <w:tc>
          <w:tcPr>
            <w:tcW w:w="992" w:type="dxa"/>
          </w:tcPr>
          <w:p w14:paraId="1EF9C4B0" w14:textId="4198A98C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E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413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93D58" w:rsidRPr="00413A0E">
              <w:rPr>
                <w:rFonts w:ascii="Times New Roman" w:hAnsi="Times New Roman" w:cs="Times New Roman"/>
                <w:sz w:val="20"/>
                <w:szCs w:val="20"/>
              </w:rPr>
              <w:t>Ж9</w:t>
            </w:r>
            <w:r w:rsidRPr="00413A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6EFB55D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B1A4638" w14:textId="0EF0F3E8" w:rsidR="009A1CB3" w:rsidRPr="00B641DF" w:rsidRDefault="0023785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A04B612" w14:textId="0AEE51A2" w:rsidR="009A1CB3" w:rsidRPr="00B641DF" w:rsidRDefault="0023785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2025</w:t>
            </w:r>
          </w:p>
        </w:tc>
        <w:tc>
          <w:tcPr>
            <w:tcW w:w="2160" w:type="dxa"/>
          </w:tcPr>
          <w:p w14:paraId="21C9C7AD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4FE0A7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1 357,9</w:t>
            </w:r>
          </w:p>
        </w:tc>
        <w:tc>
          <w:tcPr>
            <w:tcW w:w="906" w:type="dxa"/>
          </w:tcPr>
          <w:p w14:paraId="30E56B0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14:paraId="6C47AA8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1 252,3</w:t>
            </w:r>
          </w:p>
        </w:tc>
        <w:tc>
          <w:tcPr>
            <w:tcW w:w="906" w:type="dxa"/>
          </w:tcPr>
          <w:p w14:paraId="14670093" w14:textId="77777777" w:rsidR="009A1CB3" w:rsidRPr="00603678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678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759" w:type="dxa"/>
            <w:vMerge w:val="restart"/>
          </w:tcPr>
          <w:p w14:paraId="4E8DCBF6" w14:textId="77777777" w:rsidR="009A1CB3" w:rsidRPr="00603678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67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утвержденной </w:t>
            </w:r>
            <w:r w:rsidRPr="00603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             с  внесенными изменениями  по территориальному планированию и градостроитель-      ному зонированию Добрянского городского округа  к концу реализации программы в количестве 6 шт.</w:t>
            </w:r>
          </w:p>
          <w:p w14:paraId="30D67DED" w14:textId="77777777" w:rsidR="009A1CB3" w:rsidRPr="00603678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0CE1813E" w14:textId="77777777" w:rsidTr="00454150">
        <w:trPr>
          <w:trHeight w:val="206"/>
        </w:trPr>
        <w:tc>
          <w:tcPr>
            <w:tcW w:w="709" w:type="dxa"/>
            <w:vMerge/>
          </w:tcPr>
          <w:p w14:paraId="1C5C183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1A37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D0C9F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E13B70" w14:textId="499C6D6A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B6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93D58">
              <w:rPr>
                <w:rFonts w:ascii="Times New Roman" w:hAnsi="Times New Roman" w:cs="Times New Roman"/>
                <w:sz w:val="20"/>
                <w:szCs w:val="20"/>
              </w:rPr>
              <w:t>Ж9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5BB1F35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4D0CDD5" w14:textId="73546263" w:rsidR="009A1CB3" w:rsidRPr="00B641DF" w:rsidRDefault="0023785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755465" w14:textId="6C521EE2" w:rsidR="009A1CB3" w:rsidRPr="00B641DF" w:rsidRDefault="00237854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53395B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7042E7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1 357,9</w:t>
            </w:r>
          </w:p>
        </w:tc>
        <w:tc>
          <w:tcPr>
            <w:tcW w:w="906" w:type="dxa"/>
          </w:tcPr>
          <w:p w14:paraId="3677EEB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14:paraId="320DA7A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1 252,3</w:t>
            </w:r>
          </w:p>
        </w:tc>
        <w:tc>
          <w:tcPr>
            <w:tcW w:w="906" w:type="dxa"/>
          </w:tcPr>
          <w:p w14:paraId="50E50B27" w14:textId="77777777" w:rsidR="009A1CB3" w:rsidRPr="00603678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678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759" w:type="dxa"/>
            <w:vMerge/>
          </w:tcPr>
          <w:p w14:paraId="7DE9C96E" w14:textId="77777777" w:rsidR="009A1CB3" w:rsidRPr="00603678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42E73FD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227D9CD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985" w:type="dxa"/>
            <w:vMerge w:val="restart"/>
          </w:tcPr>
          <w:p w14:paraId="0DDB62BF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межевания территории для обеспечения проведения комплексных кадастровых работ </w:t>
            </w:r>
          </w:p>
          <w:p w14:paraId="3467E1A0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477F5C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DA3CC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4B1858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</w:tcPr>
          <w:p w14:paraId="195B68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080 05 00290</w:t>
            </w:r>
          </w:p>
        </w:tc>
        <w:tc>
          <w:tcPr>
            <w:tcW w:w="850" w:type="dxa"/>
          </w:tcPr>
          <w:p w14:paraId="62CF55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71522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0DF7C13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68A78DBC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EF56545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906" w:type="dxa"/>
          </w:tcPr>
          <w:p w14:paraId="273B1190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850" w:type="dxa"/>
          </w:tcPr>
          <w:p w14:paraId="201D80C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26E2265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4CE68FF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разработанных проектов межевания территории </w:t>
            </w:r>
            <w:r w:rsidRPr="00B641DF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проведения комплексных кадастровых работ в 2023 г. в количестве                    2   шт.</w:t>
            </w:r>
          </w:p>
        </w:tc>
      </w:tr>
      <w:tr w:rsidR="009A1CB3" w:rsidRPr="00B641DF" w14:paraId="4CB685CC" w14:textId="77777777" w:rsidTr="00454150">
        <w:trPr>
          <w:trHeight w:val="206"/>
        </w:trPr>
        <w:tc>
          <w:tcPr>
            <w:tcW w:w="709" w:type="dxa"/>
            <w:vMerge/>
          </w:tcPr>
          <w:p w14:paraId="452488A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9B3D0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81A8A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312B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4565471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00290</w:t>
            </w:r>
          </w:p>
        </w:tc>
        <w:tc>
          <w:tcPr>
            <w:tcW w:w="850" w:type="dxa"/>
          </w:tcPr>
          <w:p w14:paraId="5966176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C9B90A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709E54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11AEE4D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D8DB71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906" w:type="dxa"/>
          </w:tcPr>
          <w:p w14:paraId="40B6B76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850" w:type="dxa"/>
          </w:tcPr>
          <w:p w14:paraId="3CA73C4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76C0DA7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F8A038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EAB910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137B39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985" w:type="dxa"/>
            <w:vMerge w:val="restart"/>
          </w:tcPr>
          <w:p w14:paraId="20F1381E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внесения изменений в документацию по </w:t>
            </w:r>
            <w:r w:rsidRPr="008412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планировке территории.</w:t>
            </w:r>
          </w:p>
        </w:tc>
        <w:tc>
          <w:tcPr>
            <w:tcW w:w="1559" w:type="dxa"/>
            <w:vMerge w:val="restart"/>
          </w:tcPr>
          <w:p w14:paraId="61029A5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УГА</w:t>
            </w:r>
          </w:p>
        </w:tc>
        <w:tc>
          <w:tcPr>
            <w:tcW w:w="992" w:type="dxa"/>
          </w:tcPr>
          <w:p w14:paraId="3BE79B0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3F322C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00300</w:t>
            </w:r>
          </w:p>
        </w:tc>
        <w:tc>
          <w:tcPr>
            <w:tcW w:w="850" w:type="dxa"/>
          </w:tcPr>
          <w:p w14:paraId="02F3AAA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8E718AB" w14:textId="1E0F125C" w:rsidR="009A1CB3" w:rsidRPr="00B641DF" w:rsidRDefault="00413A0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2023</w:t>
            </w:r>
          </w:p>
        </w:tc>
        <w:tc>
          <w:tcPr>
            <w:tcW w:w="709" w:type="dxa"/>
          </w:tcPr>
          <w:p w14:paraId="34AA3AF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160" w:type="dxa"/>
          </w:tcPr>
          <w:p w14:paraId="01A48387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F568033" w14:textId="6033D41F" w:rsidR="009A1CB3" w:rsidRPr="00B641DF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1CB3"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480FA2C" w14:textId="4BCE9FBE" w:rsidR="009A1CB3" w:rsidRPr="00B641DF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14:paraId="730A409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6" w:type="dxa"/>
          </w:tcPr>
          <w:p w14:paraId="6B5BBCE9" w14:textId="77777777" w:rsidR="009A1CB3" w:rsidRPr="00413A0E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396B265D" w14:textId="4BBA3DB2" w:rsidR="009A1CB3" w:rsidRPr="00413A0E" w:rsidRDefault="002C2545" w:rsidP="0060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A0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Наличие разработанных и утвержденных </w:t>
            </w:r>
            <w:r w:rsidRPr="00413A0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lastRenderedPageBreak/>
              <w:t>проектов внесения изменений в документацию по планировке территории в 2023 г. в количестве 1 шт., в 2024 г. количестве 1 шт.</w:t>
            </w:r>
          </w:p>
        </w:tc>
      </w:tr>
      <w:tr w:rsidR="009A1CB3" w:rsidRPr="00B641DF" w14:paraId="101D7CE5" w14:textId="77777777" w:rsidTr="00454150">
        <w:trPr>
          <w:trHeight w:val="206"/>
        </w:trPr>
        <w:tc>
          <w:tcPr>
            <w:tcW w:w="709" w:type="dxa"/>
            <w:vMerge/>
          </w:tcPr>
          <w:p w14:paraId="76E7B22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AB531F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A09FF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54FB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00300</w:t>
            </w:r>
          </w:p>
        </w:tc>
        <w:tc>
          <w:tcPr>
            <w:tcW w:w="850" w:type="dxa"/>
          </w:tcPr>
          <w:p w14:paraId="3F703E4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32" w:type="dxa"/>
          </w:tcPr>
          <w:p w14:paraId="5011198E" w14:textId="22BD9356" w:rsidR="009A1CB3" w:rsidRPr="00B641DF" w:rsidRDefault="00413A0E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2023</w:t>
            </w:r>
          </w:p>
        </w:tc>
        <w:tc>
          <w:tcPr>
            <w:tcW w:w="709" w:type="dxa"/>
          </w:tcPr>
          <w:p w14:paraId="3B0E438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160" w:type="dxa"/>
          </w:tcPr>
          <w:p w14:paraId="2D41CEA4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14:paraId="50A12452" w14:textId="055261E4" w:rsidR="009A1CB3" w:rsidRPr="00B641DF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A1CB3"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0FB4736" w14:textId="4B626352" w:rsidR="009A1CB3" w:rsidRPr="00B641DF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14:paraId="52E7D24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6" w:type="dxa"/>
          </w:tcPr>
          <w:p w14:paraId="227A208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423F43E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4564969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64D0D9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1985" w:type="dxa"/>
            <w:vMerge w:val="restart"/>
          </w:tcPr>
          <w:p w14:paraId="650F6718" w14:textId="77777777" w:rsidR="009A1CB3" w:rsidRPr="008412DC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2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документации по планировке территории </w:t>
            </w:r>
          </w:p>
        </w:tc>
        <w:tc>
          <w:tcPr>
            <w:tcW w:w="1559" w:type="dxa"/>
            <w:vMerge w:val="restart"/>
          </w:tcPr>
          <w:p w14:paraId="1AF2EC9F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</w:tcPr>
          <w:p w14:paraId="746C4EA0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850" w:type="dxa"/>
          </w:tcPr>
          <w:p w14:paraId="7A11392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1CB404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6D6E926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5F4523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903DB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6 268,4</w:t>
            </w:r>
          </w:p>
        </w:tc>
        <w:tc>
          <w:tcPr>
            <w:tcW w:w="906" w:type="dxa"/>
          </w:tcPr>
          <w:p w14:paraId="340D97CA" w14:textId="4FCE4074" w:rsidR="009A1CB3" w:rsidRPr="00B641DF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A1CB3" w:rsidRPr="00B641D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14:paraId="0884F43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4 891,1</w:t>
            </w:r>
          </w:p>
        </w:tc>
        <w:tc>
          <w:tcPr>
            <w:tcW w:w="906" w:type="dxa"/>
          </w:tcPr>
          <w:p w14:paraId="6F9A38B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1 214,5</w:t>
            </w:r>
          </w:p>
        </w:tc>
        <w:tc>
          <w:tcPr>
            <w:tcW w:w="1759" w:type="dxa"/>
            <w:vMerge w:val="restart"/>
          </w:tcPr>
          <w:p w14:paraId="0A7F016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Наличие разработанной и утвержденной документации   по планировке территории к концу реализации программы в количестве 6 шт.</w:t>
            </w:r>
          </w:p>
        </w:tc>
      </w:tr>
      <w:tr w:rsidR="009A1CB3" w:rsidRPr="00B641DF" w14:paraId="0334F8A3" w14:textId="77777777" w:rsidTr="00454150">
        <w:trPr>
          <w:trHeight w:val="206"/>
        </w:trPr>
        <w:tc>
          <w:tcPr>
            <w:tcW w:w="709" w:type="dxa"/>
            <w:vMerge/>
          </w:tcPr>
          <w:p w14:paraId="3EF1189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48F92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8B0BA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4B189A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850" w:type="dxa"/>
          </w:tcPr>
          <w:p w14:paraId="0CFBAD5B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E3634A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708DE3A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E632502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C8F7F24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6 268,4</w:t>
            </w:r>
          </w:p>
        </w:tc>
        <w:tc>
          <w:tcPr>
            <w:tcW w:w="906" w:type="dxa"/>
          </w:tcPr>
          <w:p w14:paraId="780D5181" w14:textId="217ECE14" w:rsidR="009A1CB3" w:rsidRPr="00B641DF" w:rsidRDefault="00383B1A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A1CB3" w:rsidRPr="00B641D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14:paraId="31FCC25E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4 891,1</w:t>
            </w:r>
          </w:p>
        </w:tc>
        <w:tc>
          <w:tcPr>
            <w:tcW w:w="906" w:type="dxa"/>
          </w:tcPr>
          <w:p w14:paraId="48B95768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1 214,5</w:t>
            </w:r>
          </w:p>
        </w:tc>
        <w:tc>
          <w:tcPr>
            <w:tcW w:w="1759" w:type="dxa"/>
            <w:vMerge/>
          </w:tcPr>
          <w:p w14:paraId="095B00A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5266ED6F" w14:textId="77777777" w:rsidTr="00454150">
        <w:trPr>
          <w:trHeight w:val="501"/>
        </w:trPr>
        <w:tc>
          <w:tcPr>
            <w:tcW w:w="7736" w:type="dxa"/>
            <w:gridSpan w:val="7"/>
          </w:tcPr>
          <w:p w14:paraId="22334342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160" w:type="dxa"/>
          </w:tcPr>
          <w:p w14:paraId="23A7FDB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1134" w:type="dxa"/>
          </w:tcPr>
          <w:p w14:paraId="7EBE266E" w14:textId="5202960E" w:rsidR="009A1CB3" w:rsidRPr="00B641DF" w:rsidRDefault="00560940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258 834,7</w:t>
            </w:r>
          </w:p>
        </w:tc>
        <w:tc>
          <w:tcPr>
            <w:tcW w:w="906" w:type="dxa"/>
          </w:tcPr>
          <w:p w14:paraId="5FD543F1" w14:textId="3348B8A0" w:rsidR="009A1CB3" w:rsidRPr="00B641DF" w:rsidRDefault="000A034F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120 236,3</w:t>
            </w:r>
          </w:p>
        </w:tc>
        <w:tc>
          <w:tcPr>
            <w:tcW w:w="850" w:type="dxa"/>
          </w:tcPr>
          <w:p w14:paraId="139C69AB" w14:textId="76D494FC" w:rsidR="009A1CB3" w:rsidRPr="00B641DF" w:rsidRDefault="000A034F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70 535,8</w:t>
            </w:r>
          </w:p>
        </w:tc>
        <w:tc>
          <w:tcPr>
            <w:tcW w:w="906" w:type="dxa"/>
          </w:tcPr>
          <w:p w14:paraId="728E74EC" w14:textId="5C91C29B" w:rsidR="009A1CB3" w:rsidRPr="00B641DF" w:rsidRDefault="009A1CB3" w:rsidP="0077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0A034F">
              <w:rPr>
                <w:rFonts w:ascii="Times New Roman" w:hAnsi="Times New Roman" w:cs="Times New Roman"/>
                <w:sz w:val="20"/>
                <w:szCs w:val="20"/>
              </w:rPr>
              <w:t> 062,6</w:t>
            </w:r>
          </w:p>
        </w:tc>
        <w:tc>
          <w:tcPr>
            <w:tcW w:w="1759" w:type="dxa"/>
          </w:tcPr>
          <w:p w14:paraId="5E287D9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7C4358BC" w14:textId="77777777" w:rsidTr="00454150">
        <w:trPr>
          <w:trHeight w:val="242"/>
        </w:trPr>
        <w:tc>
          <w:tcPr>
            <w:tcW w:w="7736" w:type="dxa"/>
            <w:gridSpan w:val="7"/>
          </w:tcPr>
          <w:p w14:paraId="51AFA48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47836B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048978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E2EFD" w14:textId="6903CF48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06" w:type="dxa"/>
          </w:tcPr>
          <w:p w14:paraId="6EBD72A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378B4" w14:textId="765B8EC7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850" w:type="dxa"/>
          </w:tcPr>
          <w:p w14:paraId="559A991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FB909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59A5227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E91BD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0D39C4E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1CA747FB" w14:textId="77777777" w:rsidTr="00454150">
        <w:trPr>
          <w:trHeight w:val="242"/>
        </w:trPr>
        <w:tc>
          <w:tcPr>
            <w:tcW w:w="7736" w:type="dxa"/>
            <w:gridSpan w:val="7"/>
          </w:tcPr>
          <w:p w14:paraId="3EB01271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C0537E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FC578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  <w:p w14:paraId="03574505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F7BAD" w14:textId="64BF3722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31 846,7</w:t>
            </w:r>
          </w:p>
        </w:tc>
        <w:tc>
          <w:tcPr>
            <w:tcW w:w="906" w:type="dxa"/>
          </w:tcPr>
          <w:p w14:paraId="753871CA" w14:textId="5606E090" w:rsidR="009A1CB3" w:rsidRPr="00B641DF" w:rsidRDefault="0078655D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31 846,7</w:t>
            </w:r>
          </w:p>
        </w:tc>
        <w:tc>
          <w:tcPr>
            <w:tcW w:w="850" w:type="dxa"/>
          </w:tcPr>
          <w:p w14:paraId="1172395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60E61E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50CE7D3C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B641DF" w14:paraId="284099DD" w14:textId="77777777" w:rsidTr="00454150">
        <w:trPr>
          <w:trHeight w:val="242"/>
        </w:trPr>
        <w:tc>
          <w:tcPr>
            <w:tcW w:w="7736" w:type="dxa"/>
            <w:gridSpan w:val="7"/>
          </w:tcPr>
          <w:p w14:paraId="58813236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702D23" w14:textId="77777777" w:rsidR="009A1CB3" w:rsidRPr="00B641DF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DF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D808AA8" w14:textId="09640F4B" w:rsidR="009A1CB3" w:rsidRPr="00B641DF" w:rsidRDefault="00560940" w:rsidP="0050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223 905,1</w:t>
            </w:r>
          </w:p>
        </w:tc>
        <w:tc>
          <w:tcPr>
            <w:tcW w:w="906" w:type="dxa"/>
          </w:tcPr>
          <w:p w14:paraId="07541B16" w14:textId="72497E74" w:rsidR="009A1CB3" w:rsidRPr="00B641DF" w:rsidRDefault="00560940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85 306,7</w:t>
            </w:r>
          </w:p>
        </w:tc>
        <w:tc>
          <w:tcPr>
            <w:tcW w:w="850" w:type="dxa"/>
          </w:tcPr>
          <w:p w14:paraId="409FDC7B" w14:textId="79B09D3F" w:rsidR="009A1CB3" w:rsidRPr="00B641DF" w:rsidRDefault="00560940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70 535,8</w:t>
            </w:r>
          </w:p>
        </w:tc>
        <w:tc>
          <w:tcPr>
            <w:tcW w:w="906" w:type="dxa"/>
          </w:tcPr>
          <w:p w14:paraId="4FDA2B15" w14:textId="27FE1324" w:rsidR="009A1CB3" w:rsidRPr="00B641DF" w:rsidRDefault="00560940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68 062,6</w:t>
            </w:r>
          </w:p>
        </w:tc>
        <w:tc>
          <w:tcPr>
            <w:tcW w:w="1759" w:type="dxa"/>
          </w:tcPr>
          <w:p w14:paraId="7FB39AA5" w14:textId="77777777" w:rsidR="009A1CB3" w:rsidRPr="00B641DF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5B78BE" w14:textId="77777777" w:rsidR="009A1CB3" w:rsidRPr="00B641DF" w:rsidRDefault="009A1CB3" w:rsidP="009A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DF">
        <w:rPr>
          <w:rFonts w:ascii="Times New Roman" w:hAnsi="Times New Roman" w:cs="Times New Roman"/>
          <w:sz w:val="24"/>
          <w:szCs w:val="24"/>
        </w:rPr>
        <w:lastRenderedPageBreak/>
        <w:t xml:space="preserve">Справочно: </w:t>
      </w:r>
    </w:p>
    <w:p w14:paraId="3D33F979" w14:textId="77777777" w:rsidR="009A1CB3" w:rsidRPr="00B641DF" w:rsidRDefault="009A1CB3" w:rsidP="009A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F">
        <w:rPr>
          <w:rFonts w:ascii="Times New Roman" w:hAnsi="Times New Roman" w:cs="Times New Roman"/>
          <w:sz w:val="24"/>
          <w:szCs w:val="24"/>
        </w:rPr>
        <w:t>*Постановление Правительства Пермского края от 20 мая 2020 г. № 349-П «Об утверждении Порядка предоставления и расходования субсидий из бюджета Пермского края бюджетам муниципальных образований Пермского края на проведение комплексных кадастровых работ, Порядка предоставления и расходования субсидий из бюджета Пермского края бюджетам муниципальных образований Пермского края на разработку проектов межевания территории и проведение комплексных кадастровых работ»</w:t>
      </w:r>
    </w:p>
    <w:p w14:paraId="13A6BF0C" w14:textId="1D1A0FAD" w:rsidR="009A1CB3" w:rsidRPr="009A1CB3" w:rsidRDefault="009A1CB3" w:rsidP="009A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F">
        <w:rPr>
          <w:rFonts w:ascii="Times New Roman" w:hAnsi="Times New Roman" w:cs="Times New Roman"/>
          <w:sz w:val="24"/>
          <w:szCs w:val="24"/>
        </w:rPr>
        <w:t>**Проект постановления ПК «Об утверждении порядка предоставления и расходования субсидий из бюджета пермского края бюджетам муниципальных образований пермского края, направленных на подготовку проектов внесения изменений в генеральные планы, правила землепользования и застройки муниципальных образований пермского края.</w:t>
      </w:r>
    </w:p>
    <w:sectPr w:rsidR="009A1CB3" w:rsidRPr="009A1CB3" w:rsidSect="009A1CB3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0B46F" w14:textId="77777777" w:rsidR="00F53692" w:rsidRDefault="00F53692">
      <w:pPr>
        <w:spacing w:after="0" w:line="240" w:lineRule="auto"/>
      </w:pPr>
      <w:r>
        <w:separator/>
      </w:r>
    </w:p>
  </w:endnote>
  <w:endnote w:type="continuationSeparator" w:id="0">
    <w:p w14:paraId="141FB3C5" w14:textId="77777777" w:rsidR="00F53692" w:rsidRDefault="00F5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E5F3" w14:textId="77777777" w:rsidR="0071177A" w:rsidRDefault="0071177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AE895" w14:textId="77777777" w:rsidR="00F53692" w:rsidRDefault="00F53692">
      <w:pPr>
        <w:spacing w:after="0" w:line="240" w:lineRule="auto"/>
      </w:pPr>
      <w:r>
        <w:separator/>
      </w:r>
    </w:p>
  </w:footnote>
  <w:footnote w:type="continuationSeparator" w:id="0">
    <w:p w14:paraId="4E80E159" w14:textId="77777777" w:rsidR="00F53692" w:rsidRDefault="00F5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9176" w14:textId="77777777" w:rsidR="0071177A" w:rsidRDefault="0071177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D22A1">
      <w:rPr>
        <w:noProof/>
      </w:rPr>
      <w:t>3</w:t>
    </w:r>
    <w:r>
      <w:fldChar w:fldCharType="end"/>
    </w:r>
  </w:p>
  <w:p w14:paraId="09DA0515" w14:textId="77777777" w:rsidR="0071177A" w:rsidRDefault="007117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329C"/>
    <w:multiLevelType w:val="hybridMultilevel"/>
    <w:tmpl w:val="EFB0B5B0"/>
    <w:lvl w:ilvl="0" w:tplc="DE7E2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2747"/>
    <w:multiLevelType w:val="hybridMultilevel"/>
    <w:tmpl w:val="3C0E31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A30910"/>
    <w:multiLevelType w:val="hybridMultilevel"/>
    <w:tmpl w:val="B192CFF2"/>
    <w:lvl w:ilvl="0" w:tplc="25BE6B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67E12"/>
    <w:multiLevelType w:val="multilevel"/>
    <w:tmpl w:val="DECE40C0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4758F"/>
    <w:rsid w:val="00067FFA"/>
    <w:rsid w:val="000934D9"/>
    <w:rsid w:val="000A034F"/>
    <w:rsid w:val="000B0F27"/>
    <w:rsid w:val="000E424D"/>
    <w:rsid w:val="000F7598"/>
    <w:rsid w:val="0010398B"/>
    <w:rsid w:val="0012327B"/>
    <w:rsid w:val="00136F9E"/>
    <w:rsid w:val="00141CF3"/>
    <w:rsid w:val="00151129"/>
    <w:rsid w:val="00155AFA"/>
    <w:rsid w:val="00155FD2"/>
    <w:rsid w:val="00167EE2"/>
    <w:rsid w:val="00170C09"/>
    <w:rsid w:val="001A33E4"/>
    <w:rsid w:val="00237854"/>
    <w:rsid w:val="002623B5"/>
    <w:rsid w:val="0028035B"/>
    <w:rsid w:val="002845D4"/>
    <w:rsid w:val="002A5D7F"/>
    <w:rsid w:val="002C2545"/>
    <w:rsid w:val="002E1334"/>
    <w:rsid w:val="002F16B6"/>
    <w:rsid w:val="00322196"/>
    <w:rsid w:val="003263D7"/>
    <w:rsid w:val="003313EA"/>
    <w:rsid w:val="00370AEC"/>
    <w:rsid w:val="00370C86"/>
    <w:rsid w:val="00383B1A"/>
    <w:rsid w:val="003A65D5"/>
    <w:rsid w:val="003B3CD9"/>
    <w:rsid w:val="00405C46"/>
    <w:rsid w:val="00406D77"/>
    <w:rsid w:val="00407E0B"/>
    <w:rsid w:val="00413A0E"/>
    <w:rsid w:val="004146E4"/>
    <w:rsid w:val="00446D96"/>
    <w:rsid w:val="00454150"/>
    <w:rsid w:val="00457AC6"/>
    <w:rsid w:val="004626DB"/>
    <w:rsid w:val="00471041"/>
    <w:rsid w:val="004739B8"/>
    <w:rsid w:val="004B0386"/>
    <w:rsid w:val="004E6F5A"/>
    <w:rsid w:val="00502201"/>
    <w:rsid w:val="00502A43"/>
    <w:rsid w:val="005119F9"/>
    <w:rsid w:val="00551161"/>
    <w:rsid w:val="00555F5E"/>
    <w:rsid w:val="00560940"/>
    <w:rsid w:val="00560988"/>
    <w:rsid w:val="005C4E68"/>
    <w:rsid w:val="005D5AD6"/>
    <w:rsid w:val="00603678"/>
    <w:rsid w:val="00622B35"/>
    <w:rsid w:val="00623DA5"/>
    <w:rsid w:val="00635703"/>
    <w:rsid w:val="00646B48"/>
    <w:rsid w:val="00646D79"/>
    <w:rsid w:val="006557E1"/>
    <w:rsid w:val="0067314D"/>
    <w:rsid w:val="0067748A"/>
    <w:rsid w:val="006A6CA2"/>
    <w:rsid w:val="006C3F52"/>
    <w:rsid w:val="006D0B7C"/>
    <w:rsid w:val="006E6F79"/>
    <w:rsid w:val="0070055D"/>
    <w:rsid w:val="0071177A"/>
    <w:rsid w:val="0074111D"/>
    <w:rsid w:val="00743B53"/>
    <w:rsid w:val="00754639"/>
    <w:rsid w:val="007664E6"/>
    <w:rsid w:val="00770946"/>
    <w:rsid w:val="00775F1F"/>
    <w:rsid w:val="0078655D"/>
    <w:rsid w:val="0079127C"/>
    <w:rsid w:val="007A61EC"/>
    <w:rsid w:val="007A7838"/>
    <w:rsid w:val="007B5714"/>
    <w:rsid w:val="007C383B"/>
    <w:rsid w:val="007D416B"/>
    <w:rsid w:val="007F64BD"/>
    <w:rsid w:val="008412DC"/>
    <w:rsid w:val="0084445C"/>
    <w:rsid w:val="0086399A"/>
    <w:rsid w:val="008A045C"/>
    <w:rsid w:val="008A0B64"/>
    <w:rsid w:val="008B3DB4"/>
    <w:rsid w:val="008D02F3"/>
    <w:rsid w:val="0092193B"/>
    <w:rsid w:val="00926170"/>
    <w:rsid w:val="00965DF1"/>
    <w:rsid w:val="00976566"/>
    <w:rsid w:val="00995540"/>
    <w:rsid w:val="009A1CB3"/>
    <w:rsid w:val="009B7ED8"/>
    <w:rsid w:val="009D586F"/>
    <w:rsid w:val="009F767C"/>
    <w:rsid w:val="00A03BAE"/>
    <w:rsid w:val="00A124AF"/>
    <w:rsid w:val="00A35C22"/>
    <w:rsid w:val="00A51EDE"/>
    <w:rsid w:val="00A81CFE"/>
    <w:rsid w:val="00A93D58"/>
    <w:rsid w:val="00AA34DA"/>
    <w:rsid w:val="00AD477C"/>
    <w:rsid w:val="00AD6B2C"/>
    <w:rsid w:val="00B267C0"/>
    <w:rsid w:val="00B641DF"/>
    <w:rsid w:val="00B83C05"/>
    <w:rsid w:val="00B9599D"/>
    <w:rsid w:val="00BC3B98"/>
    <w:rsid w:val="00BF778D"/>
    <w:rsid w:val="00C10CE1"/>
    <w:rsid w:val="00C52F6D"/>
    <w:rsid w:val="00C542F7"/>
    <w:rsid w:val="00C65C5B"/>
    <w:rsid w:val="00C74FBE"/>
    <w:rsid w:val="00C91191"/>
    <w:rsid w:val="00CD22A1"/>
    <w:rsid w:val="00CD59B0"/>
    <w:rsid w:val="00D145AD"/>
    <w:rsid w:val="00D25981"/>
    <w:rsid w:val="00D2634A"/>
    <w:rsid w:val="00D27469"/>
    <w:rsid w:val="00D34323"/>
    <w:rsid w:val="00D35DC7"/>
    <w:rsid w:val="00D977B8"/>
    <w:rsid w:val="00DF4BBA"/>
    <w:rsid w:val="00E00A39"/>
    <w:rsid w:val="00E01F99"/>
    <w:rsid w:val="00E67959"/>
    <w:rsid w:val="00E7088A"/>
    <w:rsid w:val="00E71F4F"/>
    <w:rsid w:val="00E932B5"/>
    <w:rsid w:val="00EA013F"/>
    <w:rsid w:val="00EA6D6F"/>
    <w:rsid w:val="00EC1B0A"/>
    <w:rsid w:val="00ED00C3"/>
    <w:rsid w:val="00F04406"/>
    <w:rsid w:val="00F24794"/>
    <w:rsid w:val="00F33A76"/>
    <w:rsid w:val="00F53692"/>
    <w:rsid w:val="00F53CC4"/>
    <w:rsid w:val="00F95174"/>
    <w:rsid w:val="00F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024A9F0B-2DB0-482E-9A12-42F716AA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9A1CB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9A1CB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9A1CB3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9A1CB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rsid w:val="009A1C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rsid w:val="009A1CB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1CB3"/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A1CB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9A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6CE0-9081-4E88-AD47-467C6370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30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66</cp:revision>
  <cp:lastPrinted>2023-02-09T06:16:00Z</cp:lastPrinted>
  <dcterms:created xsi:type="dcterms:W3CDTF">2022-07-12T11:59:00Z</dcterms:created>
  <dcterms:modified xsi:type="dcterms:W3CDTF">2023-07-18T09:54:00Z</dcterms:modified>
</cp:coreProperties>
</file>