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5E0C8E0" w:rsidR="009E6A95" w:rsidRPr="005D5AD6" w:rsidRDefault="008D23C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55E0C8E0" w:rsidR="009E6A95" w:rsidRPr="005D5AD6" w:rsidRDefault="008D23C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B871923" w:rsidR="009E6A95" w:rsidRPr="005D5AD6" w:rsidRDefault="008D23C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B871923" w:rsidR="009E6A95" w:rsidRPr="005D5AD6" w:rsidRDefault="008D23C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99F1F4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3013075" cy="189463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8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9E6A95" w:rsidRPr="00912518" w:rsidRDefault="009E6A95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9E6A95" w:rsidRPr="00912518" w:rsidRDefault="009E6A95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14:paraId="564D9247" w14:textId="2A3870D1" w:rsidR="009E6A95" w:rsidRPr="00912518" w:rsidRDefault="009E6A95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тие тран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спортной системы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 утвержденную постановлением 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14:paraId="748E657F" w14:textId="2C310F30" w:rsidR="009E6A95" w:rsidRPr="00555F5E" w:rsidRDefault="009E6A95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NSwIAAF8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" filled="f" stroked="f" strokeweight=".5pt">
                <v:textbox>
                  <w:txbxContent>
                    <w:p w14:paraId="61BD7D32" w14:textId="77777777" w:rsidR="009E6A95" w:rsidRPr="00912518" w:rsidRDefault="009E6A95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9E6A95" w:rsidRPr="00912518" w:rsidRDefault="009E6A95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14:paraId="564D9247" w14:textId="2A3870D1" w:rsidR="009E6A95" w:rsidRPr="00912518" w:rsidRDefault="009E6A95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тие тран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спортной системы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 утвержденную постановлением 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</w:p>
                    <w:p w14:paraId="748E657F" w14:textId="2C310F30" w:rsidR="009E6A95" w:rsidRPr="00555F5E" w:rsidRDefault="009E6A95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2290827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  <w:t>в соответствии с пунктом 7.2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08 декабря 2022 г. № 739 «О бюджете Добрянского городского округа на 2023 год и на плановый период 2024-2025 годов»</w:t>
      </w:r>
    </w:p>
    <w:p w14:paraId="5B2AB2BB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1F73B8E3" w:rsidR="00912518" w:rsidRPr="00912518" w:rsidRDefault="00912518" w:rsidP="009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</w:t>
      </w:r>
      <w:r w:rsidR="00E71E7B">
        <w:rPr>
          <w:rFonts w:ascii="Times New Roman" w:hAnsi="Times New Roman" w:cs="Times New Roman"/>
          <w:sz w:val="28"/>
          <w:szCs w:val="28"/>
        </w:rPr>
        <w:t>9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80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725C" w14:textId="7D854159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9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3AAAC3" w14:textId="77777777" w:rsidR="00C10424" w:rsidRDefault="00C10424" w:rsidP="00C10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73B5E490" w14:textId="77777777" w:rsidR="00C10424" w:rsidRPr="008D6D9E" w:rsidRDefault="00C10424" w:rsidP="00C10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240E4D78" w14:textId="77777777" w:rsidR="00C10424" w:rsidRPr="008D6D9E" w:rsidRDefault="00C10424" w:rsidP="00C10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Добрянского</w:t>
      </w:r>
    </w:p>
    <w:p w14:paraId="492EC28D" w14:textId="197FA27C" w:rsidR="005E5FB1" w:rsidRDefault="00C10424" w:rsidP="00C10424">
      <w:pPr>
        <w:spacing w:after="0" w:line="240" w:lineRule="auto"/>
        <w:jc w:val="both"/>
        <w:rPr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Н.Н.</w:t>
      </w:r>
      <w:r w:rsidR="00210F60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Поздеев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3CD2DEE1" w14:textId="77777777"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12137FB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C7457F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1AC2288D" w14:textId="7361816C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14:paraId="259A762D" w14:textId="5F77CD5A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80</w:t>
      </w:r>
    </w:p>
    <w:p w14:paraId="31B464BB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06F0C8E" w14:textId="4741DE9A" w:rsidR="00912518" w:rsidRPr="00912518" w:rsidRDefault="00E71E7B" w:rsidP="00E36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>. В паспорте муниципальной программы позиции, касающиеся объемов бюджетных ассигнований по источникам финансирования программы, изложить в следующей редакции:</w:t>
      </w:r>
    </w:p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912518" w:rsidRPr="00912518" w14:paraId="4CC21035" w14:textId="77777777" w:rsidTr="009A6E3C">
        <w:trPr>
          <w:trHeight w:val="1788"/>
        </w:trPr>
        <w:tc>
          <w:tcPr>
            <w:tcW w:w="1418" w:type="dxa"/>
          </w:tcPr>
          <w:p w14:paraId="7A597F99" w14:textId="13248505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 источникам финансирования программы                       </w:t>
            </w:r>
          </w:p>
          <w:p w14:paraId="56811C79" w14:textId="77777777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1417"/>
              <w:gridCol w:w="1276"/>
              <w:gridCol w:w="1275"/>
              <w:gridCol w:w="1418"/>
            </w:tblGrid>
            <w:tr w:rsidR="00912518" w:rsidRPr="00912518" w14:paraId="298956E1" w14:textId="77777777" w:rsidTr="009A6E3C">
              <w:trPr>
                <w:trHeight w:val="455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E2C98" w14:textId="77777777" w:rsidR="00912518" w:rsidRPr="00912518" w:rsidRDefault="00912518" w:rsidP="00E71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18681" w14:textId="77777777" w:rsidR="00912518" w:rsidRPr="00912518" w:rsidRDefault="00912518" w:rsidP="00E71E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1E10D" w14:textId="77777777" w:rsidR="00912518" w:rsidRPr="00912518" w:rsidRDefault="00912518" w:rsidP="00E71E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36F91" w14:textId="77777777" w:rsidR="00912518" w:rsidRPr="00912518" w:rsidRDefault="00912518" w:rsidP="00E71E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BB7DC" w14:textId="77777777" w:rsidR="00912518" w:rsidRPr="00912518" w:rsidRDefault="00912518" w:rsidP="00E71E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9A6E3C" w:rsidRPr="00912518" w14:paraId="75DA4C23" w14:textId="77777777" w:rsidTr="009A6E3C">
              <w:trPr>
                <w:trHeight w:val="176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4D6B50E" w14:textId="77777777" w:rsidR="009A6E3C" w:rsidRPr="00912518" w:rsidRDefault="009A6E3C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ECA039" w14:textId="3B69D985" w:rsidR="009A6E3C" w:rsidRPr="009A6E3C" w:rsidRDefault="009A6E3C" w:rsidP="009A6E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710 975,8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CB5EC9" w14:textId="02418425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215 808,1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01B7" w14:textId="43E98A11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246 121,8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4E81E8" w14:textId="6A5C8664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249 045,9</w:t>
                  </w:r>
                </w:p>
              </w:tc>
            </w:tr>
            <w:tr w:rsidR="009A6E3C" w:rsidRPr="00912518" w14:paraId="5C5CE3B5" w14:textId="77777777" w:rsidTr="009A6E3C">
              <w:trPr>
                <w:trHeight w:val="167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2A7D706" w14:textId="77777777" w:rsidR="009A6E3C" w:rsidRPr="00912518" w:rsidRDefault="009A6E3C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F0D8C6" w14:textId="67413556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B8E45F" w14:textId="07F62FDB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CC15" w14:textId="4D452F19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2B049E" w14:textId="374AC8B7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0,0</w:t>
                  </w:r>
                </w:p>
              </w:tc>
            </w:tr>
            <w:tr w:rsidR="009A6E3C" w:rsidRPr="00912518" w14:paraId="6B92C0E7" w14:textId="77777777" w:rsidTr="009A6E3C">
              <w:trPr>
                <w:trHeight w:val="258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2988D70" w14:textId="77777777" w:rsidR="009A6E3C" w:rsidRPr="00912518" w:rsidRDefault="009A6E3C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76F719" w14:textId="4C047FDF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316 770,8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BF26C33" w14:textId="1D8C8EC8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85 066,0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DAC82" w14:textId="3A265A32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114 940,4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3FB1C0" w14:textId="140CE5AD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116 764,4</w:t>
                  </w:r>
                </w:p>
              </w:tc>
            </w:tr>
            <w:tr w:rsidR="009A6E3C" w:rsidRPr="00912518" w14:paraId="09856098" w14:textId="77777777" w:rsidTr="009A6E3C">
              <w:trPr>
                <w:trHeight w:val="319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7FF59EC" w14:textId="77777777" w:rsidR="009A6E3C" w:rsidRPr="00912518" w:rsidRDefault="009A6E3C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29A441" w14:textId="55D8035F" w:rsidR="009A6E3C" w:rsidRPr="009A6E3C" w:rsidRDefault="009A6E3C" w:rsidP="009A6E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394 205,0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8F0C48" w14:textId="166B6E5B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130 742,1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7089C" w14:textId="57CF8368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131 181,4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0723C70" w14:textId="12FBEC61" w:rsidR="009A6E3C" w:rsidRPr="009A6E3C" w:rsidRDefault="009A6E3C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9A6E3C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</w:rPr>
                    <w:t>132 281,5</w:t>
                  </w:r>
                </w:p>
              </w:tc>
            </w:tr>
          </w:tbl>
          <w:p w14:paraId="5CD75AC5" w14:textId="77777777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73B12" w14:textId="017F1DA5"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2653BD1D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1E7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588B7B65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80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5B56AE8B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B4EF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0C725842" w:rsid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0AE7F759" w14:textId="77777777" w:rsidR="00E71E7B" w:rsidRDefault="00E71E7B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"/>
        <w:gridCol w:w="1745"/>
        <w:gridCol w:w="142"/>
        <w:gridCol w:w="1133"/>
        <w:gridCol w:w="1701"/>
        <w:gridCol w:w="709"/>
        <w:gridCol w:w="708"/>
        <w:gridCol w:w="710"/>
        <w:gridCol w:w="1276"/>
        <w:gridCol w:w="1134"/>
        <w:gridCol w:w="1134"/>
        <w:gridCol w:w="1275"/>
        <w:gridCol w:w="1134"/>
        <w:gridCol w:w="1893"/>
      </w:tblGrid>
      <w:tr w:rsidR="00E71E7B" w:rsidRPr="00E71E7B" w14:paraId="4D457765" w14:textId="77777777" w:rsidTr="009E6A95">
        <w:trPr>
          <w:trHeight w:val="147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CD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5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F79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45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EAB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35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0A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E5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4AF4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0A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E71E7B" w:rsidRPr="00E71E7B" w14:paraId="7AC29D04" w14:textId="77777777" w:rsidTr="009E6A95">
        <w:trPr>
          <w:trHeight w:val="120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39C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6A3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F76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F75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99C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D151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F792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F75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E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2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80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0E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358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E7B" w:rsidRPr="00E71E7B" w14:paraId="59E907CC" w14:textId="77777777" w:rsidTr="009E6A95">
        <w:trPr>
          <w:trHeight w:val="300"/>
          <w:tblHeader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9C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3E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80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15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A85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481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E00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9B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AC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645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58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5A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F7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71E7B" w:rsidRPr="00E71E7B" w14:paraId="49A3DB4C" w14:textId="77777777" w:rsidTr="009E6A95">
        <w:trPr>
          <w:trHeight w:val="840"/>
        </w:trPr>
        <w:tc>
          <w:tcPr>
            <w:tcW w:w="15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08B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Улучшение качества транспортной системы Добрянского городского округа                                                                                                                                                                                                   Задача: 1. Поддержание автомобильных дорог местного значения общего пользования и искусственных сооружений на них в нормативном состоянии, путем содержания, текущего и капитального ремонта; приведение в нормативное состояние автомобильных дорог и искусственных сооружений на них;</w:t>
            </w:r>
          </w:p>
        </w:tc>
      </w:tr>
      <w:tr w:rsidR="009C6D3C" w:rsidRPr="00E71E7B" w14:paraId="297875CF" w14:textId="77777777" w:rsidTr="009E6A95">
        <w:trPr>
          <w:trHeight w:val="10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E0C1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667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"Осуществление мероприятий в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сфере строительной и дорожной деятельности"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1289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F8CC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7A96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31D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955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E00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A408" w14:textId="66C296DD" w:rsidR="009C6D3C" w:rsidRPr="00E71E7B" w:rsidRDefault="009C6D3C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54 894,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589" w14:textId="731458BE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F18F" w14:textId="2736250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DE27" w14:textId="5BE9AA3D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AE3" w14:textId="77777777" w:rsidR="009C6D3C" w:rsidRPr="00E71E7B" w:rsidRDefault="009C6D3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Увеличение доли автомобильных дорог  местного значения,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69,0 %;</w:t>
            </w:r>
          </w:p>
        </w:tc>
      </w:tr>
      <w:tr w:rsidR="00E71E7B" w:rsidRPr="00E71E7B" w14:paraId="184E1FA9" w14:textId="77777777" w:rsidTr="009E6A95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5CE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76B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F75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C34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78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FBE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D68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5D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5F1" w14:textId="1444BFCF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54 894,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36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12F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555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E35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E255537" w14:textId="77777777" w:rsidTr="009E6A95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4B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6A9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58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(МБУ «УКС»)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6F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07.0.01.12000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A4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4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42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25A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C1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707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7D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565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016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A60189A" w14:textId="77777777" w:rsidTr="009E6A95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5D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72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82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F9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496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32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EEB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F7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5C5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09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57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0D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4A2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469F364" w14:textId="77777777" w:rsidTr="009E6A95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976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A85" w14:textId="362A0CCA" w:rsidR="00E71E7B" w:rsidRPr="00E71E7B" w:rsidRDefault="009E6A9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Обеспечение </w:t>
            </w:r>
            <w:r w:rsidRP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деятельности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муниципальных казенных учреждений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1D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195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3B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7E7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19F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27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6F5" w14:textId="62BDF378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1 566,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E6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FB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07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5B2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E98CBA3" w14:textId="77777777" w:rsidTr="009E6A95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A9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C5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9DC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B32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C84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B90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AB2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20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69B" w14:textId="610AB0EE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566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4C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D8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4E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ED7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A442729" w14:textId="77777777" w:rsidTr="009E6A95">
        <w:trPr>
          <w:trHeight w:val="10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FE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35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"Выполнение работ по содержанию автомобильных дорог общего пользования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местного значения и искусственных сооружений на них"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8D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993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60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97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9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5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C6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289 926,8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77B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FA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28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100 115,8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CE75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автомобильных дорог общего пользования местного значения в асфальтовом исполнения до 61 %;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Снижение количества погибших в дорожно-транспортных происшествиях, человек на 100 тысяч населения (социальный риск) до 8,0 человек;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Снижение количества погибших в дорожно-транспортных происшествиях, человек на 10 тысяч транспортных средств (транспортный риск) до 1,67 человек.</w:t>
            </w:r>
          </w:p>
        </w:tc>
      </w:tr>
      <w:tr w:rsidR="00E71E7B" w:rsidRPr="00E71E7B" w14:paraId="01171E59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23F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CE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43E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CCA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DC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886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CF7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6EA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55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76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D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90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65A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D26998A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E0A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040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70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05C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25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6FC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931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78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823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289 926,8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2E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55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406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100 115,8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33D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D5E7AD9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C8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C2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 Добрянского городского 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89B0" w14:textId="4E1E392D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(МБУ «Благоустройство»)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190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CC7" w14:textId="08F360B2" w:rsidR="00E71E7B" w:rsidRPr="00E71E7B" w:rsidRDefault="009E6A9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  <w:r w:rsidR="00E71E7B"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7B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E5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239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7B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CB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B7E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6CE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3B6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332050B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9DC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28B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03A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DBA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71C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02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E11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E4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D2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BA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8D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05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2B5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E250A46" w14:textId="77777777" w:rsidTr="009E6A95">
        <w:trPr>
          <w:trHeight w:val="11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F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0D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 и содержание закрепленных автомобильных дорог общего пользования и искусственных дорожных сооружений в их составе  Добрянского городского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19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 и Б/ОЖКХ р.п. Полазна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43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29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9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F3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3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6B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253 437,4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B8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A7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29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88 128,3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1A6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B95BB34" w14:textId="77777777" w:rsidTr="009E6A95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6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54BF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74F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A00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782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E4B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6D55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AA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05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253 437,4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94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2A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E16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88 128,3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BBC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E3FE1D6" w14:textId="77777777" w:rsidTr="009E6A95">
        <w:trPr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81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7DC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 и содержание закрепленных автомобильных дорог общего пользования и искусственных дорожных сооружений в их составе  Добрянского городского 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A0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56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77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0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04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64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FC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218 926,1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06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68 029,1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990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0E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76 110,0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E514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BAC2DBE" w14:textId="77777777" w:rsidTr="009E6A95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A39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967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343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DF0E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0859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F03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447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A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DA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218 926,1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999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68 029,1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38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7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76 110,0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A49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635A629" w14:textId="77777777" w:rsidTr="009E6A95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C4E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23D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DB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ОЖКХ р.п.Полазна(МБУ "Приоритет")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24C8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ED69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7EB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575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60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FD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42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C0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24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12 018,3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36D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CB8E9BF" w14:textId="77777777" w:rsidTr="009E6A95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3FA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909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359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EC7C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35E9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526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EBA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7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9E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57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73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0AE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12 018,3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47C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229F3A5" w14:textId="77777777" w:rsidTr="009E6A95">
        <w:trPr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9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8E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автомобильных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дорог общего пользования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F0A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 и Б/ОЖКХ р.п. Полазна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E3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AF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30F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94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5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5A9" w14:textId="26D86844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25 169,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5A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B9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53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8 987,5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30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B71290A" w14:textId="77777777" w:rsidTr="009E6A95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B85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B7D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B63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43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663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273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9EB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F3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134" w14:textId="3A7472C1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25 169,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DA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00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C5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8 987,5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5C7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BB970E5" w14:textId="77777777" w:rsidTr="009E6A95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14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C1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D8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CCE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49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99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5B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E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19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03B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700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842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C4E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35BCAA7" w14:textId="77777777" w:rsidTr="009E6A95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CEE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E88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6BD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1E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0E7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449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530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F8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95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26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9C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86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71B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97A6CCF" w14:textId="77777777" w:rsidTr="009E6A95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2E5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09B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A5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ОЖКХ р.п. Полазна(МБУ"Приоритет")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19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A9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18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D6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2C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8DE" w14:textId="18FCAC43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3 018,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EB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9FC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A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E86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52E30DF" w14:textId="77777777" w:rsidTr="009E6A95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3B6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E87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DA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EA6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D74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3CD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0F1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9D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21B" w14:textId="528DB98F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3 018,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01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B6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03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D47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0487418" w14:textId="77777777" w:rsidTr="009E6A95">
        <w:trPr>
          <w:trHeight w:val="10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21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E6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 состоянии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F6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 и Б/ОЖКХ р.п. Полазна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2F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49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85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DC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B94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6D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44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D26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6F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D7F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0B8A58F" w14:textId="77777777" w:rsidTr="009E6A95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AAF5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32D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3FF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978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399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DD6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5F5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DA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B7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1D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D9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6E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C15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A650217" w14:textId="77777777" w:rsidTr="009E6A95">
        <w:trPr>
          <w:trHeight w:val="8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3F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30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7D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F2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10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80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90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35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FA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32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BF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86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31B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2A49752" w14:textId="77777777" w:rsidTr="009E6A95">
        <w:trPr>
          <w:trHeight w:val="8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E03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1F6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9D9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3C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F37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E7B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B4D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58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E5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160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C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B1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A4A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6BC75B1" w14:textId="77777777" w:rsidTr="009E6A95">
        <w:trPr>
          <w:trHeight w:val="7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EEA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F3B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3B9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ОЖКХ р.п.Полазна(МБУ "Приоритет")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418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C59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20D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3EF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F4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3F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CCD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FE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F5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EE7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8FB24AA" w14:textId="77777777" w:rsidTr="009E6A95">
        <w:trPr>
          <w:trHeight w:val="7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EA0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045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1F3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E94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1FE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3D6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6E8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61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E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5C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42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2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48F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1EB6DFB" w14:textId="77777777" w:rsidTr="009E6A95">
        <w:trPr>
          <w:trHeight w:val="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E0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F2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"Выполнение работ по ремонту автомобильных дорог общего пользования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местного значения и искусственных сооружений на них"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B9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B0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B5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39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37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FB6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62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D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45 052,7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A5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01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53 826,0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A10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EF80CBA" w14:textId="77777777" w:rsidTr="009E6A95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EC2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A5C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6DF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2A9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D3E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E23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58B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9F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C66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122 774,2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2C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58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C3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C5A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C45062B" w14:textId="77777777" w:rsidTr="009E6A95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27D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4F0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A26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C08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FD3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42E3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157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11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A5B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DF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54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47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7 078,3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95F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7A8CF93" w14:textId="77777777" w:rsidTr="009E6A95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1B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2D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 Добрянского городского 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D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60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B1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3C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DE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B3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9D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13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0EC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8A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1 884,1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DFC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C1C2E49" w14:textId="77777777" w:rsidTr="009E6A95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250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434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BEE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A8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8A4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CC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119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18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B6A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F18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232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677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0C3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174D53F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890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8C1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3C6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F4F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947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153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B35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B6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81B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8E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463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33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1 884,1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E97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84DFD6C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94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48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территории Пермского края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D8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F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46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84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84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F3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51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136 415,8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2C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34 558,7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EE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17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51 941,9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80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4F63211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F30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F2E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055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E09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9850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6A6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DE1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DF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B5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122 774,2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22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2B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A3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D8E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28E19CE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A4B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178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9DB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0D8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000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324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C62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8A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24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5FA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EAA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4A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5 194,2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362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20E0AED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5C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51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 автомобильной дороги ул. Ветеринарная в г. Добрянка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43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2B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E3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8F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DE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2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D57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9C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5C2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A0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427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1F164DE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004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CB3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C1D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2C2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E706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4E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9ED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F9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778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82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B71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441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633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AAC7E3A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719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78A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C35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5D9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F95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BD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C49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99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77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E98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F7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4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B96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2259F50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C8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C99" w14:textId="221484BC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автомобильной дороги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по ул. Жуковского (от ул. Герцена до ул. Лесная) в г. Добрянка.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A7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2F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B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93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7F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F82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7A5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9E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0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B61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BF1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E9A8D64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E4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544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4C9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1A4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763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834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30D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5A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67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A5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E19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6A9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418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976F4BB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BC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0A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922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2B6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3A3F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37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D06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C0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7B5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AA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15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E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844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1F44D8C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5D1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755" w14:textId="3228B10A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автомобильной дороги ул.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Гоголя (от ул. Первомайская 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протяженностью 0,500 км.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) в г. Добрянка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1C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5D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2F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FA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6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43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4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E4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EA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99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C2E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E4B8427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B2B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4C4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4CC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4F1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717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FD8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D54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51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B0C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2B9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E5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A3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CC8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96065AF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D64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993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9FE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36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BE2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3F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9934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33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734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52C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A4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1E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8DB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E362EAE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E0C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3.2.4.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7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Парковая (от ул. Трухина до ул. 50 лет Октября) в р.п. Полазна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AA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E8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281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0AF" w14:textId="402B783A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122" w14:textId="516EA79B" w:rsidR="00E71E7B" w:rsidRPr="00E71E7B" w:rsidRDefault="009E6A95" w:rsidP="009E6A95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71E7B"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1F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F0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C47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A78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81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AD5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FA82FB3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A7D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F3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A43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5F9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52B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CE7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3D2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15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AF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224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E2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87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12B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C9A6633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E6D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362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0F3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BE4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0D0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C4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B82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CC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32D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11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E9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E6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435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9480CD5" w14:textId="77777777" w:rsidTr="009E6A95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D8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3.2.5.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AA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 Добрянского городского округа (нераспределенн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ый дорожный фонд)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5F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73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07.0.03.00ST040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A0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3A1B" w14:textId="61060FF1" w:rsidR="00E71E7B" w:rsidRPr="00E71E7B" w:rsidRDefault="00E71E7B" w:rsidP="00DA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DA40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81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F1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3B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0F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79C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C4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51 941,9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4CB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217960E2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323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B5D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9EC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938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9A0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A49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F8D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F3E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E0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91 671,4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5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FC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2EB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DDB0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346CA17" w14:textId="77777777" w:rsidTr="009E6A95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8BC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1F2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C3C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BA8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E79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8E0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1CFD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D4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9E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54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9F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C6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5 194,2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78F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5A1A894" w14:textId="77777777" w:rsidTr="009E6A95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1D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B2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дорог: ул. Молодежная (от переулок Садовый до ул. Строителей); ул. Строителей (от ул. Молодежная до СНТ "Калина Красная" уч. № 17) п. Пальники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C2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12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3A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1B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D1B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1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F1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8D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CB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302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71C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B46693E" w14:textId="77777777" w:rsidTr="009E6A95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DB9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98B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2C7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34E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8F2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DA8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730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B6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57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60A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34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3E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770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01F33BB8" w14:textId="77777777" w:rsidTr="009E6A95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24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C9F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E4F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C89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D780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BF0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D19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5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1DB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62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8B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54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46F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2566016" w14:textId="77777777" w:rsidTr="009E6A95">
        <w:trPr>
          <w:trHeight w:val="540"/>
        </w:trPr>
        <w:tc>
          <w:tcPr>
            <w:tcW w:w="15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B33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2. Обеспечение населения, проживающего в населенных пунктах, регулярным транспортным сообщением (автомобильным, водным);                                                                                              3. Предоставление мер социальной помощи и поддержки граждан в части транспортного обслуживания, обратившихся и имеющих право на получение данной помощи и поддержки.</w:t>
            </w:r>
          </w:p>
        </w:tc>
      </w:tr>
      <w:tr w:rsidR="00E71E7B" w:rsidRPr="00E71E7B" w14:paraId="268678C6" w14:textId="77777777" w:rsidTr="009A6E3C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66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8B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"Предоставление транспортных услуг населению и организация транспортного обслуживания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населения в границах Добрянского городского округа"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CA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6F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769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07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A3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CB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3D2E" w14:textId="7F79D184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20 10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B9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29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5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6 805,8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6C8E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населения, проживающего в населенных пунктах, регулярным транспортным сообщением </w:t>
            </w:r>
            <w:r w:rsidRPr="00E71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(автомобильным, водным, железнодорожным) на 98,5 %; Сохранение доли перевозчиков, осуществляющих услуги по перевозке 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</w:t>
            </w:r>
          </w:p>
        </w:tc>
      </w:tr>
      <w:tr w:rsidR="00E71E7B" w:rsidRPr="00E71E7B" w14:paraId="582D52D6" w14:textId="77777777" w:rsidTr="009A6E3C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8F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E88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48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B7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07E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65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F69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E9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220" w14:textId="45F72FCD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15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F8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2C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367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7BB62E9B" w14:textId="77777777" w:rsidTr="009A6E3C">
        <w:trPr>
          <w:trHeight w:val="13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D34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339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EC9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3FC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A67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FAE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111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AF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AB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CF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15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7B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AA5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7578C50C" w14:textId="77777777" w:rsidTr="009A6E3C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533" w14:textId="59DCA744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6C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53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7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5E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B6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DB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5E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31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4A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A1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F6F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059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638ABE7C" w14:textId="77777777" w:rsidTr="009A6E3C">
        <w:trPr>
          <w:trHeight w:val="13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513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E47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0D2B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1B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802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9A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42A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D2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00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32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37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30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11E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63FE9AB6" w14:textId="77777777" w:rsidTr="009A6E3C">
        <w:trPr>
          <w:trHeight w:val="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91E2" w14:textId="706BDA4A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81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маршрутах регулярных перевозок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DC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УЖКХиБ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A81" w14:textId="36F19308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07.0.04.2Т060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4D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3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E3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A4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2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B8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25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EF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148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3D77953C" w14:textId="77777777" w:rsidTr="009A6E3C">
        <w:trPr>
          <w:trHeight w:val="15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2300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861D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656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79EB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E5C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2E2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4100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F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3A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8B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33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F2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C8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25A7902D" w14:textId="77777777" w:rsidTr="009A6E3C">
        <w:trPr>
          <w:trHeight w:val="21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F87D" w14:textId="0F342138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972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категорий граждан с использованием электронных социальных проездных документов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81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CE6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07.0.04.2С460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20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21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FD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60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F4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351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124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CF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CFD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5094977A" w14:textId="77777777" w:rsidTr="009A6E3C">
        <w:trPr>
          <w:trHeight w:val="20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C7B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31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2FE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9CB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E71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FF1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71C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16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C8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090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10A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83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515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E7B" w:rsidRPr="00E71E7B" w14:paraId="357A00BB" w14:textId="77777777" w:rsidTr="009E6A95">
        <w:trPr>
          <w:trHeight w:val="450"/>
        </w:trPr>
        <w:tc>
          <w:tcPr>
            <w:tcW w:w="15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FC7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Задача: 4. Строительство и реконструкция автомобильных дорог;</w:t>
            </w:r>
          </w:p>
        </w:tc>
      </w:tr>
      <w:tr w:rsidR="00E71E7B" w:rsidRPr="00E71E7B" w14:paraId="2CA0D0A7" w14:textId="77777777" w:rsidTr="00D16175">
        <w:trPr>
          <w:trHeight w:val="126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E2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37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"Комплексное развитие транспортной инфраструктуры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3B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60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7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C77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F0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0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209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D4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1D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C02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94B" w14:textId="77777777" w:rsid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агломерации, до 21,0 км к концу реализации программы;</w:t>
            </w:r>
          </w:p>
          <w:p w14:paraId="039ED023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EA372AD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F735E3E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7F3530D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CC61474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60B9436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541AF04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906D424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6053D74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2132C7D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49E645F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B7D4363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F8F139E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EF06864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7E1B5EB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90CE04C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E059B0C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81A1A96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C7AD6D1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F8FE01A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D95068E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9296FDF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5B58246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F537D1C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0F39886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5D70BB0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5E82FDC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780EB5A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7D1D322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79D8782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1645CFF" w14:textId="57DDB91A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</w:t>
            </w:r>
          </w:p>
          <w:p w14:paraId="0616FA10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21,0 км к концу реализации программы</w:t>
            </w:r>
          </w:p>
          <w:p w14:paraId="3A83EB70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1EC074B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6E0BFC3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7294486" w14:textId="77777777" w:rsidR="004C358C" w:rsidRDefault="004C358C" w:rsidP="004C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</w:t>
            </w:r>
          </w:p>
          <w:p w14:paraId="65E21086" w14:textId="0536BAB9" w:rsidR="004C358C" w:rsidRPr="00E71E7B" w:rsidRDefault="004C358C" w:rsidP="004C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21,0 км к концу реализации программы</w:t>
            </w:r>
          </w:p>
        </w:tc>
      </w:tr>
      <w:tr w:rsidR="00E71E7B" w:rsidRPr="00E71E7B" w14:paraId="679CCD12" w14:textId="77777777" w:rsidTr="00DA4009">
        <w:trPr>
          <w:trHeight w:val="13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6B1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6DD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AD4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F39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41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589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C50C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91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E86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C1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31B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0D9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4D28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A4009" w:rsidRPr="00E71E7B" w14:paraId="729901C0" w14:textId="77777777" w:rsidTr="00DA4009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BDA7C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F9BD5B" w14:textId="7E944070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E244FF" w14:textId="0006AB28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7DA48F" w14:textId="1FB90C9F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1EC517" w14:textId="4A6D55A5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7BAD3D" w14:textId="146E6E5A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B1EB9B" w14:textId="16EA6B73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A8801C" w14:textId="6F163232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941B" w14:textId="0F77106E" w:rsidR="00DA4009" w:rsidRPr="00E71E7B" w:rsidRDefault="00DA4009" w:rsidP="00DA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3 947,2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92CC" w14:textId="3DDC95E8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E6B" w14:textId="075A02A9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258E" w14:textId="560B1BD2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70 000,0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DAE00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A4009" w:rsidRPr="00E71E7B" w14:paraId="446EA057" w14:textId="77777777" w:rsidTr="00DA4009">
        <w:trPr>
          <w:trHeight w:val="21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CF2" w14:textId="77777777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333" w14:textId="27A4F693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9B7" w14:textId="40A7CA3F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152" w14:textId="1ED9AC70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757" w14:textId="6368E6DB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32" w14:textId="3CB204C9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DD8" w14:textId="4433EBD0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D9B" w14:textId="5267B1A0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7762" w14:textId="473D2311" w:rsidR="00DA4009" w:rsidRPr="00E71E7B" w:rsidRDefault="00DA4009" w:rsidP="00DA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DA8" w14:textId="44604FA7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4D1" w14:textId="61C96CA6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726" w14:textId="2E037779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3E2C0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A4009" w:rsidRPr="00E71E7B" w14:paraId="004E9495" w14:textId="77777777" w:rsidTr="00DA4009">
        <w:trPr>
          <w:trHeight w:val="19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F31C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65BF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0B6E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59E5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855A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9B66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965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A28" w14:textId="77777777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3EE" w14:textId="0E3F84C4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6EB" w14:textId="77777777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240" w14:textId="77777777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2A9" w14:textId="49A764C9" w:rsidR="00DA4009" w:rsidRPr="00E71E7B" w:rsidRDefault="00DA4009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000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A1D30" w14:textId="77777777" w:rsidR="00DA4009" w:rsidRPr="00E71E7B" w:rsidRDefault="00DA4009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46AD5CC" w14:textId="77777777" w:rsidTr="00DA4009">
        <w:trPr>
          <w:trHeight w:val="7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8F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0B2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«Пермь- Ильинский»-Сенькино- Усть-Гаревая км </w:t>
            </w: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000+000+034+597 (участок км 004+275-006+568)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3FB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A397D43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  <w:p w14:paraId="795A0DD0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ED0D290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C2A844C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6225B56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F16B24E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4C33FCA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173001F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3D89A01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798CBB0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BCB0909" w14:textId="77777777" w:rsidR="00D16175" w:rsidRDefault="00D16175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343E82F" w14:textId="3A87732B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16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B2CC913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  <w:p w14:paraId="1F62420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78B8100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DE0A5E7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E498502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5805B6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83EF7FA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2BBF3D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F860D3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4B4F056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A5F4B5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4D9C04A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F2F324E" w14:textId="202AA756" w:rsidR="00E71E7B" w:rsidRPr="00E71E7B" w:rsidRDefault="00E71E7B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9E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7D7EDE6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  <w:p w14:paraId="7587055D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7E5ABDB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0FEE02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CE91738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52CB94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FCBBA78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5BD6EDA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F52723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8F3A934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6AEFCD8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1A81A8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0A9D55F" w14:textId="77777777" w:rsidR="00E71E7B" w:rsidRPr="00E71E7B" w:rsidRDefault="00E71E7B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738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39B6E3C" w14:textId="77777777" w:rsidR="00E71E7B" w:rsidRDefault="00E71E7B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  <w:p w14:paraId="5CE0F19A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20C96E4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8057BFF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572D74D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1BA93DF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DC77EE4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95BE978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61855B7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E9D455E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143E59C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4CC8E34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27AF29B" w14:textId="11B9D46A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  <w:p w14:paraId="3CA179D0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9CAE460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7A7F91D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E6B5AE2" w14:textId="77777777" w:rsidR="00D16175" w:rsidRPr="00E71E7B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B4E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82A77FA" w14:textId="77777777" w:rsidR="00E71E7B" w:rsidRDefault="00E71E7B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  <w:p w14:paraId="304968E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B49E014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C260C4D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AB29FD1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1A9F77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08717E0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9ABB415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B285CF3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6783689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CD0F0DA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6B48ED2" w14:textId="77777777" w:rsidR="00D16175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78A3A83" w14:textId="4E94419B" w:rsidR="00D16175" w:rsidRPr="00E71E7B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19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0F7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331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6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E0B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8589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7B7366E" w14:textId="77777777" w:rsidTr="00D16175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B726" w14:textId="51CE61B4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D95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807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F4C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C61E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617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FE0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212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6C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89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FF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73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EDB1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35DBD4FE" w14:textId="77777777" w:rsidTr="00D16175">
        <w:trPr>
          <w:trHeight w:val="7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B3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B91" w14:textId="77777777" w:rsidR="00E71E7B" w:rsidRPr="00E71E7B" w:rsidRDefault="00E71E7B" w:rsidP="009A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002+180-км 002+785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A5B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641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E30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7C7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349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18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828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38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F4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DF0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2ACC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D5A3826" w14:textId="77777777" w:rsidTr="00D16175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7A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6B5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580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98B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05C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F7A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1F94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1C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8C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5C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58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D2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C385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921A1CD" w14:textId="77777777" w:rsidTr="00D16175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BD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101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Революции, п. Полазна, участок км 001+100 – км 001+650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15C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00B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0D0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B2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434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4F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CC37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2C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200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600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F717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F6E581B" w14:textId="77777777" w:rsidTr="004C358C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03B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B5C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5A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78B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98D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5F9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2F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BE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31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10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EC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DA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C4E8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4B772975" w14:textId="77777777" w:rsidTr="004C358C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85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5.1.4.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E428" w14:textId="7B4C6429" w:rsidR="00E71E7B" w:rsidRPr="00E71E7B" w:rsidRDefault="00E71E7B" w:rsidP="004C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002+825-км 003+8</w:t>
            </w:r>
            <w:r w:rsidR="004C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48E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1352E6B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04288C1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BDC63B6" w14:textId="77777777" w:rsidR="00E71E7B" w:rsidRDefault="00D16175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  <w:p w14:paraId="70EA0E56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E34F58C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0BCE2E3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958EEF0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3D34A2C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BD163C9" w14:textId="564BABF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  <w:p w14:paraId="4AEDDBC7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2153F41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42871EA" w14:textId="77777777" w:rsidR="004C358C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8DEC3F9" w14:textId="73F621BE" w:rsidR="004C358C" w:rsidRPr="00E71E7B" w:rsidRDefault="004C358C" w:rsidP="00D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E65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1D68ED3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F320F17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E79C86A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01103B1" w14:textId="77777777" w:rsid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  <w:p w14:paraId="17C7696E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824696A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7ECFA27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9455A33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259967F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10A42EE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5110198" w14:textId="05D00224" w:rsidR="004C358C" w:rsidRP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2Т040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5ED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9DC0138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8279F4E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AA7A854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31744A2" w14:textId="66E7835E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  <w:p w14:paraId="0EB0D7C4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15236AC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A082E5D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CF19008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A2F63DE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716F0EC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87711C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C17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75798AF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6891B62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39E62AB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6256D32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  <w:p w14:paraId="14EC6615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C14E12F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80FB2B2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D4742B5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61D7171B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D89A793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AF1554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1C0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A865E36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FD8FE94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427F29D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52AB601C" w14:textId="77777777" w:rsidR="004C358C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  <w:p w14:paraId="0A351592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18939B6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877D361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7F52F65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0B931800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250C7CDC" w14:textId="77777777" w:rsidR="004C358C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760A2A4" w14:textId="1393050A" w:rsidR="00E71E7B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232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642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BF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564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4F6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E887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5DEC7876" w14:textId="77777777" w:rsidTr="004C358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459F" w14:textId="04DADA61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AF9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057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2BA8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9C0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E9F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3C4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68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FD2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F7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B73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B8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E2C0C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C358C" w:rsidRPr="00E71E7B" w14:paraId="17A7CFD2" w14:textId="77777777" w:rsidTr="00197CBB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FF8166" w14:textId="06555DA5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40F7A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AF6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1F0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D3F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867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48C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35E2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1603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550B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6CAD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EEFC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BED9F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C358C" w:rsidRPr="00E71E7B" w14:paraId="2FB8A196" w14:textId="77777777" w:rsidTr="00197CBB">
        <w:trPr>
          <w:trHeight w:val="76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383C" w14:textId="23D03A32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28D1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Октября, участок км 000+000-км 000+445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BDA7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6CE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FF7B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8F0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CE33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7184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9984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826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050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3FA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5C2A2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C358C" w:rsidRPr="00E71E7B" w14:paraId="1D30208D" w14:textId="77777777" w:rsidTr="00F57681">
        <w:trPr>
          <w:trHeight w:val="203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BE13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CCA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5BB5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3627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3256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19C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0BBE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B6C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815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9CC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B7C" w14:textId="77777777" w:rsidR="004C358C" w:rsidRPr="00E71E7B" w:rsidRDefault="004C358C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E02" w14:textId="77777777" w:rsidR="00F57681" w:rsidRDefault="00F57681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64FB564" w14:textId="3C7D7B42" w:rsidR="00F57681" w:rsidRPr="00E71E7B" w:rsidRDefault="004C358C" w:rsidP="00F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E90A7" w14:textId="77777777" w:rsidR="004C358C" w:rsidRPr="00E71E7B" w:rsidRDefault="004C358C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428DF" w:rsidRPr="00E71E7B" w14:paraId="7121C0A6" w14:textId="77777777" w:rsidTr="003A1F2B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11B79" w14:textId="30D961E5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5.1.6.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7C2B5" w14:textId="77DD8942" w:rsidR="00D428DF" w:rsidRPr="00E71E7B" w:rsidRDefault="00D428DF" w:rsidP="00D4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B6209" w14:textId="77777777" w:rsidR="00D428DF" w:rsidRDefault="00D428DF" w:rsidP="00D4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  <w:p w14:paraId="494CBAE7" w14:textId="77777777" w:rsidR="00D428DF" w:rsidRDefault="00D428DF" w:rsidP="00D4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58553C0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AB6DA" w14:textId="7D9CC06C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2Т040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5BBB1" w14:textId="018EFBE1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E1765" w14:textId="656197F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49F9" w14:textId="6C0FC588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857C" w14:textId="326D9EC3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D073" w14:textId="04C436CB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938E" w14:textId="7C08EF84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AF3D" w14:textId="5390AC81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8C5B" w14:textId="55AB62CD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146B1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428DF" w:rsidRPr="00E71E7B" w14:paraId="0F1CD0DE" w14:textId="77777777" w:rsidTr="004C358C">
        <w:trPr>
          <w:trHeight w:val="76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F1C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40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C11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C65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ED2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B038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6A0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708" w14:textId="32707FB9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1C82" w14:textId="7676CC0E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6F75" w14:textId="7DD99C5A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93E" w14:textId="7036A947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3BEB" w14:textId="052E12B7" w:rsidR="00D428DF" w:rsidRPr="00E71E7B" w:rsidRDefault="00D428DF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70 000,0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D6947" w14:textId="77777777" w:rsidR="00D428DF" w:rsidRPr="00E71E7B" w:rsidRDefault="00D428DF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62AB02F3" w14:textId="77777777" w:rsidTr="004C358C">
        <w:trPr>
          <w:trHeight w:val="855"/>
        </w:trPr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787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Задача: 5.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823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Уменьшение средней величины времени  доезда автомобильном транспорте по маршрутам – «Добрянка – Пермь», «Полазна- Пермь», «Красная Слудка – Пермь», «Висим – Пермь», «Сенькино- Пермь» до 106,6  мин.;</w:t>
            </w:r>
          </w:p>
        </w:tc>
      </w:tr>
      <w:tr w:rsidR="00E71E7B" w:rsidRPr="00E71E7B" w14:paraId="7A0D2E6D" w14:textId="77777777" w:rsidTr="009E6A95">
        <w:trPr>
          <w:trHeight w:val="11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53C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6.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AA4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доезда на автомобильном транспорте по маршрутам – «Добрянка – Пермь», «Полазна- Пермь», «Красная Слудка – Пермь», «Висим – Пермь», «Сенькино- Пермь»;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40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 АДГО (УКС)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57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33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2E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7D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739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C1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A7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6B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4D4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98E3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71F85B4F" w14:textId="77777777" w:rsidTr="009E6A95">
        <w:trPr>
          <w:trHeight w:val="13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65D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D6E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7C6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CB3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0B1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4799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95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64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3E3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EC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9F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C06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C917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71E7B" w:rsidRPr="00E71E7B" w14:paraId="18B8C784" w14:textId="77777777" w:rsidTr="009E6A95">
        <w:trPr>
          <w:trHeight w:val="1275"/>
        </w:trPr>
        <w:tc>
          <w:tcPr>
            <w:tcW w:w="751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CB60" w14:textId="77777777" w:rsidR="00E71E7B" w:rsidRPr="00E71E7B" w:rsidRDefault="00E71E7B" w:rsidP="0048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E7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CD3" w14:textId="60E305B1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710 975,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B338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215 808,1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0D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246 121,8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28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249 045,9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7C6" w14:textId="77777777" w:rsidR="00E71E7B" w:rsidRPr="00E71E7B" w:rsidRDefault="00E71E7B" w:rsidP="00484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1E7B" w:rsidRPr="00E71E7B" w14:paraId="3E9D9C17" w14:textId="77777777" w:rsidTr="009E6A95">
        <w:trPr>
          <w:trHeight w:val="765"/>
        </w:trPr>
        <w:tc>
          <w:tcPr>
            <w:tcW w:w="75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CB9A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2B6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9B2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9BD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D09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5955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D7C" w14:textId="77777777" w:rsidR="00E71E7B" w:rsidRPr="00E71E7B" w:rsidRDefault="00E71E7B" w:rsidP="00484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1E7B" w:rsidRPr="00E71E7B" w14:paraId="7EACEB43" w14:textId="77777777" w:rsidTr="009E6A95">
        <w:trPr>
          <w:trHeight w:val="765"/>
        </w:trPr>
        <w:tc>
          <w:tcPr>
            <w:tcW w:w="75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E11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FAB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FCF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620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85 066,0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FD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41B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116 764,4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58F" w14:textId="77777777" w:rsidR="00E71E7B" w:rsidRPr="00E71E7B" w:rsidRDefault="00E71E7B" w:rsidP="00484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1E7B" w:rsidRPr="00E71E7B" w14:paraId="1D880F1F" w14:textId="77777777" w:rsidTr="009E6A95">
        <w:trPr>
          <w:trHeight w:val="765"/>
        </w:trPr>
        <w:tc>
          <w:tcPr>
            <w:tcW w:w="75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7202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C8E" w14:textId="77777777" w:rsidR="00E71E7B" w:rsidRPr="00E71E7B" w:rsidRDefault="00E71E7B" w:rsidP="0048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7A8" w14:textId="1F2F3E2A" w:rsidR="00E71E7B" w:rsidRPr="00E71E7B" w:rsidRDefault="00E71E7B" w:rsidP="009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394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9E6A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A3A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130 742,1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6E1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131 181,4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471E" w14:textId="77777777" w:rsidR="00E71E7B" w:rsidRPr="00E71E7B" w:rsidRDefault="00E71E7B" w:rsidP="0048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71E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132 281,5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846" w14:textId="77777777" w:rsidR="00E71E7B" w:rsidRPr="00E71E7B" w:rsidRDefault="00E71E7B" w:rsidP="00484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F0CACA6" w14:textId="77777777" w:rsidR="00912518" w:rsidRDefault="00912518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2B59CD7" w14:textId="77777777" w:rsidR="00912518" w:rsidRPr="003A2672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2672">
        <w:rPr>
          <w:rFonts w:ascii="Times New Roman" w:hAnsi="Times New Roman" w:cs="Times New Roman"/>
          <w:sz w:val="24"/>
          <w:szCs w:val="24"/>
        </w:rPr>
        <w:t>*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 (ред. от 03.08.2022);</w:t>
      </w:r>
    </w:p>
    <w:p w14:paraId="4C4ECAB8" w14:textId="06B2FE52" w:rsidR="00912518" w:rsidRPr="003A2672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2672">
        <w:rPr>
          <w:rFonts w:ascii="Times New Roman" w:hAnsi="Times New Roman" w:cs="Times New Roman"/>
          <w:sz w:val="24"/>
          <w:szCs w:val="24"/>
        </w:rPr>
        <w:t>** Постановление Правительства Пермского края от 22 июня 2016 г. № 384-п «Об утверждении Порядка предоставления и расходования субвенций из бюджета Пермского края бюджетам городских (сельских)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животных» (ред. от 22.04.2020).</w:t>
      </w:r>
    </w:p>
    <w:sectPr w:rsidR="00912518" w:rsidRPr="003A2672" w:rsidSect="00E71E7B">
      <w:pgSz w:w="16838" w:h="11906" w:orient="landscape"/>
      <w:pgMar w:top="567" w:right="127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46791" w14:textId="77777777" w:rsidR="00757699" w:rsidRDefault="00757699">
      <w:pPr>
        <w:spacing w:after="0" w:line="240" w:lineRule="auto"/>
      </w:pPr>
      <w:r>
        <w:separator/>
      </w:r>
    </w:p>
  </w:endnote>
  <w:endnote w:type="continuationSeparator" w:id="0">
    <w:p w14:paraId="07F4B4DF" w14:textId="77777777" w:rsidR="00757699" w:rsidRDefault="007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9E6A95" w:rsidRDefault="009E6A9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16D8" w14:textId="77777777" w:rsidR="00757699" w:rsidRDefault="00757699">
      <w:pPr>
        <w:spacing w:after="0" w:line="240" w:lineRule="auto"/>
      </w:pPr>
      <w:r>
        <w:separator/>
      </w:r>
    </w:p>
  </w:footnote>
  <w:footnote w:type="continuationSeparator" w:id="0">
    <w:p w14:paraId="2EEF57F6" w14:textId="77777777" w:rsidR="00757699" w:rsidRDefault="007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9E6A95" w:rsidRPr="00E452A4" w:rsidRDefault="009E6A95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8D23C3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9E6A95" w:rsidRDefault="009E6A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71763"/>
    <w:rsid w:val="00074AF7"/>
    <w:rsid w:val="000934D9"/>
    <w:rsid w:val="000B320D"/>
    <w:rsid w:val="000B59E9"/>
    <w:rsid w:val="000F17C1"/>
    <w:rsid w:val="00136F9E"/>
    <w:rsid w:val="00142B01"/>
    <w:rsid w:val="0017618B"/>
    <w:rsid w:val="001B6A19"/>
    <w:rsid w:val="00210F60"/>
    <w:rsid w:val="00212128"/>
    <w:rsid w:val="002623B5"/>
    <w:rsid w:val="002636B4"/>
    <w:rsid w:val="00277679"/>
    <w:rsid w:val="0028035B"/>
    <w:rsid w:val="002845D4"/>
    <w:rsid w:val="002B51D7"/>
    <w:rsid w:val="002C206E"/>
    <w:rsid w:val="00322196"/>
    <w:rsid w:val="00366EBA"/>
    <w:rsid w:val="003A2672"/>
    <w:rsid w:val="003A6014"/>
    <w:rsid w:val="003B3CD9"/>
    <w:rsid w:val="00407E0B"/>
    <w:rsid w:val="0043446D"/>
    <w:rsid w:val="00445E1F"/>
    <w:rsid w:val="00451B94"/>
    <w:rsid w:val="004626DB"/>
    <w:rsid w:val="00484833"/>
    <w:rsid w:val="004920CD"/>
    <w:rsid w:val="004B0386"/>
    <w:rsid w:val="004C358C"/>
    <w:rsid w:val="004E4546"/>
    <w:rsid w:val="004F3305"/>
    <w:rsid w:val="00555F5E"/>
    <w:rsid w:val="005A74BE"/>
    <w:rsid w:val="005D3A91"/>
    <w:rsid w:val="005D5AD6"/>
    <w:rsid w:val="005E5FB1"/>
    <w:rsid w:val="005F50BD"/>
    <w:rsid w:val="00623DA5"/>
    <w:rsid w:val="006249D4"/>
    <w:rsid w:val="006557E1"/>
    <w:rsid w:val="00673F19"/>
    <w:rsid w:val="006A6CA2"/>
    <w:rsid w:val="006F04CD"/>
    <w:rsid w:val="00711763"/>
    <w:rsid w:val="00727022"/>
    <w:rsid w:val="00757699"/>
    <w:rsid w:val="0079127C"/>
    <w:rsid w:val="007A2BF4"/>
    <w:rsid w:val="007C08DB"/>
    <w:rsid w:val="007C320D"/>
    <w:rsid w:val="007C5CB5"/>
    <w:rsid w:val="007C7BCD"/>
    <w:rsid w:val="007D16AE"/>
    <w:rsid w:val="007F47C5"/>
    <w:rsid w:val="008112DA"/>
    <w:rsid w:val="00820D0B"/>
    <w:rsid w:val="00827877"/>
    <w:rsid w:val="008D23C3"/>
    <w:rsid w:val="00902184"/>
    <w:rsid w:val="00912518"/>
    <w:rsid w:val="00940179"/>
    <w:rsid w:val="009914AD"/>
    <w:rsid w:val="009A6E3C"/>
    <w:rsid w:val="009C6D3C"/>
    <w:rsid w:val="009D586F"/>
    <w:rsid w:val="009E6A95"/>
    <w:rsid w:val="009F767C"/>
    <w:rsid w:val="00A1041B"/>
    <w:rsid w:val="00A124AF"/>
    <w:rsid w:val="00A24D20"/>
    <w:rsid w:val="00A33EDA"/>
    <w:rsid w:val="00A34ABE"/>
    <w:rsid w:val="00A35C22"/>
    <w:rsid w:val="00A75F5C"/>
    <w:rsid w:val="00AD1EEA"/>
    <w:rsid w:val="00AD6B2C"/>
    <w:rsid w:val="00AE034F"/>
    <w:rsid w:val="00B61B1C"/>
    <w:rsid w:val="00B673D8"/>
    <w:rsid w:val="00B83C05"/>
    <w:rsid w:val="00BE39F0"/>
    <w:rsid w:val="00C10424"/>
    <w:rsid w:val="00C12ADB"/>
    <w:rsid w:val="00C17470"/>
    <w:rsid w:val="00C26B5F"/>
    <w:rsid w:val="00C47576"/>
    <w:rsid w:val="00C542F7"/>
    <w:rsid w:val="00C6086E"/>
    <w:rsid w:val="00C61357"/>
    <w:rsid w:val="00C65ADF"/>
    <w:rsid w:val="00C7003D"/>
    <w:rsid w:val="00C83472"/>
    <w:rsid w:val="00C91191"/>
    <w:rsid w:val="00D01B54"/>
    <w:rsid w:val="00D16175"/>
    <w:rsid w:val="00D27469"/>
    <w:rsid w:val="00D32775"/>
    <w:rsid w:val="00D428DF"/>
    <w:rsid w:val="00D977B8"/>
    <w:rsid w:val="00DA4009"/>
    <w:rsid w:val="00DE4D17"/>
    <w:rsid w:val="00E01F99"/>
    <w:rsid w:val="00E36E63"/>
    <w:rsid w:val="00E7088A"/>
    <w:rsid w:val="00E71E7B"/>
    <w:rsid w:val="00E71F4F"/>
    <w:rsid w:val="00E932B5"/>
    <w:rsid w:val="00E9480E"/>
    <w:rsid w:val="00EA013F"/>
    <w:rsid w:val="00EC1B0A"/>
    <w:rsid w:val="00EF2913"/>
    <w:rsid w:val="00F35057"/>
    <w:rsid w:val="00F55A8E"/>
    <w:rsid w:val="00F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59AF23CC-C070-4A80-8539-9718442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2023-02-07T05:10:00Z</dcterms:created>
  <dcterms:modified xsi:type="dcterms:W3CDTF">2023-02-09T05:57:00Z</dcterms:modified>
</cp:coreProperties>
</file>