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0796F315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595F269E" w:rsidR="00060F49" w:rsidRPr="005D5AD6" w:rsidRDefault="006D7249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595F269E" w:rsidR="00060F49" w:rsidRPr="005D5AD6" w:rsidRDefault="006D7249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3866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7FB7C92C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325973CF" w:rsidR="00060F49" w:rsidRPr="005D5AD6" w:rsidRDefault="006D7249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29.12.2022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325973CF" w:rsidR="00060F49" w:rsidRPr="005D5AD6" w:rsidRDefault="006D7249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29.12.2022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44F82BDE" w:rsidR="006A6CA2" w:rsidRDefault="00377351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15ABAC67">
                <wp:simplePos x="0" y="0"/>
                <wp:positionH relativeFrom="column">
                  <wp:posOffset>-978</wp:posOffset>
                </wp:positionH>
                <wp:positionV relativeFrom="page">
                  <wp:posOffset>3715265</wp:posOffset>
                </wp:positionV>
                <wp:extent cx="2552065" cy="2166551"/>
                <wp:effectExtent l="0" t="0" r="0" b="571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166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7CB299E0" w:rsidR="00060F49" w:rsidRPr="00555F5E" w:rsidRDefault="00060F49" w:rsidP="00555F5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в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муниципальную программу Добрянского городского округа «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Муниципальное управление», утвержденную постановлением администрации Добрянского муниципального района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  <w:r w:rsidRPr="0037735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 22 ноября 2019 г. № 1906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-.1pt;margin-top:292.55pt;width:200.95pt;height:17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" filled="f" stroked="f" strokeweight=".5pt">
                <v:textbox>
                  <w:txbxContent>
                    <w:p w14:paraId="748E657F" w14:textId="7CB299E0" w:rsidR="00060F49" w:rsidRPr="00555F5E" w:rsidRDefault="00060F49" w:rsidP="00555F5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 xml:space="preserve">в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>муниципальную программу Добрянского городского округа «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Муниципальное управление», утвержденную постановлением администрации Добрянского муниципального района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  <w:r w:rsidRPr="0037735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от 22 ноября 2019 г. № 1906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FF591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04FC9405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68C73D36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3E841FB4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</w:p>
    <w:p w14:paraId="0B84D92B" w14:textId="77777777" w:rsidR="00377351" w:rsidRDefault="00377351" w:rsidP="002C626E">
      <w:pPr>
        <w:pStyle w:val="a6"/>
        <w:spacing w:after="0" w:line="240" w:lineRule="auto"/>
        <w:ind w:firstLine="708"/>
        <w:jc w:val="both"/>
        <w:rPr>
          <w:b w:val="0"/>
          <w:szCs w:val="28"/>
        </w:rPr>
      </w:pPr>
      <w:bookmarkStart w:id="0" w:name="_GoBack"/>
      <w:bookmarkEnd w:id="0"/>
    </w:p>
    <w:p w14:paraId="1E718079" w14:textId="0BAE09D4" w:rsidR="002C626E" w:rsidRPr="002C626E" w:rsidRDefault="002C626E" w:rsidP="002C626E">
      <w:pPr>
        <w:pStyle w:val="a6"/>
        <w:spacing w:after="0" w:line="240" w:lineRule="auto"/>
        <w:ind w:firstLine="708"/>
        <w:jc w:val="both"/>
        <w:rPr>
          <w:rFonts w:eastAsia="Cambria Math"/>
          <w:b w:val="0"/>
          <w:szCs w:val="28"/>
          <w:lang w:eastAsia="x-none"/>
        </w:rPr>
      </w:pPr>
      <w:r w:rsidRPr="002C626E">
        <w:rPr>
          <w:b w:val="0"/>
          <w:szCs w:val="28"/>
        </w:rPr>
        <w:t xml:space="preserve">В 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2C626E">
        <w:rPr>
          <w:rFonts w:eastAsia="Cambria Math"/>
          <w:b w:val="0"/>
          <w:color w:val="000000"/>
          <w:szCs w:val="28"/>
          <w:lang w:val="x-none" w:eastAsia="x-none"/>
        </w:rPr>
        <w:t xml:space="preserve">руководствуясь статьей </w:t>
      </w:r>
      <w:r w:rsidRPr="002C626E">
        <w:rPr>
          <w:rFonts w:eastAsia="Cambria Math"/>
          <w:b w:val="0"/>
          <w:color w:val="000000"/>
          <w:szCs w:val="28"/>
          <w:lang w:eastAsia="x-none"/>
        </w:rPr>
        <w:t xml:space="preserve">30 </w:t>
      </w:r>
      <w:r w:rsidRPr="002C626E">
        <w:rPr>
          <w:rFonts w:eastAsia="Cambria Math"/>
          <w:b w:val="0"/>
          <w:color w:val="000000"/>
          <w:szCs w:val="28"/>
          <w:lang w:val="x-none" w:eastAsia="x-none"/>
        </w:rPr>
        <w:t>Устава Добрянског</w:t>
      </w:r>
      <w:r w:rsidR="00377351">
        <w:rPr>
          <w:rFonts w:eastAsia="Cambria Math"/>
          <w:b w:val="0"/>
          <w:color w:val="000000"/>
          <w:szCs w:val="28"/>
          <w:lang w:eastAsia="x-none"/>
        </w:rPr>
        <w:t xml:space="preserve">о городского округа, </w:t>
      </w:r>
      <w:r w:rsidR="00060F49">
        <w:rPr>
          <w:rFonts w:eastAsia="Cambria Math"/>
          <w:b w:val="0"/>
          <w:color w:val="000000"/>
          <w:szCs w:val="28"/>
          <w:lang w:eastAsia="x-none"/>
        </w:rPr>
        <w:br/>
      </w:r>
      <w:r w:rsidRPr="002C626E">
        <w:rPr>
          <w:rFonts w:eastAsia="Cambria Math"/>
          <w:b w:val="0"/>
          <w:szCs w:val="28"/>
          <w:lang w:val="x-none" w:eastAsia="x-none"/>
        </w:rPr>
        <w:t>в соответствии с пункт</w:t>
      </w:r>
      <w:r w:rsidRPr="002C626E">
        <w:rPr>
          <w:rFonts w:eastAsia="Cambria Math"/>
          <w:b w:val="0"/>
          <w:szCs w:val="28"/>
          <w:lang w:eastAsia="x-none"/>
        </w:rPr>
        <w:t>ом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</w:t>
      </w:r>
      <w:r w:rsidRPr="002C626E">
        <w:rPr>
          <w:rFonts w:eastAsia="Cambria Math"/>
          <w:b w:val="0"/>
          <w:szCs w:val="28"/>
          <w:lang w:eastAsia="x-none"/>
        </w:rPr>
        <w:t>7.3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</w:t>
      </w:r>
      <w:r w:rsidRPr="002C626E">
        <w:rPr>
          <w:rFonts w:eastAsia="Cambria Math"/>
          <w:b w:val="0"/>
          <w:szCs w:val="28"/>
          <w:lang w:eastAsia="x-none"/>
        </w:rPr>
        <w:t>городского округа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от </w:t>
      </w:r>
      <w:r w:rsidRPr="002C626E">
        <w:rPr>
          <w:rFonts w:eastAsia="Cambria Math"/>
          <w:b w:val="0"/>
          <w:szCs w:val="28"/>
          <w:lang w:eastAsia="x-none"/>
        </w:rPr>
        <w:t>30 июня 2022</w:t>
      </w:r>
      <w:r w:rsidRPr="002C626E">
        <w:rPr>
          <w:rFonts w:eastAsia="Cambria Math"/>
          <w:b w:val="0"/>
          <w:szCs w:val="28"/>
          <w:lang w:val="x-none" w:eastAsia="x-none"/>
        </w:rPr>
        <w:t xml:space="preserve"> г. № </w:t>
      </w:r>
      <w:r w:rsidRPr="002C626E">
        <w:rPr>
          <w:rFonts w:eastAsia="Cambria Math"/>
          <w:b w:val="0"/>
          <w:szCs w:val="28"/>
          <w:lang w:eastAsia="x-none"/>
        </w:rPr>
        <w:t xml:space="preserve">1705, в целях уточнения основных параметров муниципальной программы на очередной финансовый год и на плановый период в соответствии с решением Думы Добрянского городского округа от </w:t>
      </w:r>
      <w:r w:rsidR="003A31F1">
        <w:rPr>
          <w:rFonts w:eastAsia="Cambria Math"/>
          <w:b w:val="0"/>
          <w:szCs w:val="28"/>
          <w:lang w:eastAsia="x-none"/>
        </w:rPr>
        <w:t>22 декабря</w:t>
      </w:r>
      <w:r w:rsidRPr="002C626E">
        <w:rPr>
          <w:rFonts w:eastAsia="Cambria Math"/>
          <w:b w:val="0"/>
          <w:szCs w:val="28"/>
          <w:lang w:eastAsia="x-none"/>
        </w:rPr>
        <w:t xml:space="preserve"> 2022 г. № </w:t>
      </w:r>
      <w:r w:rsidR="003A31F1">
        <w:rPr>
          <w:rFonts w:eastAsia="Cambria Math"/>
          <w:b w:val="0"/>
          <w:szCs w:val="28"/>
          <w:lang w:eastAsia="x-none"/>
        </w:rPr>
        <w:t>741</w:t>
      </w:r>
      <w:r w:rsidRPr="002C626E">
        <w:rPr>
          <w:rFonts w:eastAsia="Cambria Math"/>
          <w:b w:val="0"/>
          <w:szCs w:val="28"/>
          <w:lang w:eastAsia="x-none"/>
        </w:rPr>
        <w:t xml:space="preserve"> «</w:t>
      </w:r>
      <w:r w:rsidRPr="002C626E">
        <w:rPr>
          <w:b w:val="0"/>
          <w:szCs w:val="28"/>
        </w:rPr>
        <w:t xml:space="preserve">О внесении изменений </w:t>
      </w:r>
      <w:r w:rsidR="004C1261">
        <w:rPr>
          <w:b w:val="0"/>
          <w:szCs w:val="28"/>
        </w:rPr>
        <w:br/>
      </w:r>
      <w:r w:rsidRPr="002C626E">
        <w:rPr>
          <w:b w:val="0"/>
          <w:szCs w:val="28"/>
        </w:rPr>
        <w:t xml:space="preserve">в решение Думы Добрянского городского округа от 09.12.2021 № 571 </w:t>
      </w:r>
      <w:r w:rsidR="004C1261">
        <w:rPr>
          <w:b w:val="0"/>
          <w:szCs w:val="28"/>
        </w:rPr>
        <w:br/>
      </w:r>
      <w:r w:rsidRPr="002C626E">
        <w:rPr>
          <w:b w:val="0"/>
          <w:szCs w:val="28"/>
        </w:rPr>
        <w:t>«О бюджете Добрянского городского округа на 2022 год и на плановый период 2023-2024 годов»</w:t>
      </w:r>
    </w:p>
    <w:p w14:paraId="035A6878" w14:textId="77777777" w:rsidR="002C626E" w:rsidRPr="002C626E" w:rsidRDefault="002C626E" w:rsidP="002C626E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округа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3E667426" w14:textId="672EB9F3" w:rsidR="002C626E" w:rsidRPr="002C626E" w:rsidRDefault="002C626E" w:rsidP="002C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управление», утвержденную постановлением администрации Добрянского муниципального района</w:t>
      </w:r>
      <w:r w:rsidRPr="002C62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от 22 ноября 2019 г. № 1906 (в редакции постановлений администрации Добрянского городского округа от 18 марта 2020 г. № 438, от 04 июня 2020 г. № 840, от 21 августа 2020 г. № 1226,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br/>
        <w:t xml:space="preserve">от 12 октября 2020 г. № 182-сэд, от 15 октября 2020 г. № 1338, от 07 декабря 2020 г. № 597-сэд, от 21 января 2021 г. № 60, от 27 мая 2021 г. № 990,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br/>
        <w:t xml:space="preserve">от 16 июля 2021 г. № 1423, от 30 сентября 2021 г. № 1958, от 07 октября 2021 г. № 2027, от 19 ноября 2021 г. № 2443, от 28 декабря 2021 г. № 2850,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br/>
        <w:t>от 11 февраля 2022 № 301, от 12 апреля 2022 г. № 832, от 11 мая 2022 № 1180, от 05 августа 2022 г. № 2080</w:t>
      </w:r>
      <w:r w:rsidR="00F30E0E">
        <w:rPr>
          <w:rFonts w:ascii="Times New Roman" w:eastAsia="Times New Roman" w:hAnsi="Times New Roman" w:cs="Times New Roman"/>
          <w:sz w:val="28"/>
          <w:szCs w:val="28"/>
        </w:rPr>
        <w:t>, от 17 ноября 2022 г. № 3280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0D577B3" w14:textId="0E4D6459" w:rsidR="00900D66" w:rsidRPr="00900D66" w:rsidRDefault="002C626E" w:rsidP="0090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C62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900D66" w:rsidRPr="00CE2A30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900D66" w:rsidRPr="00CE2A3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 периодическом печатном издании газете </w:t>
      </w:r>
      <w:r w:rsidR="00900D66">
        <w:rPr>
          <w:rFonts w:ascii="Times New Roman" w:eastAsia="Times New Roman" w:hAnsi="Times New Roman" w:cs="Times New Roman"/>
          <w:sz w:val="28"/>
          <w:szCs w:val="28"/>
          <w:lang w:val="x-none"/>
        </w:rPr>
        <w:t>«</w:t>
      </w:r>
      <w:r w:rsidR="00E46DCA">
        <w:rPr>
          <w:rFonts w:ascii="Times New Roman" w:eastAsia="Times New Roman" w:hAnsi="Times New Roman" w:cs="Times New Roman"/>
          <w:sz w:val="28"/>
          <w:szCs w:val="28"/>
        </w:rPr>
        <w:t>Пермь.ру</w:t>
      </w:r>
      <w:r w:rsidR="00900D66">
        <w:rPr>
          <w:rFonts w:ascii="Times New Roman" w:eastAsia="Times New Roman" w:hAnsi="Times New Roman" w:cs="Times New Roman"/>
          <w:sz w:val="28"/>
          <w:szCs w:val="28"/>
          <w:lang w:val="x-none"/>
        </w:rPr>
        <w:t>»</w:t>
      </w:r>
      <w:r w:rsidR="00900D66" w:rsidRPr="00CE2A30">
        <w:rPr>
          <w:rFonts w:ascii="Times New Roman" w:eastAsia="Times New Roman" w:hAnsi="Times New Roman" w:cs="Times New Roman"/>
          <w:sz w:val="28"/>
          <w:szCs w:val="28"/>
          <w:lang w:val="x-none"/>
        </w:rPr>
        <w:t>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  <w:r w:rsidR="00900D66" w:rsidRPr="00CE2A3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DE43245" w14:textId="77777777" w:rsidR="002C626E" w:rsidRPr="002C626E" w:rsidRDefault="002C626E" w:rsidP="002C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Настоящее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C626E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вступает в силу после его официального опубликования (обнародования). </w:t>
      </w:r>
    </w:p>
    <w:p w14:paraId="16696732" w14:textId="77777777" w:rsidR="002C626E" w:rsidRPr="002C626E" w:rsidRDefault="002C626E" w:rsidP="002C626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4A8B2BE" w14:textId="77777777" w:rsidR="002C626E" w:rsidRPr="002C626E" w:rsidRDefault="002C626E" w:rsidP="002C626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6DE0B1A" w14:textId="77777777" w:rsidR="002C626E" w:rsidRPr="002C626E" w:rsidRDefault="002C626E" w:rsidP="002C62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</w:rPr>
        <w:t>Глава городского округа –</w:t>
      </w:r>
    </w:p>
    <w:p w14:paraId="7F5CA362" w14:textId="77777777" w:rsidR="002C626E" w:rsidRPr="002C626E" w:rsidRDefault="002C626E" w:rsidP="002C626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</w:rPr>
        <w:t>глава администрации Добрянского</w:t>
      </w:r>
    </w:p>
    <w:p w14:paraId="66BC8457" w14:textId="6F879877" w:rsidR="00322196" w:rsidRDefault="002C626E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26E">
        <w:rPr>
          <w:rFonts w:ascii="Times New Roman" w:eastAsia="Times New Roman" w:hAnsi="Times New Roman" w:cs="Times New Roman"/>
          <w:sz w:val="28"/>
          <w:szCs w:val="28"/>
        </w:rPr>
        <w:t>городского округа</w:t>
      </w:r>
      <w:r w:rsidR="00F5667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C626E">
        <w:rPr>
          <w:rFonts w:ascii="Times New Roman" w:eastAsia="Times New Roman" w:hAnsi="Times New Roman" w:cs="Times New Roman"/>
          <w:sz w:val="28"/>
          <w:szCs w:val="28"/>
        </w:rPr>
        <w:t>К.В. Лызов</w:t>
      </w:r>
      <w:r w:rsidR="00F56672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73035B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898706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0DA6FA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BAEB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F9AF7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CD491C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7AB20E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0D98BB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A9090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CB921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AFE8E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85AA85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EBA5A7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B33114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6E9579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690831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6C1358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F051D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E403D3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38AC6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F8E98" w14:textId="17580796" w:rsidR="00452DA4" w:rsidRDefault="00452D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528D892" w14:textId="77777777" w:rsidR="00377351" w:rsidRPr="00377351" w:rsidRDefault="00377351" w:rsidP="003773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УТВЕРЖДЕНЫ</w:t>
      </w:r>
    </w:p>
    <w:p w14:paraId="0B09119D" w14:textId="77777777" w:rsidR="00377351" w:rsidRPr="00377351" w:rsidRDefault="00377351" w:rsidP="003773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постановлением </w:t>
      </w:r>
    </w:p>
    <w:p w14:paraId="75F56CD4" w14:textId="77777777" w:rsidR="00377351" w:rsidRPr="00377351" w:rsidRDefault="00377351" w:rsidP="003773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администрации Добрянского городского округа </w:t>
      </w:r>
    </w:p>
    <w:p w14:paraId="635CF514" w14:textId="77777777" w:rsidR="00377351" w:rsidRPr="00377351" w:rsidRDefault="00377351" w:rsidP="003773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                       № </w:t>
      </w:r>
    </w:p>
    <w:p w14:paraId="0032E80C" w14:textId="77777777" w:rsidR="00377351" w:rsidRPr="00377351" w:rsidRDefault="00377351" w:rsidP="003773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3BFCB76D" w14:textId="77777777" w:rsidR="00377351" w:rsidRPr="00377351" w:rsidRDefault="00377351" w:rsidP="0037735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6915AABC" w14:textId="77777777" w:rsidR="00377351" w:rsidRPr="00377351" w:rsidRDefault="00377351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7F43EA3A" w14:textId="77777777" w:rsidR="00377351" w:rsidRPr="00377351" w:rsidRDefault="00377351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управление», утвержденную постановлением администрации Добрянского муниципального района</w:t>
      </w:r>
      <w:r w:rsidRPr="003773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14:paraId="6B7D9D8B" w14:textId="77777777" w:rsidR="00377351" w:rsidRPr="00377351" w:rsidRDefault="00377351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351">
        <w:rPr>
          <w:rFonts w:ascii="Times New Roman" w:eastAsia="Times New Roman" w:hAnsi="Times New Roman" w:cs="Times New Roman"/>
          <w:b/>
          <w:sz w:val="28"/>
          <w:szCs w:val="28"/>
        </w:rPr>
        <w:t>от 22 ноября 2019 г. № 1906</w:t>
      </w:r>
    </w:p>
    <w:p w14:paraId="4D11BBAE" w14:textId="77777777" w:rsidR="00377351" w:rsidRPr="00377351" w:rsidRDefault="00377351" w:rsidP="003773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A5D792" w14:textId="35E3609C" w:rsidR="00377351" w:rsidRPr="00377351" w:rsidRDefault="00377351" w:rsidP="00F566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351">
        <w:rPr>
          <w:rFonts w:ascii="Times New Roman" w:eastAsia="Times New Roman" w:hAnsi="Times New Roman" w:cs="Times New Roman"/>
          <w:sz w:val="28"/>
          <w:szCs w:val="28"/>
        </w:rPr>
        <w:t xml:space="preserve">1. В паспорте программы позицию, касающуюся объемов бюджетных ассигнований по источникам финансирования программы, изложить </w:t>
      </w:r>
      <w:r w:rsidRPr="00377351">
        <w:rPr>
          <w:rFonts w:ascii="Times New Roman" w:eastAsia="Times New Roman" w:hAnsi="Times New Roman" w:cs="Times New Roman"/>
          <w:sz w:val="28"/>
          <w:szCs w:val="28"/>
        </w:rPr>
        <w:br/>
        <w:t>в следующей редакции: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377351" w:rsidRPr="00377351" w14:paraId="37954AD2" w14:textId="77777777" w:rsidTr="00BA122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A9E6" w14:textId="77777777" w:rsidR="00377351" w:rsidRPr="00377351" w:rsidRDefault="00377351" w:rsidP="00377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 по источникам финансирования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19654" w14:textId="49D88541" w:rsidR="00377351" w:rsidRPr="005045A9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объём финансирования программы – </w:t>
            </w:r>
            <w:r w:rsidR="005045A9" w:rsidRPr="005045A9">
              <w:rPr>
                <w:rFonts w:ascii="Times New Roman" w:eastAsia="Times New Roman" w:hAnsi="Times New Roman" w:cs="Times New Roman"/>
                <w:sz w:val="24"/>
                <w:szCs w:val="24"/>
              </w:rPr>
              <w:t>180 341,4</w:t>
            </w:r>
            <w:r w:rsidRPr="0050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</w:t>
            </w:r>
          </w:p>
          <w:p w14:paraId="04B0C9B8" w14:textId="77777777" w:rsidR="00377351" w:rsidRPr="005045A9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5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по источникам:</w:t>
            </w:r>
          </w:p>
          <w:p w14:paraId="0D3749F9" w14:textId="77777777" w:rsidR="00377351" w:rsidRPr="005045A9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5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14 529,9 тыс. руб.;</w:t>
            </w:r>
          </w:p>
          <w:p w14:paraId="1D1D9CCB" w14:textId="77777777" w:rsidR="00377351" w:rsidRPr="005045A9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5A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 – 3 643,2 тыс. руб.;</w:t>
            </w:r>
          </w:p>
          <w:p w14:paraId="1414C83A" w14:textId="7E62E6DB" w:rsidR="00377351" w:rsidRPr="005045A9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5045A9" w:rsidRPr="005045A9">
              <w:rPr>
                <w:rFonts w:ascii="Times New Roman" w:eastAsia="Times New Roman" w:hAnsi="Times New Roman" w:cs="Times New Roman"/>
                <w:sz w:val="24"/>
                <w:szCs w:val="24"/>
              </w:rPr>
              <w:t>162 168,3</w:t>
            </w:r>
            <w:r w:rsidRPr="0050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7C52208C" w14:textId="77777777" w:rsidR="00377351" w:rsidRPr="007D104F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5A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по годам:</w:t>
            </w:r>
          </w:p>
          <w:p w14:paraId="75B7A600" w14:textId="77777777" w:rsidR="00377351" w:rsidRPr="007D104F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год – </w:t>
            </w:r>
            <w:r w:rsidRPr="007D10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27 183,6 </w:t>
            </w: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них:</w:t>
            </w:r>
          </w:p>
          <w:p w14:paraId="216833AE" w14:textId="77777777" w:rsidR="00377351" w:rsidRPr="007D104F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2 696,3 тыс. руб.;</w:t>
            </w:r>
          </w:p>
          <w:p w14:paraId="3593606B" w14:textId="77777777" w:rsidR="00377351" w:rsidRPr="007D104F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 – 735,2 тыс. руб.;</w:t>
            </w:r>
          </w:p>
          <w:p w14:paraId="71E6CA46" w14:textId="77777777" w:rsidR="00377351" w:rsidRPr="007D104F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Pr="007D10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23 752,1 </w:t>
            </w: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14:paraId="3DEAE4BA" w14:textId="77777777" w:rsidR="00377351" w:rsidRPr="007D104F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– 35 095,5</w:t>
            </w:r>
            <w:r w:rsidRPr="007D1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них:</w:t>
            </w:r>
          </w:p>
          <w:p w14:paraId="775592CD" w14:textId="77777777" w:rsidR="00377351" w:rsidRPr="007D104F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3 105,9 тыс. руб.;</w:t>
            </w:r>
          </w:p>
          <w:p w14:paraId="28EDBD82" w14:textId="77777777" w:rsidR="00377351" w:rsidRPr="007D104F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 – 736,6 тыс. руб.;</w:t>
            </w:r>
          </w:p>
          <w:p w14:paraId="438BE198" w14:textId="77777777" w:rsidR="00377351" w:rsidRPr="007D104F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Pr="007D10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31 253,0 </w:t>
            </w: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14:paraId="685A54FD" w14:textId="51CDC7ED" w:rsidR="00377351" w:rsidRPr="009E50BE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045A9" w:rsidRPr="009E5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39 267,9</w:t>
            </w:r>
            <w:r w:rsidR="00CA245F" w:rsidRPr="009E5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них:</w:t>
            </w:r>
          </w:p>
          <w:p w14:paraId="6C7B66C4" w14:textId="77777777" w:rsidR="00377351" w:rsidRPr="009E50BE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2 994,5 тыс. руб.;</w:t>
            </w:r>
          </w:p>
          <w:p w14:paraId="55226CE1" w14:textId="77777777" w:rsidR="00377351" w:rsidRPr="009E50BE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 – 708,2 тыс. руб.;</w:t>
            </w:r>
          </w:p>
          <w:p w14:paraId="24B7E15C" w14:textId="5BA89D85" w:rsidR="00377351" w:rsidRPr="009E50BE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5045A9" w:rsidRPr="009E5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35 565,2</w:t>
            </w:r>
            <w:r w:rsidRPr="009E5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14:paraId="3D4D564C" w14:textId="77777777" w:rsidR="00377351" w:rsidRPr="009E50BE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– 38 580,9 тыс. руб., из них:</w:t>
            </w:r>
          </w:p>
          <w:p w14:paraId="5AF46D36" w14:textId="77777777" w:rsidR="00377351" w:rsidRPr="009E50BE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2 866,7 тыс. руб.;</w:t>
            </w:r>
          </w:p>
          <w:p w14:paraId="6E0E9505" w14:textId="77777777" w:rsidR="00377351" w:rsidRPr="009E50BE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 – 731,7 тыс. руб.;</w:t>
            </w:r>
          </w:p>
          <w:p w14:paraId="4077C9F1" w14:textId="77777777" w:rsidR="00377351" w:rsidRPr="009E50BE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–</w:t>
            </w:r>
            <w:r w:rsidRPr="009E50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34 982,5 </w:t>
            </w: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14:paraId="4E8AF665" w14:textId="77777777" w:rsidR="00377351" w:rsidRPr="009E50BE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40 213,5 тыс. руб., из них:</w:t>
            </w:r>
          </w:p>
          <w:p w14:paraId="441B6459" w14:textId="77777777" w:rsidR="00377351" w:rsidRPr="009E50BE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 – 2 866,5 тыс. руб.;</w:t>
            </w:r>
          </w:p>
          <w:p w14:paraId="69E57422" w14:textId="77777777" w:rsidR="00377351" w:rsidRPr="007D104F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0B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 – 731,5 тыс. руб.;</w:t>
            </w:r>
          </w:p>
          <w:p w14:paraId="22A53956" w14:textId="77777777" w:rsidR="00377351" w:rsidRPr="00377351" w:rsidRDefault="00377351" w:rsidP="00377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D10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 – 36 615,5 тыс. руб.</w:t>
            </w:r>
            <w:r w:rsidRPr="0037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DEEE1A8" w14:textId="552BDD47" w:rsidR="00377351" w:rsidRDefault="000A1AA2" w:rsidP="000A1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77351" w:rsidRPr="00377351">
        <w:rPr>
          <w:rFonts w:ascii="Times New Roman" w:eastAsia="Times New Roman" w:hAnsi="Times New Roman" w:cs="Times New Roman"/>
          <w:sz w:val="28"/>
          <w:szCs w:val="28"/>
        </w:rPr>
        <w:t>Приложение 2 к программе изложить в редакции согласно приложению к настоящим изменениям.</w:t>
      </w:r>
    </w:p>
    <w:p w14:paraId="19D6207A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A8B7F8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66E6FC" w14:textId="77777777" w:rsidR="00D85171" w:rsidRDefault="00D85171" w:rsidP="000A1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B845B0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7365F3" w14:textId="77777777" w:rsidR="00D8517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85171" w:rsidSect="00060F49">
          <w:headerReference w:type="default" r:id="rId7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6397240A" w14:textId="1A4D0988" w:rsidR="00D85171" w:rsidRPr="00377351" w:rsidRDefault="00D85171" w:rsidP="0037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24844A" w14:textId="77777777" w:rsidR="00D85171" w:rsidRPr="00D85171" w:rsidRDefault="00D85171" w:rsidP="00D8517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79F3CA7E" w14:textId="77777777" w:rsidR="00D85171" w:rsidRPr="00D85171" w:rsidRDefault="00D85171" w:rsidP="00D85171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851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изменениям, </w:t>
      </w:r>
      <w:r w:rsidRPr="00D85171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</w:t>
      </w:r>
      <w:r w:rsidRPr="00D85171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Pr="00D8517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программу Добрянского городского округа «</w:t>
      </w:r>
      <w:r w:rsidRPr="00D85171">
        <w:rPr>
          <w:rFonts w:ascii="Times New Roman" w:eastAsia="Times New Roman" w:hAnsi="Times New Roman" w:cs="Times New Roman"/>
          <w:sz w:val="28"/>
          <w:szCs w:val="28"/>
        </w:rPr>
        <w:t>Муниципальное управление»</w:t>
      </w:r>
    </w:p>
    <w:p w14:paraId="24F1F166" w14:textId="77777777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C6943E" w14:textId="77777777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320597" w14:textId="77777777" w:rsidR="00D85171" w:rsidRPr="00D85171" w:rsidRDefault="00D85171" w:rsidP="00D8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14:paraId="530D1718" w14:textId="2994934F" w:rsidR="00D85171" w:rsidRPr="00D85171" w:rsidRDefault="00D85171" w:rsidP="00D851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мероприятий, объёмы и источники финансирования муниципальной программы «Муниципальное управление» </w:t>
      </w:r>
      <w:r w:rsidR="00F6411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85171">
        <w:rPr>
          <w:rFonts w:ascii="Times New Roman" w:eastAsia="Times New Roman" w:hAnsi="Times New Roman" w:cs="Times New Roman"/>
          <w:b/>
          <w:sz w:val="28"/>
          <w:szCs w:val="28"/>
        </w:rPr>
        <w:t>за счет средств бюджета Добрянского городского округа на 2020 - 2024 годы</w:t>
      </w:r>
    </w:p>
    <w:p w14:paraId="383BD820" w14:textId="77777777" w:rsidR="00D85171" w:rsidRPr="00D85171" w:rsidRDefault="00D85171" w:rsidP="00D85171">
      <w:pPr>
        <w:spacing w:after="0" w:line="240" w:lineRule="auto"/>
        <w:ind w:left="1132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5171">
        <w:rPr>
          <w:rFonts w:ascii="Times New Roman" w:eastAsia="Times New Roman" w:hAnsi="Times New Roman" w:cs="Times New Roman"/>
          <w:sz w:val="28"/>
          <w:szCs w:val="28"/>
        </w:rPr>
        <w:t>Таблица (тыс. руб.)</w:t>
      </w:r>
    </w:p>
    <w:tbl>
      <w:tblPr>
        <w:tblW w:w="15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"/>
        <w:gridCol w:w="34"/>
        <w:gridCol w:w="2830"/>
        <w:gridCol w:w="1515"/>
        <w:gridCol w:w="708"/>
        <w:gridCol w:w="709"/>
        <w:gridCol w:w="851"/>
        <w:gridCol w:w="708"/>
        <w:gridCol w:w="1105"/>
        <w:gridCol w:w="1093"/>
        <w:gridCol w:w="1175"/>
        <w:gridCol w:w="1134"/>
        <w:gridCol w:w="1134"/>
        <w:gridCol w:w="1134"/>
        <w:gridCol w:w="1134"/>
      </w:tblGrid>
      <w:tr w:rsidR="00D85171" w:rsidRPr="00D85171" w14:paraId="04C5CAAB" w14:textId="77777777" w:rsidTr="00BA1224">
        <w:trPr>
          <w:trHeight w:val="407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F066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4D7B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5242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8083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FF3F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FC16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период действия программы (ВСЕГО), в том числе по источникам финансирования</w:t>
            </w:r>
          </w:p>
        </w:tc>
        <w:tc>
          <w:tcPr>
            <w:tcW w:w="57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AB180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по годам</w:t>
            </w:r>
          </w:p>
        </w:tc>
      </w:tr>
      <w:tr w:rsidR="00D85171" w:rsidRPr="00D85171" w14:paraId="27BF796B" w14:textId="77777777" w:rsidTr="00BA1224">
        <w:trPr>
          <w:trHeight w:val="693"/>
          <w:jc w:val="center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CBAF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E76F2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5DF2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DE3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B22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РзПз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D40E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01F4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21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DEC6B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83B31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7A5AB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F5E9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1B263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953FD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85171" w:rsidRPr="00D85171" w14:paraId="085AC9BE" w14:textId="77777777" w:rsidTr="00BA1224">
        <w:trPr>
          <w:trHeight w:val="20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D50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75B77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B64D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91A9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E2EC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85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C821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6A7D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07DA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6228A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E10C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960C56" w14:textId="49589545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6436FB" w14:textId="46E78244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9DF8B3" w14:textId="3F81B725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5171" w:rsidRPr="00D85171" w14:paraId="75324C50" w14:textId="77777777" w:rsidTr="00BA1224">
        <w:trPr>
          <w:trHeight w:val="479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A21E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F3E813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Информационная политика. </w:t>
            </w: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 имиджа администрации Добрянского городского округа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1AE11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3B08EE" w14:textId="5EC13BBF" w:rsidR="00D85171" w:rsidRPr="00D85171" w:rsidRDefault="00757F9C" w:rsidP="0084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24 166,0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D23B72" w14:textId="77777777" w:rsidR="00D85171" w:rsidRPr="00A7529A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9A">
              <w:rPr>
                <w:rFonts w:ascii="Times New Roman" w:eastAsia="Times New Roman" w:hAnsi="Times New Roman" w:cs="Times New Roman"/>
                <w:sz w:val="24"/>
                <w:szCs w:val="24"/>
              </w:rPr>
              <w:t>4 566,7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3F6BF8" w14:textId="77777777" w:rsidR="00D85171" w:rsidRPr="00A7529A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9A">
              <w:rPr>
                <w:rFonts w:ascii="Times New Roman" w:eastAsia="Times New Roman" w:hAnsi="Times New Roman" w:cs="Times New Roman"/>
                <w:sz w:val="24"/>
                <w:szCs w:val="24"/>
              </w:rPr>
              <w:t>4 524,5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1DC916" w14:textId="38B9DB0E" w:rsidR="00D85171" w:rsidRPr="00A7529A" w:rsidRDefault="00171547" w:rsidP="00A7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5 039,8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B8091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4 867,3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42794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5 167,7</w:t>
            </w:r>
          </w:p>
        </w:tc>
      </w:tr>
      <w:tr w:rsidR="00D85171" w:rsidRPr="00D85171" w14:paraId="69F74DEA" w14:textId="77777777" w:rsidTr="00BA1224">
        <w:trPr>
          <w:trHeight w:val="479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A67E8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5065B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деятельности органов местного самоуправления в средствах массовой информации, печатных, сетевых источниках информации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2C0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  <w:p w14:paraId="0058557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D4A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0FDE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7D5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0900100010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DACA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F55D1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1B7DD" w14:textId="7C1EAE01" w:rsidR="00D85171" w:rsidRPr="00D85171" w:rsidRDefault="00D85171" w:rsidP="0075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57F9C">
              <w:rPr>
                <w:rFonts w:ascii="Times New Roman" w:eastAsia="Times New Roman" w:hAnsi="Times New Roman" w:cs="Times New Roman"/>
                <w:sz w:val="24"/>
                <w:szCs w:val="24"/>
              </w:rPr>
              <w:t> 536,2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7812" w14:textId="77777777" w:rsidR="00D85171" w:rsidRPr="00A7529A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BC61BC3" w14:textId="77777777" w:rsidR="00D85171" w:rsidRPr="00A7529A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9A">
              <w:rPr>
                <w:rFonts w:ascii="Times New Roman" w:eastAsia="Times New Roman" w:hAnsi="Times New Roman" w:cs="Times New Roman"/>
                <w:sz w:val="24"/>
                <w:szCs w:val="24"/>
              </w:rPr>
              <w:t>504,8</w:t>
            </w:r>
          </w:p>
          <w:p w14:paraId="5A23DDC8" w14:textId="77777777" w:rsidR="00D85171" w:rsidRPr="00A7529A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289C" w14:textId="77777777" w:rsidR="00D85171" w:rsidRPr="00A7529A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2B22C" w14:textId="77777777" w:rsidR="00D85171" w:rsidRPr="00A7529A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29A">
              <w:rPr>
                <w:rFonts w:ascii="Times New Roman" w:eastAsia="Times New Roman" w:hAnsi="Times New Roman" w:cs="Times New Roman"/>
                <w:sz w:val="24"/>
                <w:szCs w:val="24"/>
              </w:rPr>
              <w:t>493,9</w:t>
            </w:r>
          </w:p>
          <w:p w14:paraId="201A4975" w14:textId="77777777" w:rsidR="00D85171" w:rsidRPr="00A7529A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0D091" w14:textId="02436B0E" w:rsidR="00D85171" w:rsidRPr="00A7529A" w:rsidRDefault="002C65D9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E13F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E06A3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693,9</w:t>
            </w:r>
          </w:p>
          <w:p w14:paraId="475742A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D55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994,3</w:t>
            </w:r>
          </w:p>
        </w:tc>
      </w:tr>
      <w:tr w:rsidR="00D85171" w:rsidRPr="00D85171" w14:paraId="406DADC6" w14:textId="77777777" w:rsidTr="00BA1224">
        <w:trPr>
          <w:trHeight w:val="88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4F10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FB6BE" w14:textId="77777777" w:rsidR="00D85171" w:rsidRPr="00D85171" w:rsidRDefault="00D85171" w:rsidP="00D851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2740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95A8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2B2C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408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val="x-none"/>
              </w:rPr>
              <w:t>09001</w:t>
            </w: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937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764219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местного 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87FF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1 616,4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02A4E4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1 616,4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7C771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F1E3B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A5B4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4C33D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171" w:rsidRPr="00D85171" w14:paraId="5AFE78C2" w14:textId="77777777" w:rsidTr="00BA1224">
        <w:trPr>
          <w:trHeight w:val="88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69A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D1617D" w14:textId="77777777" w:rsidR="00D85171" w:rsidRPr="00D85171" w:rsidRDefault="00D85171" w:rsidP="00D851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Предоставление субсидии автономной некоммерческой организации «Редакция «Камские зори» на опубликование муниципальных правовых актов и иной официальной информации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95D8F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675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3FB2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6F2F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09001 00040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4BC7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DD712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0B80CB33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местного 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00082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5 405,3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462CA5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1 905,0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2B734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3 500,3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F36E7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E1EA7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C3D7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171" w:rsidRPr="00D85171" w14:paraId="3BCD1A3E" w14:textId="77777777" w:rsidTr="00BA1224">
        <w:trPr>
          <w:trHeight w:val="88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0B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15816" w14:textId="77777777" w:rsidR="00D85171" w:rsidRPr="00D85171" w:rsidRDefault="00D85171" w:rsidP="00D851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Предоставление субсидии некоммерческой организации, не являющейся государственным (муниципальным) учреждением, на опубликование муниципальных правовых актов и иной официальной информации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9D021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B5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2E9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04DB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09001 00040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161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B24BD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141348E6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местного 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E06D55" w14:textId="77777777" w:rsidR="00D85171" w:rsidRPr="008B73D5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D5">
              <w:rPr>
                <w:rFonts w:ascii="Times New Roman" w:eastAsia="Times New Roman" w:hAnsi="Times New Roman" w:cs="Times New Roman"/>
                <w:sz w:val="24"/>
                <w:szCs w:val="24"/>
              </w:rPr>
              <w:t>10 152,0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F1E30" w14:textId="77777777" w:rsidR="00D85171" w:rsidRPr="008B73D5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C5D5C7" w14:textId="77777777" w:rsidR="00D85171" w:rsidRPr="008B73D5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D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A711EE" w14:textId="77777777" w:rsidR="00D85171" w:rsidRPr="008B73D5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D5">
              <w:rPr>
                <w:rFonts w:ascii="Times New Roman" w:eastAsia="Times New Roman" w:hAnsi="Times New Roman" w:cs="Times New Roman"/>
                <w:sz w:val="24"/>
                <w:szCs w:val="24"/>
              </w:rPr>
              <w:t>3 384,0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79ABF" w14:textId="77777777" w:rsidR="00D85171" w:rsidRPr="008B73D5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D5">
              <w:rPr>
                <w:rFonts w:ascii="Times New Roman" w:eastAsia="Times New Roman" w:hAnsi="Times New Roman" w:cs="Times New Roman"/>
                <w:sz w:val="24"/>
                <w:szCs w:val="24"/>
              </w:rPr>
              <w:t>3 384,0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A86F92" w14:textId="77777777" w:rsidR="00D85171" w:rsidRPr="008B73D5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3D5">
              <w:rPr>
                <w:rFonts w:ascii="Times New Roman" w:eastAsia="Times New Roman" w:hAnsi="Times New Roman" w:cs="Times New Roman"/>
                <w:sz w:val="24"/>
                <w:szCs w:val="24"/>
              </w:rPr>
              <w:t>3 384,0</w:t>
            </w:r>
          </w:p>
        </w:tc>
      </w:tr>
      <w:tr w:rsidR="00D85171" w:rsidRPr="00D85171" w14:paraId="19EC192A" w14:textId="77777777" w:rsidTr="00BA1224">
        <w:trPr>
          <w:trHeight w:val="880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8D1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4CF7F" w14:textId="77777777" w:rsidR="00D85171" w:rsidRPr="00D85171" w:rsidRDefault="00D85171" w:rsidP="00D851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Имущественный взнос автономной некоммерческой организации «Редакция «Камские Зори»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A8FA7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FA4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384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CF3F2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0900100050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7F0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52048B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548514C6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</w:t>
            </w: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местного 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7AC65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72230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87629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DDAB2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FA98B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C1266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5171" w:rsidRPr="00D85171" w14:paraId="59133D84" w14:textId="77777777" w:rsidTr="00BA1224">
        <w:trPr>
          <w:trHeight w:val="273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139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92253B" w14:textId="77777777" w:rsidR="00D85171" w:rsidRPr="00D85171" w:rsidRDefault="00D85171" w:rsidP="00D8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AB03B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9DDD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1607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C43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0900117000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E354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F75F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48AE0236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местного 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7BE43" w14:textId="2FEF2161" w:rsidR="00D85171" w:rsidRPr="00D85171" w:rsidRDefault="00D85171" w:rsidP="009E1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6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16B5" w:rsidRPr="009E16B5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  <w:r w:rsidR="009E16B5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6AF8B8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D45F4C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589FC8" w14:textId="616B228A" w:rsidR="00D85171" w:rsidRPr="00D85171" w:rsidRDefault="008B73D5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F685D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789,4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7935D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789,4</w:t>
            </w:r>
          </w:p>
        </w:tc>
      </w:tr>
      <w:tr w:rsidR="00D85171" w:rsidRPr="00D85171" w14:paraId="0EBA7ECF" w14:textId="77777777" w:rsidTr="00BA1224">
        <w:trPr>
          <w:trHeight w:val="626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C49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10A26" w14:textId="77777777" w:rsidR="00D85171" w:rsidRPr="00D85171" w:rsidRDefault="00D85171" w:rsidP="00D8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исполнения обращений граждан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F505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9C8E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778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2E97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419B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CBF30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</w:p>
          <w:p w14:paraId="3D38049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466DA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D85171" w:rsidRPr="00D85171" w14:paraId="417AF886" w14:textId="77777777" w:rsidTr="00BA1224">
        <w:trPr>
          <w:trHeight w:val="626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74D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F576" w14:textId="77777777" w:rsidR="00D85171" w:rsidRPr="00D85171" w:rsidRDefault="00D85171" w:rsidP="00D8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социологического опроса населения ДГО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8C0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D26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1F9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D0A6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A2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9777D3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C8F86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D85171" w:rsidRPr="00D85171" w14:paraId="27DE33E5" w14:textId="77777777" w:rsidTr="00BA1224">
        <w:trPr>
          <w:trHeight w:val="626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F57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8B7A" w14:textId="77777777" w:rsidR="00D85171" w:rsidRPr="00D85171" w:rsidRDefault="00D85171" w:rsidP="00D8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Общественного совета при главе городского округа – главе администрации Добрянского городского округа, согласно Положения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38D3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DD5F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6542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7138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77E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A528B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</w:p>
          <w:p w14:paraId="4318BC5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FF3698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D85171" w:rsidRPr="00D85171" w14:paraId="5F12AED9" w14:textId="77777777" w:rsidTr="00BA1224">
        <w:trPr>
          <w:trHeight w:val="559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A76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80F1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Развитие информационных технологий и системы муниципальных услуг в Добрянском городском округе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80AF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78F8" w14:textId="308903F5" w:rsidR="00D85171" w:rsidRPr="00A3671D" w:rsidRDefault="00D85171" w:rsidP="00FC5B0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FC5B0E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  <w:r w:rsidR="00FC5B0E" w:rsidRPr="00FC5B0E">
              <w:rPr>
                <w:rFonts w:ascii="Times New Roman" w:eastAsia="Arial" w:hAnsi="Times New Roman" w:cs="Times New Roman"/>
                <w:sz w:val="24"/>
                <w:szCs w:val="24"/>
              </w:rPr>
              <w:t> 583,</w:t>
            </w:r>
            <w:r w:rsidR="009E16B5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68D6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77A9533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Arial" w:hAnsi="Times New Roman" w:cs="Times New Roman"/>
                <w:sz w:val="24"/>
                <w:szCs w:val="24"/>
              </w:rPr>
              <w:t>1856,0</w:t>
            </w:r>
          </w:p>
          <w:p w14:paraId="74BA913D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2D33D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Arial" w:hAnsi="Times New Roman" w:cs="Times New Roman"/>
                <w:sz w:val="24"/>
                <w:szCs w:val="24"/>
              </w:rPr>
              <w:t>1832,4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E8B39" w14:textId="558867BC" w:rsidR="00D85171" w:rsidRPr="00A3671D" w:rsidRDefault="00D85171" w:rsidP="008B73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  <w:highlight w:val="yellow"/>
              </w:rPr>
            </w:pPr>
            <w:r w:rsidRPr="008B4932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B73D5" w:rsidRPr="008B4932">
              <w:rPr>
                <w:rFonts w:ascii="Times New Roman" w:eastAsia="Arial" w:hAnsi="Times New Roman" w:cs="Times New Roman"/>
                <w:sz w:val="24"/>
                <w:szCs w:val="24"/>
              </w:rPr>
              <w:t> 510,5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FEF29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Arial" w:hAnsi="Times New Roman" w:cs="Times New Roman"/>
                <w:sz w:val="24"/>
                <w:szCs w:val="24"/>
              </w:rPr>
              <w:t>2 837,6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6CF7C" w14:textId="614F2CDE" w:rsidR="00D85171" w:rsidRPr="00D85171" w:rsidRDefault="00BA1224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3 547,4</w:t>
            </w:r>
          </w:p>
        </w:tc>
      </w:tr>
      <w:tr w:rsidR="00D85171" w:rsidRPr="00D85171" w14:paraId="110FE89E" w14:textId="77777777" w:rsidTr="00BA1224">
        <w:trPr>
          <w:trHeight w:val="84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A9CC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CCE3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и укрепление материально-технической базы муниципальных </w:t>
            </w: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учреждений (организаций, органов местного самоуправления)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EF04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АДГО, </w:t>
            </w:r>
          </w:p>
          <w:p w14:paraId="2E4418A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УФИК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372A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503,</w:t>
            </w:r>
          </w:p>
          <w:p w14:paraId="39012C6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25CA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9C46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0900214000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01A0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449D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22B2F875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том числе: средства местного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27180" w14:textId="29AF3790" w:rsidR="00D85171" w:rsidRPr="008B4932" w:rsidRDefault="00D85171" w:rsidP="008B493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B4932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8</w:t>
            </w:r>
            <w:r w:rsidR="008B4932" w:rsidRPr="008B4932">
              <w:rPr>
                <w:rFonts w:ascii="Times New Roman" w:eastAsia="Verdana" w:hAnsi="Times New Roman" w:cs="Times New Roman"/>
                <w:sz w:val="24"/>
                <w:szCs w:val="24"/>
              </w:rPr>
              <w:t> 286,9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22E6" w14:textId="77777777" w:rsidR="00D85171" w:rsidRPr="008B4932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8B4932">
              <w:rPr>
                <w:rFonts w:ascii="Times New Roman" w:eastAsia="Verdana" w:hAnsi="Times New Roman" w:cs="Times New Roman"/>
                <w:sz w:val="24"/>
                <w:szCs w:val="24"/>
              </w:rPr>
              <w:t>1296,5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BCC4DF" w14:textId="77777777" w:rsidR="00D85171" w:rsidRPr="008B4932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9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D96765" w14:textId="6EC1CFC6" w:rsidR="00D85171" w:rsidRPr="008B4932" w:rsidRDefault="00D523C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49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60530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2 103,6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5D018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2 838,3</w:t>
            </w:r>
          </w:p>
        </w:tc>
      </w:tr>
      <w:tr w:rsidR="00D85171" w:rsidRPr="00D85171" w14:paraId="2EEE5128" w14:textId="77777777" w:rsidTr="00BA1224">
        <w:trPr>
          <w:trHeight w:val="84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BA9B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A09A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устойчивой и безопасной информационно-коммуникационной инфраструктуры в ОМСУ Добрянского городского округа, развития технологий электронного правительства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118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  <w:p w14:paraId="1ACDFA3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48EA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0AC5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0C7E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0900200020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175C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142F8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2082E37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средства местного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DD926" w14:textId="2F5FD71A" w:rsidR="00D85171" w:rsidRPr="00D85171" w:rsidRDefault="008B4932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3 296,9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05D20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559,5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151B1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CE90" w14:textId="4997E9DD" w:rsidR="00D85171" w:rsidRPr="00D85171" w:rsidRDefault="00D523C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C4D4C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E0E0F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709,0</w:t>
            </w:r>
          </w:p>
        </w:tc>
      </w:tr>
      <w:tr w:rsidR="00D85171" w:rsidRPr="00D85171" w14:paraId="02C1A199" w14:textId="77777777" w:rsidTr="00BA1224">
        <w:trPr>
          <w:trHeight w:val="84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412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D266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услуги, предоставляемые по принципу «одного окна» в рамках соглашения с КГАУ «Пермский краевой МФЦ ПГМУ»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7FD9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432C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5ED7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3B91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0461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2D32E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58B66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</w:tr>
      <w:tr w:rsidR="00D85171" w:rsidRPr="00D85171" w14:paraId="0897E40A" w14:textId="77777777" w:rsidTr="00BA1224">
        <w:trPr>
          <w:trHeight w:val="84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1206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4131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документов и сведений в рамках электронного межведомственного </w:t>
            </w:r>
          </w:p>
          <w:p w14:paraId="48FE234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взаимодействия (в т.ч. ответов на запросы органа регистрации прав)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BB88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3D2A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67F2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802F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749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3AD9EB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6CC48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</w:tr>
      <w:tr w:rsidR="00D85171" w:rsidRPr="00D85171" w14:paraId="1A4599D1" w14:textId="77777777" w:rsidTr="00BA1224">
        <w:trPr>
          <w:trHeight w:val="844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40D1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848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удовлетворенности граждан качеством муниципальных услуг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2E51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  <w:p w14:paraId="0E0C4F5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DAE15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C0272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8656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708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066ACD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25361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Финансирование не требуется</w:t>
            </w:r>
          </w:p>
        </w:tc>
      </w:tr>
      <w:tr w:rsidR="000A2187" w:rsidRPr="00D85171" w14:paraId="2504E8A6" w14:textId="77777777" w:rsidTr="00BA1224">
        <w:trPr>
          <w:trHeight w:val="541"/>
          <w:jc w:val="center"/>
        </w:trPr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97C7" w14:textId="77777777" w:rsidR="000A2187" w:rsidRPr="00D85171" w:rsidRDefault="000A2187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 Основное мероприятие: </w:t>
            </w:r>
            <w:r w:rsidRPr="00D851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Организация и осуществление мероприятий по централизации бюджетного (бухгалтерского) учета и отчетности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979E" w14:textId="77777777" w:rsidR="000A2187" w:rsidRPr="00D85171" w:rsidRDefault="000A2187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E58A6" w14:textId="488AA3F3" w:rsidR="000A2187" w:rsidRPr="00A3671D" w:rsidRDefault="000A218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31AF">
              <w:rPr>
                <w:rFonts w:ascii="Times New Roman" w:eastAsia="Times New Roman" w:hAnsi="Times New Roman" w:cs="Times New Roman"/>
                <w:sz w:val="24"/>
                <w:szCs w:val="24"/>
              </w:rPr>
              <w:t>125 767,4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BA063" w14:textId="3A9024EE" w:rsidR="000A2187" w:rsidRPr="00D85171" w:rsidRDefault="000A218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AF">
              <w:rPr>
                <w:rFonts w:ascii="Times New Roman" w:eastAsia="Times New Roman" w:hAnsi="Times New Roman" w:cs="Times New Roman"/>
                <w:sz w:val="24"/>
                <w:szCs w:val="24"/>
              </w:rPr>
              <w:t>17 302,2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4C5C5" w14:textId="70419CF4" w:rsidR="000A2187" w:rsidRPr="00D85171" w:rsidRDefault="000A218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24 746,1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3B4D6" w14:textId="4DA5CE94" w:rsidR="000A2187" w:rsidRPr="00CA1536" w:rsidRDefault="000A2187" w:rsidP="00D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36">
              <w:rPr>
                <w:rFonts w:ascii="Times New Roman" w:eastAsia="Times New Roman" w:hAnsi="Times New Roman" w:cs="Times New Roman"/>
                <w:sz w:val="24"/>
                <w:szCs w:val="24"/>
              </w:rPr>
              <w:t>28 899,8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D5E45" w14:textId="3E9C18EB" w:rsidR="000A2187" w:rsidRPr="00D85171" w:rsidRDefault="000A218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27 128,0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64AEB" w14:textId="6A80837F" w:rsidR="000A2187" w:rsidRPr="00D85171" w:rsidRDefault="000A218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27 691,3</w:t>
            </w:r>
          </w:p>
        </w:tc>
      </w:tr>
      <w:tr w:rsidR="00D85171" w:rsidRPr="00D85171" w14:paraId="70A94F27" w14:textId="77777777" w:rsidTr="00BA1224">
        <w:trPr>
          <w:trHeight w:val="844"/>
          <w:jc w:val="center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85DE28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4C80DB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9C1FF1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УФИК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62F8C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DEC3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AD2B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0900312000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8CAD" w14:textId="77777777" w:rsidR="00D85171" w:rsidRPr="00D85171" w:rsidRDefault="00D85171" w:rsidP="00D85171">
            <w:pPr>
              <w:spacing w:after="0" w:line="240" w:lineRule="auto"/>
              <w:ind w:left="-5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14:paraId="0FF8B7E5" w14:textId="77777777" w:rsidR="00D85171" w:rsidRPr="00D85171" w:rsidRDefault="00D85171" w:rsidP="00D85171">
            <w:pPr>
              <w:spacing w:after="0" w:line="240" w:lineRule="auto"/>
              <w:ind w:left="-5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38702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294F481F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8E926B" w14:textId="5E96230C" w:rsidR="00D85171" w:rsidRPr="003D31AF" w:rsidRDefault="00D85171" w:rsidP="003D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AF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3D31AF" w:rsidRPr="003D31AF">
              <w:rPr>
                <w:rFonts w:ascii="Times New Roman" w:eastAsia="Times New Roman" w:hAnsi="Times New Roman" w:cs="Times New Roman"/>
                <w:sz w:val="24"/>
                <w:szCs w:val="24"/>
              </w:rPr>
              <w:t> 767,4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405D0" w14:textId="77777777" w:rsidR="00D85171" w:rsidRPr="003D31AF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1AF">
              <w:rPr>
                <w:rFonts w:ascii="Times New Roman" w:eastAsia="Times New Roman" w:hAnsi="Times New Roman" w:cs="Times New Roman"/>
                <w:sz w:val="24"/>
                <w:szCs w:val="24"/>
              </w:rPr>
              <w:t>17 302,2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AFC87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24 746,1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AA5726" w14:textId="49D6E383" w:rsidR="00D85171" w:rsidRPr="00CA1536" w:rsidRDefault="00D85171" w:rsidP="00D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3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523C1" w:rsidRPr="00CA1536">
              <w:rPr>
                <w:rFonts w:ascii="Times New Roman" w:eastAsia="Times New Roman" w:hAnsi="Times New Roman" w:cs="Times New Roman"/>
                <w:sz w:val="24"/>
                <w:szCs w:val="24"/>
              </w:rPr>
              <w:t> 899,8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DDFF1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27 128,0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8F9D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27 691,3</w:t>
            </w:r>
          </w:p>
        </w:tc>
      </w:tr>
      <w:tr w:rsidR="00D85171" w:rsidRPr="00D85171" w14:paraId="2DB76855" w14:textId="77777777" w:rsidTr="00BA1224">
        <w:trPr>
          <w:trHeight w:val="844"/>
          <w:jc w:val="center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4E79C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A20B9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A2E929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D78CC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9C8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54F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0900312000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A703A" w14:textId="77777777" w:rsidR="00D85171" w:rsidRPr="00D85171" w:rsidRDefault="00D85171" w:rsidP="00D85171">
            <w:pPr>
              <w:spacing w:after="0" w:line="240" w:lineRule="auto"/>
              <w:ind w:left="-5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03046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8A0AE" w14:textId="00216A12" w:rsidR="00D85171" w:rsidRPr="00A3671D" w:rsidRDefault="00D85171" w:rsidP="00B0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31AF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  <w:r w:rsidR="00B02B11" w:rsidRPr="003D31AF">
              <w:rPr>
                <w:rFonts w:ascii="Times New Roman" w:eastAsia="Times New Roman" w:hAnsi="Times New Roman" w:cs="Times New Roman"/>
                <w:sz w:val="24"/>
                <w:szCs w:val="24"/>
              </w:rPr>
              <w:t> 516,0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9165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15 549,7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AED5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22 554,3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20AF87" w14:textId="21F640AB" w:rsidR="00D85171" w:rsidRPr="00CA1536" w:rsidRDefault="00D85171" w:rsidP="00D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3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523C1" w:rsidRPr="00CA1536">
              <w:rPr>
                <w:rFonts w:ascii="Times New Roman" w:eastAsia="Times New Roman" w:hAnsi="Times New Roman" w:cs="Times New Roman"/>
                <w:sz w:val="24"/>
                <w:szCs w:val="24"/>
              </w:rPr>
              <w:t> 512,8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A7E1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25 449,6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362F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25 449,6</w:t>
            </w:r>
          </w:p>
        </w:tc>
      </w:tr>
      <w:tr w:rsidR="00D85171" w:rsidRPr="00D85171" w14:paraId="675F679A" w14:textId="77777777" w:rsidTr="00BA1224">
        <w:trPr>
          <w:trHeight w:val="844"/>
          <w:jc w:val="center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2A41D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2DDC4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A69838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CE7170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A2FB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769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0900312000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FA41E" w14:textId="77777777" w:rsidR="00D85171" w:rsidRPr="00D85171" w:rsidRDefault="00D85171" w:rsidP="00D85171">
            <w:pPr>
              <w:spacing w:after="0" w:line="240" w:lineRule="auto"/>
              <w:ind w:left="-5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EE03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2BE22" w14:textId="13119AAB" w:rsidR="00D85171" w:rsidRPr="00B02B11" w:rsidRDefault="00D85171" w:rsidP="00B02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1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02B11" w:rsidRPr="00B02B11">
              <w:rPr>
                <w:rFonts w:ascii="Times New Roman" w:eastAsia="Times New Roman" w:hAnsi="Times New Roman" w:cs="Times New Roman"/>
                <w:sz w:val="24"/>
                <w:szCs w:val="24"/>
              </w:rPr>
              <w:t> 223,4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4FE6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1724,5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50D6B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2 191,8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AED45" w14:textId="67597BA8" w:rsidR="00D85171" w:rsidRPr="00CA1536" w:rsidRDefault="00D85171" w:rsidP="00D5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23C1" w:rsidRPr="00CA1536">
              <w:rPr>
                <w:rFonts w:ascii="Times New Roman" w:eastAsia="Times New Roman" w:hAnsi="Times New Roman" w:cs="Times New Roman"/>
                <w:sz w:val="24"/>
                <w:szCs w:val="24"/>
              </w:rPr>
              <w:t> 387,0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7D5D6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1 678,4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4795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2 241,7</w:t>
            </w:r>
          </w:p>
        </w:tc>
      </w:tr>
      <w:tr w:rsidR="00D85171" w:rsidRPr="00D85171" w14:paraId="7AE1F6D6" w14:textId="77777777" w:rsidTr="00BA1224">
        <w:trPr>
          <w:trHeight w:val="844"/>
          <w:jc w:val="center"/>
        </w:trPr>
        <w:tc>
          <w:tcPr>
            <w:tcW w:w="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661D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4B90B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B477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6E81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757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62C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0900312000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D690" w14:textId="77777777" w:rsidR="00D85171" w:rsidRPr="00D85171" w:rsidRDefault="00D85171" w:rsidP="00D85171">
            <w:pPr>
              <w:spacing w:after="0" w:line="240" w:lineRule="auto"/>
              <w:ind w:left="-5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143898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BD060" w14:textId="77777777" w:rsidR="00D85171" w:rsidRPr="00B02B1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B11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05AC5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1920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BB2CA" w14:textId="77777777" w:rsidR="00D85171" w:rsidRPr="00CA1536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53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46DB9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62A1B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D85171" w:rsidRPr="00D85171" w14:paraId="3A9C6E81" w14:textId="77777777" w:rsidTr="00BA1224">
        <w:trPr>
          <w:trHeight w:val="410"/>
          <w:jc w:val="center"/>
        </w:trPr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738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4. Основное мероприятие: Обеспечение деятельности муниципальных органов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86275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5D68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2EEF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5C34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92C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4B1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9DE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</w:tr>
      <w:tr w:rsidR="00D85171" w:rsidRPr="00D85171" w14:paraId="09E8C2A5" w14:textId="77777777" w:rsidTr="00BA1224">
        <w:trPr>
          <w:trHeight w:val="844"/>
          <w:jc w:val="center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829C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8564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                                                               муниципальных служащих администрации Добрянского городского округа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62C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E0E7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7E6B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BE54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0900400030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E879" w14:textId="77777777" w:rsidR="00D85171" w:rsidRPr="00D85171" w:rsidRDefault="00D85171" w:rsidP="00D85171">
            <w:pPr>
              <w:spacing w:after="0" w:line="240" w:lineRule="auto"/>
              <w:ind w:left="-5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E6AA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3C2F97D0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местного 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FD10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5B9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DFD2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DC0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7D2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88C48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Verdana" w:hAnsi="Times New Roman" w:cs="Times New Roman"/>
                <w:sz w:val="24"/>
                <w:szCs w:val="24"/>
              </w:rPr>
              <w:t>0,0</w:t>
            </w:r>
          </w:p>
        </w:tc>
      </w:tr>
      <w:tr w:rsidR="00D85171" w:rsidRPr="00D85171" w14:paraId="2E875BD9" w14:textId="77777777" w:rsidTr="00BA1224">
        <w:trPr>
          <w:trHeight w:val="844"/>
          <w:jc w:val="center"/>
        </w:trPr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FE59E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Основное мероприятие: Обеспечение выполнения полномочий субъектов Российской Федерации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C8A5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565183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18 173,1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81D3D2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3431,5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A81933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B816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3 702,7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FF6DDB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3 598,3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661EB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3 598,1</w:t>
            </w:r>
          </w:p>
        </w:tc>
      </w:tr>
      <w:tr w:rsidR="00D85171" w:rsidRPr="00D85171" w14:paraId="2203BDE9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B67D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FB3F" w14:textId="77777777" w:rsidR="00D85171" w:rsidRPr="00D85171" w:rsidRDefault="00D85171" w:rsidP="00D8517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5617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8502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76D5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A6A8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090052К080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5F20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1908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5E11D95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14:paraId="6DCCB493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6B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2 966,5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06A8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40001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11854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F32E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14A7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630,0</w:t>
            </w:r>
          </w:p>
        </w:tc>
      </w:tr>
      <w:tr w:rsidR="00D85171" w:rsidRPr="00D85171" w14:paraId="5A245831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94A1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D3CC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0D2D8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55F5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67EC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1BF7" w14:textId="77777777" w:rsidR="00D85171" w:rsidRPr="00D85171" w:rsidRDefault="00D85171" w:rsidP="00D8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5FA8D4" w14:textId="77777777" w:rsidR="00D85171" w:rsidRPr="00D85171" w:rsidRDefault="00D85171" w:rsidP="00D8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090052К080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C752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8826F9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C0050" w14:textId="19530809" w:rsidR="00D85171" w:rsidRPr="00D85171" w:rsidRDefault="00D85171" w:rsidP="00B33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3757">
              <w:rPr>
                <w:rFonts w:ascii="Times New Roman" w:eastAsia="Times New Roman" w:hAnsi="Times New Roman" w:cs="Times New Roman"/>
                <w:sz w:val="24"/>
                <w:szCs w:val="24"/>
              </w:rPr>
              <w:t> 916,3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4DF7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CDED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DFAC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A9D3B" w14:textId="62F4F250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E9A5B" w14:textId="3CC9A601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612,8</w:t>
            </w:r>
          </w:p>
        </w:tc>
      </w:tr>
      <w:tr w:rsidR="00D85171" w:rsidRPr="00D85171" w14:paraId="3CD31ECE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8466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21897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628A7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279A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2574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4DE8" w14:textId="77777777" w:rsidR="00D85171" w:rsidRPr="00D85171" w:rsidRDefault="00D85171" w:rsidP="00D8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89492" w14:textId="77777777" w:rsidR="00D85171" w:rsidRPr="00D85171" w:rsidRDefault="00D85171" w:rsidP="00D851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090052К080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8965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FC06E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C063" w14:textId="4CF78935" w:rsidR="00D85171" w:rsidRPr="00D85171" w:rsidRDefault="00B3375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B6D5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E27C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8C53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303EF" w14:textId="4EDA67A4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5AB4B4" w14:textId="09465192" w:rsidR="00D85171" w:rsidRPr="00D85171" w:rsidRDefault="00BA1224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17,2</w:t>
            </w:r>
          </w:p>
        </w:tc>
      </w:tr>
      <w:tr w:rsidR="0094238C" w:rsidRPr="00D85171" w14:paraId="4975BE6D" w14:textId="77777777" w:rsidTr="0094238C">
        <w:trPr>
          <w:trHeight w:val="274"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A518E45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CBA0D7" w14:textId="77777777" w:rsidR="0094238C" w:rsidRPr="00D85171" w:rsidRDefault="0094238C" w:rsidP="00D8517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E645A7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АДГО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1A410A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  <w:p w14:paraId="600AE0B9" w14:textId="529B01AD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BF6DF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A7E70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0900559300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55B9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2552D" w14:textId="77777777" w:rsidR="0094238C" w:rsidRPr="00D85171" w:rsidRDefault="0094238C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1FBA7751" w14:textId="77777777" w:rsidR="0094238C" w:rsidRPr="00D85171" w:rsidRDefault="0094238C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01B58" w14:textId="77777777" w:rsidR="0094238C" w:rsidRPr="00D85171" w:rsidRDefault="0094238C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14 342,9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5CC4D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2 669,7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B4477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3 088,1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E86AA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2 861,7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0E952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2 861,7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23C627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2 861,7</w:t>
            </w:r>
          </w:p>
        </w:tc>
      </w:tr>
      <w:tr w:rsidR="0094238C" w:rsidRPr="00D85171" w14:paraId="3EF6DEE7" w14:textId="77777777" w:rsidTr="0094238C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51749F8" w14:textId="77777777" w:rsidR="0094238C" w:rsidRPr="00D85171" w:rsidRDefault="0094238C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97D77ED" w14:textId="77777777" w:rsidR="0094238C" w:rsidRPr="00D85171" w:rsidRDefault="0094238C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6E87DA" w14:textId="77777777" w:rsidR="0094238C" w:rsidRPr="00D85171" w:rsidRDefault="0094238C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5E9E59" w14:textId="67916D48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D823D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A4A0F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0900559300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7EA82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3486" w14:textId="77777777" w:rsidR="0094238C" w:rsidRPr="00D85171" w:rsidRDefault="0094238C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7D478" w14:textId="0F65684C" w:rsidR="0094238C" w:rsidRPr="00D85171" w:rsidRDefault="0094238C" w:rsidP="00824D3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24D3D">
              <w:rPr>
                <w:rFonts w:ascii="Times New Roman" w:eastAsia="Times New Roman" w:hAnsi="Times New Roman" w:cs="Times New Roman"/>
                <w:sz w:val="24"/>
                <w:szCs w:val="24"/>
              </w:rPr>
              <w:t> 169,2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EC6A0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2388,8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6C974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2487,3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B6578" w14:textId="36642D88" w:rsidR="0094238C" w:rsidRPr="00D85171" w:rsidRDefault="0094238C" w:rsidP="00D4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3A97">
              <w:rPr>
                <w:rFonts w:ascii="Times New Roman" w:eastAsia="Times New Roman" w:hAnsi="Times New Roman" w:cs="Times New Roman"/>
                <w:sz w:val="24"/>
                <w:szCs w:val="24"/>
              </w:rPr>
              <w:t> 563,5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09007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D21185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2 364,8</w:t>
            </w:r>
          </w:p>
        </w:tc>
      </w:tr>
      <w:tr w:rsidR="0094238C" w:rsidRPr="00D85171" w14:paraId="70EF414F" w14:textId="77777777" w:rsidTr="0094238C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FD2179D" w14:textId="77777777" w:rsidR="0094238C" w:rsidRPr="00D85171" w:rsidRDefault="0094238C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E0B7C0" w14:textId="77777777" w:rsidR="0094238C" w:rsidRPr="00D85171" w:rsidRDefault="0094238C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CF6392A" w14:textId="77777777" w:rsidR="0094238C" w:rsidRPr="00D85171" w:rsidRDefault="0094238C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CFBAFC4" w14:textId="01EA81DF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2ABD3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68B47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0900559300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0387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355618B4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E6FE2" w14:textId="77777777" w:rsidR="0094238C" w:rsidRPr="00D85171" w:rsidRDefault="0094238C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F74F" w14:textId="5C6D558C" w:rsidR="0094238C" w:rsidRPr="00D85171" w:rsidRDefault="0094238C" w:rsidP="00D43A9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43A97">
              <w:rPr>
                <w:rFonts w:ascii="Times New Roman" w:eastAsia="Times New Roman" w:hAnsi="Times New Roman" w:cs="Times New Roman"/>
                <w:sz w:val="24"/>
                <w:szCs w:val="24"/>
              </w:rPr>
              <w:t> 105,6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A731C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280,9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B1BE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600,8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5A52E" w14:textId="3407AE73" w:rsidR="0094238C" w:rsidRPr="00D85171" w:rsidRDefault="00D43A9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EC9C7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DF98A1" w14:textId="77777777" w:rsidR="0094238C" w:rsidRPr="00D85171" w:rsidRDefault="0094238C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496,9</w:t>
            </w:r>
          </w:p>
        </w:tc>
      </w:tr>
      <w:tr w:rsidR="00D43A97" w:rsidRPr="00D85171" w14:paraId="6E657000" w14:textId="77777777" w:rsidTr="0094238C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7600" w14:textId="77777777" w:rsidR="00D43A97" w:rsidRPr="00D85171" w:rsidRDefault="00D43A97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B477" w14:textId="77777777" w:rsidR="00D43A97" w:rsidRPr="00D85171" w:rsidRDefault="00D43A97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42A99" w14:textId="77777777" w:rsidR="00D43A97" w:rsidRPr="00D85171" w:rsidRDefault="00D43A97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02AE" w14:textId="77777777" w:rsidR="00D43A97" w:rsidRPr="00D85171" w:rsidRDefault="00D43A9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918C" w14:textId="79951C2E" w:rsidR="00D43A97" w:rsidRPr="00D85171" w:rsidRDefault="00D43A9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7482" w14:textId="6866FFFA" w:rsidR="00D43A97" w:rsidRPr="00D85171" w:rsidRDefault="00D43A9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0900559300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9875" w14:textId="52770FFB" w:rsidR="00D43A97" w:rsidRPr="00D85171" w:rsidRDefault="00D43A9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2DBCD0" w14:textId="532CFC3C" w:rsidR="00D43A97" w:rsidRPr="00D85171" w:rsidRDefault="00D43A97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B1383B" w14:textId="73D421A3" w:rsidR="00D43A97" w:rsidRPr="00D85171" w:rsidRDefault="00D43A97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6D98D" w14:textId="7D486F2B" w:rsidR="00D43A97" w:rsidRPr="00D85171" w:rsidRDefault="00D43A9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949D7A" w14:textId="5EDDBE01" w:rsidR="00D43A97" w:rsidRPr="00D85171" w:rsidRDefault="00D43A9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6A22CC" w14:textId="7BCF1017" w:rsidR="00D43A97" w:rsidRPr="00D85171" w:rsidRDefault="00D43A9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C5B803" w14:textId="6983E292" w:rsidR="00D43A97" w:rsidRPr="00D85171" w:rsidRDefault="00D43A9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312500" w14:textId="0397DBB3" w:rsidR="00D43A97" w:rsidRPr="00D85171" w:rsidRDefault="00D43A9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5171" w:rsidRPr="00D85171" w14:paraId="6379514B" w14:textId="77777777" w:rsidTr="00BA1224">
        <w:trPr>
          <w:trHeight w:val="844"/>
          <w:jc w:val="center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785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9CF1B" w14:textId="77777777" w:rsidR="00D85171" w:rsidRPr="00D85171" w:rsidRDefault="00D85171" w:rsidP="00D8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B3F8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1470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DE23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BD40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090052П040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138E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FD5A5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26A406D7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14:paraId="7DA72F28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9158F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C485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1DA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A426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1F56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F0730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34,9</w:t>
            </w:r>
          </w:p>
        </w:tc>
      </w:tr>
      <w:tr w:rsidR="00D85171" w:rsidRPr="00D85171" w14:paraId="5F25191C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0993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2AD32" w14:textId="77777777" w:rsidR="00D85171" w:rsidRPr="00D85171" w:rsidRDefault="00D85171" w:rsidP="00D85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B255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593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023CB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0247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4882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090052П060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471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EDC7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49DC104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14:paraId="1A6A42B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E8A7F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490,6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41B6D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D170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B60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8ED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C2E05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66,7</w:t>
            </w:r>
          </w:p>
        </w:tc>
      </w:tr>
      <w:tr w:rsidR="00D85171" w:rsidRPr="00D85171" w14:paraId="7B83C1E3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2728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7F728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19A43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7E94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D738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6E6D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328F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84C0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A55E8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367,6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6E30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F72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7C3E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4217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44E7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63,1</w:t>
            </w:r>
          </w:p>
        </w:tc>
      </w:tr>
      <w:tr w:rsidR="00D85171" w:rsidRPr="00D85171" w14:paraId="07137C64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20F63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50E6D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72DB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745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CA27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1C68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5F2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4A45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1DF4C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2ED7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CBD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5D9D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B65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473D9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</w:t>
            </w:r>
          </w:p>
        </w:tc>
      </w:tr>
      <w:tr w:rsidR="00D85171" w:rsidRPr="00D85171" w14:paraId="159076D5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7BF5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3B96F" w14:textId="77777777" w:rsidR="00D85171" w:rsidRPr="00D85171" w:rsidRDefault="00D85171" w:rsidP="00D851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887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9902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C0E3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A635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0900551200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106B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AC68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28E04B5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числе, 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832CF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20AF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C52F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6C8E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55E1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B6957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D85171" w:rsidRPr="00D85171" w14:paraId="3F30C2EA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8E3C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C913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C3A7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B72E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4881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6020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0900551200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94D7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DB688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5340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A1E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E0B1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C219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2369D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E5EFE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85171" w:rsidRPr="00D85171" w14:paraId="3218C503" w14:textId="77777777" w:rsidTr="00BA1224">
        <w:trPr>
          <w:trHeight w:val="844"/>
          <w:jc w:val="center"/>
        </w:trPr>
        <w:tc>
          <w:tcPr>
            <w:tcW w:w="6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250C4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14D29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158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9C59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D5BD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90CD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0900551200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F585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C1A0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063E0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46B9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FF97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2F96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482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CB877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D85171" w:rsidRPr="00D85171" w14:paraId="74A24E85" w14:textId="77777777" w:rsidTr="00BA1224">
        <w:trPr>
          <w:trHeight w:val="844"/>
          <w:jc w:val="center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C35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4530A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ABA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УЖКХиБ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F293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CE1C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E24A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090052Т060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C53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DB228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мероприятию,</w:t>
            </w:r>
          </w:p>
          <w:p w14:paraId="17C77FF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  <w:p w14:paraId="5B83E23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8960FE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5ADF6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38E78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17FF76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039A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A0387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</w:p>
        </w:tc>
      </w:tr>
      <w:tr w:rsidR="00D85171" w:rsidRPr="00D85171" w14:paraId="6DFA3BA2" w14:textId="77777777" w:rsidTr="00BA1224">
        <w:trPr>
          <w:trHeight w:val="844"/>
          <w:jc w:val="center"/>
        </w:trPr>
        <w:tc>
          <w:tcPr>
            <w:tcW w:w="7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B2DBE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6. Основное мероприятие: Организация мероприятий по профессиональному развитию муниципальных служащих Добрянского городского округа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069B60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83AB68" w14:textId="08A63C9D" w:rsidR="00D85171" w:rsidRPr="00185A97" w:rsidRDefault="00185A97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97"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3A69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2B121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632799" w14:textId="05A0787D" w:rsidR="00D85171" w:rsidRPr="00185A97" w:rsidRDefault="00185A9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F2E77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A73DC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209,1</w:t>
            </w:r>
          </w:p>
        </w:tc>
      </w:tr>
      <w:tr w:rsidR="00D85171" w:rsidRPr="00D85171" w14:paraId="73821903" w14:textId="77777777" w:rsidTr="00BA1224">
        <w:trPr>
          <w:trHeight w:val="844"/>
          <w:jc w:val="center"/>
        </w:trPr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9A1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D926" w14:textId="77777777" w:rsidR="00D85171" w:rsidRPr="00D85171" w:rsidRDefault="00D85171" w:rsidP="00D8517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развитие муниципальных служащих Добрянского городского округа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94A6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АДГО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57B20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5565E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2FA9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C4BBD1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0900627000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65FAB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4F5A3B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мероприятию, </w:t>
            </w:r>
          </w:p>
          <w:p w14:paraId="7F453B8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средства местного бюджета   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0ACAA6" w14:textId="2C4066A9" w:rsidR="00D85171" w:rsidRPr="00185A97" w:rsidRDefault="00185A97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A97">
              <w:rPr>
                <w:rFonts w:ascii="Times New Roman" w:eastAsia="Times New Roman" w:hAnsi="Times New Roman" w:cs="Times New Roman"/>
                <w:sz w:val="24"/>
                <w:szCs w:val="24"/>
              </w:rPr>
              <w:t>623,9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0D012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F2B7AB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7D0E4A" w14:textId="0C6FB989" w:rsidR="00D85171" w:rsidRPr="00185A97" w:rsidRDefault="00185A97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5A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99E753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C4F1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209,1</w:t>
            </w:r>
          </w:p>
        </w:tc>
      </w:tr>
      <w:tr w:rsidR="00D85171" w:rsidRPr="00D85171" w14:paraId="6DB06A99" w14:textId="77777777" w:rsidTr="00BA1224">
        <w:trPr>
          <w:trHeight w:val="585"/>
          <w:jc w:val="center"/>
        </w:trPr>
        <w:tc>
          <w:tcPr>
            <w:tcW w:w="72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068033" w14:textId="77777777" w:rsidR="00D85171" w:rsidRPr="00D85171" w:rsidRDefault="00D85171" w:rsidP="00D851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7104F6" w14:textId="77777777" w:rsidR="00D85171" w:rsidRPr="00D85171" w:rsidRDefault="00D85171" w:rsidP="00D85171">
            <w:pPr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 реализацию программы, в том числе: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82270" w14:textId="26699B3E" w:rsidR="00D85171" w:rsidRPr="00CE63A3" w:rsidRDefault="00FF257C" w:rsidP="00C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180 341,4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E110F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27 183,6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355A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F8B3C9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35 095,5</w:t>
            </w:r>
          </w:p>
          <w:p w14:paraId="5115E3A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C9D38" w14:textId="77777777" w:rsidR="00D85171" w:rsidRPr="00CA245F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7B855B7" w14:textId="0A92DE98" w:rsidR="00D85171" w:rsidRPr="00CA245F" w:rsidRDefault="000E218F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39 267,9</w:t>
            </w:r>
          </w:p>
          <w:p w14:paraId="75BD4EA7" w14:textId="77777777" w:rsidR="00D85171" w:rsidRPr="00CA245F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F629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38 580,9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51EE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40 213,5</w:t>
            </w:r>
          </w:p>
        </w:tc>
      </w:tr>
      <w:tr w:rsidR="00D85171" w:rsidRPr="00D85171" w14:paraId="0043E9EB" w14:textId="77777777" w:rsidTr="00BA1224">
        <w:trPr>
          <w:trHeight w:val="597"/>
          <w:jc w:val="center"/>
        </w:trPr>
        <w:tc>
          <w:tcPr>
            <w:tcW w:w="723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3F65D2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840B" w14:textId="77777777" w:rsidR="00D85171" w:rsidRPr="00D85171" w:rsidRDefault="00D85171" w:rsidP="00D85171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977A9" w14:textId="7093C176" w:rsidR="00D85171" w:rsidRPr="00CE63A3" w:rsidRDefault="00531458" w:rsidP="00CE6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162 168,3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5043D1" w14:textId="77777777" w:rsidR="00D85171" w:rsidRPr="00D85171" w:rsidRDefault="00D85171" w:rsidP="00D85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23 752,1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469652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31 253,0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01A91F" w14:textId="591DDCAB" w:rsidR="00D85171" w:rsidRPr="00CA245F" w:rsidRDefault="00D85171" w:rsidP="000E2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2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0E21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565,</w:t>
            </w:r>
            <w:r w:rsidR="00E913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C1E24E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34 982,5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138E3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36 615,5</w:t>
            </w:r>
          </w:p>
        </w:tc>
      </w:tr>
      <w:tr w:rsidR="00D85171" w:rsidRPr="00D85171" w14:paraId="73732B15" w14:textId="77777777" w:rsidTr="00BA1224">
        <w:trPr>
          <w:trHeight w:val="204"/>
          <w:jc w:val="center"/>
        </w:trPr>
        <w:tc>
          <w:tcPr>
            <w:tcW w:w="723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1923F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455E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5FE23" w14:textId="77777777" w:rsidR="00D85171" w:rsidRPr="00CE63A3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3A3">
              <w:rPr>
                <w:rFonts w:ascii="Times New Roman" w:eastAsia="Times New Roman" w:hAnsi="Times New Roman" w:cs="Times New Roman"/>
                <w:sz w:val="24"/>
                <w:szCs w:val="24"/>
              </w:rPr>
              <w:t>3 643,2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0538080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7564AC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A400D6" w14:textId="77777777" w:rsidR="00D85171" w:rsidRPr="00CA245F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24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C0F03B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731,7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CBCC9" w14:textId="77777777" w:rsidR="00D85171" w:rsidRPr="00D85171" w:rsidRDefault="00D85171" w:rsidP="00D851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731,5</w:t>
            </w:r>
          </w:p>
        </w:tc>
      </w:tr>
      <w:tr w:rsidR="00D85171" w:rsidRPr="00D85171" w14:paraId="7B822A66" w14:textId="77777777" w:rsidTr="00BA1224">
        <w:trPr>
          <w:trHeight w:val="204"/>
          <w:jc w:val="center"/>
        </w:trPr>
        <w:tc>
          <w:tcPr>
            <w:tcW w:w="723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AA15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1BF5F" w14:textId="77777777" w:rsidR="00D85171" w:rsidRPr="00D85171" w:rsidRDefault="00D85171" w:rsidP="00D85171">
            <w:pPr>
              <w:spacing w:after="0" w:line="240" w:lineRule="auto"/>
              <w:ind w:left="-54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6DE3" w14:textId="77777777" w:rsidR="00D85171" w:rsidRPr="00CE63A3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3A3">
              <w:rPr>
                <w:rFonts w:ascii="Times New Roman" w:eastAsia="Times New Roman" w:hAnsi="Times New Roman" w:cs="Times New Roman"/>
                <w:sz w:val="24"/>
                <w:szCs w:val="24"/>
              </w:rPr>
              <w:t>14 529,9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7727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2 696,3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AFD4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3 105,9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2FB55" w14:textId="77777777" w:rsidR="00D85171" w:rsidRPr="00CA245F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45F">
              <w:rPr>
                <w:rFonts w:ascii="Times New Roman" w:eastAsia="Times New Roman" w:hAnsi="Times New Roman" w:cs="Times New Roman"/>
                <w:sz w:val="24"/>
                <w:szCs w:val="24"/>
              </w:rPr>
              <w:t>2 994,5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0DFB8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2 866,7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368A4" w14:textId="77777777" w:rsidR="00D85171" w:rsidRPr="00D85171" w:rsidRDefault="00D85171" w:rsidP="00D8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71">
              <w:rPr>
                <w:rFonts w:ascii="Times New Roman" w:eastAsia="Times New Roman" w:hAnsi="Times New Roman" w:cs="Times New Roman"/>
                <w:sz w:val="24"/>
                <w:szCs w:val="24"/>
              </w:rPr>
              <w:t>2 866,5</w:t>
            </w:r>
          </w:p>
        </w:tc>
      </w:tr>
    </w:tbl>
    <w:p w14:paraId="4BA18E8E" w14:textId="653EB05B" w:rsidR="00D85171" w:rsidRPr="00D85171" w:rsidRDefault="00D85171" w:rsidP="00D85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B25AA" wp14:editId="3E6FE205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6115685" cy="715645"/>
                <wp:effectExtent l="381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0E809" w14:textId="77777777" w:rsidR="00060F49" w:rsidRDefault="00060F49" w:rsidP="00D85171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25AA" id="Поле 2" o:spid="_x0000_s1029" type="#_x0000_t202" style="position:absolute;margin-left:85.05pt;margin-top:760.35pt;width:481.5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6IvQIAALA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" filled="f" stroked="f">
                <v:textbox inset="0,0,0,0">
                  <w:txbxContent>
                    <w:p w14:paraId="58D0E809" w14:textId="77777777" w:rsidR="00060F49" w:rsidRDefault="00060F49" w:rsidP="00D85171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9BBC4A" w14:textId="77777777" w:rsidR="00377351" w:rsidRDefault="00377351" w:rsidP="002C62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7351" w:rsidSect="00D85171">
      <w:pgSz w:w="16838" w:h="11906" w:orient="landscape"/>
      <w:pgMar w:top="567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235C4" w14:textId="77777777" w:rsidR="00183993" w:rsidRDefault="00183993" w:rsidP="00060F49">
      <w:pPr>
        <w:spacing w:after="0" w:line="240" w:lineRule="auto"/>
      </w:pPr>
      <w:r>
        <w:separator/>
      </w:r>
    </w:p>
  </w:endnote>
  <w:endnote w:type="continuationSeparator" w:id="0">
    <w:p w14:paraId="16CB91BF" w14:textId="77777777" w:rsidR="00183993" w:rsidRDefault="00183993" w:rsidP="0006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400EC" w14:textId="77777777" w:rsidR="00183993" w:rsidRDefault="00183993" w:rsidP="00060F49">
      <w:pPr>
        <w:spacing w:after="0" w:line="240" w:lineRule="auto"/>
      </w:pPr>
      <w:r>
        <w:separator/>
      </w:r>
    </w:p>
  </w:footnote>
  <w:footnote w:type="continuationSeparator" w:id="0">
    <w:p w14:paraId="27A6E4CD" w14:textId="77777777" w:rsidR="00183993" w:rsidRDefault="00183993" w:rsidP="0006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884695"/>
      <w:docPartObj>
        <w:docPartGallery w:val="Page Numbers (Top of Page)"/>
        <w:docPartUnique/>
      </w:docPartObj>
    </w:sdtPr>
    <w:sdtEndPr/>
    <w:sdtContent>
      <w:p w14:paraId="6C1B5213" w14:textId="00548A9E" w:rsidR="00060F49" w:rsidRDefault="00060F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249">
          <w:rPr>
            <w:noProof/>
          </w:rPr>
          <w:t>3</w:t>
        </w:r>
        <w:r>
          <w:fldChar w:fldCharType="end"/>
        </w:r>
      </w:p>
    </w:sdtContent>
  </w:sdt>
  <w:p w14:paraId="473C1815" w14:textId="77777777" w:rsidR="00060F49" w:rsidRDefault="00060F4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60F49"/>
    <w:rsid w:val="000934D9"/>
    <w:rsid w:val="000A1AA2"/>
    <w:rsid w:val="000A2187"/>
    <w:rsid w:val="000E218F"/>
    <w:rsid w:val="00136F9E"/>
    <w:rsid w:val="00171547"/>
    <w:rsid w:val="00183993"/>
    <w:rsid w:val="00185A97"/>
    <w:rsid w:val="001976D0"/>
    <w:rsid w:val="002623B5"/>
    <w:rsid w:val="0028035B"/>
    <w:rsid w:val="002845D4"/>
    <w:rsid w:val="002C626E"/>
    <w:rsid w:val="002C65D9"/>
    <w:rsid w:val="00322196"/>
    <w:rsid w:val="003241B0"/>
    <w:rsid w:val="00377351"/>
    <w:rsid w:val="003A31F1"/>
    <w:rsid w:val="003A3A83"/>
    <w:rsid w:val="003B3CD9"/>
    <w:rsid w:val="003D31AF"/>
    <w:rsid w:val="00407E0B"/>
    <w:rsid w:val="00452DA4"/>
    <w:rsid w:val="004626DB"/>
    <w:rsid w:val="004678D0"/>
    <w:rsid w:val="004B0386"/>
    <w:rsid w:val="004C1261"/>
    <w:rsid w:val="004D7DAD"/>
    <w:rsid w:val="005045A9"/>
    <w:rsid w:val="00531458"/>
    <w:rsid w:val="00555F5E"/>
    <w:rsid w:val="005D5AD6"/>
    <w:rsid w:val="005E0CA9"/>
    <w:rsid w:val="00623DA5"/>
    <w:rsid w:val="006557E1"/>
    <w:rsid w:val="006A6CA2"/>
    <w:rsid w:val="006D7249"/>
    <w:rsid w:val="00757F9C"/>
    <w:rsid w:val="0079127C"/>
    <w:rsid w:val="007D104F"/>
    <w:rsid w:val="007D6155"/>
    <w:rsid w:val="00824D3D"/>
    <w:rsid w:val="00846601"/>
    <w:rsid w:val="008B4932"/>
    <w:rsid w:val="008B73D5"/>
    <w:rsid w:val="00900D66"/>
    <w:rsid w:val="0094238C"/>
    <w:rsid w:val="009B5636"/>
    <w:rsid w:val="009D586F"/>
    <w:rsid w:val="009E16B5"/>
    <w:rsid w:val="009E50BE"/>
    <w:rsid w:val="009F767C"/>
    <w:rsid w:val="00A124AF"/>
    <w:rsid w:val="00A35C22"/>
    <w:rsid w:val="00A3671D"/>
    <w:rsid w:val="00A7529A"/>
    <w:rsid w:val="00AD6B2C"/>
    <w:rsid w:val="00B02B11"/>
    <w:rsid w:val="00B33757"/>
    <w:rsid w:val="00B83C05"/>
    <w:rsid w:val="00BA1224"/>
    <w:rsid w:val="00C542F7"/>
    <w:rsid w:val="00C91191"/>
    <w:rsid w:val="00CA1536"/>
    <w:rsid w:val="00CA245F"/>
    <w:rsid w:val="00CE63A3"/>
    <w:rsid w:val="00D27469"/>
    <w:rsid w:val="00D43A97"/>
    <w:rsid w:val="00D523C1"/>
    <w:rsid w:val="00D85171"/>
    <w:rsid w:val="00D977B8"/>
    <w:rsid w:val="00E01F99"/>
    <w:rsid w:val="00E46DCA"/>
    <w:rsid w:val="00E7088A"/>
    <w:rsid w:val="00E71F4F"/>
    <w:rsid w:val="00E9138B"/>
    <w:rsid w:val="00E932B5"/>
    <w:rsid w:val="00EA013F"/>
    <w:rsid w:val="00EC1B0A"/>
    <w:rsid w:val="00F30E0E"/>
    <w:rsid w:val="00F4271E"/>
    <w:rsid w:val="00F56672"/>
    <w:rsid w:val="00F64116"/>
    <w:rsid w:val="00FC5B0E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27A002B0-676D-41AB-9F15-65DEA2F3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customStyle="1" w:styleId="a6">
    <w:name w:val="Заголовок к тексту"/>
    <w:basedOn w:val="a"/>
    <w:next w:val="a7"/>
    <w:rsid w:val="002C626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C62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C626E"/>
  </w:style>
  <w:style w:type="paragraph" w:customStyle="1" w:styleId="a9">
    <w:name w:val="Исполнитель"/>
    <w:basedOn w:val="a7"/>
    <w:rsid w:val="00D85171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06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F49"/>
  </w:style>
  <w:style w:type="paragraph" w:styleId="ac">
    <w:name w:val="footer"/>
    <w:basedOn w:val="a"/>
    <w:link w:val="ad"/>
    <w:uiPriority w:val="99"/>
    <w:unhideWhenUsed/>
    <w:rsid w:val="0006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12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Вахрушева Лариса</cp:lastModifiedBy>
  <cp:revision>35</cp:revision>
  <cp:lastPrinted>2022-12-26T05:49:00Z</cp:lastPrinted>
  <dcterms:created xsi:type="dcterms:W3CDTF">2022-07-12T11:59:00Z</dcterms:created>
  <dcterms:modified xsi:type="dcterms:W3CDTF">2023-01-13T09:10:00Z</dcterms:modified>
</cp:coreProperties>
</file>