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796F31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8B3EB6E" w:rsidR="0031349C" w:rsidRPr="005D5AD6" w:rsidRDefault="0020423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58B3EB6E" w:rsidR="0031349C" w:rsidRPr="005D5AD6" w:rsidRDefault="0020423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2975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FB7C92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95BC882" w:rsidR="0031349C" w:rsidRPr="005D5AD6" w:rsidRDefault="0020423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95BC882" w:rsidR="0031349C" w:rsidRPr="005D5AD6" w:rsidRDefault="0020423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20.09.2023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4F82BDE" w:rsidR="006A6CA2" w:rsidRDefault="0037735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5ABAC67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166551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66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DFA6B2D" w:rsidR="0031349C" w:rsidRPr="00555F5E" w:rsidRDefault="0031349C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муниципальную программу Добрянского городского округа «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Муниципальное управление», утвержденную постановлением администрации Добрянского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 октября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" filled="f" stroked="f" strokeweight=".5pt">
                <v:textbox>
                  <w:txbxContent>
                    <w:p w14:paraId="748E657F" w14:textId="3DFA6B2D" w:rsidR="0031349C" w:rsidRPr="00555F5E" w:rsidRDefault="0031349C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муниципальную программу Добрянского городского округа «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Муниципальное управление», утвержденную постановлением администрации Добрянского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городского округа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 октября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2022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2894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F591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4FC9405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68C73D36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3E841FB4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B84D92B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1E718079" w14:textId="1650D083" w:rsidR="002C626E" w:rsidRPr="002C626E" w:rsidRDefault="002C626E" w:rsidP="003128F9">
      <w:pPr>
        <w:pStyle w:val="a6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 xml:space="preserve">статьей </w:t>
      </w:r>
      <w:r w:rsidRPr="00626C1B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="00377351" w:rsidRPr="00626C1B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="001C69BE">
        <w:rPr>
          <w:rFonts w:eastAsia="Cambria Math"/>
          <w:b w:val="0"/>
          <w:color w:val="000000"/>
          <w:szCs w:val="28"/>
          <w:lang w:eastAsia="x-none"/>
        </w:rPr>
        <w:br/>
      </w:r>
      <w:r w:rsidR="00E227C6">
        <w:rPr>
          <w:rFonts w:eastAsia="Cambria Math"/>
          <w:b w:val="0"/>
          <w:szCs w:val="28"/>
          <w:lang w:eastAsia="x-none"/>
        </w:rPr>
        <w:t xml:space="preserve">в соответствии с </w:t>
      </w:r>
      <w:r w:rsidRPr="00626C1B">
        <w:rPr>
          <w:rFonts w:eastAsia="Cambria Math"/>
          <w:b w:val="0"/>
          <w:szCs w:val="28"/>
          <w:lang w:val="x-none" w:eastAsia="x-none"/>
        </w:rPr>
        <w:t>пункт</w:t>
      </w:r>
      <w:r w:rsidRPr="00626C1B">
        <w:rPr>
          <w:rFonts w:eastAsia="Cambria Math"/>
          <w:b w:val="0"/>
          <w:szCs w:val="28"/>
          <w:lang w:eastAsia="x-none"/>
        </w:rPr>
        <w:t>ом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</w:t>
      </w:r>
      <w:r w:rsidRPr="00626C1B">
        <w:rPr>
          <w:rFonts w:eastAsia="Cambria Math"/>
          <w:b w:val="0"/>
          <w:szCs w:val="28"/>
          <w:lang w:eastAsia="x-none"/>
        </w:rPr>
        <w:t>7.3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Порядка принятия решений о разработке, формировании, реализации и оценке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эффективности реализации муниципальных программ, утвержденного постановлением администрации Добрянского </w:t>
      </w:r>
      <w:r w:rsidRPr="002C626E">
        <w:rPr>
          <w:rFonts w:eastAsia="Cambria Math"/>
          <w:b w:val="0"/>
          <w:szCs w:val="28"/>
          <w:lang w:eastAsia="x-none"/>
        </w:rPr>
        <w:t>городского округа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2C626E">
        <w:rPr>
          <w:rFonts w:eastAsia="Cambria Math"/>
          <w:b w:val="0"/>
          <w:szCs w:val="28"/>
          <w:lang w:eastAsia="x-none"/>
        </w:rPr>
        <w:t>30 июня 2022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г. № </w:t>
      </w:r>
      <w:r w:rsidRPr="002C626E">
        <w:rPr>
          <w:rFonts w:eastAsia="Cambria Math"/>
          <w:b w:val="0"/>
          <w:szCs w:val="28"/>
          <w:lang w:eastAsia="x-none"/>
        </w:rPr>
        <w:t xml:space="preserve">1705, </w:t>
      </w:r>
      <w:r w:rsidR="00E227C6" w:rsidRPr="002C626E">
        <w:rPr>
          <w:rFonts w:eastAsia="Cambria Math"/>
          <w:b w:val="0"/>
          <w:szCs w:val="28"/>
          <w:lang w:eastAsia="x-none"/>
        </w:rPr>
        <w:t>в целях уточнения основных параметров муниципальной программы на очередной финансовый год и на плановый период</w:t>
      </w:r>
      <w:r w:rsidR="00E227C6">
        <w:rPr>
          <w:rFonts w:eastAsia="Cambria Math"/>
          <w:b w:val="0"/>
          <w:szCs w:val="28"/>
          <w:lang w:eastAsia="x-none"/>
        </w:rPr>
        <w:t xml:space="preserve"> в соответствии</w:t>
      </w:r>
      <w:r w:rsidR="00E227C6" w:rsidRPr="002C626E">
        <w:rPr>
          <w:rFonts w:eastAsia="Cambria Math"/>
          <w:b w:val="0"/>
          <w:szCs w:val="28"/>
          <w:lang w:eastAsia="x-none"/>
        </w:rPr>
        <w:t xml:space="preserve"> 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с решением Думы Добрянского городского округа от </w:t>
      </w:r>
      <w:r w:rsidR="003C18CC">
        <w:rPr>
          <w:rFonts w:eastAsia="Cambria Math"/>
          <w:b w:val="0"/>
          <w:szCs w:val="28"/>
          <w:lang w:eastAsia="x-none"/>
        </w:rPr>
        <w:t>27 июля</w:t>
      </w:r>
      <w:r w:rsidR="003128F9">
        <w:rPr>
          <w:rFonts w:eastAsia="Cambria Math"/>
          <w:b w:val="0"/>
          <w:szCs w:val="28"/>
          <w:lang w:eastAsia="x-none"/>
        </w:rPr>
        <w:t xml:space="preserve"> 2023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 г. № </w:t>
      </w:r>
      <w:r w:rsidR="003C18CC">
        <w:rPr>
          <w:rFonts w:eastAsia="Cambria Math"/>
          <w:b w:val="0"/>
          <w:szCs w:val="28"/>
          <w:lang w:eastAsia="x-none"/>
        </w:rPr>
        <w:t>843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 «</w:t>
      </w:r>
      <w:r w:rsidR="003C18CC" w:rsidRPr="007352D3">
        <w:rPr>
          <w:b w:val="0"/>
          <w:szCs w:val="28"/>
        </w:rPr>
        <w:t>О внесении изменений в решение Думы Доб</w:t>
      </w:r>
      <w:r w:rsidR="003C18CC">
        <w:rPr>
          <w:b w:val="0"/>
          <w:szCs w:val="28"/>
        </w:rPr>
        <w:t>рянского городского округа от 08</w:t>
      </w:r>
      <w:r w:rsidR="009061A2">
        <w:rPr>
          <w:b w:val="0"/>
          <w:szCs w:val="28"/>
        </w:rPr>
        <w:t xml:space="preserve"> декабря </w:t>
      </w:r>
      <w:r w:rsidR="003C18CC" w:rsidRPr="007352D3">
        <w:rPr>
          <w:b w:val="0"/>
          <w:szCs w:val="28"/>
        </w:rPr>
        <w:t>202</w:t>
      </w:r>
      <w:r w:rsidR="003C18CC">
        <w:rPr>
          <w:b w:val="0"/>
          <w:szCs w:val="28"/>
        </w:rPr>
        <w:t>2</w:t>
      </w:r>
      <w:r w:rsidR="003C18CC" w:rsidRPr="007352D3">
        <w:rPr>
          <w:b w:val="0"/>
          <w:szCs w:val="28"/>
        </w:rPr>
        <w:t xml:space="preserve"> </w:t>
      </w:r>
      <w:r w:rsidR="001C69BE">
        <w:rPr>
          <w:b w:val="0"/>
          <w:szCs w:val="28"/>
        </w:rPr>
        <w:t xml:space="preserve">г. </w:t>
      </w:r>
      <w:r w:rsidR="003C18CC" w:rsidRPr="007352D3">
        <w:rPr>
          <w:b w:val="0"/>
          <w:szCs w:val="28"/>
        </w:rPr>
        <w:t xml:space="preserve">№ </w:t>
      </w:r>
      <w:r w:rsidR="003C18CC">
        <w:rPr>
          <w:b w:val="0"/>
          <w:szCs w:val="28"/>
        </w:rPr>
        <w:t xml:space="preserve">739 </w:t>
      </w:r>
      <w:r w:rsidR="003C18CC" w:rsidRPr="007352D3">
        <w:rPr>
          <w:b w:val="0"/>
          <w:szCs w:val="28"/>
        </w:rPr>
        <w:t>«О бюджете Добря</w:t>
      </w:r>
      <w:r w:rsidR="003C18CC">
        <w:rPr>
          <w:b w:val="0"/>
          <w:szCs w:val="28"/>
        </w:rPr>
        <w:t xml:space="preserve">нского городского округа на 2023 год </w:t>
      </w:r>
      <w:r w:rsidR="003C18CC" w:rsidRPr="007352D3">
        <w:rPr>
          <w:b w:val="0"/>
          <w:szCs w:val="28"/>
        </w:rPr>
        <w:t xml:space="preserve">и на плановый период </w:t>
      </w:r>
      <w:r w:rsidR="003C18CC">
        <w:rPr>
          <w:b w:val="0"/>
          <w:szCs w:val="28"/>
        </w:rPr>
        <w:t>2024 и 2025 годов</w:t>
      </w:r>
      <w:r w:rsidR="003C18CC" w:rsidRPr="007352D3">
        <w:rPr>
          <w:b w:val="0"/>
          <w:szCs w:val="28"/>
        </w:rPr>
        <w:t>»</w:t>
      </w:r>
      <w:r w:rsidR="003128F9">
        <w:rPr>
          <w:b w:val="0"/>
          <w:szCs w:val="28"/>
        </w:rPr>
        <w:t xml:space="preserve"> </w:t>
      </w:r>
    </w:p>
    <w:p w14:paraId="035A6878" w14:textId="77777777" w:rsidR="002C626E" w:rsidRPr="002C626E" w:rsidRDefault="002C626E" w:rsidP="003128F9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E667426" w14:textId="262C8250" w:rsidR="002C626E" w:rsidRPr="002C626E" w:rsidRDefault="002C626E" w:rsidP="003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C69BE">
        <w:rPr>
          <w:rFonts w:ascii="Times New Roman" w:eastAsia="Times New Roman" w:hAnsi="Times New Roman" w:cs="Times New Roman"/>
          <w:sz w:val="28"/>
          <w:szCs w:val="28"/>
        </w:rPr>
        <w:br/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управление», утвержденную постановлением администрации Добрянского </w:t>
      </w:r>
      <w:r w:rsidR="00585A81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20 октября 2022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2894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3128F9" w:rsidRPr="0021177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1177B">
        <w:rPr>
          <w:rFonts w:ascii="Times New Roman" w:eastAsia="Times New Roman" w:hAnsi="Times New Roman" w:cs="Times New Roman"/>
          <w:sz w:val="28"/>
          <w:szCs w:val="28"/>
        </w:rPr>
        <w:t>ановлени</w:t>
      </w:r>
      <w:r w:rsidR="001C69B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7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31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>от 03 февраля 2023 г. № 282</w:t>
      </w:r>
      <w:r w:rsidR="00070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9BE">
        <w:rPr>
          <w:rFonts w:ascii="Times New Roman" w:eastAsia="Times New Roman" w:hAnsi="Times New Roman" w:cs="Times New Roman"/>
          <w:sz w:val="28"/>
          <w:szCs w:val="28"/>
        </w:rPr>
        <w:br/>
      </w:r>
      <w:r w:rsidR="0007051F">
        <w:rPr>
          <w:rFonts w:ascii="Times New Roman" w:eastAsia="Times New Roman" w:hAnsi="Times New Roman" w:cs="Times New Roman"/>
          <w:sz w:val="28"/>
          <w:szCs w:val="28"/>
        </w:rPr>
        <w:t>от 26 июня 2023 г. № 1921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356D83" w14:textId="514FB4DD" w:rsidR="0032128C" w:rsidRPr="00DB520F" w:rsidRDefault="002C626E" w:rsidP="0031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5DE43245" w14:textId="77777777" w:rsidR="002C626E" w:rsidRPr="002C626E" w:rsidRDefault="002C626E" w:rsidP="003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16696732" w14:textId="77777777" w:rsidR="002C626E" w:rsidRPr="002C626E" w:rsidRDefault="002C626E" w:rsidP="003128F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A8B2BE" w14:textId="77777777" w:rsidR="002C626E" w:rsidRPr="002C626E" w:rsidRDefault="002C626E" w:rsidP="003128F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D16F68" w14:textId="77777777" w:rsidR="003128F9" w:rsidRDefault="003128F9" w:rsidP="003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BDC8D" w14:textId="77777777" w:rsidR="003128F9" w:rsidRDefault="003128F9" w:rsidP="003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1538B2B1" w14:textId="77777777" w:rsidR="003128F9" w:rsidRDefault="003128F9" w:rsidP="003128F9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</w:p>
    <w:p w14:paraId="473035B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870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DA6F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BAEB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AF7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91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AB20E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D98BB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9090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B92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E8E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5AA8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BA5A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EEE4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8083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0DBF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331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E9579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083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135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F051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403D3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38AC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8E98" w14:textId="17580796" w:rsidR="00452DA4" w:rsidRDefault="00452D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28D892" w14:textId="77777777" w:rsidR="00377351" w:rsidRPr="00377351" w:rsidRDefault="00377351" w:rsidP="008F72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75F56CD4" w14:textId="0EEE4E31" w:rsidR="00377351" w:rsidRPr="00377351" w:rsidRDefault="00377351" w:rsidP="008F72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Добрянского городского округа </w:t>
      </w:r>
    </w:p>
    <w:p w14:paraId="635CF514" w14:textId="77777777" w:rsidR="00377351" w:rsidRPr="00377351" w:rsidRDefault="00377351" w:rsidP="008F72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0032E80C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BFCB76D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6915AABC" w14:textId="77777777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7F43EA3A" w14:textId="62487E89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управление», утвержденную постановлением администрации Добрянского </w:t>
      </w:r>
      <w:r w:rsidR="00585A8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B7D9D8B" w14:textId="36B0498E" w:rsidR="00377351" w:rsidRPr="00377351" w:rsidRDefault="00F23636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октября 2022</w:t>
      </w:r>
      <w:r w:rsidR="00377351"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F701AF">
        <w:rPr>
          <w:rFonts w:ascii="Times New Roman" w:eastAsia="Times New Roman" w:hAnsi="Times New Roman" w:cs="Times New Roman"/>
          <w:b/>
          <w:sz w:val="28"/>
          <w:szCs w:val="28"/>
        </w:rPr>
        <w:t>2894</w:t>
      </w:r>
    </w:p>
    <w:p w14:paraId="4D11BBAE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17DAB" w14:textId="46864CB3" w:rsidR="00EE73CB" w:rsidRPr="0021177B" w:rsidRDefault="0021177B" w:rsidP="0021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532F" w:rsidRPr="0021177B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="00EE73CB" w:rsidRPr="002117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8C85BA" w14:textId="78CB30EE" w:rsidR="005068C7" w:rsidRPr="00BA6875" w:rsidRDefault="009C7430" w:rsidP="00FA5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, касающ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 xml:space="preserve">ся объемов бюджетных ассигнований </w:t>
      </w:r>
      <w:r w:rsidR="00E45F26">
        <w:rPr>
          <w:rFonts w:ascii="Times New Roman" w:eastAsia="Times New Roman" w:hAnsi="Times New Roman" w:cs="Times New Roman"/>
          <w:sz w:val="28"/>
          <w:szCs w:val="28"/>
        </w:rPr>
        <w:br/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по источникам финансирования программы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C7" w:rsidRPr="00BA68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1926"/>
        <w:gridCol w:w="1395"/>
        <w:gridCol w:w="1344"/>
        <w:gridCol w:w="1344"/>
        <w:gridCol w:w="1423"/>
      </w:tblGrid>
      <w:tr w:rsidR="00FA45B8" w:rsidRPr="00D44A6D" w14:paraId="5BEB4432" w14:textId="77777777" w:rsidTr="008912FF"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20568E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6DBD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B191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393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1774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C12B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912FF" w:rsidRPr="00D44A6D" w14:paraId="477A11AC" w14:textId="77777777" w:rsidTr="008912FF">
        <w:tc>
          <w:tcPr>
            <w:tcW w:w="1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40721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C72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D3D7" w14:textId="12ACDD56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156 156,8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C250" w14:textId="6C77BD8E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52 422,5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3D6B" w14:textId="1F1479F6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51 012,2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138" w14:textId="228C25EE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52 722,1</w:t>
            </w:r>
          </w:p>
        </w:tc>
      </w:tr>
      <w:tr w:rsidR="008912FF" w:rsidRPr="00D44A6D" w14:paraId="1DCE51DD" w14:textId="77777777" w:rsidTr="008912FF">
        <w:tc>
          <w:tcPr>
            <w:tcW w:w="1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D365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05A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8B30" w14:textId="5BB6E130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8 163,4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76A5" w14:textId="504222A3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2 641,8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7959" w14:textId="36CE14E1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2 760,8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A44" w14:textId="79260E79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2 760,8</w:t>
            </w:r>
          </w:p>
        </w:tc>
      </w:tr>
      <w:tr w:rsidR="008912FF" w:rsidRPr="00D44A6D" w14:paraId="52A09F8D" w14:textId="77777777" w:rsidTr="008912FF">
        <w:tc>
          <w:tcPr>
            <w:tcW w:w="1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758FD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A33F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90B7" w14:textId="3EF87F62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2 293,3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7474" w14:textId="2F6ABE38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53EA" w14:textId="62FDBD4A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26AD" w14:textId="1395E4DA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8912FF" w:rsidRPr="00D44A6D" w14:paraId="4821506E" w14:textId="77777777" w:rsidTr="008912FF"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2DB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536" w14:textId="77777777" w:rsidR="008912FF" w:rsidRPr="0021177B" w:rsidRDefault="008912F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1097" w14:textId="5FB03E97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145 700,3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3EA1" w14:textId="3EE2A097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49 035,4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9528" w14:textId="4CD45DB6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47 477,5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043B" w14:textId="6EC16E46" w:rsidR="008912FF" w:rsidRPr="008912FF" w:rsidRDefault="008912FF" w:rsidP="008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12FF">
              <w:rPr>
                <w:rFonts w:ascii="Times New Roman" w:eastAsia="Times New Roman" w:hAnsi="Times New Roman" w:cs="Times New Roman"/>
                <w:sz w:val="24"/>
                <w:szCs w:val="24"/>
              </w:rPr>
              <w:t>49 187,4</w:t>
            </w:r>
          </w:p>
        </w:tc>
      </w:tr>
    </w:tbl>
    <w:p w14:paraId="1DEEE1A8" w14:textId="2B1F3134" w:rsidR="00377351" w:rsidRDefault="005F62F7" w:rsidP="00EE73CB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5AC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приложению </w:t>
      </w:r>
      <w:r w:rsidR="00CE3077">
        <w:rPr>
          <w:rFonts w:ascii="Times New Roman" w:eastAsia="Times New Roman" w:hAnsi="Times New Roman" w:cs="Times New Roman"/>
          <w:sz w:val="28"/>
          <w:szCs w:val="28"/>
        </w:rPr>
        <w:br/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14:paraId="19D6207A" w14:textId="77777777" w:rsidR="00D85171" w:rsidRDefault="00D85171" w:rsidP="00EE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65F3" w14:textId="77777777" w:rsidR="00D85171" w:rsidRDefault="00D85171" w:rsidP="008B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5171" w:rsidSect="007735C2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397240A" w14:textId="1A4D0988" w:rsidR="00D85171" w:rsidRPr="00377351" w:rsidRDefault="00D85171" w:rsidP="00A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18958" w14:textId="77777777" w:rsidR="00C345B1" w:rsidRDefault="00D85171" w:rsidP="00E45F26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9F3CA7E" w14:textId="7A7D4F21" w:rsidR="00D85171" w:rsidRPr="00D85171" w:rsidRDefault="00D85171" w:rsidP="00E45F26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изменениям, </w:t>
      </w:r>
      <w:r w:rsidR="000C1C70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="00C345B1">
        <w:rPr>
          <w:rFonts w:ascii="Times New Roman" w:eastAsia="Times New Roman" w:hAnsi="Times New Roman" w:cs="Times New Roman"/>
          <w:sz w:val="28"/>
          <w:szCs w:val="28"/>
        </w:rPr>
        <w:br/>
      </w: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="00C345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>управление»</w:t>
      </w:r>
    </w:p>
    <w:p w14:paraId="24F1F166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6943E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20597" w14:textId="77777777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30D1718" w14:textId="7CA8F163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Добрянского городского округа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, ожидаемые конечные результаты программы на 2023</w:t>
      </w:r>
      <w:r w:rsidR="00F37E9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69EA79D6" w14:textId="77777777" w:rsidR="008F5F32" w:rsidRPr="00CE2A30" w:rsidRDefault="008F5F32" w:rsidP="00347989">
      <w:pPr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12"/>
        <w:gridCol w:w="1426"/>
        <w:gridCol w:w="1174"/>
        <w:gridCol w:w="559"/>
        <w:gridCol w:w="1234"/>
        <w:gridCol w:w="1237"/>
        <w:gridCol w:w="1463"/>
        <w:gridCol w:w="207"/>
        <w:gridCol w:w="1313"/>
        <w:gridCol w:w="857"/>
        <w:gridCol w:w="207"/>
        <w:gridCol w:w="656"/>
        <w:gridCol w:w="207"/>
        <w:gridCol w:w="659"/>
        <w:gridCol w:w="207"/>
        <w:gridCol w:w="1994"/>
      </w:tblGrid>
      <w:tr w:rsidR="008F5F32" w:rsidRPr="005E3405" w14:paraId="3CAB4A88" w14:textId="77777777" w:rsidTr="00AF4DA8">
        <w:tc>
          <w:tcPr>
            <w:tcW w:w="155" w:type="pct"/>
            <w:vMerge w:val="restart"/>
            <w:shd w:val="clear" w:color="auto" w:fill="auto"/>
          </w:tcPr>
          <w:p w14:paraId="7153C09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351172E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972959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BE16AC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51C9C1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4421DAC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61D2957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532" w:type="pct"/>
            <w:gridSpan w:val="2"/>
            <w:vMerge w:val="restart"/>
            <w:shd w:val="clear" w:color="auto" w:fill="auto"/>
          </w:tcPr>
          <w:p w14:paraId="66BC4D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242" w:type="pct"/>
            <w:gridSpan w:val="6"/>
            <w:shd w:val="clear" w:color="auto" w:fill="auto"/>
          </w:tcPr>
          <w:p w14:paraId="60F4D5A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</w:tcPr>
          <w:p w14:paraId="2BB43D95" w14:textId="77777777" w:rsidR="008F5F32" w:rsidRPr="0021177B" w:rsidRDefault="008F5F32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Ожидаемые и конечные результаты реализации муниципальной программы</w:t>
            </w:r>
          </w:p>
        </w:tc>
      </w:tr>
      <w:tr w:rsidR="008F5F32" w:rsidRPr="005E3405" w14:paraId="0F5AC798" w14:textId="77777777" w:rsidTr="00AF4DA8">
        <w:tc>
          <w:tcPr>
            <w:tcW w:w="155" w:type="pct"/>
            <w:vMerge/>
            <w:shd w:val="clear" w:color="auto" w:fill="auto"/>
          </w:tcPr>
          <w:p w14:paraId="12570F3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30F043B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C63ACC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6E86FE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7E1A362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E9B6C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BAAB69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</w:tcPr>
          <w:p w14:paraId="1F2B93D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65D2DEB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273" w:type="pct"/>
            <w:shd w:val="clear" w:color="auto" w:fill="auto"/>
          </w:tcPr>
          <w:p w14:paraId="65B7F7B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DA7E9E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DC4E70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55E00CE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00767F6C" w14:textId="77777777" w:rsidTr="00AF4DA8">
        <w:tc>
          <w:tcPr>
            <w:tcW w:w="155" w:type="pct"/>
            <w:shd w:val="clear" w:color="auto" w:fill="auto"/>
          </w:tcPr>
          <w:p w14:paraId="28A7BA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4597A38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14:paraId="6568A8B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14:paraId="7B1C487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14:paraId="0714157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14:paraId="2887ED7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14:paraId="01ADBE6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16E5CE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14:paraId="01EE911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auto"/>
          </w:tcPr>
          <w:p w14:paraId="3841E0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2599B9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2B34D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43ADDFF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5F32" w:rsidRPr="005E3405" w14:paraId="573891B6" w14:textId="77777777" w:rsidTr="00347989">
        <w:tc>
          <w:tcPr>
            <w:tcW w:w="5000" w:type="pct"/>
            <w:gridSpan w:val="17"/>
            <w:shd w:val="clear" w:color="auto" w:fill="auto"/>
          </w:tcPr>
          <w:p w14:paraId="5D03008A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Цели: Совершенствование системы муниципального управления. 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8F5F32" w:rsidRPr="005E3405" w14:paraId="07936F19" w14:textId="77777777" w:rsidTr="00347989">
        <w:tc>
          <w:tcPr>
            <w:tcW w:w="5000" w:type="pct"/>
            <w:gridSpan w:val="17"/>
            <w:shd w:val="clear" w:color="auto" w:fill="auto"/>
          </w:tcPr>
          <w:p w14:paraId="303AE7C8" w14:textId="77777777" w:rsidR="008F5F32" w:rsidRPr="0021177B" w:rsidRDefault="008F5F32" w:rsidP="0021177B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Задачи: 1. Обеспечение доступа к информации о деятельности администрации Добрянского городского округа. </w:t>
            </w:r>
          </w:p>
          <w:p w14:paraId="5EDAB660" w14:textId="77777777" w:rsidR="008F5F32" w:rsidRPr="0021177B" w:rsidRDefault="008F5F32" w:rsidP="0021177B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65202C" w:rsidRPr="005E3405" w14:paraId="6DB06A28" w14:textId="77777777" w:rsidTr="00AF4DA8">
        <w:tc>
          <w:tcPr>
            <w:tcW w:w="155" w:type="pct"/>
            <w:shd w:val="clear" w:color="auto" w:fill="auto"/>
          </w:tcPr>
          <w:p w14:paraId="3E19CCFA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7ED963D0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Информационная политика.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74D7305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7E65D377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78" w:type="pct"/>
            <w:shd w:val="clear" w:color="auto" w:fill="auto"/>
          </w:tcPr>
          <w:p w14:paraId="236E6B0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5E0D9E1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B761C4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D271C9F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3081B0EA" w14:textId="7F22B830" w:rsidR="0065202C" w:rsidRPr="009E28B9" w:rsidRDefault="004728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36 485,</w:t>
            </w:r>
            <w:r w:rsidR="004C5611"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14:paraId="7A6CE0D6" w14:textId="35F670FF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14 225,5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DFA7E29" w14:textId="6D93A17D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11 130,1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DC6ADA8" w14:textId="3804E82B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11 130,1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5A00D9C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02C" w:rsidRPr="005E3405" w14:paraId="19B21699" w14:textId="77777777" w:rsidTr="00AF4DA8">
        <w:tc>
          <w:tcPr>
            <w:tcW w:w="155" w:type="pct"/>
            <w:shd w:val="clear" w:color="auto" w:fill="auto"/>
          </w:tcPr>
          <w:p w14:paraId="23E574D2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7" w:type="pct"/>
            <w:shd w:val="clear" w:color="auto" w:fill="auto"/>
          </w:tcPr>
          <w:p w14:paraId="34BF7288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Информирование о деятельности органов местного самоуправления в средствах массовой информации,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печатных, сетевых источниках информации</w:t>
            </w:r>
          </w:p>
        </w:tc>
        <w:tc>
          <w:tcPr>
            <w:tcW w:w="454" w:type="pct"/>
            <w:shd w:val="clear" w:color="auto" w:fill="auto"/>
          </w:tcPr>
          <w:p w14:paraId="2F99A7DE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34C9CF08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0900100010</w:t>
            </w:r>
          </w:p>
        </w:tc>
        <w:tc>
          <w:tcPr>
            <w:tcW w:w="178" w:type="pct"/>
            <w:shd w:val="clear" w:color="auto" w:fill="auto"/>
          </w:tcPr>
          <w:p w14:paraId="3D18488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67A2A4E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59E020B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79C15A0D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09A8A0CF" w14:textId="0ABD3B1F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28AF"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 574,1</w:t>
            </w:r>
          </w:p>
        </w:tc>
        <w:tc>
          <w:tcPr>
            <w:tcW w:w="273" w:type="pct"/>
            <w:shd w:val="clear" w:color="auto" w:fill="auto"/>
          </w:tcPr>
          <w:p w14:paraId="252DD0E2" w14:textId="6C010A9E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2 070,9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9B343F8" w14:textId="77777777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751,6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1D436114" w14:textId="77777777" w:rsidR="0065202C" w:rsidRPr="009E28B9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B9">
              <w:rPr>
                <w:rFonts w:ascii="Times New Roman" w:eastAsia="Times New Roman" w:hAnsi="Times New Roman" w:cs="Times New Roman"/>
                <w:sz w:val="18"/>
                <w:szCs w:val="18"/>
              </w:rPr>
              <w:t>751,6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3CF009E4" w14:textId="77777777" w:rsidR="0065202C" w:rsidRPr="0021177B" w:rsidRDefault="0065202C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Ежегодный выпуск брошюры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деятельности администрации Добрянского городского округа по итогам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отчетного года– 1 ед.</w:t>
            </w:r>
          </w:p>
          <w:p w14:paraId="5FB8508F" w14:textId="77777777" w:rsidR="0065202C" w:rsidRPr="0021177B" w:rsidRDefault="0065202C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2D90EF26" w14:textId="77777777" w:rsidR="00FF084E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FF084E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2C3355F4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2023 г. - 4 ед.;</w:t>
            </w:r>
          </w:p>
          <w:p w14:paraId="4875409D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2024 г. – 1 ед.;</w:t>
            </w:r>
          </w:p>
          <w:p w14:paraId="6B620DA0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2025 г. – 1 ед.</w:t>
            </w:r>
          </w:p>
          <w:p w14:paraId="7ACCB113" w14:textId="5895ED94" w:rsidR="0065202C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5202C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удельного веса опубликованных информационных материалов о деятельности ОМСУ от общего числа подлежащих публикации на уровне 100,0% ежегодно</w:t>
            </w:r>
          </w:p>
        </w:tc>
      </w:tr>
      <w:tr w:rsidR="00322F45" w:rsidRPr="00A351BF" w14:paraId="6E182E2D" w14:textId="77777777" w:rsidTr="00AF4DA8">
        <w:tc>
          <w:tcPr>
            <w:tcW w:w="155" w:type="pct"/>
            <w:vMerge w:val="restart"/>
            <w:shd w:val="clear" w:color="auto" w:fill="auto"/>
          </w:tcPr>
          <w:p w14:paraId="6D4D39DD" w14:textId="2A0AD94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46B1BE95" w14:textId="6DB7E8DB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2BE9382A" w14:textId="0D430B50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D1C7B86" w14:textId="6436AA38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0900112000</w:t>
            </w:r>
          </w:p>
        </w:tc>
        <w:tc>
          <w:tcPr>
            <w:tcW w:w="178" w:type="pct"/>
            <w:shd w:val="clear" w:color="auto" w:fill="auto"/>
          </w:tcPr>
          <w:p w14:paraId="38BB9C78" w14:textId="0B0F6C13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06E8ACD" w14:textId="4DB743F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7BCFA0D4" w14:textId="0AB7175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759D45B" w14:textId="59D3269E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7C34A443" w14:textId="2F5DE4A5" w:rsidR="00322F45" w:rsidRPr="00845266" w:rsidRDefault="004728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30 307,5</w:t>
            </w:r>
          </w:p>
        </w:tc>
        <w:tc>
          <w:tcPr>
            <w:tcW w:w="273" w:type="pct"/>
            <w:shd w:val="clear" w:color="auto" w:fill="auto"/>
          </w:tcPr>
          <w:p w14:paraId="0A8E8C30" w14:textId="57998ED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11 103,3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9A4CC01" w14:textId="3BE944B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9 602,1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2330F8A" w14:textId="6902798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9 602,1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</w:tcPr>
          <w:p w14:paraId="5D8FBDD6" w14:textId="77777777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Ежегодный выпуск брошюры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6E72A344" w14:textId="77777777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1F5B6648" w14:textId="77777777" w:rsidR="00613741" w:rsidRPr="0021177B" w:rsidRDefault="00322F45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13741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Ежегодное опубликование информационных материалов о </w:t>
            </w:r>
            <w:r w:rsidR="00613741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деятельности администрации Добрянского городского округа в региональных СМИ:</w:t>
            </w:r>
          </w:p>
          <w:p w14:paraId="106FAA6E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2023 г. - 4 ед.;</w:t>
            </w:r>
          </w:p>
          <w:p w14:paraId="26EA025F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2024 г. – 1 ед.;</w:t>
            </w:r>
          </w:p>
          <w:p w14:paraId="7A69CA21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2025 г. – 1 ед.</w:t>
            </w:r>
          </w:p>
          <w:p w14:paraId="5BE7FE6B" w14:textId="1A0A7C9E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удельного веса опубликованных информационных материалов о деятельности ОМСУ от общего числа подлежащих публикации на уровне 100,0% ежегодно</w:t>
            </w:r>
          </w:p>
        </w:tc>
      </w:tr>
      <w:tr w:rsidR="00322F45" w:rsidRPr="00A351BF" w14:paraId="557525D4" w14:textId="77777777" w:rsidTr="00AF4DA8">
        <w:tc>
          <w:tcPr>
            <w:tcW w:w="155" w:type="pct"/>
            <w:vMerge/>
            <w:shd w:val="clear" w:color="auto" w:fill="auto"/>
          </w:tcPr>
          <w:p w14:paraId="135F7B7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5111760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5E8C70D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E290A86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3785977D" w14:textId="69B1C155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1B1163F7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534AE2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5109190E" w14:textId="147D67D3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65130B98" w14:textId="41062466" w:rsidR="00322F45" w:rsidRPr="00845266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28 493,1</w:t>
            </w:r>
          </w:p>
        </w:tc>
        <w:tc>
          <w:tcPr>
            <w:tcW w:w="273" w:type="pct"/>
            <w:shd w:val="clear" w:color="auto" w:fill="auto"/>
          </w:tcPr>
          <w:p w14:paraId="26B0BA6F" w14:textId="606B032F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9 497,7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4ED0399" w14:textId="5658975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9 497,7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73AFE529" w14:textId="7FC6A7D8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9 497,7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3DF75B44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22F45" w:rsidRPr="00A351BF" w14:paraId="6ABE39E9" w14:textId="77777777" w:rsidTr="00AF4DA8">
        <w:tc>
          <w:tcPr>
            <w:tcW w:w="155" w:type="pct"/>
            <w:vMerge/>
            <w:shd w:val="clear" w:color="auto" w:fill="auto"/>
          </w:tcPr>
          <w:p w14:paraId="3D37A2E0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A7030B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D088416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C02A04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2918B61E" w14:textId="6352CF1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340F6E7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F0ED08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0663D04D" w14:textId="272ADCCB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3E3ABEFD" w14:textId="599D4712" w:rsidR="00322F45" w:rsidRPr="00845266" w:rsidRDefault="00322F45" w:rsidP="00F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D45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60D98"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D4525">
              <w:rPr>
                <w:rFonts w:ascii="Times New Roman" w:eastAsia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273" w:type="pct"/>
            <w:shd w:val="clear" w:color="auto" w:fill="auto"/>
          </w:tcPr>
          <w:p w14:paraId="6EBDBF68" w14:textId="3EB52BE6" w:rsidR="00322F45" w:rsidRPr="0021177B" w:rsidRDefault="00FD452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1 570</w:t>
            </w:r>
            <w:r w:rsidR="00322F45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064EE46" w14:textId="117EE6C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B159FB7" w14:textId="4C67F38D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479CF05F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22F45" w:rsidRPr="00A351BF" w14:paraId="74E44884" w14:textId="77777777" w:rsidTr="00AF4DA8">
        <w:tc>
          <w:tcPr>
            <w:tcW w:w="155" w:type="pct"/>
            <w:vMerge/>
            <w:shd w:val="clear" w:color="auto" w:fill="auto"/>
          </w:tcPr>
          <w:p w14:paraId="3C7F4DD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7ADA75DD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9E89F0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C2A10EE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54D8738B" w14:textId="248EF15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" w:type="pct"/>
            <w:vMerge/>
            <w:shd w:val="clear" w:color="auto" w:fill="auto"/>
          </w:tcPr>
          <w:p w14:paraId="0ED589B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11112BD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7708ADA8" w14:textId="757D8E0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22FAED6F" w14:textId="7FB539DB" w:rsidR="00322F45" w:rsidRPr="00845266" w:rsidRDefault="00BC355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322F45"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3" w:type="pct"/>
            <w:shd w:val="clear" w:color="auto" w:fill="auto"/>
          </w:tcPr>
          <w:p w14:paraId="0F738847" w14:textId="43F9C277" w:rsidR="00322F45" w:rsidRPr="0021177B" w:rsidRDefault="00FD452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322F45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3FD42C" w14:textId="5C2F9EE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1BB87A8" w14:textId="29F0F0E5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2250128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8F5F32" w:rsidRPr="005E3405" w14:paraId="7B01334A" w14:textId="77777777" w:rsidTr="00347989">
        <w:tc>
          <w:tcPr>
            <w:tcW w:w="5000" w:type="pct"/>
            <w:gridSpan w:val="17"/>
            <w:shd w:val="clear" w:color="auto" w:fill="auto"/>
          </w:tcPr>
          <w:p w14:paraId="6EF2FDD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Задача: 3. Совершенствование организационной структуры ОМСУ, исходя из целей Стратегии СЭР ДГО Пермского края на 2023-2025 гг.</w:t>
            </w:r>
          </w:p>
        </w:tc>
      </w:tr>
      <w:tr w:rsidR="008F5F32" w:rsidRPr="005E3405" w14:paraId="1CA21A27" w14:textId="77777777" w:rsidTr="00AF4DA8">
        <w:tc>
          <w:tcPr>
            <w:tcW w:w="155" w:type="pct"/>
            <w:shd w:val="clear" w:color="auto" w:fill="auto"/>
          </w:tcPr>
          <w:p w14:paraId="78198668" w14:textId="40377719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06462C9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социологического опроса населения ДГО</w:t>
            </w:r>
          </w:p>
        </w:tc>
        <w:tc>
          <w:tcPr>
            <w:tcW w:w="3566" w:type="pct"/>
            <w:gridSpan w:val="13"/>
            <w:shd w:val="clear" w:color="auto" w:fill="auto"/>
          </w:tcPr>
          <w:p w14:paraId="4D2A14A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6266CBB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Удовлетворенность населения деятельностью ОМСУ – 44,2 % к концу 2025 года.</w:t>
            </w:r>
          </w:p>
        </w:tc>
      </w:tr>
      <w:tr w:rsidR="008F5F32" w:rsidRPr="005E3405" w14:paraId="419D41DC" w14:textId="77777777" w:rsidTr="00347989">
        <w:tc>
          <w:tcPr>
            <w:tcW w:w="5000" w:type="pct"/>
            <w:gridSpan w:val="17"/>
            <w:shd w:val="clear" w:color="auto" w:fill="auto"/>
          </w:tcPr>
          <w:p w14:paraId="11D2088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Задача: 4.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</w:tr>
      <w:tr w:rsidR="008F5F32" w:rsidRPr="005E3405" w14:paraId="00E4B3C2" w14:textId="77777777" w:rsidTr="00AF4DA8">
        <w:tc>
          <w:tcPr>
            <w:tcW w:w="155" w:type="pct"/>
            <w:shd w:val="clear" w:color="auto" w:fill="auto"/>
          </w:tcPr>
          <w:p w14:paraId="48F47E92" w14:textId="2DBC2DBF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66A8853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Общественного совета при главе городского округа – главе администрации Добрянского городского округа, согласно Положения</w:t>
            </w:r>
          </w:p>
        </w:tc>
        <w:tc>
          <w:tcPr>
            <w:tcW w:w="3566" w:type="pct"/>
            <w:gridSpan w:val="13"/>
            <w:shd w:val="clear" w:color="auto" w:fill="auto"/>
          </w:tcPr>
          <w:p w14:paraId="6A0BC1E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601AD83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Проведение Общественного совета при главе городского округа – главе администрации Добрянского городского округа – 2 ед.</w:t>
            </w:r>
          </w:p>
        </w:tc>
      </w:tr>
      <w:tr w:rsidR="008F5F32" w:rsidRPr="005E3405" w14:paraId="4719A9E1" w14:textId="77777777" w:rsidTr="00347989">
        <w:tc>
          <w:tcPr>
            <w:tcW w:w="5000" w:type="pct"/>
            <w:gridSpan w:val="17"/>
            <w:shd w:val="clear" w:color="auto" w:fill="auto"/>
          </w:tcPr>
          <w:p w14:paraId="60D0D8C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5. </w:t>
            </w: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>Формирование положительного имиджа администрации Добрянского городского округа</w:t>
            </w:r>
          </w:p>
        </w:tc>
      </w:tr>
      <w:tr w:rsidR="008F5F32" w:rsidRPr="005E3405" w14:paraId="3474449E" w14:textId="77777777" w:rsidTr="00AF4DA8">
        <w:tc>
          <w:tcPr>
            <w:tcW w:w="155" w:type="pct"/>
            <w:shd w:val="clear" w:color="auto" w:fill="auto"/>
          </w:tcPr>
          <w:p w14:paraId="3E9702A4" w14:textId="55A8198A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424D289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454" w:type="pct"/>
            <w:shd w:val="clear" w:color="auto" w:fill="auto"/>
          </w:tcPr>
          <w:p w14:paraId="251C037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EBE1D2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0900117000</w:t>
            </w:r>
          </w:p>
        </w:tc>
        <w:tc>
          <w:tcPr>
            <w:tcW w:w="178" w:type="pct"/>
            <w:shd w:val="clear" w:color="auto" w:fill="auto"/>
          </w:tcPr>
          <w:p w14:paraId="1E709BF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611AFFF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3DA359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4545D42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22E93CF4" w14:textId="730720AA" w:rsidR="008F5F32" w:rsidRPr="00845266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2644F"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 603,9</w:t>
            </w:r>
          </w:p>
        </w:tc>
        <w:tc>
          <w:tcPr>
            <w:tcW w:w="273" w:type="pct"/>
            <w:shd w:val="clear" w:color="auto" w:fill="auto"/>
          </w:tcPr>
          <w:p w14:paraId="2B0AC162" w14:textId="3E2BD342" w:rsidR="008F5F32" w:rsidRPr="0021177B" w:rsidRDefault="00705C8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1 051,3</w:t>
            </w:r>
          </w:p>
          <w:p w14:paraId="68D4337B" w14:textId="2E847860" w:rsidR="00705C85" w:rsidRPr="0021177B" w:rsidRDefault="00705C8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FC7E38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27096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5456DBE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плана, запланированных  представительских мероприятий с участием должностных лиц АДГО – 100%.</w:t>
            </w:r>
          </w:p>
          <w:p w14:paraId="233E9F5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Сохранение количества награждаемых физических и юридических лиц на уровне -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185 награждаемых ежегодно.</w:t>
            </w:r>
          </w:p>
        </w:tc>
      </w:tr>
      <w:tr w:rsidR="008F5F32" w:rsidRPr="005E3405" w14:paraId="26359593" w14:textId="77777777" w:rsidTr="00347989">
        <w:tc>
          <w:tcPr>
            <w:tcW w:w="5000" w:type="pct"/>
            <w:gridSpan w:val="17"/>
            <w:shd w:val="clear" w:color="auto" w:fill="auto"/>
          </w:tcPr>
          <w:p w14:paraId="6B794414" w14:textId="56A9A384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Задачи: 6.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8F5F32" w:rsidRPr="005E3405" w14:paraId="61AFBDDE" w14:textId="77777777" w:rsidTr="00AF4DA8">
        <w:trPr>
          <w:trHeight w:val="746"/>
        </w:trPr>
        <w:tc>
          <w:tcPr>
            <w:tcW w:w="155" w:type="pct"/>
            <w:shd w:val="clear" w:color="auto" w:fill="auto"/>
          </w:tcPr>
          <w:p w14:paraId="70B7E7D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7" w:type="pct"/>
            <w:shd w:val="clear" w:color="auto" w:fill="auto"/>
          </w:tcPr>
          <w:p w14:paraId="5A4703B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454" w:type="pct"/>
            <w:shd w:val="clear" w:color="auto" w:fill="auto"/>
          </w:tcPr>
          <w:p w14:paraId="71667C3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03B72F2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0900200000</w:t>
            </w:r>
          </w:p>
        </w:tc>
        <w:tc>
          <w:tcPr>
            <w:tcW w:w="178" w:type="pct"/>
            <w:shd w:val="clear" w:color="auto" w:fill="auto"/>
          </w:tcPr>
          <w:p w14:paraId="2599C75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1781F17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F19EC7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5090DFC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60E5B3A0" w14:textId="4655DBAB" w:rsidR="008F5F32" w:rsidRPr="00845266" w:rsidRDefault="00CA688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11 421,6</w:t>
            </w:r>
          </w:p>
        </w:tc>
        <w:tc>
          <w:tcPr>
            <w:tcW w:w="273" w:type="pct"/>
            <w:shd w:val="clear" w:color="auto" w:fill="auto"/>
          </w:tcPr>
          <w:p w14:paraId="6728F543" w14:textId="35DDAE1B" w:rsidR="008F5F32" w:rsidRPr="00845266" w:rsidRDefault="003023B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2 374,8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955FA03" w14:textId="0B3DF615" w:rsidR="008F5F32" w:rsidRPr="00845266" w:rsidRDefault="00123AF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3 972,2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265036E" w14:textId="458FAF57" w:rsidR="008F5F32" w:rsidRPr="00845266" w:rsidRDefault="00123AF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5 074,6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5841719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300316DD" w14:textId="77777777" w:rsidTr="00AF4DA8">
        <w:tc>
          <w:tcPr>
            <w:tcW w:w="155" w:type="pct"/>
            <w:shd w:val="clear" w:color="auto" w:fill="auto"/>
          </w:tcPr>
          <w:p w14:paraId="2E13CBD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77" w:type="pct"/>
            <w:shd w:val="clear" w:color="auto" w:fill="auto"/>
          </w:tcPr>
          <w:p w14:paraId="487F9095" w14:textId="12101BAA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 (организаций, органов местного самоуправления</w:t>
            </w:r>
            <w:r w:rsidR="004E1FDE"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14:paraId="60DA74A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7BAF4C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0900214000</w:t>
            </w:r>
          </w:p>
        </w:tc>
        <w:tc>
          <w:tcPr>
            <w:tcW w:w="178" w:type="pct"/>
            <w:shd w:val="clear" w:color="auto" w:fill="auto"/>
          </w:tcPr>
          <w:p w14:paraId="1A4E422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474C984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07B9C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12C4B3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1B4DC250" w14:textId="4B1FADD7" w:rsidR="008F5F32" w:rsidRPr="00845266" w:rsidRDefault="0020174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9 710,6</w:t>
            </w:r>
          </w:p>
        </w:tc>
        <w:tc>
          <w:tcPr>
            <w:tcW w:w="273" w:type="pct"/>
            <w:shd w:val="clear" w:color="auto" w:fill="auto"/>
          </w:tcPr>
          <w:p w14:paraId="1124484A" w14:textId="3924D201" w:rsidR="008F5F32" w:rsidRPr="00845266" w:rsidRDefault="00DA4C4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2 015,8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7F5F9F7" w14:textId="5AA1CA04" w:rsidR="008F5F32" w:rsidRPr="00845266" w:rsidRDefault="00FC0B8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3 296,2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728347F7" w14:textId="77777777" w:rsidR="008F5F32" w:rsidRPr="00845266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4 398,6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316CBEF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 </w:t>
            </w:r>
          </w:p>
          <w:p w14:paraId="33E7343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Сохранение доли закупаемого отечественного программного обеспечения - 100 %</w:t>
            </w:r>
          </w:p>
          <w:p w14:paraId="47CA1E8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Достижение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уровня обеспеченности компьютерной техникой сроком эксплуатации до 3-х лет - 25 % к концу 2025 г.</w:t>
            </w:r>
          </w:p>
        </w:tc>
      </w:tr>
      <w:tr w:rsidR="008F5F32" w:rsidRPr="005E3405" w14:paraId="07BEF232" w14:textId="77777777" w:rsidTr="00AF4DA8">
        <w:tc>
          <w:tcPr>
            <w:tcW w:w="155" w:type="pct"/>
            <w:shd w:val="clear" w:color="auto" w:fill="auto"/>
          </w:tcPr>
          <w:p w14:paraId="0190D7A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77" w:type="pct"/>
            <w:shd w:val="clear" w:color="auto" w:fill="auto"/>
          </w:tcPr>
          <w:p w14:paraId="2CAD0FE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</w:t>
            </w:r>
            <w:r w:rsidRPr="0021177B">
              <w:rPr>
                <w:rFonts w:ascii="Times New Roman" w:eastAsia="Verdana" w:hAnsi="Times New Roman" w:cs="Times New Roman"/>
                <w:sz w:val="18"/>
                <w:szCs w:val="18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454" w:type="pct"/>
            <w:shd w:val="clear" w:color="auto" w:fill="auto"/>
          </w:tcPr>
          <w:p w14:paraId="0649128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C57933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0900200020</w:t>
            </w:r>
          </w:p>
        </w:tc>
        <w:tc>
          <w:tcPr>
            <w:tcW w:w="178" w:type="pct"/>
            <w:shd w:val="clear" w:color="auto" w:fill="auto"/>
          </w:tcPr>
          <w:p w14:paraId="06B6F3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33B36FE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05D839B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532A408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16FA2CE0" w14:textId="590A0E57" w:rsidR="008F5F32" w:rsidRPr="00845266" w:rsidRDefault="0020174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1 710,8</w:t>
            </w:r>
          </w:p>
        </w:tc>
        <w:tc>
          <w:tcPr>
            <w:tcW w:w="273" w:type="pct"/>
            <w:shd w:val="clear" w:color="auto" w:fill="auto"/>
          </w:tcPr>
          <w:p w14:paraId="169838D6" w14:textId="1955CC55" w:rsidR="008F5F32" w:rsidRPr="00845266" w:rsidRDefault="00DA4C4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359,0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8C92AB4" w14:textId="77777777" w:rsidR="008F5F32" w:rsidRPr="00845266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675,9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87827BE" w14:textId="77777777" w:rsidR="008F5F32" w:rsidRPr="00845266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266">
              <w:rPr>
                <w:rFonts w:ascii="Times New Roman" w:eastAsia="Times New Roman" w:hAnsi="Times New Roman" w:cs="Times New Roman"/>
                <w:sz w:val="18"/>
                <w:szCs w:val="18"/>
              </w:rPr>
              <w:t>675,9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04994A2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</w:t>
            </w:r>
          </w:p>
        </w:tc>
      </w:tr>
      <w:tr w:rsidR="008F5F32" w:rsidRPr="005E3405" w14:paraId="0CF82D03" w14:textId="77777777" w:rsidTr="00347989">
        <w:tc>
          <w:tcPr>
            <w:tcW w:w="5000" w:type="pct"/>
            <w:gridSpan w:val="17"/>
            <w:shd w:val="clear" w:color="auto" w:fill="auto"/>
          </w:tcPr>
          <w:p w14:paraId="435E1FD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7. Организация </w:t>
            </w: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8F5F32" w:rsidRPr="005E3405" w14:paraId="397E2618" w14:textId="77777777" w:rsidTr="00AF4DA8">
        <w:trPr>
          <w:trHeight w:val="690"/>
        </w:trPr>
        <w:tc>
          <w:tcPr>
            <w:tcW w:w="155" w:type="pct"/>
            <w:shd w:val="clear" w:color="auto" w:fill="auto"/>
          </w:tcPr>
          <w:p w14:paraId="27E37E8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7" w:type="pct"/>
            <w:shd w:val="clear" w:color="auto" w:fill="auto"/>
          </w:tcPr>
          <w:p w14:paraId="5D79712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 xml:space="preserve">Организация и осуществление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lastRenderedPageBreak/>
              <w:t>мероприятий по централизации бюджетного (бухгалтерского) учета и отчетности</w:t>
            </w:r>
          </w:p>
        </w:tc>
        <w:tc>
          <w:tcPr>
            <w:tcW w:w="454" w:type="pct"/>
            <w:shd w:val="clear" w:color="auto" w:fill="auto"/>
          </w:tcPr>
          <w:p w14:paraId="16F6F84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УФиК</w:t>
            </w:r>
          </w:p>
        </w:tc>
        <w:tc>
          <w:tcPr>
            <w:tcW w:w="374" w:type="pct"/>
            <w:shd w:val="clear" w:color="auto" w:fill="auto"/>
          </w:tcPr>
          <w:p w14:paraId="1B9E9E9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0900300000</w:t>
            </w:r>
          </w:p>
        </w:tc>
        <w:tc>
          <w:tcPr>
            <w:tcW w:w="178" w:type="pct"/>
            <w:shd w:val="clear" w:color="auto" w:fill="auto"/>
          </w:tcPr>
          <w:p w14:paraId="2F3703E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6C9DE18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7FE2CB3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3A9BEE7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0B17A565" w14:textId="60B5D8D1" w:rsidR="008F5F32" w:rsidRPr="00AB4D0D" w:rsidRDefault="00726EC1" w:rsidP="000C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B4D0D"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351F">
              <w:rPr>
                <w:rFonts w:ascii="Times New Roman" w:eastAsia="Times New Roman" w:hAnsi="Times New Roman" w:cs="Times New Roman"/>
                <w:sz w:val="18"/>
                <w:szCs w:val="18"/>
              </w:rPr>
              <w:t> 800,2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530D196" w14:textId="5B05D382" w:rsidR="008F5F32" w:rsidRPr="00AB4D0D" w:rsidRDefault="0031349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28 728</w:t>
            </w:r>
            <w:r w:rsidR="007E0292">
              <w:rPr>
                <w:rFonts w:ascii="Times New Roman" w:eastAsia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CE51C51" w14:textId="1327BD6A" w:rsidR="008F5F32" w:rsidRPr="00AB4D0D" w:rsidRDefault="00B9109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28 529,2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C7C2B70" w14:textId="5BEDCD9E" w:rsidR="008F5F32" w:rsidRPr="00AB4D0D" w:rsidRDefault="00B9109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28 542,3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29B43A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4D0D" w:rsidRPr="005E3405" w14:paraId="65B9A9F4" w14:textId="77777777" w:rsidTr="00AF4DA8">
        <w:trPr>
          <w:trHeight w:val="375"/>
        </w:trPr>
        <w:tc>
          <w:tcPr>
            <w:tcW w:w="155" w:type="pct"/>
            <w:vMerge w:val="restart"/>
            <w:shd w:val="clear" w:color="auto" w:fill="auto"/>
          </w:tcPr>
          <w:p w14:paraId="37883FCF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0104C0EB" w14:textId="77777777" w:rsidR="00AB4D0D" w:rsidRPr="0021177B" w:rsidRDefault="00AB4D0D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2E69AD3F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УФиК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728145E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0900312000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47A22E41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33D55C7A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982D9" w14:textId="77777777" w:rsidR="00AB4D0D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E2D8018" w14:textId="77777777" w:rsidR="00AB4D0D" w:rsidRPr="0021177B" w:rsidRDefault="00AB4D0D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6297FA93" w14:textId="6C02308B" w:rsidR="00AB4D0D" w:rsidRPr="00AB4D0D" w:rsidRDefault="00ED109B" w:rsidP="0031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31349C">
              <w:rPr>
                <w:rFonts w:ascii="Times New Roman" w:eastAsia="Times New Roman" w:hAnsi="Times New Roman" w:cs="Times New Roman"/>
                <w:sz w:val="18"/>
                <w:szCs w:val="18"/>
              </w:rPr>
              <w:t> 800,2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B74BBEE" w14:textId="23BFEF60" w:rsidR="00AB4D0D" w:rsidRPr="00AB4D0D" w:rsidRDefault="0031349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28 728</w:t>
            </w:r>
            <w:r w:rsidR="007E0292">
              <w:rPr>
                <w:rFonts w:ascii="Times New Roman" w:eastAsia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85A9431" w14:textId="2192B888" w:rsidR="00AB4D0D" w:rsidRPr="00AB4D0D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28 529,2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5F40A05" w14:textId="583AA8FC" w:rsidR="00AB4D0D" w:rsidRPr="00AB4D0D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D0D">
              <w:rPr>
                <w:rFonts w:ascii="Times New Roman" w:eastAsia="Times New Roman" w:hAnsi="Times New Roman" w:cs="Times New Roman"/>
                <w:sz w:val="18"/>
                <w:szCs w:val="18"/>
              </w:rPr>
              <w:t>28 542,3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0E314314" w14:textId="77777777" w:rsidR="00AB4D0D" w:rsidRPr="0021177B" w:rsidRDefault="00AB4D0D" w:rsidP="0021177B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показателя по обеспечению работы в централизованных системах «ЕИС УФХД ПК», «Свод консолидация и отчетность» 100%.</w:t>
            </w:r>
          </w:p>
          <w:p w14:paraId="12E700E7" w14:textId="77777777" w:rsidR="00AB4D0D" w:rsidRPr="0021177B" w:rsidRDefault="00AB4D0D" w:rsidP="0021177B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Обеспечение своевременного и полного предоставления месячной, квартальной, годовой отчетности об исполнении бюджета Добрянского городского округа 100%.</w:t>
            </w:r>
          </w:p>
          <w:p w14:paraId="431A5EF5" w14:textId="77777777" w:rsidR="00AB4D0D" w:rsidRPr="0021177B" w:rsidRDefault="00AB4D0D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Обеспечение соблюдения сроков предоставления отчетности в налоговые органы, внебюджетные фонды, органы статистики, учредителю 100%.</w:t>
            </w:r>
          </w:p>
        </w:tc>
      </w:tr>
      <w:tr w:rsidR="00322F45" w:rsidRPr="005E3405" w14:paraId="7341A615" w14:textId="77777777" w:rsidTr="00AF4DA8">
        <w:trPr>
          <w:trHeight w:val="230"/>
        </w:trPr>
        <w:tc>
          <w:tcPr>
            <w:tcW w:w="155" w:type="pct"/>
            <w:vMerge/>
            <w:shd w:val="clear" w:color="auto" w:fill="auto"/>
          </w:tcPr>
          <w:p w14:paraId="1EB9E46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5C7B6F46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668AAF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872C99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66ABE710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6BCC48E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716661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 w:val="restart"/>
            <w:shd w:val="clear" w:color="auto" w:fill="auto"/>
          </w:tcPr>
          <w:p w14:paraId="515770F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2295DA86" w14:textId="1F6DA11E" w:rsidR="00322F45" w:rsidRPr="00FF2BAF" w:rsidRDefault="00FF2B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BAF">
              <w:rPr>
                <w:rFonts w:ascii="Times New Roman" w:eastAsia="Times New Roman" w:hAnsi="Times New Roman" w:cs="Times New Roman"/>
                <w:sz w:val="18"/>
                <w:szCs w:val="18"/>
              </w:rPr>
              <w:t>79 928,6</w:t>
            </w:r>
          </w:p>
        </w:tc>
        <w:tc>
          <w:tcPr>
            <w:tcW w:w="339" w:type="pct"/>
            <w:gridSpan w:val="2"/>
            <w:vMerge w:val="restart"/>
            <w:shd w:val="clear" w:color="auto" w:fill="auto"/>
          </w:tcPr>
          <w:p w14:paraId="69ED06E4" w14:textId="010EB3DE" w:rsidR="00322F45" w:rsidRPr="0021177B" w:rsidRDefault="00AB4D0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26 709,5</w:t>
            </w: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452E4C38" w14:textId="4207F51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26 603,0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</w:tcPr>
          <w:p w14:paraId="1C2ECFB2" w14:textId="6B043933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26 616,1</w:t>
            </w:r>
          </w:p>
        </w:tc>
        <w:tc>
          <w:tcPr>
            <w:tcW w:w="636" w:type="pct"/>
            <w:vMerge/>
            <w:shd w:val="clear" w:color="auto" w:fill="auto"/>
          </w:tcPr>
          <w:p w14:paraId="4AE2A0D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2A747714" w14:textId="77777777" w:rsidTr="00AF4DA8">
        <w:tc>
          <w:tcPr>
            <w:tcW w:w="155" w:type="pct"/>
            <w:vMerge/>
            <w:shd w:val="clear" w:color="auto" w:fill="auto"/>
          </w:tcPr>
          <w:p w14:paraId="388D5A2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21C7906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7FFBDF9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CBE7135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10A031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6825D83B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EE53CD5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</w:tcPr>
          <w:p w14:paraId="0B5B725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4E3E984C" w14:textId="77777777" w:rsidR="00322F45" w:rsidRPr="00FF2BAF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shd w:val="clear" w:color="auto" w:fill="auto"/>
          </w:tcPr>
          <w:p w14:paraId="52657EE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</w:tcPr>
          <w:p w14:paraId="1AC1BE2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" w:type="pct"/>
            <w:gridSpan w:val="2"/>
            <w:vMerge/>
            <w:shd w:val="clear" w:color="auto" w:fill="auto"/>
          </w:tcPr>
          <w:p w14:paraId="15A8C965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14:paraId="0742D866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3633A976" w14:textId="77777777" w:rsidTr="00AF4DA8">
        <w:tc>
          <w:tcPr>
            <w:tcW w:w="155" w:type="pct"/>
            <w:vMerge/>
            <w:shd w:val="clear" w:color="auto" w:fill="auto"/>
          </w:tcPr>
          <w:p w14:paraId="510912AE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641E83F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1B86928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A6C447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AC499BC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334A85C8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CFB243E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59AA4F84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75B9517E" w14:textId="277980CB" w:rsidR="00322F45" w:rsidRPr="00FF2BAF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BA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35E6" w:rsidRPr="00FF2BAF">
              <w:rPr>
                <w:rFonts w:ascii="Times New Roman" w:eastAsia="Times New Roman" w:hAnsi="Times New Roman" w:cs="Times New Roman"/>
                <w:sz w:val="18"/>
                <w:szCs w:val="18"/>
              </w:rPr>
              <w:t> 867,8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178471B" w14:textId="42523890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2 015,4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4CCC38" w14:textId="7351E4B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1 926,2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3437262" w14:textId="410D542C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1 926,2</w:t>
            </w:r>
          </w:p>
        </w:tc>
        <w:tc>
          <w:tcPr>
            <w:tcW w:w="636" w:type="pct"/>
            <w:vMerge/>
            <w:shd w:val="clear" w:color="auto" w:fill="auto"/>
          </w:tcPr>
          <w:p w14:paraId="0D8804F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181F398E" w14:textId="77777777" w:rsidTr="00AF4DA8">
        <w:tc>
          <w:tcPr>
            <w:tcW w:w="155" w:type="pct"/>
            <w:vMerge/>
            <w:shd w:val="clear" w:color="auto" w:fill="auto"/>
          </w:tcPr>
          <w:p w14:paraId="6E950D2D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67275EF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C735863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12B751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90F60E4" w14:textId="00EFB0D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93" w:type="pct"/>
            <w:vMerge/>
            <w:shd w:val="clear" w:color="auto" w:fill="auto"/>
          </w:tcPr>
          <w:p w14:paraId="2E04C2B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7AF2062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6479F5AA" w14:textId="63F2FB4C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35D25F16" w14:textId="3CCA641D" w:rsidR="00322F45" w:rsidRPr="008A3A87" w:rsidRDefault="00FF2B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F2BAF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296B125" w14:textId="3DF38009" w:rsidR="00322F45" w:rsidRPr="0021177B" w:rsidRDefault="00FF2B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A16D6B2" w14:textId="6D2EA19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93746F9" w14:textId="30FA149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6" w:type="pct"/>
            <w:vMerge/>
            <w:shd w:val="clear" w:color="auto" w:fill="auto"/>
          </w:tcPr>
          <w:p w14:paraId="08AAB645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2CE96173" w14:textId="77777777" w:rsidTr="00347989">
        <w:tc>
          <w:tcPr>
            <w:tcW w:w="5000" w:type="pct"/>
            <w:gridSpan w:val="17"/>
            <w:shd w:val="clear" w:color="auto" w:fill="auto"/>
          </w:tcPr>
          <w:p w14:paraId="76F8E802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Задачи: 8. Повышение уровня квалификации сотрудников администрации Добрянского городского округа.</w:t>
            </w:r>
          </w:p>
          <w:p w14:paraId="45E99441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9.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8F5F32" w:rsidRPr="005E3405" w14:paraId="201B9C1C" w14:textId="77777777" w:rsidTr="00AF4DA8">
        <w:tc>
          <w:tcPr>
            <w:tcW w:w="155" w:type="pct"/>
            <w:shd w:val="clear" w:color="auto" w:fill="auto"/>
          </w:tcPr>
          <w:p w14:paraId="104C38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7" w:type="pct"/>
            <w:shd w:val="clear" w:color="auto" w:fill="auto"/>
          </w:tcPr>
          <w:p w14:paraId="571F163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5EA3B51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4966F1E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0900400000</w:t>
            </w:r>
          </w:p>
        </w:tc>
        <w:tc>
          <w:tcPr>
            <w:tcW w:w="178" w:type="pct"/>
            <w:shd w:val="clear" w:color="auto" w:fill="auto"/>
          </w:tcPr>
          <w:p w14:paraId="0D5BB7E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12AB42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F3383C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652F83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3808C25A" w14:textId="7D1AE361" w:rsidR="008F5F32" w:rsidRPr="00D913A1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3A1">
              <w:rPr>
                <w:rFonts w:ascii="Times New Roman" w:eastAsia="Times New Roman" w:hAnsi="Times New Roman" w:cs="Times New Roman"/>
                <w:sz w:val="18"/>
                <w:szCs w:val="18"/>
              </w:rPr>
              <w:t>1 326,5</w:t>
            </w:r>
          </w:p>
        </w:tc>
        <w:tc>
          <w:tcPr>
            <w:tcW w:w="273" w:type="pct"/>
            <w:shd w:val="clear" w:color="auto" w:fill="auto"/>
          </w:tcPr>
          <w:p w14:paraId="4314B9E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D2CD080" w14:textId="2452BEBA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B47827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5164B90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4868A252" w14:textId="77777777" w:rsidTr="00AF4DA8">
        <w:tc>
          <w:tcPr>
            <w:tcW w:w="155" w:type="pct"/>
            <w:shd w:val="clear" w:color="auto" w:fill="auto"/>
          </w:tcPr>
          <w:p w14:paraId="5E40B21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77" w:type="pct"/>
            <w:shd w:val="clear" w:color="auto" w:fill="auto"/>
          </w:tcPr>
          <w:p w14:paraId="72FD06F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Профессиональное развитие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муниципальных служащих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700190D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071F6B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0900427000</w:t>
            </w:r>
          </w:p>
        </w:tc>
        <w:tc>
          <w:tcPr>
            <w:tcW w:w="178" w:type="pct"/>
            <w:shd w:val="clear" w:color="auto" w:fill="auto"/>
          </w:tcPr>
          <w:p w14:paraId="5B7707D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007391D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CAE2EA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713FD4A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</w:tcPr>
          <w:p w14:paraId="38CE8501" w14:textId="39EC970F" w:rsidR="008F5F32" w:rsidRPr="00D913A1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3A1">
              <w:rPr>
                <w:rFonts w:ascii="Times New Roman" w:eastAsia="Times New Roman" w:hAnsi="Times New Roman" w:cs="Times New Roman"/>
                <w:sz w:val="18"/>
                <w:szCs w:val="18"/>
              </w:rPr>
              <w:t>1 326,5</w:t>
            </w:r>
          </w:p>
        </w:tc>
        <w:tc>
          <w:tcPr>
            <w:tcW w:w="273" w:type="pct"/>
            <w:shd w:val="clear" w:color="auto" w:fill="auto"/>
          </w:tcPr>
          <w:p w14:paraId="65D14BF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95BD29E" w14:textId="4F60237F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2ABBE5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51B2836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Ежегодное сохранение доли сотрудников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 – 100%</w:t>
            </w:r>
          </w:p>
        </w:tc>
      </w:tr>
      <w:tr w:rsidR="008F5F32" w:rsidRPr="005E3405" w14:paraId="2795AB83" w14:textId="77777777" w:rsidTr="00347989">
        <w:tc>
          <w:tcPr>
            <w:tcW w:w="5000" w:type="pct"/>
            <w:gridSpan w:val="17"/>
            <w:shd w:val="clear" w:color="auto" w:fill="auto"/>
          </w:tcPr>
          <w:p w14:paraId="712806B1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Задача: 10. </w:t>
            </w: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выполнения полномочий субъектов Российской Федерации</w:t>
            </w:r>
          </w:p>
        </w:tc>
      </w:tr>
      <w:tr w:rsidR="008F5F32" w:rsidRPr="005E3405" w14:paraId="5C973106" w14:textId="77777777" w:rsidTr="00AF4DA8">
        <w:tc>
          <w:tcPr>
            <w:tcW w:w="155" w:type="pct"/>
            <w:vMerge w:val="restart"/>
            <w:shd w:val="clear" w:color="auto" w:fill="auto"/>
          </w:tcPr>
          <w:p w14:paraId="33E19A2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70E2C02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5F25BA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DB3EF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0900500000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7AE526E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4412131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0473CCA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97ECDF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40B0C936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8 481,1</w:t>
            </w:r>
          </w:p>
        </w:tc>
        <w:tc>
          <w:tcPr>
            <w:tcW w:w="273" w:type="pct"/>
            <w:shd w:val="clear" w:color="auto" w:fill="auto"/>
          </w:tcPr>
          <w:p w14:paraId="5923EAD7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2 745,7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1F52C38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2 867,7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5AE52AF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2 867,7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vAlign w:val="center"/>
          </w:tcPr>
          <w:p w14:paraId="4BA6E47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5C2E169A" w14:textId="77777777" w:rsidTr="00AF4DA8">
        <w:tc>
          <w:tcPr>
            <w:tcW w:w="155" w:type="pct"/>
            <w:vMerge/>
            <w:shd w:val="clear" w:color="auto" w:fill="auto"/>
          </w:tcPr>
          <w:p w14:paraId="2F4088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59CDD1B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7F3CCE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F09595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54B5561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BB58BF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EC6B4F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7818E00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56B817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E144DD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071BAB87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B901A55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724F02D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54748F90" w14:textId="77777777" w:rsidTr="00AF4DA8">
        <w:tc>
          <w:tcPr>
            <w:tcW w:w="155" w:type="pct"/>
            <w:vMerge/>
            <w:shd w:val="clear" w:color="auto" w:fill="auto"/>
          </w:tcPr>
          <w:p w14:paraId="6F25F9D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EEFB76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D5AD64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0DB846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1072AA1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9F45CA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92FE6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7837AFA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B5A96E0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317,7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D5AD6EF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10F45436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84F56BD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66BF503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C99EB29" w14:textId="77777777" w:rsidTr="00AF4DA8">
        <w:tc>
          <w:tcPr>
            <w:tcW w:w="155" w:type="pct"/>
            <w:vMerge/>
            <w:shd w:val="clear" w:color="auto" w:fill="auto"/>
          </w:tcPr>
          <w:p w14:paraId="16B47B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24FC58E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7FEC76A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D91D15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4E18F89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2F0631C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BB015C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4D404A8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677478D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900BC66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C48562B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E1E838B" w14:textId="77777777" w:rsidR="008F5F32" w:rsidRPr="001E1C73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C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43A92FC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DF6AC3F" w14:textId="77777777" w:rsidTr="00AF4DA8">
        <w:trPr>
          <w:trHeight w:val="276"/>
        </w:trPr>
        <w:tc>
          <w:tcPr>
            <w:tcW w:w="155" w:type="pct"/>
            <w:vMerge w:val="restart"/>
            <w:shd w:val="clear" w:color="auto" w:fill="auto"/>
          </w:tcPr>
          <w:p w14:paraId="47DF5AE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5EAE8BE2" w14:textId="77777777" w:rsidR="008F5F32" w:rsidRPr="0021177B" w:rsidRDefault="008F5F32" w:rsidP="0021177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693939A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365089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0900559300</w:t>
            </w:r>
          </w:p>
        </w:tc>
        <w:tc>
          <w:tcPr>
            <w:tcW w:w="178" w:type="pct"/>
            <w:shd w:val="clear" w:color="auto" w:fill="auto"/>
          </w:tcPr>
          <w:p w14:paraId="6606812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2295DD9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6A6369B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2DC36C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8" w:type="pct"/>
            <w:shd w:val="clear" w:color="auto" w:fill="auto"/>
          </w:tcPr>
          <w:p w14:paraId="552D3B57" w14:textId="77777777" w:rsidR="008F5F32" w:rsidRPr="008A3A87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43026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</w:tcPr>
          <w:p w14:paraId="434A5F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73B11B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02379C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</w:tcPr>
          <w:p w14:paraId="7C031756" w14:textId="47CE8DB0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Регистрация актов гражданского состояния </w:t>
            </w:r>
            <w:r w:rsidR="00F3456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– 1508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штук ежегодно.</w:t>
            </w:r>
          </w:p>
          <w:p w14:paraId="1DA334DB" w14:textId="4E6A53B3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количества совершенных юриди</w:t>
            </w:r>
            <w:r w:rsidR="00F3456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ческих значимых действий – 7452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штук ежегодно.</w:t>
            </w:r>
          </w:p>
          <w:p w14:paraId="192F7DB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50D7AB15" w14:textId="77777777" w:rsidTr="00AF4DA8">
        <w:tc>
          <w:tcPr>
            <w:tcW w:w="155" w:type="pct"/>
            <w:vMerge/>
            <w:shd w:val="clear" w:color="auto" w:fill="auto"/>
          </w:tcPr>
          <w:p w14:paraId="0B3AD3C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6ADAC8B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653DFE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C0F09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6DAA4A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5CEA6AC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8107B7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1B5E40A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9E32322" w14:textId="16F03636" w:rsidR="008F5F32" w:rsidRPr="008A3A87" w:rsidRDefault="004A2D9B" w:rsidP="00F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2D9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F4138">
              <w:rPr>
                <w:rFonts w:ascii="Times New Roman" w:eastAsia="Times New Roman" w:hAnsi="Times New Roman" w:cs="Times New Roman"/>
                <w:sz w:val="18"/>
                <w:szCs w:val="18"/>
              </w:rPr>
              <w:t> 788,4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9C7885F" w14:textId="3BFBBC43" w:rsidR="008F5F32" w:rsidRPr="0021177B" w:rsidRDefault="004A2D9B" w:rsidP="00F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41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FF4138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26C7871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2 262,3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F9765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2 262,3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7E1398B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74B14C56" w14:textId="77777777" w:rsidTr="00AF4DA8">
        <w:trPr>
          <w:trHeight w:val="1040"/>
        </w:trPr>
        <w:tc>
          <w:tcPr>
            <w:tcW w:w="155" w:type="pct"/>
            <w:vMerge/>
            <w:shd w:val="clear" w:color="auto" w:fill="auto"/>
          </w:tcPr>
          <w:p w14:paraId="7CCB1A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6C17A4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77BBB0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C1A90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07D08B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77C52D2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62052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656B77A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6DA82D5" w14:textId="7E183287" w:rsidR="008F5F32" w:rsidRPr="008A3A87" w:rsidRDefault="008F5F3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F70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F7083" w:rsidRPr="006F708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F708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="006F7083" w:rsidRPr="006F708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DA098E" w14:textId="5F33D0E2" w:rsidR="008F5F32" w:rsidRPr="0021177B" w:rsidRDefault="004A2D9B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32AD872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498,5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6275C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498,5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6F1E33A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69BBF9B3" w14:textId="77777777" w:rsidTr="00AF4DA8">
        <w:tc>
          <w:tcPr>
            <w:tcW w:w="155" w:type="pct"/>
            <w:shd w:val="clear" w:color="auto" w:fill="auto"/>
          </w:tcPr>
          <w:p w14:paraId="50CA6D0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577" w:type="pct"/>
            <w:shd w:val="clear" w:color="auto" w:fill="auto"/>
          </w:tcPr>
          <w:p w14:paraId="00C4E9FB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протоколов об административных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правонарушениях</w:t>
            </w:r>
          </w:p>
          <w:p w14:paraId="1D50E627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14:paraId="439A20D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0AEA9FB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090052П040</w:t>
            </w:r>
          </w:p>
        </w:tc>
        <w:tc>
          <w:tcPr>
            <w:tcW w:w="178" w:type="pct"/>
            <w:shd w:val="clear" w:color="auto" w:fill="auto"/>
          </w:tcPr>
          <w:p w14:paraId="65FD720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470CC59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500447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4F24F0D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мероприятию, в том числе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средства краевого бюджета</w:t>
            </w:r>
          </w:p>
        </w:tc>
        <w:tc>
          <w:tcPr>
            <w:tcW w:w="418" w:type="pct"/>
            <w:shd w:val="clear" w:color="auto" w:fill="auto"/>
          </w:tcPr>
          <w:p w14:paraId="57375AA4" w14:textId="77777777" w:rsidR="008F5F32" w:rsidRPr="008A3A87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3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108,6</w:t>
            </w:r>
          </w:p>
        </w:tc>
        <w:tc>
          <w:tcPr>
            <w:tcW w:w="273" w:type="pct"/>
            <w:shd w:val="clear" w:color="auto" w:fill="auto"/>
          </w:tcPr>
          <w:p w14:paraId="019D21D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42719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B06736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718582A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количества составленных протоколов об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административных правонарушениях - 66 штук ежегодно.</w:t>
            </w:r>
          </w:p>
          <w:p w14:paraId="29F2FC0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41C0B21A" w14:textId="77777777" w:rsidTr="00AF4DA8">
        <w:tc>
          <w:tcPr>
            <w:tcW w:w="155" w:type="pct"/>
            <w:shd w:val="clear" w:color="auto" w:fill="auto"/>
          </w:tcPr>
          <w:p w14:paraId="6B6741B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577" w:type="pct"/>
            <w:shd w:val="clear" w:color="auto" w:fill="auto"/>
          </w:tcPr>
          <w:p w14:paraId="7350BC5B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54" w:type="pct"/>
            <w:shd w:val="clear" w:color="auto" w:fill="auto"/>
          </w:tcPr>
          <w:p w14:paraId="7B56D5C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4D545B0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090052П060</w:t>
            </w:r>
          </w:p>
        </w:tc>
        <w:tc>
          <w:tcPr>
            <w:tcW w:w="178" w:type="pct"/>
            <w:shd w:val="clear" w:color="auto" w:fill="auto"/>
          </w:tcPr>
          <w:p w14:paraId="38361C9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0EF404B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2664A0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932F56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 средства краевого бюджета</w:t>
            </w:r>
          </w:p>
        </w:tc>
        <w:tc>
          <w:tcPr>
            <w:tcW w:w="418" w:type="pct"/>
            <w:shd w:val="clear" w:color="auto" w:fill="auto"/>
          </w:tcPr>
          <w:p w14:paraId="62FDBB8C" w14:textId="77777777" w:rsidR="008F5F32" w:rsidRPr="008A3A87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3A1">
              <w:rPr>
                <w:rFonts w:ascii="Times New Roman" w:eastAsia="Times New Roman" w:hAnsi="Times New Roman" w:cs="Times New Roman"/>
                <w:sz w:val="18"/>
                <w:szCs w:val="18"/>
              </w:rPr>
              <w:t>209,1</w:t>
            </w:r>
          </w:p>
        </w:tc>
        <w:tc>
          <w:tcPr>
            <w:tcW w:w="273" w:type="pct"/>
            <w:shd w:val="clear" w:color="auto" w:fill="auto"/>
          </w:tcPr>
          <w:p w14:paraId="3B10D41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FA5FF6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E42F1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1936828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  <w:p w14:paraId="5B3956B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1CE9B674" w14:textId="77777777" w:rsidTr="00347989">
        <w:tc>
          <w:tcPr>
            <w:tcW w:w="5000" w:type="pct"/>
            <w:gridSpan w:val="17"/>
            <w:shd w:val="clear" w:color="auto" w:fill="auto"/>
          </w:tcPr>
          <w:p w14:paraId="187D607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11.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211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том числе Архивного фонда Пермского края, и других архивных документов</w:t>
            </w:r>
          </w:p>
        </w:tc>
      </w:tr>
      <w:tr w:rsidR="008F5F32" w:rsidRPr="005E3405" w14:paraId="77AE554F" w14:textId="77777777" w:rsidTr="00AF4DA8">
        <w:tc>
          <w:tcPr>
            <w:tcW w:w="732" w:type="pct"/>
            <w:gridSpan w:val="2"/>
            <w:vMerge w:val="restart"/>
            <w:shd w:val="clear" w:color="auto" w:fill="auto"/>
          </w:tcPr>
          <w:p w14:paraId="4D094D1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 Основное мероприятие: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211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том числе Архивного фонда Пермского края, и других архивных документов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8DF5A1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B905C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0900600000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5C4332B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8FCEE0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3A440C5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5F9AF76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711AC97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12 641,8</w:t>
            </w:r>
          </w:p>
        </w:tc>
        <w:tc>
          <w:tcPr>
            <w:tcW w:w="273" w:type="pct"/>
            <w:shd w:val="clear" w:color="auto" w:fill="auto"/>
          </w:tcPr>
          <w:p w14:paraId="5C1700F5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4 196,8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98CAA9D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4 222,5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47A53A8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4 222,5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vAlign w:val="center"/>
          </w:tcPr>
          <w:p w14:paraId="03E809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70D27495" w14:textId="77777777" w:rsidTr="00AF4DA8">
        <w:tc>
          <w:tcPr>
            <w:tcW w:w="732" w:type="pct"/>
            <w:gridSpan w:val="2"/>
            <w:vMerge/>
            <w:shd w:val="clear" w:color="auto" w:fill="auto"/>
          </w:tcPr>
          <w:p w14:paraId="760BB1C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9AF354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19B712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1350E44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2151212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070931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39C83B6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19C2BB9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1 975,6</w:t>
            </w:r>
          </w:p>
        </w:tc>
        <w:tc>
          <w:tcPr>
            <w:tcW w:w="273" w:type="pct"/>
            <w:shd w:val="clear" w:color="auto" w:fill="auto"/>
          </w:tcPr>
          <w:p w14:paraId="6F46265B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13A5C34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6F02D80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270E760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2B9B7E42" w14:textId="77777777" w:rsidTr="00AF4DA8">
        <w:tc>
          <w:tcPr>
            <w:tcW w:w="732" w:type="pct"/>
            <w:gridSpan w:val="2"/>
            <w:vMerge/>
            <w:shd w:val="clear" w:color="auto" w:fill="auto"/>
          </w:tcPr>
          <w:p w14:paraId="54CF5F0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27C925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006D97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51D0829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72FB4A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C32289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B4AD12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004607BB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10 666,2</w:t>
            </w:r>
          </w:p>
        </w:tc>
        <w:tc>
          <w:tcPr>
            <w:tcW w:w="273" w:type="pct"/>
            <w:shd w:val="clear" w:color="auto" w:fill="auto"/>
          </w:tcPr>
          <w:p w14:paraId="19A34683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7D4BE33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7916BA0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10DA8E8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48E2CF48" w14:textId="77777777" w:rsidTr="00AF4DA8">
        <w:tc>
          <w:tcPr>
            <w:tcW w:w="155" w:type="pct"/>
            <w:vMerge w:val="restart"/>
            <w:shd w:val="clear" w:color="auto" w:fill="auto"/>
          </w:tcPr>
          <w:p w14:paraId="074764F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58F86FE1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DE8EE0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C000324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0900612000</w:t>
            </w:r>
          </w:p>
        </w:tc>
        <w:tc>
          <w:tcPr>
            <w:tcW w:w="178" w:type="pct"/>
            <w:shd w:val="clear" w:color="auto" w:fill="auto"/>
          </w:tcPr>
          <w:p w14:paraId="2785674D" w14:textId="57998374" w:rsidR="00085088" w:rsidRPr="0021177B" w:rsidRDefault="008C717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43D8CC1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14:paraId="6F1B57E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07079A20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49B07E70" w14:textId="77777777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10 666,2</w:t>
            </w:r>
          </w:p>
        </w:tc>
        <w:tc>
          <w:tcPr>
            <w:tcW w:w="273" w:type="pct"/>
            <w:shd w:val="clear" w:color="auto" w:fill="auto"/>
          </w:tcPr>
          <w:p w14:paraId="12EF6D1A" w14:textId="77777777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6392CD4" w14:textId="77777777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A798533" w14:textId="77777777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</w:tcPr>
          <w:p w14:paraId="02F7DA9C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Проведение мероприятий с использованием архивных документов государственной части документов Архивного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фонда Пермского края – 4 мероприятия ежегодно.</w:t>
            </w:r>
          </w:p>
          <w:p w14:paraId="798A476B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хранения - 95% к концу 2025 г.</w:t>
            </w:r>
          </w:p>
        </w:tc>
      </w:tr>
      <w:tr w:rsidR="00085088" w:rsidRPr="005E3405" w14:paraId="67357F84" w14:textId="77777777" w:rsidTr="00AF4DA8">
        <w:tc>
          <w:tcPr>
            <w:tcW w:w="155" w:type="pct"/>
            <w:vMerge/>
            <w:shd w:val="clear" w:color="auto" w:fill="auto"/>
          </w:tcPr>
          <w:p w14:paraId="4036CDDB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1841617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350276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5056DD9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C53CAD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759A607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E74A44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BD018C8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19537F55" w14:textId="77777777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8 530,2</w:t>
            </w:r>
          </w:p>
        </w:tc>
        <w:tc>
          <w:tcPr>
            <w:tcW w:w="273" w:type="pct"/>
            <w:shd w:val="clear" w:color="auto" w:fill="auto"/>
          </w:tcPr>
          <w:p w14:paraId="3348AF14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6716BE2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84479D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06041F68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28C262BF" w14:textId="77777777" w:rsidTr="00AF4DA8">
        <w:trPr>
          <w:trHeight w:val="708"/>
        </w:trPr>
        <w:tc>
          <w:tcPr>
            <w:tcW w:w="155" w:type="pct"/>
            <w:vMerge/>
            <w:shd w:val="clear" w:color="auto" w:fill="auto"/>
          </w:tcPr>
          <w:p w14:paraId="0A69E7A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BE81549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185466C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EB59DA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FE2D80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7C85C06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23437E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8511074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78F0F7D2" w14:textId="295F7FE8" w:rsidR="00085088" w:rsidRPr="00E21B3A" w:rsidRDefault="00C55E4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2 121,5</w:t>
            </w:r>
          </w:p>
        </w:tc>
        <w:tc>
          <w:tcPr>
            <w:tcW w:w="273" w:type="pct"/>
            <w:shd w:val="clear" w:color="auto" w:fill="auto"/>
          </w:tcPr>
          <w:p w14:paraId="4F6030A5" w14:textId="3B22BC3F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697,5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836FF6F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712,0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0F228D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712,0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55152F3F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441AD456" w14:textId="77777777" w:rsidTr="00AF4DA8">
        <w:trPr>
          <w:trHeight w:val="708"/>
        </w:trPr>
        <w:tc>
          <w:tcPr>
            <w:tcW w:w="155" w:type="pct"/>
            <w:vMerge/>
            <w:shd w:val="clear" w:color="auto" w:fill="auto"/>
          </w:tcPr>
          <w:p w14:paraId="09EDFB91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09D896C9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51D5DD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A592C9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4FD2421" w14:textId="561035B8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" w:type="pct"/>
            <w:vMerge/>
            <w:shd w:val="clear" w:color="auto" w:fill="auto"/>
          </w:tcPr>
          <w:p w14:paraId="7E5FCA2B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BDBDF10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D0943FF" w14:textId="28FB91AC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67829003" w14:textId="22906419" w:rsidR="00085088" w:rsidRPr="00E21B3A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273" w:type="pct"/>
            <w:shd w:val="clear" w:color="auto" w:fill="auto"/>
          </w:tcPr>
          <w:p w14:paraId="16DB9F08" w14:textId="3E9C970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270A484" w14:textId="185AAEBA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6640EAE" w14:textId="69EDDE79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379401EE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D7D7D10" w14:textId="77777777" w:rsidTr="00AF4DA8">
        <w:tc>
          <w:tcPr>
            <w:tcW w:w="155" w:type="pct"/>
            <w:vMerge w:val="restart"/>
            <w:shd w:val="clear" w:color="auto" w:fill="auto"/>
          </w:tcPr>
          <w:p w14:paraId="4453119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41D62C9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454" w:type="pct"/>
            <w:vMerge/>
            <w:shd w:val="clear" w:color="auto" w:fill="auto"/>
          </w:tcPr>
          <w:p w14:paraId="50795DD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14:paraId="5B11074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090062К080</w:t>
            </w:r>
          </w:p>
        </w:tc>
        <w:tc>
          <w:tcPr>
            <w:tcW w:w="178" w:type="pct"/>
            <w:shd w:val="clear" w:color="auto" w:fill="auto"/>
          </w:tcPr>
          <w:p w14:paraId="3750D4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599C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/>
            <w:shd w:val="clear" w:color="auto" w:fill="auto"/>
          </w:tcPr>
          <w:p w14:paraId="78E8858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B56CAD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BB10C8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72395547" w14:textId="77777777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1 975,6</w:t>
            </w:r>
          </w:p>
        </w:tc>
        <w:tc>
          <w:tcPr>
            <w:tcW w:w="273" w:type="pct"/>
            <w:shd w:val="clear" w:color="auto" w:fill="auto"/>
          </w:tcPr>
          <w:p w14:paraId="1C89694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986C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187D10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</w:tcPr>
          <w:p w14:paraId="10EB8B7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3751858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хранения - 95% к концу 2025 г.</w:t>
            </w:r>
          </w:p>
        </w:tc>
      </w:tr>
      <w:tr w:rsidR="008F5F32" w:rsidRPr="005E3405" w14:paraId="3153CD57" w14:textId="77777777" w:rsidTr="00AF4DA8">
        <w:tc>
          <w:tcPr>
            <w:tcW w:w="155" w:type="pct"/>
            <w:vMerge/>
            <w:shd w:val="clear" w:color="auto" w:fill="auto"/>
          </w:tcPr>
          <w:p w14:paraId="6233BEE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762F99E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B311C8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14:paraId="46200B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65BCC5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1ABC2E9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054BED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0E29D90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7676DD37" w14:textId="6BC04A94" w:rsidR="008F5F32" w:rsidRPr="00E21B3A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B3FAF"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 839,3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9118FB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1C39914" w14:textId="6C8FD0E1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7D46B30" w14:textId="02FEC39D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7B20B88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1FF6B4D0" w14:textId="77777777" w:rsidTr="00AF4DA8">
        <w:tc>
          <w:tcPr>
            <w:tcW w:w="155" w:type="pct"/>
            <w:vMerge/>
            <w:shd w:val="clear" w:color="auto" w:fill="auto"/>
          </w:tcPr>
          <w:p w14:paraId="76F9425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5374001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4345A9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14:paraId="0783D3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742B52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052BEF8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190285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269655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706136C8" w14:textId="74E79E90" w:rsidR="008F5F32" w:rsidRPr="00E21B3A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B3A">
              <w:rPr>
                <w:rFonts w:ascii="Times New Roman" w:eastAsia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C7F983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2600753E" w14:textId="4456C69A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7A9E8284" w14:textId="3DDADB84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2E020E9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CFC9EEC" w14:textId="77777777" w:rsidTr="00AF4DA8">
        <w:tc>
          <w:tcPr>
            <w:tcW w:w="2525" w:type="pct"/>
            <w:gridSpan w:val="7"/>
            <w:vMerge w:val="restart"/>
            <w:shd w:val="clear" w:color="auto" w:fill="auto"/>
          </w:tcPr>
          <w:p w14:paraId="56835000" w14:textId="77777777" w:rsidR="008F5F32" w:rsidRPr="0021177B" w:rsidRDefault="008F5F32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466" w:type="pct"/>
            <w:shd w:val="clear" w:color="auto" w:fill="auto"/>
          </w:tcPr>
          <w:p w14:paraId="06A0F1E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76E20CF" w14:textId="0597591F" w:rsidR="008F5F32" w:rsidRPr="00544CBE" w:rsidRDefault="00B54260" w:rsidP="005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  <w:r w:rsidR="00544CBE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8340F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544CBE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ED8DE1" w14:textId="0A89598F" w:rsidR="008F5F32" w:rsidRPr="00544CBE" w:rsidRDefault="00075325" w:rsidP="00B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BE3FD1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 422,5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62689AB2" w14:textId="4DAAC79D" w:rsidR="008F5F32" w:rsidRPr="00544CBE" w:rsidRDefault="006D5FD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51 012,</w:t>
            </w:r>
            <w:r w:rsidR="00245C51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62039413" w14:textId="2BEE4C0F" w:rsidR="008F5F32" w:rsidRPr="00544CBE" w:rsidRDefault="0038569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52 722,</w:t>
            </w:r>
            <w:r w:rsidR="00245C51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vAlign w:val="center"/>
          </w:tcPr>
          <w:p w14:paraId="3E548EF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061BCBC0" w14:textId="77777777" w:rsidTr="00AF4DA8">
        <w:tc>
          <w:tcPr>
            <w:tcW w:w="2525" w:type="pct"/>
            <w:gridSpan w:val="7"/>
            <w:vMerge/>
            <w:shd w:val="clear" w:color="auto" w:fill="auto"/>
          </w:tcPr>
          <w:p w14:paraId="1269A8B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7B2ECD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2BF6E00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EBD5D5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677326E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65D68EEF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2" w:type="pct"/>
            <w:gridSpan w:val="2"/>
            <w:vMerge/>
            <w:shd w:val="clear" w:color="auto" w:fill="auto"/>
            <w:vAlign w:val="center"/>
          </w:tcPr>
          <w:p w14:paraId="7336530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7405BAE4" w14:textId="77777777" w:rsidTr="00AF4DA8">
        <w:tc>
          <w:tcPr>
            <w:tcW w:w="2525" w:type="pct"/>
            <w:gridSpan w:val="7"/>
            <w:vMerge/>
            <w:shd w:val="clear" w:color="auto" w:fill="auto"/>
          </w:tcPr>
          <w:p w14:paraId="73642BA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4EAF078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241806EF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2 293,3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8CEC269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745,3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3F0509D7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774,0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3F5752D3" w14:textId="77777777" w:rsidR="008F5F32" w:rsidRPr="00544CB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774,0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14113AB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6BBA4AE9" w14:textId="77777777" w:rsidTr="00AF4DA8">
        <w:tc>
          <w:tcPr>
            <w:tcW w:w="2525" w:type="pct"/>
            <w:gridSpan w:val="7"/>
            <w:vMerge/>
            <w:shd w:val="clear" w:color="auto" w:fill="auto"/>
          </w:tcPr>
          <w:p w14:paraId="1ADFC32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F630D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2197AB10" w14:textId="68DB99B8" w:rsidR="008F5F32" w:rsidRPr="00544CBE" w:rsidRDefault="00532E9F" w:rsidP="00BE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  <w:r w:rsidR="00BE3D09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 700,3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8A4746" w14:textId="0E373D16" w:rsidR="008F5F32" w:rsidRPr="00544CBE" w:rsidRDefault="00F3591A" w:rsidP="000D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="000D2B86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 035,4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1DDD26B1" w14:textId="2DB3954E" w:rsidR="008F5F32" w:rsidRPr="00544CBE" w:rsidRDefault="008F5F32" w:rsidP="006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D5FDD"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7 477,5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8221B1C" w14:textId="407F8F3F" w:rsidR="008F5F32" w:rsidRPr="00544CBE" w:rsidRDefault="0038569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CBE">
              <w:rPr>
                <w:rFonts w:ascii="Times New Roman" w:eastAsia="Times New Roman" w:hAnsi="Times New Roman" w:cs="Times New Roman"/>
                <w:sz w:val="18"/>
                <w:szCs w:val="18"/>
              </w:rPr>
              <w:t>49 187,4</w:t>
            </w:r>
          </w:p>
        </w:tc>
        <w:tc>
          <w:tcPr>
            <w:tcW w:w="702" w:type="pct"/>
            <w:gridSpan w:val="2"/>
            <w:vMerge/>
            <w:shd w:val="clear" w:color="auto" w:fill="auto"/>
          </w:tcPr>
          <w:p w14:paraId="5F76CD9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18E8E" w14:textId="653EB05B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25AA" wp14:editId="3E6FE20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E809" w14:textId="77777777" w:rsidR="0031349C" w:rsidRDefault="0031349C" w:rsidP="00D851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25AA"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58D0E809" w14:textId="77777777" w:rsidR="0031349C" w:rsidRDefault="0031349C" w:rsidP="00D8517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BBC4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351" w:rsidSect="001B4B73"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A66C" w14:textId="77777777" w:rsidR="006D557F" w:rsidRDefault="006D557F" w:rsidP="007735C2">
      <w:pPr>
        <w:spacing w:after="0" w:line="240" w:lineRule="auto"/>
      </w:pPr>
      <w:r>
        <w:separator/>
      </w:r>
    </w:p>
  </w:endnote>
  <w:endnote w:type="continuationSeparator" w:id="0">
    <w:p w14:paraId="501AF19A" w14:textId="77777777" w:rsidR="006D557F" w:rsidRDefault="006D557F" w:rsidP="007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EC00" w14:textId="77777777" w:rsidR="006D557F" w:rsidRDefault="006D557F" w:rsidP="007735C2">
      <w:pPr>
        <w:spacing w:after="0" w:line="240" w:lineRule="auto"/>
      </w:pPr>
      <w:r>
        <w:separator/>
      </w:r>
    </w:p>
  </w:footnote>
  <w:footnote w:type="continuationSeparator" w:id="0">
    <w:p w14:paraId="0D9D65CF" w14:textId="77777777" w:rsidR="006D557F" w:rsidRDefault="006D557F" w:rsidP="007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241959"/>
      <w:docPartObj>
        <w:docPartGallery w:val="Page Numbers (Top of Page)"/>
        <w:docPartUnique/>
      </w:docPartObj>
    </w:sdtPr>
    <w:sdtEndPr/>
    <w:sdtContent>
      <w:p w14:paraId="7630B73D" w14:textId="067CB442" w:rsidR="0031349C" w:rsidRDefault="003134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3B">
          <w:rPr>
            <w:noProof/>
          </w:rPr>
          <w:t>2</w:t>
        </w:r>
        <w:r>
          <w:fldChar w:fldCharType="end"/>
        </w:r>
      </w:p>
    </w:sdtContent>
  </w:sdt>
  <w:p w14:paraId="6218D48A" w14:textId="77777777" w:rsidR="0031349C" w:rsidRDefault="003134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462BE"/>
    <w:multiLevelType w:val="hybridMultilevel"/>
    <w:tmpl w:val="A93019FC"/>
    <w:lvl w:ilvl="0" w:tplc="05025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5419A0"/>
    <w:multiLevelType w:val="hybridMultilevel"/>
    <w:tmpl w:val="B7F49890"/>
    <w:lvl w:ilvl="0" w:tplc="BAC24EC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418E"/>
    <w:rsid w:val="00015158"/>
    <w:rsid w:val="00026415"/>
    <w:rsid w:val="00041BEC"/>
    <w:rsid w:val="000570AB"/>
    <w:rsid w:val="0007051F"/>
    <w:rsid w:val="00075325"/>
    <w:rsid w:val="00081EE3"/>
    <w:rsid w:val="00082C0D"/>
    <w:rsid w:val="00085088"/>
    <w:rsid w:val="00091B64"/>
    <w:rsid w:val="000934D9"/>
    <w:rsid w:val="000A0CE1"/>
    <w:rsid w:val="000A1AA2"/>
    <w:rsid w:val="000A1EFE"/>
    <w:rsid w:val="000A2187"/>
    <w:rsid w:val="000C1C70"/>
    <w:rsid w:val="000C351F"/>
    <w:rsid w:val="000D23F1"/>
    <w:rsid w:val="000D2B86"/>
    <w:rsid w:val="000D6DEE"/>
    <w:rsid w:val="000D737F"/>
    <w:rsid w:val="000E218F"/>
    <w:rsid w:val="0010394E"/>
    <w:rsid w:val="00106686"/>
    <w:rsid w:val="00123AF1"/>
    <w:rsid w:val="00136F9E"/>
    <w:rsid w:val="0014223F"/>
    <w:rsid w:val="00144BB5"/>
    <w:rsid w:val="001530C8"/>
    <w:rsid w:val="00170633"/>
    <w:rsid w:val="00171547"/>
    <w:rsid w:val="00180259"/>
    <w:rsid w:val="001803E6"/>
    <w:rsid w:val="00185A97"/>
    <w:rsid w:val="001911E6"/>
    <w:rsid w:val="00194780"/>
    <w:rsid w:val="001976D0"/>
    <w:rsid w:val="001B4B73"/>
    <w:rsid w:val="001B6E2C"/>
    <w:rsid w:val="001C34C0"/>
    <w:rsid w:val="001C3E41"/>
    <w:rsid w:val="001C69BE"/>
    <w:rsid w:val="001E1C73"/>
    <w:rsid w:val="001F6678"/>
    <w:rsid w:val="00201741"/>
    <w:rsid w:val="0020359F"/>
    <w:rsid w:val="0020423B"/>
    <w:rsid w:val="00204587"/>
    <w:rsid w:val="00210B6E"/>
    <w:rsid w:val="0021177B"/>
    <w:rsid w:val="002162F1"/>
    <w:rsid w:val="00224B83"/>
    <w:rsid w:val="0023110A"/>
    <w:rsid w:val="0023654E"/>
    <w:rsid w:val="00241125"/>
    <w:rsid w:val="00245C51"/>
    <w:rsid w:val="002623B5"/>
    <w:rsid w:val="00266D3C"/>
    <w:rsid w:val="002747D7"/>
    <w:rsid w:val="00277122"/>
    <w:rsid w:val="0028035B"/>
    <w:rsid w:val="002845D4"/>
    <w:rsid w:val="00293B66"/>
    <w:rsid w:val="002B3226"/>
    <w:rsid w:val="002B598C"/>
    <w:rsid w:val="002C626E"/>
    <w:rsid w:val="002C65D9"/>
    <w:rsid w:val="002D0F91"/>
    <w:rsid w:val="002F6F76"/>
    <w:rsid w:val="003023B8"/>
    <w:rsid w:val="003128F9"/>
    <w:rsid w:val="0031349C"/>
    <w:rsid w:val="0032128C"/>
    <w:rsid w:val="00322196"/>
    <w:rsid w:val="00322F45"/>
    <w:rsid w:val="003241B0"/>
    <w:rsid w:val="003254AD"/>
    <w:rsid w:val="00325F04"/>
    <w:rsid w:val="00347989"/>
    <w:rsid w:val="00353D7D"/>
    <w:rsid w:val="00356773"/>
    <w:rsid w:val="00363780"/>
    <w:rsid w:val="00373620"/>
    <w:rsid w:val="00377351"/>
    <w:rsid w:val="0038569C"/>
    <w:rsid w:val="00393132"/>
    <w:rsid w:val="003967FD"/>
    <w:rsid w:val="003A31F1"/>
    <w:rsid w:val="003A3A83"/>
    <w:rsid w:val="003B1B82"/>
    <w:rsid w:val="003B3CD9"/>
    <w:rsid w:val="003C18CC"/>
    <w:rsid w:val="003D31AF"/>
    <w:rsid w:val="00407E0B"/>
    <w:rsid w:val="004226A3"/>
    <w:rsid w:val="00452DA4"/>
    <w:rsid w:val="004626DB"/>
    <w:rsid w:val="00466253"/>
    <w:rsid w:val="004678D0"/>
    <w:rsid w:val="004728AF"/>
    <w:rsid w:val="00482FFF"/>
    <w:rsid w:val="0048721B"/>
    <w:rsid w:val="00491F84"/>
    <w:rsid w:val="00494679"/>
    <w:rsid w:val="00494FB1"/>
    <w:rsid w:val="00496062"/>
    <w:rsid w:val="00497218"/>
    <w:rsid w:val="004A2D9B"/>
    <w:rsid w:val="004B0386"/>
    <w:rsid w:val="004C2F65"/>
    <w:rsid w:val="004C5611"/>
    <w:rsid w:val="004C5C6B"/>
    <w:rsid w:val="004D2AD4"/>
    <w:rsid w:val="004D7DAD"/>
    <w:rsid w:val="004E1FDE"/>
    <w:rsid w:val="004F4DF8"/>
    <w:rsid w:val="004F688F"/>
    <w:rsid w:val="0050247A"/>
    <w:rsid w:val="005038F7"/>
    <w:rsid w:val="005045A9"/>
    <w:rsid w:val="005068C7"/>
    <w:rsid w:val="00531458"/>
    <w:rsid w:val="00532E9F"/>
    <w:rsid w:val="00544CBE"/>
    <w:rsid w:val="00553548"/>
    <w:rsid w:val="005554ED"/>
    <w:rsid w:val="00555F5E"/>
    <w:rsid w:val="00557C2A"/>
    <w:rsid w:val="0056357D"/>
    <w:rsid w:val="00571D9F"/>
    <w:rsid w:val="00574401"/>
    <w:rsid w:val="00585A81"/>
    <w:rsid w:val="00592EE2"/>
    <w:rsid w:val="005A15FE"/>
    <w:rsid w:val="005D2116"/>
    <w:rsid w:val="005D5AD6"/>
    <w:rsid w:val="005E0CA9"/>
    <w:rsid w:val="005F1299"/>
    <w:rsid w:val="005F62F7"/>
    <w:rsid w:val="0061158A"/>
    <w:rsid w:val="00613741"/>
    <w:rsid w:val="00623DA5"/>
    <w:rsid w:val="00626C1B"/>
    <w:rsid w:val="0065202C"/>
    <w:rsid w:val="006557E1"/>
    <w:rsid w:val="006601BC"/>
    <w:rsid w:val="00674C70"/>
    <w:rsid w:val="006931E3"/>
    <w:rsid w:val="006A6CA2"/>
    <w:rsid w:val="006B2B80"/>
    <w:rsid w:val="006B3FAF"/>
    <w:rsid w:val="006D557F"/>
    <w:rsid w:val="006D5FDD"/>
    <w:rsid w:val="006D6B6C"/>
    <w:rsid w:val="006F6F73"/>
    <w:rsid w:val="006F7083"/>
    <w:rsid w:val="00703625"/>
    <w:rsid w:val="00705C85"/>
    <w:rsid w:val="00706240"/>
    <w:rsid w:val="00710589"/>
    <w:rsid w:val="007117FA"/>
    <w:rsid w:val="00726EC1"/>
    <w:rsid w:val="00731C03"/>
    <w:rsid w:val="00733BC4"/>
    <w:rsid w:val="00754727"/>
    <w:rsid w:val="00754A90"/>
    <w:rsid w:val="00757F9C"/>
    <w:rsid w:val="007628FE"/>
    <w:rsid w:val="007735C2"/>
    <w:rsid w:val="0078340F"/>
    <w:rsid w:val="007835E6"/>
    <w:rsid w:val="00787C76"/>
    <w:rsid w:val="0079127C"/>
    <w:rsid w:val="0079189F"/>
    <w:rsid w:val="007A6C8D"/>
    <w:rsid w:val="007C1137"/>
    <w:rsid w:val="007C263A"/>
    <w:rsid w:val="007C4497"/>
    <w:rsid w:val="007D104F"/>
    <w:rsid w:val="007D2345"/>
    <w:rsid w:val="007D6155"/>
    <w:rsid w:val="007E0292"/>
    <w:rsid w:val="007E1866"/>
    <w:rsid w:val="007E3CE2"/>
    <w:rsid w:val="008025D3"/>
    <w:rsid w:val="00817C01"/>
    <w:rsid w:val="008201AA"/>
    <w:rsid w:val="00824D3D"/>
    <w:rsid w:val="008312EB"/>
    <w:rsid w:val="00833F8C"/>
    <w:rsid w:val="00841122"/>
    <w:rsid w:val="00843910"/>
    <w:rsid w:val="00843E1D"/>
    <w:rsid w:val="00845266"/>
    <w:rsid w:val="00846601"/>
    <w:rsid w:val="008555DC"/>
    <w:rsid w:val="008764E5"/>
    <w:rsid w:val="00881F7E"/>
    <w:rsid w:val="008912FF"/>
    <w:rsid w:val="008A043C"/>
    <w:rsid w:val="008A3A87"/>
    <w:rsid w:val="008A56D2"/>
    <w:rsid w:val="008A651B"/>
    <w:rsid w:val="008B0867"/>
    <w:rsid w:val="008B2619"/>
    <w:rsid w:val="008B4932"/>
    <w:rsid w:val="008B73D5"/>
    <w:rsid w:val="008C3327"/>
    <w:rsid w:val="008C7171"/>
    <w:rsid w:val="008D4145"/>
    <w:rsid w:val="008D5AC0"/>
    <w:rsid w:val="008D7266"/>
    <w:rsid w:val="008E7BFC"/>
    <w:rsid w:val="008F5CB0"/>
    <w:rsid w:val="008F5F32"/>
    <w:rsid w:val="008F72B6"/>
    <w:rsid w:val="00900D66"/>
    <w:rsid w:val="009061A2"/>
    <w:rsid w:val="00907942"/>
    <w:rsid w:val="00931426"/>
    <w:rsid w:val="0094238C"/>
    <w:rsid w:val="00951CAA"/>
    <w:rsid w:val="00966BDA"/>
    <w:rsid w:val="009716C2"/>
    <w:rsid w:val="00977830"/>
    <w:rsid w:val="00992837"/>
    <w:rsid w:val="00993E75"/>
    <w:rsid w:val="009A532F"/>
    <w:rsid w:val="009B3395"/>
    <w:rsid w:val="009B398A"/>
    <w:rsid w:val="009B408D"/>
    <w:rsid w:val="009B5636"/>
    <w:rsid w:val="009C2E6E"/>
    <w:rsid w:val="009C3AF7"/>
    <w:rsid w:val="009C7430"/>
    <w:rsid w:val="009D029F"/>
    <w:rsid w:val="009D586F"/>
    <w:rsid w:val="009D64D8"/>
    <w:rsid w:val="009E16B5"/>
    <w:rsid w:val="009E28B9"/>
    <w:rsid w:val="009E50BE"/>
    <w:rsid w:val="009E51F2"/>
    <w:rsid w:val="009F767C"/>
    <w:rsid w:val="009F7E8C"/>
    <w:rsid w:val="00A017B2"/>
    <w:rsid w:val="00A0206C"/>
    <w:rsid w:val="00A124AF"/>
    <w:rsid w:val="00A16FEB"/>
    <w:rsid w:val="00A351BF"/>
    <w:rsid w:val="00A35C22"/>
    <w:rsid w:val="00A3671D"/>
    <w:rsid w:val="00A3753B"/>
    <w:rsid w:val="00A5422E"/>
    <w:rsid w:val="00A60D98"/>
    <w:rsid w:val="00A70D51"/>
    <w:rsid w:val="00A74DEC"/>
    <w:rsid w:val="00A7529A"/>
    <w:rsid w:val="00A77D3B"/>
    <w:rsid w:val="00A979DD"/>
    <w:rsid w:val="00AA28E6"/>
    <w:rsid w:val="00AB4D0D"/>
    <w:rsid w:val="00AC57AA"/>
    <w:rsid w:val="00AD4CD9"/>
    <w:rsid w:val="00AD5440"/>
    <w:rsid w:val="00AD6B2C"/>
    <w:rsid w:val="00AE2807"/>
    <w:rsid w:val="00AF2A89"/>
    <w:rsid w:val="00AF4DA8"/>
    <w:rsid w:val="00B02B11"/>
    <w:rsid w:val="00B05AAD"/>
    <w:rsid w:val="00B210E5"/>
    <w:rsid w:val="00B223B2"/>
    <w:rsid w:val="00B33757"/>
    <w:rsid w:val="00B40EDF"/>
    <w:rsid w:val="00B4580E"/>
    <w:rsid w:val="00B54260"/>
    <w:rsid w:val="00B549AB"/>
    <w:rsid w:val="00B549BC"/>
    <w:rsid w:val="00B63302"/>
    <w:rsid w:val="00B6444C"/>
    <w:rsid w:val="00B83C05"/>
    <w:rsid w:val="00B856F1"/>
    <w:rsid w:val="00B85FD2"/>
    <w:rsid w:val="00B87B04"/>
    <w:rsid w:val="00B91091"/>
    <w:rsid w:val="00B94C0E"/>
    <w:rsid w:val="00BA1224"/>
    <w:rsid w:val="00BA6875"/>
    <w:rsid w:val="00BA7669"/>
    <w:rsid w:val="00BB053E"/>
    <w:rsid w:val="00BC3553"/>
    <w:rsid w:val="00BC516C"/>
    <w:rsid w:val="00BD607C"/>
    <w:rsid w:val="00BD690A"/>
    <w:rsid w:val="00BE1FA1"/>
    <w:rsid w:val="00BE3D09"/>
    <w:rsid w:val="00BE3FD1"/>
    <w:rsid w:val="00BF03BF"/>
    <w:rsid w:val="00BF3571"/>
    <w:rsid w:val="00BF45BC"/>
    <w:rsid w:val="00BF491C"/>
    <w:rsid w:val="00C1217D"/>
    <w:rsid w:val="00C26A7D"/>
    <w:rsid w:val="00C345B1"/>
    <w:rsid w:val="00C43026"/>
    <w:rsid w:val="00C43214"/>
    <w:rsid w:val="00C50673"/>
    <w:rsid w:val="00C542F7"/>
    <w:rsid w:val="00C55E48"/>
    <w:rsid w:val="00C65B6F"/>
    <w:rsid w:val="00C91191"/>
    <w:rsid w:val="00C91BA8"/>
    <w:rsid w:val="00CA1536"/>
    <w:rsid w:val="00CA245F"/>
    <w:rsid w:val="00CA6881"/>
    <w:rsid w:val="00CB28DD"/>
    <w:rsid w:val="00CB3021"/>
    <w:rsid w:val="00CB5EAF"/>
    <w:rsid w:val="00CD52C9"/>
    <w:rsid w:val="00CD68C0"/>
    <w:rsid w:val="00CE1D5B"/>
    <w:rsid w:val="00CE3077"/>
    <w:rsid w:val="00CE63A3"/>
    <w:rsid w:val="00CF0F2E"/>
    <w:rsid w:val="00D17888"/>
    <w:rsid w:val="00D2644F"/>
    <w:rsid w:val="00D27469"/>
    <w:rsid w:val="00D359E0"/>
    <w:rsid w:val="00D41846"/>
    <w:rsid w:val="00D43A97"/>
    <w:rsid w:val="00D44A6D"/>
    <w:rsid w:val="00D523C1"/>
    <w:rsid w:val="00D57341"/>
    <w:rsid w:val="00D57804"/>
    <w:rsid w:val="00D66D84"/>
    <w:rsid w:val="00D6701E"/>
    <w:rsid w:val="00D755C5"/>
    <w:rsid w:val="00D82098"/>
    <w:rsid w:val="00D83DB9"/>
    <w:rsid w:val="00D85171"/>
    <w:rsid w:val="00D857BE"/>
    <w:rsid w:val="00D913A1"/>
    <w:rsid w:val="00D941B5"/>
    <w:rsid w:val="00D977B8"/>
    <w:rsid w:val="00DA2744"/>
    <w:rsid w:val="00DA4C43"/>
    <w:rsid w:val="00DF1657"/>
    <w:rsid w:val="00E01F99"/>
    <w:rsid w:val="00E065B0"/>
    <w:rsid w:val="00E21B3A"/>
    <w:rsid w:val="00E227C6"/>
    <w:rsid w:val="00E4058B"/>
    <w:rsid w:val="00E44989"/>
    <w:rsid w:val="00E45429"/>
    <w:rsid w:val="00E45F26"/>
    <w:rsid w:val="00E46DCA"/>
    <w:rsid w:val="00E6255C"/>
    <w:rsid w:val="00E62F6E"/>
    <w:rsid w:val="00E7088A"/>
    <w:rsid w:val="00E70DAD"/>
    <w:rsid w:val="00E71F4F"/>
    <w:rsid w:val="00E7608A"/>
    <w:rsid w:val="00E877E9"/>
    <w:rsid w:val="00E9138B"/>
    <w:rsid w:val="00E932B5"/>
    <w:rsid w:val="00E964AF"/>
    <w:rsid w:val="00EA013F"/>
    <w:rsid w:val="00EB2F89"/>
    <w:rsid w:val="00EC1B0A"/>
    <w:rsid w:val="00EC31DC"/>
    <w:rsid w:val="00EC79F2"/>
    <w:rsid w:val="00ED109B"/>
    <w:rsid w:val="00ED2FBA"/>
    <w:rsid w:val="00ED42B6"/>
    <w:rsid w:val="00EE0172"/>
    <w:rsid w:val="00EE73CB"/>
    <w:rsid w:val="00EF4358"/>
    <w:rsid w:val="00F23636"/>
    <w:rsid w:val="00F30E0E"/>
    <w:rsid w:val="00F33FF3"/>
    <w:rsid w:val="00F34561"/>
    <w:rsid w:val="00F3591A"/>
    <w:rsid w:val="00F37E99"/>
    <w:rsid w:val="00F41729"/>
    <w:rsid w:val="00F55EF9"/>
    <w:rsid w:val="00F701AF"/>
    <w:rsid w:val="00F709D0"/>
    <w:rsid w:val="00F81783"/>
    <w:rsid w:val="00F90DED"/>
    <w:rsid w:val="00FA45B8"/>
    <w:rsid w:val="00FA5349"/>
    <w:rsid w:val="00FC0B8C"/>
    <w:rsid w:val="00FC5B0E"/>
    <w:rsid w:val="00FD1259"/>
    <w:rsid w:val="00FD4525"/>
    <w:rsid w:val="00FE7DD8"/>
    <w:rsid w:val="00FF084E"/>
    <w:rsid w:val="00FF257C"/>
    <w:rsid w:val="00FF26D9"/>
    <w:rsid w:val="00FF2BAF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6C73ECBB-E85F-4EFA-9E68-6FAEF68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D54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5C2"/>
  </w:style>
  <w:style w:type="paragraph" w:styleId="ad">
    <w:name w:val="footer"/>
    <w:basedOn w:val="a"/>
    <w:link w:val="ae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DA8E-9BDA-49E4-A14E-6E54553A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29</cp:revision>
  <cp:lastPrinted>2023-05-31T05:12:00Z</cp:lastPrinted>
  <dcterms:created xsi:type="dcterms:W3CDTF">2023-06-20T12:35:00Z</dcterms:created>
  <dcterms:modified xsi:type="dcterms:W3CDTF">2023-10-02T07:03:00Z</dcterms:modified>
</cp:coreProperties>
</file>