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646035AF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628E8138" w:rsidR="006C55AB" w:rsidRPr="005D5AD6" w:rsidRDefault="004C40A8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628E8138" w:rsidR="006C55AB" w:rsidRPr="005D5AD6" w:rsidRDefault="004C40A8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2B7142A4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100037A9" w:rsidR="006C55AB" w:rsidRPr="005D5AD6" w:rsidRDefault="004C40A8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29.08.2023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100037A9" w:rsidR="006C55AB" w:rsidRPr="005D5AD6" w:rsidRDefault="004C40A8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29.08.2023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4647356" w:rsidR="006A6CA2" w:rsidRDefault="000C444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679939CF">
                <wp:simplePos x="0" y="0"/>
                <wp:positionH relativeFrom="column">
                  <wp:posOffset>51548</wp:posOffset>
                </wp:positionH>
                <wp:positionV relativeFrom="page">
                  <wp:posOffset>3766242</wp:posOffset>
                </wp:positionV>
                <wp:extent cx="2734147" cy="1616043"/>
                <wp:effectExtent l="0" t="0" r="0" b="381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147" cy="1616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99C2B" w14:textId="5C1905AF" w:rsidR="006C55AB" w:rsidRPr="000C444C" w:rsidRDefault="006C55AB" w:rsidP="00031DEF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муниципальную программу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Добрянского городского округа «Безопасный 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муниципалитет»,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утвержденную 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постановлением администрации Добрянского </w:t>
                            </w:r>
                          </w:p>
                          <w:p w14:paraId="2B5908B2" w14:textId="77777777" w:rsidR="006C55AB" w:rsidRPr="000C444C" w:rsidRDefault="006C55AB" w:rsidP="00031DEF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</w:p>
                          <w:p w14:paraId="748E657F" w14:textId="03F6C632" w:rsidR="006C55AB" w:rsidRPr="00555F5E" w:rsidRDefault="006C55AB" w:rsidP="00031DEF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31</w:t>
                            </w:r>
                            <w:r w:rsidRPr="000C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октября 2022 г. № 3048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4.05pt;margin-top:296.55pt;width:215.3pt;height:1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" filled="f" stroked="f" strokeweight=".5pt">
                <v:textbox>
                  <w:txbxContent>
                    <w:p w14:paraId="64299C2B" w14:textId="5C1905AF" w:rsidR="006C55AB" w:rsidRPr="000C444C" w:rsidRDefault="006C55AB" w:rsidP="00031DEF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муниципальную программу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Добрянского городского округа «Безопасный 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муниципалитет»,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утвержденную 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постановлением администрации Добрянского </w:t>
                      </w:r>
                    </w:p>
                    <w:p w14:paraId="2B5908B2" w14:textId="77777777" w:rsidR="006C55AB" w:rsidRPr="000C444C" w:rsidRDefault="006C55AB" w:rsidP="00031DEF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городского округа </w:t>
                      </w:r>
                    </w:p>
                    <w:p w14:paraId="748E657F" w14:textId="03F6C632" w:rsidR="006C55AB" w:rsidRPr="00555F5E" w:rsidRDefault="006C55AB" w:rsidP="00031DEF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31</w:t>
                      </w:r>
                      <w:r w:rsidRPr="000C444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октября 2022 г. № 3048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3FA2D224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7C4B9888" w:rsidR="00D1075A" w:rsidRDefault="00D1075A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6D0A89" w14:textId="77777777" w:rsidR="00031DEF" w:rsidRDefault="00031DEF" w:rsidP="001B10A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1639D9" w14:textId="632CB109" w:rsidR="000C444C" w:rsidRPr="000C444C" w:rsidRDefault="000C444C" w:rsidP="005A1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В 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>с решени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Добрянского </w:t>
      </w:r>
      <w:r w:rsidR="00031DE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031DEF">
        <w:rPr>
          <w:rFonts w:ascii="Times New Roman" w:eastAsia="Times New Roman" w:hAnsi="Times New Roman" w:cs="Times New Roman"/>
          <w:sz w:val="28"/>
          <w:szCs w:val="28"/>
        </w:rPr>
        <w:br/>
      </w:r>
      <w:r w:rsidR="004476EF">
        <w:rPr>
          <w:rFonts w:ascii="Times New Roman" w:eastAsia="Times New Roman" w:hAnsi="Times New Roman" w:cs="Times New Roman"/>
          <w:sz w:val="28"/>
          <w:szCs w:val="28"/>
        </w:rPr>
        <w:t>от 27 июля 2023 г. № 843</w:t>
      </w:r>
      <w:r w:rsidR="003D1D3D" w:rsidRPr="003D1D3D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Думы Добрянского городского округа от 08</w:t>
      </w:r>
      <w:r w:rsidR="000F4A2F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3D1D3D" w:rsidRPr="003D1D3D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0F4A2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D1D3D" w:rsidRPr="003D1D3D">
        <w:rPr>
          <w:rFonts w:ascii="Times New Roman" w:eastAsia="Times New Roman" w:hAnsi="Times New Roman" w:cs="Times New Roman"/>
          <w:sz w:val="28"/>
          <w:szCs w:val="28"/>
        </w:rPr>
        <w:t xml:space="preserve"> № 739 «О бюджете Добрянского городского округа на 202</w:t>
      </w:r>
      <w:bookmarkStart w:id="0" w:name="_GoBack"/>
      <w:bookmarkEnd w:id="0"/>
      <w:r w:rsidR="003D1D3D" w:rsidRPr="003D1D3D">
        <w:rPr>
          <w:rFonts w:ascii="Times New Roman" w:eastAsia="Times New Roman" w:hAnsi="Times New Roman" w:cs="Times New Roman"/>
          <w:sz w:val="28"/>
          <w:szCs w:val="28"/>
        </w:rPr>
        <w:t>3 год и на плановый период 2024 и 2025 годов»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, пунктом 7.3 Порядка принятия решений о разработке, формировании, реализации и оценке эффективности муниципальных программ Добрянского городского округа, утвержденного постановлением администрации Добрянского городского о</w:t>
      </w:r>
      <w:r w:rsidR="00393F2E">
        <w:rPr>
          <w:rFonts w:ascii="Times New Roman" w:eastAsia="Times New Roman" w:hAnsi="Times New Roman" w:cs="Times New Roman"/>
          <w:sz w:val="28"/>
          <w:szCs w:val="28"/>
        </w:rPr>
        <w:t xml:space="preserve">круга от 30 июня 2022 г. № 1705, 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>в целях уточнения основных параметров муниципальной программы «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Безопасный муниципалитет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», утвержденной постановлением администрации Добрянского муниципального района </w:t>
      </w:r>
      <w:r w:rsidR="00FD1AB8">
        <w:rPr>
          <w:rFonts w:ascii="Times New Roman" w:eastAsia="Times New Roman" w:hAnsi="Times New Roman" w:cs="Times New Roman"/>
          <w:sz w:val="28"/>
          <w:szCs w:val="28"/>
        </w:rPr>
        <w:t>от 31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 октября 2022 г. № 3048, </w:t>
      </w:r>
    </w:p>
    <w:p w14:paraId="1EB63218" w14:textId="77777777" w:rsidR="000C444C" w:rsidRPr="000C444C" w:rsidRDefault="000C444C" w:rsidP="005A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0C444C">
        <w:rPr>
          <w:rFonts w:ascii="Times New Roman" w:eastAsia="Times New Roman" w:hAnsi="Times New Roman" w:cs="Times New Roman"/>
          <w:sz w:val="28"/>
          <w:szCs w:val="28"/>
          <w:lang w:val="x-none"/>
        </w:rPr>
        <w:t>ПОСТАНОВЛЯЕТ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EAC8AB9" w14:textId="58FCB9D3" w:rsidR="000C444C" w:rsidRPr="001B10AC" w:rsidRDefault="000C444C" w:rsidP="005A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прилагаемые изменения, которые вносятся </w:t>
      </w: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 «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>Безопасный муниципалитет», утвержденную постановлением администрации Добрянс</w:t>
      </w:r>
      <w:r w:rsidR="00FD1AB8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от 31</w:t>
      </w: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 октября 2022 г. </w:t>
      </w:r>
      <w:r w:rsidRPr="001B10AC">
        <w:rPr>
          <w:rFonts w:ascii="Times New Roman" w:eastAsia="Times New Roman" w:hAnsi="Times New Roman" w:cs="Times New Roman"/>
          <w:sz w:val="28"/>
          <w:szCs w:val="28"/>
        </w:rPr>
        <w:t>№ 3048</w:t>
      </w:r>
      <w:r w:rsidR="001B10AC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</w:t>
      </w:r>
      <w:r w:rsidR="00C6219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B10AC" w:rsidRPr="001B10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 от</w:t>
      </w:r>
      <w:r w:rsidR="001B10AC">
        <w:rPr>
          <w:rFonts w:ascii="Times New Roman" w:eastAsia="Times New Roman" w:hAnsi="Times New Roman" w:cs="Times New Roman"/>
          <w:sz w:val="28"/>
          <w:szCs w:val="28"/>
        </w:rPr>
        <w:t xml:space="preserve"> 13 января 2023 г. № 60</w:t>
      </w:r>
      <w:r w:rsidR="00C621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76EF">
        <w:rPr>
          <w:rFonts w:ascii="Times New Roman" w:eastAsia="Times New Roman" w:hAnsi="Times New Roman" w:cs="Times New Roman"/>
          <w:sz w:val="28"/>
          <w:szCs w:val="28"/>
        </w:rPr>
        <w:t xml:space="preserve"> от 28 июня 2023 г. № 1947</w:t>
      </w:r>
      <w:r w:rsidR="001B10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B1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52CA66" w14:textId="0F6F9D0F" w:rsidR="000C444C" w:rsidRPr="001B10AC" w:rsidRDefault="000C444C" w:rsidP="005A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0A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B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0AC" w:rsidRPr="00335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C6219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B10AC" w:rsidRPr="003359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официальном сайте правовой информации Добрянского городского округа </w:t>
      </w:r>
      <w:r w:rsidR="00C6219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B10AC" w:rsidRPr="0033599F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Интернет с доменным именем dobr-pravo.ru.</w:t>
      </w:r>
    </w:p>
    <w:p w14:paraId="1F2B9A2D" w14:textId="77777777" w:rsidR="000C444C" w:rsidRPr="000C444C" w:rsidRDefault="000C444C" w:rsidP="005A1B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C67222" w14:textId="77777777" w:rsidR="000C444C" w:rsidRPr="000C444C" w:rsidRDefault="000C444C" w:rsidP="005A1B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6156E9F" w14:textId="77777777" w:rsidR="000C444C" w:rsidRPr="000C444C" w:rsidRDefault="000C444C" w:rsidP="000F4A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3AE9BD6" w14:textId="77777777" w:rsidR="000F4A2F" w:rsidRDefault="000F4A2F" w:rsidP="000F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9D1AA9" w14:textId="77777777" w:rsidR="000F4A2F" w:rsidRDefault="000F4A2F" w:rsidP="000F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7856626F" w14:textId="5E865770" w:rsidR="000C444C" w:rsidRPr="000F4A2F" w:rsidRDefault="000F4A2F" w:rsidP="000F4A2F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  <w:r w:rsidR="000C444C" w:rsidRPr="000C444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50B3E7A" w14:textId="77777777" w:rsidR="000C444C" w:rsidRPr="000C444C" w:rsidRDefault="000C444C" w:rsidP="00031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68956E" w14:textId="77777777" w:rsidR="000C444C" w:rsidRPr="000C444C" w:rsidRDefault="000C444C" w:rsidP="00031DEF">
      <w:pPr>
        <w:tabs>
          <w:tab w:val="left" w:pos="3390"/>
        </w:tabs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0C444C">
        <w:rPr>
          <w:rFonts w:ascii="Times New Roman" w:eastAsia="Cambria Math" w:hAnsi="Times New Roman" w:cs="Times New Roman"/>
          <w:sz w:val="28"/>
          <w:szCs w:val="28"/>
          <w:lang w:eastAsia="x-none"/>
        </w:rPr>
        <w:tab/>
      </w:r>
    </w:p>
    <w:p w14:paraId="36395EE6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1FA7166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FDD39B6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4FBC4EC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9BE685A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8B61DA2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9BC0FE" w14:textId="77777777" w:rsidR="000C444C" w:rsidRPr="000C444C" w:rsidRDefault="000C444C" w:rsidP="000C444C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B47B4C1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8EE19D8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162431D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1B5B2F5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29F51C6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510DA92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29DCB02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A81FFDE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841AFF4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B080858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E34F69B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0E55BAB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9FA9446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72382" w14:textId="77777777" w:rsidR="000C444C" w:rsidRPr="000C444C" w:rsidRDefault="000C444C" w:rsidP="000C44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60837D0" w14:textId="77777777" w:rsidR="000C444C" w:rsidRPr="000C444C" w:rsidRDefault="000C444C" w:rsidP="000C4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B5F39F1" w14:textId="77777777" w:rsidR="0094735F" w:rsidRDefault="0094735F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14:paraId="1452043A" w14:textId="4B3A6C72" w:rsidR="000C444C" w:rsidRPr="000C444C" w:rsidRDefault="000C444C" w:rsidP="00E8514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УТВЕРЖДЕНЫ</w:t>
      </w:r>
    </w:p>
    <w:p w14:paraId="2978DA7F" w14:textId="77777777" w:rsidR="000C444C" w:rsidRPr="000C444C" w:rsidRDefault="000C444C" w:rsidP="00E8514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</w:t>
      </w:r>
    </w:p>
    <w:p w14:paraId="1C63012C" w14:textId="77777777" w:rsidR="000C444C" w:rsidRPr="000C444C" w:rsidRDefault="000C444C" w:rsidP="00E8514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Добрянского городского округа </w:t>
      </w:r>
    </w:p>
    <w:p w14:paraId="1D30AFF5" w14:textId="51A7B5C6" w:rsidR="000C444C" w:rsidRPr="000C444C" w:rsidRDefault="000C444C" w:rsidP="00E8514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</w:t>
      </w:r>
      <w:r w:rsidR="00E851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№ </w:t>
      </w:r>
    </w:p>
    <w:p w14:paraId="6FDAFB9B" w14:textId="77777777" w:rsidR="000C444C" w:rsidRDefault="000C444C" w:rsidP="00E8514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F3E94F0" w14:textId="77777777" w:rsidR="0094735F" w:rsidRPr="000C444C" w:rsidRDefault="0094735F" w:rsidP="00E8514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EF34C97" w14:textId="77777777" w:rsidR="000C444C" w:rsidRPr="000C444C" w:rsidRDefault="000C444C" w:rsidP="00E85145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</w:t>
      </w:r>
    </w:p>
    <w:p w14:paraId="16CE0A42" w14:textId="477B3BF8" w:rsidR="000C444C" w:rsidRPr="000C444C" w:rsidRDefault="000C444C" w:rsidP="00E85145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«Безопасный муниципалитет», утвержденную постановлением администрации Добрянского мун</w:t>
      </w:r>
      <w:r w:rsidR="00FD1AB8">
        <w:rPr>
          <w:rFonts w:ascii="Times New Roman" w:eastAsia="Times New Roman" w:hAnsi="Times New Roman" w:cs="Times New Roman"/>
          <w:b/>
          <w:sz w:val="28"/>
          <w:szCs w:val="28"/>
        </w:rPr>
        <w:t>иципального района от 31 октября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 № 3048</w:t>
      </w:r>
    </w:p>
    <w:p w14:paraId="796C51CD" w14:textId="77777777" w:rsidR="000C444C" w:rsidRPr="000C444C" w:rsidRDefault="000C444C" w:rsidP="00E85145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8B1EC8" w14:textId="473D1AD1" w:rsidR="000C444C" w:rsidRPr="000C444C" w:rsidRDefault="000F4A2F" w:rsidP="00E8514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4735F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="000C444C" w:rsidRPr="000C444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позицию, касающуюся объемов бюджетных ассигнований по источникам финансирования программы, изложить в следующей редакции:</w:t>
      </w:r>
    </w:p>
    <w:p w14:paraId="3328BB7E" w14:textId="77777777" w:rsidR="000C444C" w:rsidRPr="000C444C" w:rsidRDefault="000C444C" w:rsidP="00E8514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7"/>
        <w:gridCol w:w="3334"/>
        <w:gridCol w:w="1051"/>
        <w:gridCol w:w="1051"/>
        <w:gridCol w:w="1051"/>
        <w:gridCol w:w="1051"/>
      </w:tblGrid>
      <w:tr w:rsidR="000C444C" w:rsidRPr="000C444C" w14:paraId="49FCDC35" w14:textId="77777777" w:rsidTr="000F4A2F">
        <w:trPr>
          <w:trHeight w:val="455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4B736" w14:textId="77777777" w:rsidR="000C444C" w:rsidRPr="000C444C" w:rsidRDefault="000C444C" w:rsidP="00E8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631" w14:textId="77777777" w:rsidR="000C444C" w:rsidRPr="000C444C" w:rsidRDefault="000C444C" w:rsidP="00E8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AE25" w14:textId="77777777" w:rsidR="000C444C" w:rsidRPr="000C444C" w:rsidRDefault="000C444C" w:rsidP="00E851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7AD7" w14:textId="77777777" w:rsidR="000C444C" w:rsidRPr="000C444C" w:rsidRDefault="000C444C" w:rsidP="00E8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42D4" w14:textId="77777777" w:rsidR="000C444C" w:rsidRPr="000C444C" w:rsidRDefault="000C444C" w:rsidP="00E8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85BF" w14:textId="77777777" w:rsidR="000C444C" w:rsidRPr="000C444C" w:rsidRDefault="000C444C" w:rsidP="00E8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155CC7" w:rsidRPr="000C444C" w14:paraId="3227D811" w14:textId="77777777" w:rsidTr="000F4A2F">
        <w:trPr>
          <w:trHeight w:val="482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8C5C8" w14:textId="77777777" w:rsidR="00155CC7" w:rsidRPr="000C444C" w:rsidRDefault="00155CC7" w:rsidP="00E851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E84C0A" w14:textId="77777777" w:rsidR="00155CC7" w:rsidRPr="000C444C" w:rsidRDefault="00155CC7" w:rsidP="00E851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1BA194A" w14:textId="7887792E" w:rsidR="00155CC7" w:rsidRPr="00155CC7" w:rsidRDefault="00155CC7" w:rsidP="00E851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</w:rPr>
            </w:pPr>
            <w:r w:rsidRPr="00155C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55146,9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68F6E3" w14:textId="0040C430" w:rsidR="00155CC7" w:rsidRPr="00155CC7" w:rsidRDefault="00155CC7" w:rsidP="00E851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</w:rPr>
            </w:pPr>
            <w:r w:rsidRPr="00155C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19720,0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4357D" w14:textId="4FB31D42" w:rsidR="00155CC7" w:rsidRPr="00155CC7" w:rsidRDefault="00155CC7" w:rsidP="00E851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</w:rPr>
            </w:pPr>
            <w:r w:rsidRPr="00155C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17575,0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14B9C7" w14:textId="2576532F" w:rsidR="00155CC7" w:rsidRPr="00155CC7" w:rsidRDefault="00155CC7" w:rsidP="00E851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</w:rPr>
            </w:pPr>
            <w:r w:rsidRPr="00155C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17851,9</w:t>
            </w:r>
          </w:p>
        </w:tc>
      </w:tr>
      <w:tr w:rsidR="00155CC7" w:rsidRPr="000C444C" w14:paraId="4E466780" w14:textId="77777777" w:rsidTr="000F4A2F">
        <w:trPr>
          <w:trHeight w:val="471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8D6AC" w14:textId="77777777" w:rsidR="00155CC7" w:rsidRPr="000C444C" w:rsidRDefault="00155CC7" w:rsidP="00E851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705DCD" w14:textId="77777777" w:rsidR="00155CC7" w:rsidRPr="000C444C" w:rsidRDefault="00155CC7" w:rsidP="00E851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0CB48BC" w14:textId="4761EAA5" w:rsidR="00155CC7" w:rsidRPr="00155CC7" w:rsidRDefault="00155CC7" w:rsidP="00E8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5CC7">
              <w:rPr>
                <w:rFonts w:ascii="Times New Roman" w:hAnsi="Times New Roman" w:cs="Times New Roman"/>
                <w:color w:val="000000"/>
                <w:sz w:val="20"/>
              </w:rPr>
              <w:t>11505,0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B1FDCE" w14:textId="12739B1A" w:rsidR="00155CC7" w:rsidRPr="00155CC7" w:rsidRDefault="00155CC7" w:rsidP="00E8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5CC7">
              <w:rPr>
                <w:rFonts w:ascii="Times New Roman" w:hAnsi="Times New Roman" w:cs="Times New Roman"/>
                <w:color w:val="000000"/>
                <w:sz w:val="20"/>
              </w:rPr>
              <w:t>3736,2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B9CE" w14:textId="78120225" w:rsidR="00155CC7" w:rsidRPr="00155CC7" w:rsidRDefault="00155CC7" w:rsidP="00E8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7ED1E0" w14:textId="65E92D24" w:rsidR="00155CC7" w:rsidRPr="00155CC7" w:rsidRDefault="00155CC7" w:rsidP="00E8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3884,4</w:t>
            </w:r>
          </w:p>
        </w:tc>
      </w:tr>
      <w:tr w:rsidR="00155CC7" w:rsidRPr="000C444C" w14:paraId="3FD956CD" w14:textId="77777777" w:rsidTr="000F4A2F">
        <w:trPr>
          <w:trHeight w:val="495"/>
        </w:trPr>
        <w:tc>
          <w:tcPr>
            <w:tcW w:w="11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FD6D44" w14:textId="77777777" w:rsidR="00155CC7" w:rsidRPr="000C444C" w:rsidRDefault="00155CC7" w:rsidP="00E851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55CCC0" w14:textId="77777777" w:rsidR="00155CC7" w:rsidRPr="000C444C" w:rsidRDefault="00155CC7" w:rsidP="00E851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9CD61D" w14:textId="3D75A6E7" w:rsidR="00155CC7" w:rsidRPr="00155CC7" w:rsidRDefault="00155CC7" w:rsidP="00E8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43641,9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7CEF3D2" w14:textId="6590CA2D" w:rsidR="00155CC7" w:rsidRPr="00155CC7" w:rsidRDefault="00155CC7" w:rsidP="00E8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15983,8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C9E9A" w14:textId="7EA90D84" w:rsidR="00155CC7" w:rsidRPr="00155CC7" w:rsidRDefault="00155CC7" w:rsidP="00E8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13690,6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70D2F39" w14:textId="367873BF" w:rsidR="00155CC7" w:rsidRPr="00155CC7" w:rsidRDefault="00155CC7" w:rsidP="00E8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13967,5</w:t>
            </w:r>
          </w:p>
        </w:tc>
      </w:tr>
    </w:tbl>
    <w:p w14:paraId="0FE3E00D" w14:textId="77777777" w:rsidR="000C444C" w:rsidRPr="000C444C" w:rsidRDefault="000C444C" w:rsidP="00E85145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4170394" w14:textId="77777777" w:rsidR="000C444C" w:rsidRPr="000223E0" w:rsidRDefault="000C444C" w:rsidP="00E85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C44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к муниципальной программе изложить в редакции </w:t>
      </w:r>
      <w:r w:rsidRPr="000223E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 к настоящим изменениям.</w:t>
      </w:r>
    </w:p>
    <w:p w14:paraId="2A4497FC" w14:textId="77777777" w:rsidR="00817B19" w:rsidRPr="000C444C" w:rsidRDefault="00817B19" w:rsidP="000C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17B19" w:rsidRPr="000C444C" w:rsidSect="00031DEF"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7A92B19C" w14:textId="77777777" w:rsidR="00817B19" w:rsidRDefault="000C444C" w:rsidP="000F4A2F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14:paraId="0F112EFA" w14:textId="5AA993C2" w:rsidR="000223E0" w:rsidRPr="000223E0" w:rsidRDefault="000C444C" w:rsidP="000223E0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444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223E0">
        <w:rPr>
          <w:rFonts w:ascii="Times New Roman" w:eastAsia="Times New Roman" w:hAnsi="Times New Roman" w:cs="Times New Roman"/>
          <w:sz w:val="28"/>
          <w:szCs w:val="28"/>
        </w:rPr>
        <w:t>изменениям,</w:t>
      </w:r>
    </w:p>
    <w:p w14:paraId="71F108B9" w14:textId="2143DCDA" w:rsidR="000C444C" w:rsidRPr="005A1BE0" w:rsidRDefault="000223E0" w:rsidP="000223E0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0223E0">
        <w:rPr>
          <w:rFonts w:ascii="Times New Roman" w:eastAsia="Times New Roman" w:hAnsi="Times New Roman" w:cs="Times New Roman"/>
          <w:sz w:val="28"/>
          <w:szCs w:val="28"/>
        </w:rPr>
        <w:t>которые вносятся в муниципальную программу «Безопасный муниципалитет», утвержденную постановлением администрации Добрянского муниципального района от 31 октября 2022 г. № 3048</w:t>
      </w:r>
    </w:p>
    <w:p w14:paraId="69306314" w14:textId="77777777" w:rsidR="00817B19" w:rsidRDefault="00817B19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055EDDB" w14:textId="77777777" w:rsidR="00817B19" w:rsidRDefault="00817B19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6E897BE" w14:textId="77777777" w:rsidR="000C444C" w:rsidRPr="000C444C" w:rsidRDefault="000C444C" w:rsidP="000F4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42E9007F" w14:textId="4F93F667" w:rsidR="000C444C" w:rsidRPr="000C444C" w:rsidRDefault="000C444C" w:rsidP="000F4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Добрянского городского округа, ожидаемые конечные результаты программы</w:t>
      </w:r>
      <w:r w:rsidR="00817B1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</w:rPr>
        <w:t xml:space="preserve">2023-2025 </w:t>
      </w:r>
      <w:r w:rsidRPr="000C44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годы</w:t>
      </w:r>
    </w:p>
    <w:p w14:paraId="7FC4CDD1" w14:textId="77777777" w:rsidR="000C444C" w:rsidRPr="000C444C" w:rsidRDefault="000C444C" w:rsidP="000C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444C">
        <w:rPr>
          <w:rFonts w:ascii="Times New Roman" w:eastAsia="Times New Roman" w:hAnsi="Times New Roman" w:cs="Times New Roman"/>
          <w:sz w:val="24"/>
          <w:szCs w:val="24"/>
          <w:lang w:eastAsia="en-US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"/>
        <w:gridCol w:w="370"/>
        <w:gridCol w:w="1615"/>
        <w:gridCol w:w="1458"/>
        <w:gridCol w:w="1143"/>
        <w:gridCol w:w="526"/>
        <w:gridCol w:w="1101"/>
        <w:gridCol w:w="1101"/>
        <w:gridCol w:w="1565"/>
        <w:gridCol w:w="1357"/>
        <w:gridCol w:w="696"/>
        <w:gridCol w:w="696"/>
        <w:gridCol w:w="696"/>
        <w:gridCol w:w="1898"/>
      </w:tblGrid>
      <w:tr w:rsidR="000C444C" w:rsidRPr="00817B19" w14:paraId="6AA7180D" w14:textId="77777777" w:rsidTr="00FC57EE">
        <w:trPr>
          <w:trHeight w:val="675"/>
          <w:tblHeader/>
        </w:trPr>
        <w:tc>
          <w:tcPr>
            <w:tcW w:w="169" w:type="pct"/>
            <w:vMerge w:val="restart"/>
            <w:vAlign w:val="center"/>
          </w:tcPr>
          <w:p w14:paraId="3C18C84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14:paraId="1DC847A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27718ED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vAlign w:val="center"/>
          </w:tcPr>
          <w:p w14:paraId="4A807D6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3E58C3D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388" w:type="pct"/>
            <w:vMerge w:val="restart"/>
            <w:vAlign w:val="center"/>
          </w:tcPr>
          <w:p w14:paraId="6E5D277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79" w:type="pct"/>
            <w:vMerge w:val="restart"/>
            <w:vAlign w:val="center"/>
          </w:tcPr>
          <w:p w14:paraId="06C06B8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14:paraId="1EE91B3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vAlign w:val="center"/>
          </w:tcPr>
          <w:p w14:paraId="6FC4ECC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374" w:type="pct"/>
            <w:vMerge w:val="restart"/>
            <w:vAlign w:val="center"/>
          </w:tcPr>
          <w:p w14:paraId="70BCA78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532" w:type="pct"/>
            <w:vMerge w:val="restart"/>
            <w:vAlign w:val="center"/>
          </w:tcPr>
          <w:p w14:paraId="107384B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3AB6390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7BB6299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166574B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0" w:type="pct"/>
            <w:gridSpan w:val="4"/>
            <w:tcBorders>
              <w:bottom w:val="single" w:sz="4" w:space="0" w:color="auto"/>
            </w:tcBorders>
            <w:vAlign w:val="center"/>
          </w:tcPr>
          <w:p w14:paraId="4D3B96F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14:paraId="021BD06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645" w:type="pct"/>
            <w:vMerge w:val="restart"/>
            <w:vAlign w:val="center"/>
          </w:tcPr>
          <w:p w14:paraId="0016181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0C444C" w:rsidRPr="00817B19" w14:paraId="73B91283" w14:textId="77777777" w:rsidTr="00FC57EE">
        <w:trPr>
          <w:trHeight w:val="716"/>
          <w:tblHeader/>
        </w:trPr>
        <w:tc>
          <w:tcPr>
            <w:tcW w:w="169" w:type="pct"/>
            <w:vMerge/>
            <w:tcBorders>
              <w:bottom w:val="single" w:sz="4" w:space="0" w:color="auto"/>
            </w:tcBorders>
            <w:vAlign w:val="center"/>
          </w:tcPr>
          <w:p w14:paraId="2752989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6B3A02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14:paraId="5414022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1EA4B53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bottom w:val="single" w:sz="4" w:space="0" w:color="auto"/>
            </w:tcBorders>
            <w:vAlign w:val="center"/>
          </w:tcPr>
          <w:p w14:paraId="2FC9E22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vAlign w:val="center"/>
          </w:tcPr>
          <w:p w14:paraId="6EF5580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vAlign w:val="center"/>
          </w:tcPr>
          <w:p w14:paraId="553E829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vAlign w:val="center"/>
          </w:tcPr>
          <w:p w14:paraId="5A24E5B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548CCDC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38BE5B2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79BAB7A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0B25A55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vAlign w:val="center"/>
          </w:tcPr>
          <w:p w14:paraId="3E44E2A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04F4E224" w14:textId="77777777" w:rsidTr="00FC57EE">
        <w:trPr>
          <w:tblHeader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B9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F86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5C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6CA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4E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F78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09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42D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5FA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9DE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A54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452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4FF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C444C" w:rsidRPr="00817B19" w14:paraId="6CFCC7E9" w14:textId="77777777" w:rsidTr="000F4A2F">
        <w:trPr>
          <w:trHeight w:val="305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FD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Обеспечение безопасности граждан на территории Добрянского городского округа на основе совместных усилий администрации городского округа, правоохранительных органов, организаций и общественных объединений</w:t>
            </w:r>
          </w:p>
        </w:tc>
      </w:tr>
      <w:tr w:rsidR="000C444C" w:rsidRPr="00817B19" w14:paraId="44CD4D37" w14:textId="77777777" w:rsidTr="003579CC">
        <w:trPr>
          <w:trHeight w:val="153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8E304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</w:p>
        </w:tc>
        <w:tc>
          <w:tcPr>
            <w:tcW w:w="4706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DFE12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социальной профилактики правонарушений, обеспечение защиты и реализации прав и законных интересов несовершеннолетних</w:t>
            </w:r>
          </w:p>
        </w:tc>
      </w:tr>
      <w:tr w:rsidR="000C444C" w:rsidRPr="00817B19" w14:paraId="54DF506E" w14:textId="77777777" w:rsidTr="00FC57EE">
        <w:trPr>
          <w:trHeight w:val="305"/>
        </w:trPr>
        <w:tc>
          <w:tcPr>
            <w:tcW w:w="169" w:type="pct"/>
            <w:vMerge w:val="restart"/>
            <w:vAlign w:val="center"/>
          </w:tcPr>
          <w:p w14:paraId="13180BB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pct"/>
            <w:gridSpan w:val="2"/>
            <w:vMerge w:val="restart"/>
          </w:tcPr>
          <w:p w14:paraId="1C86A2C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«Профилактика детского и семейного неблагополучия на территории Добрянского городского округа»</w:t>
            </w:r>
          </w:p>
        </w:tc>
        <w:tc>
          <w:tcPr>
            <w:tcW w:w="495" w:type="pct"/>
            <w:vMerge w:val="restart"/>
            <w:vAlign w:val="center"/>
          </w:tcPr>
          <w:p w14:paraId="741EAB3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vMerge w:val="restart"/>
            <w:vAlign w:val="center"/>
          </w:tcPr>
          <w:p w14:paraId="579A51EA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04002</w:t>
            </w:r>
          </w:p>
          <w:p w14:paraId="5645530D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179" w:type="pct"/>
            <w:vMerge w:val="restart"/>
          </w:tcPr>
          <w:p w14:paraId="3C8FF9C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vAlign w:val="center"/>
          </w:tcPr>
          <w:p w14:paraId="7A6E423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vAlign w:val="center"/>
          </w:tcPr>
          <w:p w14:paraId="72F06DD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vAlign w:val="center"/>
          </w:tcPr>
          <w:p w14:paraId="0CB37E3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vAlign w:val="center"/>
          </w:tcPr>
          <w:p w14:paraId="5CFEEAF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10923,0</w:t>
            </w:r>
          </w:p>
        </w:tc>
        <w:tc>
          <w:tcPr>
            <w:tcW w:w="236" w:type="pct"/>
            <w:vAlign w:val="center"/>
          </w:tcPr>
          <w:p w14:paraId="3A88C26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36" w:type="pct"/>
            <w:vAlign w:val="center"/>
          </w:tcPr>
          <w:p w14:paraId="2B97880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236" w:type="pct"/>
            <w:vAlign w:val="center"/>
          </w:tcPr>
          <w:p w14:paraId="6F49F90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645" w:type="pct"/>
            <w:vMerge w:val="restart"/>
          </w:tcPr>
          <w:p w14:paraId="03E3CA9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семей, снятых с учета как находящиеся в социально опасном положении, в связи с положительной  реабилитацией, от общего количества снятых с учета</w:t>
            </w:r>
          </w:p>
        </w:tc>
      </w:tr>
      <w:tr w:rsidR="000C444C" w:rsidRPr="00817B19" w14:paraId="00D4E915" w14:textId="77777777" w:rsidTr="00FC57EE">
        <w:trPr>
          <w:trHeight w:val="470"/>
        </w:trPr>
        <w:tc>
          <w:tcPr>
            <w:tcW w:w="169" w:type="pct"/>
            <w:vMerge/>
            <w:vAlign w:val="center"/>
          </w:tcPr>
          <w:p w14:paraId="161D5C7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</w:tcPr>
          <w:p w14:paraId="7F6FEB4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03A31F8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23FC374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14:paraId="1DE0BCF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51BD147C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vMerge/>
          </w:tcPr>
          <w:p w14:paraId="5DC7B5F5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Align w:val="center"/>
          </w:tcPr>
          <w:p w14:paraId="519C5AD5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61" w:type="pct"/>
            <w:vAlign w:val="center"/>
          </w:tcPr>
          <w:p w14:paraId="76558D9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10923,0</w:t>
            </w:r>
          </w:p>
        </w:tc>
        <w:tc>
          <w:tcPr>
            <w:tcW w:w="236" w:type="pct"/>
            <w:vAlign w:val="center"/>
          </w:tcPr>
          <w:p w14:paraId="4B26EA5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36" w:type="pct"/>
            <w:vAlign w:val="center"/>
          </w:tcPr>
          <w:p w14:paraId="2EF92D3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236" w:type="pct"/>
            <w:vAlign w:val="center"/>
          </w:tcPr>
          <w:p w14:paraId="2848DC3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645" w:type="pct"/>
            <w:vMerge/>
          </w:tcPr>
          <w:p w14:paraId="0E3420A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444C" w:rsidRPr="00817B19" w14:paraId="0063DD35" w14:textId="77777777" w:rsidTr="00FC57EE">
        <w:trPr>
          <w:trHeight w:val="199"/>
        </w:trPr>
        <w:tc>
          <w:tcPr>
            <w:tcW w:w="169" w:type="pct"/>
            <w:vMerge w:val="restart"/>
            <w:vAlign w:val="center"/>
          </w:tcPr>
          <w:p w14:paraId="02FE724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14:paraId="767277E9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Образование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комиссий по делам несовершеннолетних и защите их прав и организация их деятельности</w:t>
            </w:r>
          </w:p>
        </w:tc>
        <w:tc>
          <w:tcPr>
            <w:tcW w:w="495" w:type="pct"/>
            <w:vMerge w:val="restart"/>
            <w:vAlign w:val="center"/>
          </w:tcPr>
          <w:p w14:paraId="206F2FD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88" w:type="pct"/>
            <w:vMerge w:val="restart"/>
            <w:vAlign w:val="center"/>
          </w:tcPr>
          <w:p w14:paraId="648B6F45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04002</w:t>
            </w:r>
          </w:p>
          <w:p w14:paraId="5438A94B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lastRenderedPageBreak/>
              <w:t>2С050</w:t>
            </w:r>
          </w:p>
        </w:tc>
        <w:tc>
          <w:tcPr>
            <w:tcW w:w="179" w:type="pct"/>
            <w:vMerge w:val="restart"/>
            <w:vAlign w:val="center"/>
          </w:tcPr>
          <w:p w14:paraId="1CC38C6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100,</w:t>
            </w:r>
          </w:p>
          <w:p w14:paraId="14EECD7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374" w:type="pct"/>
            <w:vMerge w:val="restart"/>
            <w:vAlign w:val="center"/>
          </w:tcPr>
          <w:p w14:paraId="284D645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2023г.</w:t>
            </w:r>
          </w:p>
        </w:tc>
        <w:tc>
          <w:tcPr>
            <w:tcW w:w="374" w:type="pct"/>
            <w:vMerge w:val="restart"/>
            <w:vAlign w:val="center"/>
          </w:tcPr>
          <w:p w14:paraId="3C0E243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vAlign w:val="center"/>
          </w:tcPr>
          <w:p w14:paraId="0590DD1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мероприятию в том числе:</w:t>
            </w:r>
          </w:p>
        </w:tc>
        <w:tc>
          <w:tcPr>
            <w:tcW w:w="461" w:type="pct"/>
            <w:vAlign w:val="center"/>
          </w:tcPr>
          <w:p w14:paraId="217EF6F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10923,0</w:t>
            </w:r>
          </w:p>
        </w:tc>
        <w:tc>
          <w:tcPr>
            <w:tcW w:w="236" w:type="pct"/>
            <w:vAlign w:val="center"/>
          </w:tcPr>
          <w:p w14:paraId="1ED5A81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3542,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" w:type="pct"/>
            <w:vAlign w:val="center"/>
          </w:tcPr>
          <w:p w14:paraId="059D667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3690,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" w:type="pct"/>
            <w:vAlign w:val="center"/>
          </w:tcPr>
          <w:p w14:paraId="02700E3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3690,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45" w:type="pct"/>
            <w:vMerge/>
          </w:tcPr>
          <w:p w14:paraId="1FDD1B0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66BCAEB2" w14:textId="77777777" w:rsidTr="00FC57EE">
        <w:trPr>
          <w:trHeight w:val="199"/>
        </w:trPr>
        <w:tc>
          <w:tcPr>
            <w:tcW w:w="169" w:type="pct"/>
            <w:vMerge/>
            <w:vAlign w:val="center"/>
          </w:tcPr>
          <w:p w14:paraId="1229DAB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14:paraId="6AB7D17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28EB41D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vAlign w:val="center"/>
          </w:tcPr>
          <w:p w14:paraId="644993F8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vMerge/>
            <w:vAlign w:val="center"/>
          </w:tcPr>
          <w:p w14:paraId="75BE7A2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14:paraId="2760AA3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14:paraId="426FED6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5AF3834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61" w:type="pct"/>
            <w:vAlign w:val="center"/>
          </w:tcPr>
          <w:p w14:paraId="4B00F69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10923,0</w:t>
            </w:r>
          </w:p>
        </w:tc>
        <w:tc>
          <w:tcPr>
            <w:tcW w:w="236" w:type="pct"/>
            <w:vAlign w:val="center"/>
          </w:tcPr>
          <w:p w14:paraId="7F01D67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36" w:type="pct"/>
            <w:vAlign w:val="center"/>
          </w:tcPr>
          <w:p w14:paraId="048DE05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236" w:type="pct"/>
            <w:vAlign w:val="center"/>
          </w:tcPr>
          <w:p w14:paraId="51E3166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3690,4</w:t>
            </w:r>
          </w:p>
        </w:tc>
        <w:tc>
          <w:tcPr>
            <w:tcW w:w="645" w:type="pct"/>
            <w:vMerge/>
          </w:tcPr>
          <w:p w14:paraId="0FDE85B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7003783" w14:textId="77777777" w:rsidTr="00FC57EE">
        <w:trPr>
          <w:trHeight w:val="199"/>
        </w:trPr>
        <w:tc>
          <w:tcPr>
            <w:tcW w:w="169" w:type="pct"/>
            <w:vAlign w:val="center"/>
          </w:tcPr>
          <w:p w14:paraId="6F86CE1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</w:tcPr>
          <w:p w14:paraId="219DF425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495" w:type="pct"/>
            <w:vAlign w:val="center"/>
          </w:tcPr>
          <w:p w14:paraId="43ABFF8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Align w:val="center"/>
          </w:tcPr>
          <w:p w14:paraId="387731A4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vAlign w:val="center"/>
          </w:tcPr>
          <w:p w14:paraId="4FB8389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4" w:type="pct"/>
            <w:vAlign w:val="center"/>
          </w:tcPr>
          <w:p w14:paraId="6960EFA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46D67C8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2D7372D3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61" w:type="pct"/>
            <w:vAlign w:val="center"/>
          </w:tcPr>
          <w:p w14:paraId="4108DC33" w14:textId="18DCCD72" w:rsidR="000C444C" w:rsidRPr="00817B19" w:rsidRDefault="00D65CF5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9963,2</w:t>
            </w:r>
          </w:p>
        </w:tc>
        <w:tc>
          <w:tcPr>
            <w:tcW w:w="236" w:type="pct"/>
            <w:vAlign w:val="center"/>
          </w:tcPr>
          <w:p w14:paraId="0BF45850" w14:textId="5E017BB7" w:rsidR="000C444C" w:rsidRPr="00817B19" w:rsidRDefault="00D65CF5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3321,8</w:t>
            </w:r>
          </w:p>
        </w:tc>
        <w:tc>
          <w:tcPr>
            <w:tcW w:w="236" w:type="pct"/>
            <w:vAlign w:val="center"/>
          </w:tcPr>
          <w:p w14:paraId="37ECA8F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3320,7</w:t>
            </w:r>
          </w:p>
        </w:tc>
        <w:tc>
          <w:tcPr>
            <w:tcW w:w="236" w:type="pct"/>
            <w:vAlign w:val="center"/>
          </w:tcPr>
          <w:p w14:paraId="0D1BC70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3320,7</w:t>
            </w:r>
          </w:p>
        </w:tc>
        <w:tc>
          <w:tcPr>
            <w:tcW w:w="645" w:type="pct"/>
            <w:vMerge/>
          </w:tcPr>
          <w:p w14:paraId="7DAF3E9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7378A23D" w14:textId="77777777" w:rsidTr="00FC57EE">
        <w:trPr>
          <w:trHeight w:val="199"/>
        </w:trPr>
        <w:tc>
          <w:tcPr>
            <w:tcW w:w="169" w:type="pct"/>
            <w:vAlign w:val="center"/>
          </w:tcPr>
          <w:p w14:paraId="6E5E799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</w:tcPr>
          <w:p w14:paraId="396AE63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vAlign w:val="center"/>
          </w:tcPr>
          <w:p w14:paraId="550E1EA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Align w:val="center"/>
          </w:tcPr>
          <w:p w14:paraId="19BAA444" w14:textId="77777777" w:rsidR="000C444C" w:rsidRPr="00817B19" w:rsidRDefault="000C444C" w:rsidP="00817B1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vAlign w:val="center"/>
          </w:tcPr>
          <w:p w14:paraId="283C960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vAlign w:val="center"/>
          </w:tcPr>
          <w:p w14:paraId="37535AE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13D37F7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33CE3533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61" w:type="pct"/>
            <w:vAlign w:val="center"/>
          </w:tcPr>
          <w:p w14:paraId="08DBC31E" w14:textId="602F4DEA" w:rsidR="000C444C" w:rsidRPr="00817B19" w:rsidRDefault="00D65CF5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959,8</w:t>
            </w:r>
          </w:p>
        </w:tc>
        <w:tc>
          <w:tcPr>
            <w:tcW w:w="236" w:type="pct"/>
            <w:vAlign w:val="center"/>
          </w:tcPr>
          <w:p w14:paraId="71D9045A" w14:textId="02DD0EFC" w:rsidR="000C444C" w:rsidRPr="00817B19" w:rsidRDefault="00D65CF5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220,4</w:t>
            </w:r>
          </w:p>
        </w:tc>
        <w:tc>
          <w:tcPr>
            <w:tcW w:w="236" w:type="pct"/>
            <w:vAlign w:val="center"/>
          </w:tcPr>
          <w:p w14:paraId="2D88E23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369,7</w:t>
            </w:r>
          </w:p>
        </w:tc>
        <w:tc>
          <w:tcPr>
            <w:tcW w:w="236" w:type="pct"/>
            <w:vAlign w:val="center"/>
          </w:tcPr>
          <w:p w14:paraId="775B12A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369,7</w:t>
            </w:r>
          </w:p>
        </w:tc>
        <w:tc>
          <w:tcPr>
            <w:tcW w:w="645" w:type="pct"/>
            <w:vMerge/>
          </w:tcPr>
          <w:p w14:paraId="7BE74CC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C37DD2D" w14:textId="77777777" w:rsidTr="003579CC">
        <w:trPr>
          <w:trHeight w:val="153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F4F06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</w:p>
        </w:tc>
        <w:tc>
          <w:tcPr>
            <w:tcW w:w="4706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B85F9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защищённости населения и территории Добрянского городского округа от известных рисков и угроз безопасности (чрезвычайные ситуации природного и техногенного характера, преступные посягательства, дорожно-транспортная и пожарная безопасность, безопасность людей на водных объектах и др.)</w:t>
            </w:r>
          </w:p>
        </w:tc>
      </w:tr>
      <w:tr w:rsidR="000C444C" w:rsidRPr="00817B19" w14:paraId="4C4430FA" w14:textId="77777777" w:rsidTr="00FC57EE">
        <w:trPr>
          <w:trHeight w:val="208"/>
        </w:trPr>
        <w:tc>
          <w:tcPr>
            <w:tcW w:w="169" w:type="pct"/>
            <w:vMerge w:val="restart"/>
            <w:vAlign w:val="center"/>
          </w:tcPr>
          <w:p w14:paraId="162CDF7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14:paraId="5285A315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Основное мероприятие «Поддержка </w:t>
            </w: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lastRenderedPageBreak/>
              <w:t>деятельности народных дружин»</w:t>
            </w:r>
          </w:p>
        </w:tc>
        <w:tc>
          <w:tcPr>
            <w:tcW w:w="495" w:type="pct"/>
            <w:vMerge w:val="restart"/>
            <w:vAlign w:val="center"/>
          </w:tcPr>
          <w:p w14:paraId="6BCE4813" w14:textId="4A2976EC" w:rsidR="000C444C" w:rsidRPr="00817B19" w:rsidRDefault="003D1D3D" w:rsidP="003D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88" w:type="pct"/>
            <w:vMerge w:val="restart"/>
            <w:vAlign w:val="center"/>
          </w:tcPr>
          <w:p w14:paraId="63AFECD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04003</w:t>
            </w:r>
          </w:p>
          <w:p w14:paraId="6F1F1D7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179" w:type="pct"/>
            <w:vMerge w:val="restart"/>
          </w:tcPr>
          <w:p w14:paraId="17BA8B7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vAlign w:val="center"/>
          </w:tcPr>
          <w:p w14:paraId="6A852C4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vAlign w:val="center"/>
          </w:tcPr>
          <w:p w14:paraId="12003D5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vAlign w:val="center"/>
          </w:tcPr>
          <w:p w14:paraId="2E3D15A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vAlign w:val="center"/>
          </w:tcPr>
          <w:p w14:paraId="7873AD15" w14:textId="00DDE06C" w:rsidR="000C444C" w:rsidRPr="00817B19" w:rsidRDefault="004476E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236" w:type="pct"/>
            <w:vAlign w:val="center"/>
          </w:tcPr>
          <w:p w14:paraId="08C3F88A" w14:textId="4E024835" w:rsidR="000C444C" w:rsidRPr="00817B19" w:rsidRDefault="004476E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663,4</w:t>
            </w:r>
          </w:p>
        </w:tc>
        <w:tc>
          <w:tcPr>
            <w:tcW w:w="236" w:type="pct"/>
            <w:vAlign w:val="center"/>
          </w:tcPr>
          <w:p w14:paraId="61228DF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236" w:type="pct"/>
            <w:vAlign w:val="center"/>
          </w:tcPr>
          <w:p w14:paraId="05AE042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645" w:type="pct"/>
            <w:vMerge w:val="restart"/>
          </w:tcPr>
          <w:p w14:paraId="7FE2B69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имеющейся общественной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организации народная дружина (1 ед.);</w:t>
            </w:r>
          </w:p>
          <w:p w14:paraId="3784B2C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C2F6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преступлений и административных правонарушений членами общественной организации народная дружина не менее 10% от зарегистрированных ОМВД.</w:t>
            </w:r>
          </w:p>
        </w:tc>
      </w:tr>
      <w:tr w:rsidR="000C444C" w:rsidRPr="00817B19" w14:paraId="77BAC716" w14:textId="77777777" w:rsidTr="00FC57EE">
        <w:trPr>
          <w:trHeight w:val="208"/>
        </w:trPr>
        <w:tc>
          <w:tcPr>
            <w:tcW w:w="169" w:type="pct"/>
            <w:vMerge/>
            <w:vAlign w:val="center"/>
          </w:tcPr>
          <w:p w14:paraId="6F17D27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14:paraId="7FF30649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</w:tcPr>
          <w:p w14:paraId="2945088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5865973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vMerge/>
          </w:tcPr>
          <w:p w14:paraId="4C67B15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410C0B1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06121DB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000ABD57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70E6D8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F8B988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966352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112CE8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645" w:type="pct"/>
            <w:vMerge/>
          </w:tcPr>
          <w:p w14:paraId="198AAA7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7D846FB0" w14:textId="77777777" w:rsidTr="00FC57EE">
        <w:trPr>
          <w:trHeight w:val="208"/>
        </w:trPr>
        <w:tc>
          <w:tcPr>
            <w:tcW w:w="169" w:type="pct"/>
            <w:vMerge/>
            <w:vAlign w:val="center"/>
          </w:tcPr>
          <w:p w14:paraId="53747CB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14:paraId="36E2787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</w:tcPr>
          <w:p w14:paraId="293529B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778EA7F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vMerge/>
          </w:tcPr>
          <w:p w14:paraId="36CFE34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604E645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3A6B759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478B90A7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0392C3C" w14:textId="587AA90B" w:rsidR="000C444C" w:rsidRPr="00817B19" w:rsidRDefault="000B03C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B03C9">
              <w:rPr>
                <w:rFonts w:ascii="Times New Roman" w:eastAsia="Times New Roman" w:hAnsi="Times New Roman" w:cs="Times New Roman"/>
                <w:sz w:val="20"/>
                <w:szCs w:val="20"/>
              </w:rPr>
              <w:t>965,0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C62E445" w14:textId="6E0888F2" w:rsidR="000C444C" w:rsidRPr="00817B19" w:rsidRDefault="000B03C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8DC092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C58E29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645" w:type="pct"/>
            <w:vMerge/>
          </w:tcPr>
          <w:p w14:paraId="28F942C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30B6DE76" w14:textId="77777777" w:rsidTr="00FC57EE">
        <w:trPr>
          <w:trHeight w:val="208"/>
        </w:trPr>
        <w:tc>
          <w:tcPr>
            <w:tcW w:w="169" w:type="pct"/>
            <w:vMerge w:val="restart"/>
            <w:vAlign w:val="center"/>
          </w:tcPr>
          <w:p w14:paraId="5CBD9C2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14:paraId="711BC573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495" w:type="pct"/>
            <w:vMerge w:val="restart"/>
            <w:vAlign w:val="center"/>
          </w:tcPr>
          <w:p w14:paraId="5172CBB5" w14:textId="08EFB8D3" w:rsidR="000C444C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vMerge w:val="restart"/>
            <w:vAlign w:val="center"/>
          </w:tcPr>
          <w:p w14:paraId="3BFDAD0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04003</w:t>
            </w:r>
          </w:p>
          <w:p w14:paraId="0DE4C4C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00020</w:t>
            </w:r>
          </w:p>
        </w:tc>
        <w:tc>
          <w:tcPr>
            <w:tcW w:w="179" w:type="pct"/>
            <w:vMerge w:val="restart"/>
            <w:vAlign w:val="center"/>
          </w:tcPr>
          <w:p w14:paraId="1C5F010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vMerge w:val="restart"/>
            <w:vAlign w:val="center"/>
          </w:tcPr>
          <w:p w14:paraId="03B8575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vAlign w:val="center"/>
          </w:tcPr>
          <w:p w14:paraId="51FB9BF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vAlign w:val="center"/>
          </w:tcPr>
          <w:p w14:paraId="3C9B3A2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vAlign w:val="center"/>
          </w:tcPr>
          <w:p w14:paraId="2A11F74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236" w:type="pct"/>
            <w:vAlign w:val="center"/>
          </w:tcPr>
          <w:p w14:paraId="0E4933B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36" w:type="pct"/>
            <w:vAlign w:val="center"/>
          </w:tcPr>
          <w:p w14:paraId="2951DF2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36" w:type="pct"/>
            <w:vAlign w:val="center"/>
          </w:tcPr>
          <w:p w14:paraId="44EAB5A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645" w:type="pct"/>
            <w:vMerge/>
          </w:tcPr>
          <w:p w14:paraId="7B48BE3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0707AD6B" w14:textId="77777777" w:rsidTr="00FC57EE">
        <w:trPr>
          <w:trHeight w:val="208"/>
        </w:trPr>
        <w:tc>
          <w:tcPr>
            <w:tcW w:w="169" w:type="pct"/>
            <w:vMerge/>
            <w:vAlign w:val="center"/>
          </w:tcPr>
          <w:p w14:paraId="7281267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14:paraId="5FAD75A6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C875A0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vAlign w:val="center"/>
          </w:tcPr>
          <w:p w14:paraId="0F9516D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vMerge/>
            <w:vAlign w:val="center"/>
          </w:tcPr>
          <w:p w14:paraId="6599B8E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14:paraId="55565ED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14:paraId="6D8216E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32B68FB7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20B41E7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236" w:type="pct"/>
            <w:vAlign w:val="center"/>
          </w:tcPr>
          <w:p w14:paraId="3902BEC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36" w:type="pct"/>
            <w:vAlign w:val="center"/>
          </w:tcPr>
          <w:p w14:paraId="395D036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36" w:type="pct"/>
            <w:vAlign w:val="center"/>
          </w:tcPr>
          <w:p w14:paraId="4058419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645" w:type="pct"/>
            <w:vMerge/>
          </w:tcPr>
          <w:p w14:paraId="14D9EA8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029C39A2" w14:textId="77777777" w:rsidTr="00FC57EE">
        <w:trPr>
          <w:trHeight w:val="208"/>
        </w:trPr>
        <w:tc>
          <w:tcPr>
            <w:tcW w:w="169" w:type="pct"/>
            <w:vMerge w:val="restart"/>
            <w:vAlign w:val="center"/>
          </w:tcPr>
          <w:p w14:paraId="4C9489F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14:paraId="797D5CA9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495" w:type="pct"/>
            <w:vMerge w:val="restart"/>
            <w:vAlign w:val="center"/>
          </w:tcPr>
          <w:p w14:paraId="5958A55F" w14:textId="139399F5" w:rsidR="000C444C" w:rsidRPr="00817B19" w:rsidRDefault="003D1D3D" w:rsidP="003D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vMerge w:val="restart"/>
            <w:vAlign w:val="center"/>
          </w:tcPr>
          <w:p w14:paraId="38CD0F9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04003</w:t>
            </w:r>
          </w:p>
          <w:p w14:paraId="2DDC0B2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П020</w:t>
            </w:r>
          </w:p>
        </w:tc>
        <w:tc>
          <w:tcPr>
            <w:tcW w:w="179" w:type="pct"/>
            <w:vMerge w:val="restart"/>
            <w:vAlign w:val="center"/>
          </w:tcPr>
          <w:p w14:paraId="6DA4448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4" w:type="pct"/>
            <w:vMerge w:val="restart"/>
            <w:vAlign w:val="center"/>
          </w:tcPr>
          <w:p w14:paraId="51E526A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vAlign w:val="center"/>
          </w:tcPr>
          <w:p w14:paraId="5F090FC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vAlign w:val="center"/>
          </w:tcPr>
          <w:p w14:paraId="79AE9B0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vAlign w:val="center"/>
          </w:tcPr>
          <w:p w14:paraId="3A7E7107" w14:textId="18E970D8" w:rsidR="000C444C" w:rsidRPr="00817B19" w:rsidRDefault="000B03C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1386,5</w:t>
            </w:r>
          </w:p>
        </w:tc>
        <w:tc>
          <w:tcPr>
            <w:tcW w:w="236" w:type="pct"/>
            <w:vAlign w:val="center"/>
          </w:tcPr>
          <w:p w14:paraId="1FC2DB68" w14:textId="5F569D9D" w:rsidR="000C444C" w:rsidRPr="00817B19" w:rsidRDefault="000B03C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609,9</w:t>
            </w:r>
          </w:p>
        </w:tc>
        <w:tc>
          <w:tcPr>
            <w:tcW w:w="236" w:type="pct"/>
            <w:vAlign w:val="center"/>
          </w:tcPr>
          <w:p w14:paraId="1167F1A9" w14:textId="208608A0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</w:t>
            </w:r>
            <w:r w:rsidR="003D1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14:paraId="5BAEA1C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388,3</w:t>
            </w:r>
          </w:p>
        </w:tc>
        <w:tc>
          <w:tcPr>
            <w:tcW w:w="645" w:type="pct"/>
            <w:vMerge/>
          </w:tcPr>
          <w:p w14:paraId="55824BA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1BCCBBCF" w14:textId="77777777" w:rsidTr="00FC57EE">
        <w:trPr>
          <w:trHeight w:val="208"/>
        </w:trPr>
        <w:tc>
          <w:tcPr>
            <w:tcW w:w="169" w:type="pct"/>
            <w:vMerge/>
            <w:vAlign w:val="center"/>
          </w:tcPr>
          <w:p w14:paraId="3E5B9CA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14:paraId="5B963B6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2D71520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vAlign w:val="center"/>
          </w:tcPr>
          <w:p w14:paraId="6F65BE0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9" w:type="pct"/>
            <w:vMerge/>
            <w:vAlign w:val="center"/>
          </w:tcPr>
          <w:p w14:paraId="2D38BFD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14:paraId="7524106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14:paraId="0395A72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1F39EF9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461" w:type="pct"/>
            <w:vAlign w:val="center"/>
          </w:tcPr>
          <w:p w14:paraId="0CAA243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582,0</w:t>
            </w:r>
          </w:p>
        </w:tc>
        <w:tc>
          <w:tcPr>
            <w:tcW w:w="236" w:type="pct"/>
            <w:vAlign w:val="center"/>
          </w:tcPr>
          <w:p w14:paraId="763C251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36" w:type="pct"/>
            <w:vAlign w:val="center"/>
          </w:tcPr>
          <w:p w14:paraId="7C67349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236" w:type="pct"/>
            <w:vAlign w:val="center"/>
          </w:tcPr>
          <w:p w14:paraId="1E59C49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645" w:type="pct"/>
            <w:vMerge/>
          </w:tcPr>
          <w:p w14:paraId="74D7F48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513FA681" w14:textId="77777777" w:rsidTr="00FC57EE">
        <w:trPr>
          <w:trHeight w:val="208"/>
        </w:trPr>
        <w:tc>
          <w:tcPr>
            <w:tcW w:w="169" w:type="pct"/>
            <w:vMerge/>
            <w:vAlign w:val="center"/>
          </w:tcPr>
          <w:p w14:paraId="184DA2B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14:paraId="7568B20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4C839FE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vAlign w:val="center"/>
          </w:tcPr>
          <w:p w14:paraId="709AFCAB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9" w:type="pct"/>
            <w:vMerge/>
            <w:vAlign w:val="center"/>
          </w:tcPr>
          <w:p w14:paraId="04DC277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14:paraId="0CE2663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14:paraId="6478BE2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0723940C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7AF33479" w14:textId="25F78595" w:rsidR="000C444C" w:rsidRPr="00817B19" w:rsidRDefault="000B03C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804,5</w:t>
            </w:r>
          </w:p>
        </w:tc>
        <w:tc>
          <w:tcPr>
            <w:tcW w:w="236" w:type="pct"/>
            <w:vAlign w:val="center"/>
          </w:tcPr>
          <w:p w14:paraId="5F30F4ED" w14:textId="4E9ADC05" w:rsidR="000C444C" w:rsidRPr="00817B19" w:rsidRDefault="000B03C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236" w:type="pct"/>
            <w:vAlign w:val="center"/>
          </w:tcPr>
          <w:p w14:paraId="7431026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236" w:type="pct"/>
            <w:vAlign w:val="center"/>
          </w:tcPr>
          <w:p w14:paraId="1735651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645" w:type="pct"/>
            <w:vMerge/>
          </w:tcPr>
          <w:p w14:paraId="7673BDA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5FAC91A1" w14:textId="77777777" w:rsidTr="000F4A2F">
        <w:trPr>
          <w:trHeight w:val="208"/>
        </w:trPr>
        <w:tc>
          <w:tcPr>
            <w:tcW w:w="5000" w:type="pct"/>
            <w:gridSpan w:val="14"/>
          </w:tcPr>
          <w:p w14:paraId="11E37FD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18 октября 2017 г. № 870-п п. 2.3.4 Объем бюджетных ассигнований на софинансирование из бюджета муниципального образования не менее 15% из бюджета Пермского  края 85 %.</w:t>
            </w:r>
          </w:p>
        </w:tc>
      </w:tr>
      <w:tr w:rsidR="000C444C" w:rsidRPr="00817B19" w14:paraId="5FDEA634" w14:textId="77777777" w:rsidTr="00FC57EE">
        <w:trPr>
          <w:trHeight w:val="208"/>
        </w:trPr>
        <w:tc>
          <w:tcPr>
            <w:tcW w:w="169" w:type="pct"/>
            <w:vMerge w:val="restart"/>
            <w:vAlign w:val="center"/>
          </w:tcPr>
          <w:p w14:paraId="7A5BB99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pct"/>
            <w:gridSpan w:val="2"/>
            <w:vMerge w:val="restart"/>
          </w:tcPr>
          <w:p w14:paraId="2BEC73A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Основное мероприятие «Профилактика безопасности дорожного движения, предупреждение детского дорожно-транспортного </w:t>
            </w: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травматизма»</w:t>
            </w:r>
          </w:p>
        </w:tc>
        <w:tc>
          <w:tcPr>
            <w:tcW w:w="495" w:type="pct"/>
            <w:vMerge w:val="restart"/>
            <w:vAlign w:val="center"/>
          </w:tcPr>
          <w:p w14:paraId="291CDF2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УО</w:t>
            </w:r>
          </w:p>
        </w:tc>
        <w:tc>
          <w:tcPr>
            <w:tcW w:w="388" w:type="pct"/>
            <w:vMerge w:val="restart"/>
            <w:vAlign w:val="center"/>
          </w:tcPr>
          <w:p w14:paraId="53A991B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04004</w:t>
            </w:r>
          </w:p>
          <w:p w14:paraId="2B47FC5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9" w:type="pct"/>
            <w:vMerge w:val="restart"/>
          </w:tcPr>
          <w:p w14:paraId="03A752F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vAlign w:val="center"/>
          </w:tcPr>
          <w:p w14:paraId="4525C52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vAlign w:val="center"/>
          </w:tcPr>
          <w:p w14:paraId="5508A48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vAlign w:val="center"/>
          </w:tcPr>
          <w:p w14:paraId="479CE6EC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vAlign w:val="center"/>
          </w:tcPr>
          <w:p w14:paraId="6953CCB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236" w:type="pct"/>
            <w:vAlign w:val="center"/>
          </w:tcPr>
          <w:p w14:paraId="4EE07DC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6" w:type="pct"/>
            <w:vAlign w:val="center"/>
          </w:tcPr>
          <w:p w14:paraId="15467FE8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6" w:type="pct"/>
            <w:vAlign w:val="center"/>
          </w:tcPr>
          <w:p w14:paraId="4CA5B2B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645" w:type="pct"/>
            <w:vMerge w:val="restart"/>
          </w:tcPr>
          <w:p w14:paraId="0BC6ACC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детей и подростков в возрасте от 4 до 18 лет, посещающих образовательные организации, профилактической работой по предупреждению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детского дорожно-транспортного травматизма 100%;</w:t>
            </w:r>
          </w:p>
        </w:tc>
      </w:tr>
      <w:tr w:rsidR="000C444C" w:rsidRPr="00817B19" w14:paraId="3DC77573" w14:textId="77777777" w:rsidTr="00FC57EE">
        <w:trPr>
          <w:trHeight w:val="208"/>
        </w:trPr>
        <w:tc>
          <w:tcPr>
            <w:tcW w:w="169" w:type="pct"/>
            <w:vMerge/>
            <w:vAlign w:val="center"/>
          </w:tcPr>
          <w:p w14:paraId="7B9B124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</w:tcPr>
          <w:p w14:paraId="0718EB2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620254B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0E79D67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14:paraId="73264E9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1FA257F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321484E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583B6F47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7B28DD1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236" w:type="pct"/>
            <w:vAlign w:val="center"/>
          </w:tcPr>
          <w:p w14:paraId="69B5D30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6" w:type="pct"/>
            <w:vAlign w:val="center"/>
          </w:tcPr>
          <w:p w14:paraId="7F6E9FE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6" w:type="pct"/>
            <w:vAlign w:val="center"/>
          </w:tcPr>
          <w:p w14:paraId="51F9E06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645" w:type="pct"/>
            <w:vMerge/>
          </w:tcPr>
          <w:p w14:paraId="7A23783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3D65F436" w14:textId="77777777" w:rsidTr="00FC57EE">
        <w:trPr>
          <w:trHeight w:val="208"/>
        </w:trPr>
        <w:tc>
          <w:tcPr>
            <w:tcW w:w="169" w:type="pct"/>
            <w:vMerge w:val="restart"/>
            <w:vAlign w:val="center"/>
          </w:tcPr>
          <w:p w14:paraId="27F1A1B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14:paraId="7BD569ED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495" w:type="pct"/>
            <w:vMerge w:val="restart"/>
            <w:vAlign w:val="center"/>
          </w:tcPr>
          <w:p w14:paraId="454DACB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388" w:type="pct"/>
            <w:vMerge w:val="restart"/>
            <w:vAlign w:val="center"/>
          </w:tcPr>
          <w:p w14:paraId="4FE8FAC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04004</w:t>
            </w:r>
          </w:p>
          <w:p w14:paraId="37E93A2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00030</w:t>
            </w:r>
          </w:p>
        </w:tc>
        <w:tc>
          <w:tcPr>
            <w:tcW w:w="179" w:type="pct"/>
            <w:vMerge w:val="restart"/>
            <w:vAlign w:val="center"/>
          </w:tcPr>
          <w:p w14:paraId="0969855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74" w:type="pct"/>
            <w:vMerge w:val="restart"/>
            <w:vAlign w:val="center"/>
          </w:tcPr>
          <w:p w14:paraId="302C84B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vAlign w:val="center"/>
          </w:tcPr>
          <w:p w14:paraId="36ED1A5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vAlign w:val="center"/>
          </w:tcPr>
          <w:p w14:paraId="4118EAC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vAlign w:val="center"/>
          </w:tcPr>
          <w:p w14:paraId="73F3A65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236" w:type="pct"/>
            <w:vAlign w:val="center"/>
          </w:tcPr>
          <w:p w14:paraId="65412D7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6" w:type="pct"/>
            <w:vAlign w:val="center"/>
          </w:tcPr>
          <w:p w14:paraId="107A5AF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6" w:type="pct"/>
            <w:vAlign w:val="center"/>
          </w:tcPr>
          <w:p w14:paraId="40FF9D2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645" w:type="pct"/>
            <w:vMerge/>
          </w:tcPr>
          <w:p w14:paraId="293DA81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24A7D7E2" w14:textId="77777777" w:rsidTr="00FC57EE">
        <w:trPr>
          <w:trHeight w:val="208"/>
        </w:trPr>
        <w:tc>
          <w:tcPr>
            <w:tcW w:w="169" w:type="pct"/>
            <w:vMerge/>
            <w:vAlign w:val="center"/>
          </w:tcPr>
          <w:p w14:paraId="0B56998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14:paraId="144BB432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374C9CD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vAlign w:val="center"/>
          </w:tcPr>
          <w:p w14:paraId="112979D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14:paraId="7F33D42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14:paraId="025E5B4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14:paraId="78E0390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4CF804DA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61DF0B0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236" w:type="pct"/>
            <w:vAlign w:val="center"/>
          </w:tcPr>
          <w:p w14:paraId="44B680E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6" w:type="pct"/>
            <w:vAlign w:val="center"/>
          </w:tcPr>
          <w:p w14:paraId="287BFFB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236" w:type="pct"/>
            <w:vAlign w:val="center"/>
          </w:tcPr>
          <w:p w14:paraId="380D517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645" w:type="pct"/>
            <w:vMerge/>
          </w:tcPr>
          <w:p w14:paraId="71FA269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0DE4876B" w14:textId="77777777" w:rsidTr="00FC57EE">
        <w:trPr>
          <w:trHeight w:val="208"/>
        </w:trPr>
        <w:tc>
          <w:tcPr>
            <w:tcW w:w="169" w:type="pct"/>
            <w:vMerge w:val="restart"/>
            <w:vAlign w:val="center"/>
          </w:tcPr>
          <w:p w14:paraId="5611CF3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14:paraId="04467FB1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«Построение и поддержание в постоянной готовности автоматизированной системы оповещения населения»</w:t>
            </w:r>
          </w:p>
        </w:tc>
        <w:tc>
          <w:tcPr>
            <w:tcW w:w="495" w:type="pct"/>
            <w:vMerge w:val="restart"/>
            <w:vAlign w:val="center"/>
          </w:tcPr>
          <w:p w14:paraId="1F9D6A9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vMerge w:val="restart"/>
            <w:vAlign w:val="center"/>
          </w:tcPr>
          <w:p w14:paraId="750DF82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04005</w:t>
            </w:r>
          </w:p>
          <w:p w14:paraId="33F66C01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9" w:type="pct"/>
            <w:vMerge w:val="restart"/>
            <w:vAlign w:val="center"/>
          </w:tcPr>
          <w:p w14:paraId="0F9A28E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vAlign w:val="center"/>
          </w:tcPr>
          <w:p w14:paraId="281EC9E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vAlign w:val="center"/>
          </w:tcPr>
          <w:p w14:paraId="40357DE9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vAlign w:val="center"/>
          </w:tcPr>
          <w:p w14:paraId="5F2C344D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vAlign w:val="center"/>
          </w:tcPr>
          <w:p w14:paraId="3DDF53F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3237,6</w:t>
            </w:r>
          </w:p>
        </w:tc>
        <w:tc>
          <w:tcPr>
            <w:tcW w:w="236" w:type="pct"/>
            <w:vAlign w:val="center"/>
          </w:tcPr>
          <w:p w14:paraId="3BA4734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236" w:type="pct"/>
            <w:vAlign w:val="center"/>
          </w:tcPr>
          <w:p w14:paraId="2EE7817A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236" w:type="pct"/>
            <w:vAlign w:val="center"/>
          </w:tcPr>
          <w:p w14:paraId="025EE38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1297,5</w:t>
            </w:r>
          </w:p>
        </w:tc>
        <w:tc>
          <w:tcPr>
            <w:tcW w:w="645" w:type="pct"/>
            <w:vMerge w:val="restart"/>
          </w:tcPr>
          <w:p w14:paraId="0D4AE94B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муниципальной системы оповещения населения (к завершению программы в 7 населенных пунктах);</w:t>
            </w:r>
          </w:p>
        </w:tc>
      </w:tr>
      <w:tr w:rsidR="000C444C" w:rsidRPr="00817B19" w14:paraId="25C1DB59" w14:textId="77777777" w:rsidTr="00FC57EE">
        <w:trPr>
          <w:trHeight w:val="208"/>
        </w:trPr>
        <w:tc>
          <w:tcPr>
            <w:tcW w:w="169" w:type="pct"/>
            <w:vMerge/>
          </w:tcPr>
          <w:p w14:paraId="132BBB9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</w:tcPr>
          <w:p w14:paraId="0FC7CB5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7ED064A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1BB2BBB8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14:paraId="32D8379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2BD8989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2F625CF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6B95BC48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6A6511B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3237,6</w:t>
            </w:r>
          </w:p>
        </w:tc>
        <w:tc>
          <w:tcPr>
            <w:tcW w:w="236" w:type="pct"/>
            <w:vAlign w:val="center"/>
          </w:tcPr>
          <w:p w14:paraId="4265613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236" w:type="pct"/>
            <w:vAlign w:val="center"/>
          </w:tcPr>
          <w:p w14:paraId="464E41C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236" w:type="pct"/>
            <w:vAlign w:val="center"/>
          </w:tcPr>
          <w:p w14:paraId="433D88B7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1297,5</w:t>
            </w:r>
          </w:p>
        </w:tc>
        <w:tc>
          <w:tcPr>
            <w:tcW w:w="645" w:type="pct"/>
            <w:vMerge/>
          </w:tcPr>
          <w:p w14:paraId="2AB2BB2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379A797" w14:textId="77777777" w:rsidTr="00FC57EE">
        <w:trPr>
          <w:trHeight w:val="208"/>
        </w:trPr>
        <w:tc>
          <w:tcPr>
            <w:tcW w:w="169" w:type="pct"/>
            <w:vMerge w:val="restart"/>
            <w:vAlign w:val="center"/>
          </w:tcPr>
          <w:p w14:paraId="1908B09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74" w:type="pct"/>
            <w:gridSpan w:val="2"/>
            <w:vAlign w:val="center"/>
          </w:tcPr>
          <w:p w14:paraId="7D6A45DF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муниципальной системы оповещения Добрянского городского округа</w:t>
            </w:r>
          </w:p>
        </w:tc>
        <w:tc>
          <w:tcPr>
            <w:tcW w:w="495" w:type="pct"/>
            <w:vAlign w:val="center"/>
          </w:tcPr>
          <w:p w14:paraId="710779BD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vAlign w:val="center"/>
          </w:tcPr>
          <w:p w14:paraId="46D63FE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04005</w:t>
            </w:r>
          </w:p>
          <w:p w14:paraId="245F08B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00040</w:t>
            </w:r>
          </w:p>
        </w:tc>
        <w:tc>
          <w:tcPr>
            <w:tcW w:w="179" w:type="pct"/>
            <w:vAlign w:val="center"/>
          </w:tcPr>
          <w:p w14:paraId="6CDF29D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vAlign w:val="center"/>
          </w:tcPr>
          <w:p w14:paraId="48557F5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Align w:val="center"/>
          </w:tcPr>
          <w:p w14:paraId="1302084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vAlign w:val="center"/>
          </w:tcPr>
          <w:p w14:paraId="5004CBC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vAlign w:val="center"/>
          </w:tcPr>
          <w:p w14:paraId="6309B94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3237,6</w:t>
            </w:r>
          </w:p>
        </w:tc>
        <w:tc>
          <w:tcPr>
            <w:tcW w:w="236" w:type="pct"/>
            <w:vAlign w:val="center"/>
          </w:tcPr>
          <w:p w14:paraId="0714BC0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236" w:type="pct"/>
            <w:vAlign w:val="center"/>
          </w:tcPr>
          <w:p w14:paraId="417ECC2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236" w:type="pct"/>
            <w:vAlign w:val="center"/>
          </w:tcPr>
          <w:p w14:paraId="386A21E6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1297,5</w:t>
            </w:r>
          </w:p>
        </w:tc>
        <w:tc>
          <w:tcPr>
            <w:tcW w:w="645" w:type="pct"/>
            <w:vMerge/>
          </w:tcPr>
          <w:p w14:paraId="5AA33D7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6418B348" w14:textId="77777777" w:rsidTr="00FC57EE">
        <w:trPr>
          <w:trHeight w:val="208"/>
        </w:trPr>
        <w:tc>
          <w:tcPr>
            <w:tcW w:w="169" w:type="pct"/>
            <w:vMerge/>
            <w:vAlign w:val="center"/>
          </w:tcPr>
          <w:p w14:paraId="2D1F2FE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Align w:val="center"/>
          </w:tcPr>
          <w:p w14:paraId="207CDDC0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СО в Висим</w:t>
            </w:r>
          </w:p>
        </w:tc>
        <w:tc>
          <w:tcPr>
            <w:tcW w:w="495" w:type="pct"/>
            <w:vAlign w:val="center"/>
          </w:tcPr>
          <w:p w14:paraId="7153D0C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vAlign w:val="center"/>
          </w:tcPr>
          <w:p w14:paraId="377CA3A7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439F1D3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</w:tcPr>
          <w:p w14:paraId="4A301E1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32FE6BA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6574108C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30ABBDE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236" w:type="pct"/>
            <w:vAlign w:val="center"/>
          </w:tcPr>
          <w:p w14:paraId="47A00D3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236" w:type="pct"/>
            <w:vAlign w:val="center"/>
          </w:tcPr>
          <w:p w14:paraId="6228FFA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36" w:type="pct"/>
            <w:vAlign w:val="center"/>
          </w:tcPr>
          <w:p w14:paraId="59E58F3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645" w:type="pct"/>
            <w:vMerge/>
          </w:tcPr>
          <w:p w14:paraId="56B475D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14B59497" w14:textId="77777777" w:rsidTr="00FC57EE">
        <w:trPr>
          <w:trHeight w:val="208"/>
        </w:trPr>
        <w:tc>
          <w:tcPr>
            <w:tcW w:w="169" w:type="pct"/>
            <w:vMerge/>
            <w:vAlign w:val="center"/>
          </w:tcPr>
          <w:p w14:paraId="22A2C1A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Align w:val="center"/>
          </w:tcPr>
          <w:p w14:paraId="58EAE340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СО в Ольховка, Липово, Завожик</w:t>
            </w:r>
          </w:p>
        </w:tc>
        <w:tc>
          <w:tcPr>
            <w:tcW w:w="495" w:type="pct"/>
            <w:vAlign w:val="center"/>
          </w:tcPr>
          <w:p w14:paraId="461CFD1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vAlign w:val="center"/>
          </w:tcPr>
          <w:p w14:paraId="612567D0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730C935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</w:tcPr>
          <w:p w14:paraId="447C74D3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759A99C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470AE41A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07DD8DBE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1424,6</w:t>
            </w:r>
          </w:p>
        </w:tc>
        <w:tc>
          <w:tcPr>
            <w:tcW w:w="236" w:type="pct"/>
            <w:vAlign w:val="center"/>
          </w:tcPr>
          <w:p w14:paraId="599372C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0,0</w:t>
            </w:r>
          </w:p>
        </w:tc>
        <w:tc>
          <w:tcPr>
            <w:tcW w:w="236" w:type="pct"/>
            <w:vAlign w:val="center"/>
          </w:tcPr>
          <w:p w14:paraId="08A67A4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1424,6</w:t>
            </w:r>
          </w:p>
        </w:tc>
        <w:tc>
          <w:tcPr>
            <w:tcW w:w="236" w:type="pct"/>
            <w:vAlign w:val="center"/>
          </w:tcPr>
          <w:p w14:paraId="75ADF505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0,0</w:t>
            </w:r>
          </w:p>
        </w:tc>
        <w:tc>
          <w:tcPr>
            <w:tcW w:w="645" w:type="pct"/>
            <w:vMerge/>
          </w:tcPr>
          <w:p w14:paraId="2D9DAAF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352B0BC" w14:textId="77777777" w:rsidTr="00FC57EE">
        <w:trPr>
          <w:trHeight w:val="208"/>
        </w:trPr>
        <w:tc>
          <w:tcPr>
            <w:tcW w:w="169" w:type="pct"/>
            <w:vMerge/>
            <w:vAlign w:val="center"/>
          </w:tcPr>
          <w:p w14:paraId="15120ED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Align w:val="center"/>
          </w:tcPr>
          <w:p w14:paraId="70CF36F9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СО в Таборы, Чёлва, Никулино</w:t>
            </w:r>
          </w:p>
        </w:tc>
        <w:tc>
          <w:tcPr>
            <w:tcW w:w="495" w:type="pct"/>
            <w:vAlign w:val="center"/>
          </w:tcPr>
          <w:p w14:paraId="587CE07F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vAlign w:val="center"/>
          </w:tcPr>
          <w:p w14:paraId="49BD538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7F39873A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</w:tcPr>
          <w:p w14:paraId="5D05B69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3F3A2501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34AA7E04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0BB1337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1297,5</w:t>
            </w:r>
          </w:p>
        </w:tc>
        <w:tc>
          <w:tcPr>
            <w:tcW w:w="236" w:type="pct"/>
            <w:vAlign w:val="center"/>
          </w:tcPr>
          <w:p w14:paraId="280F8E02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36" w:type="pct"/>
            <w:vAlign w:val="center"/>
          </w:tcPr>
          <w:p w14:paraId="77C7A449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236" w:type="pct"/>
            <w:vAlign w:val="center"/>
          </w:tcPr>
          <w:p w14:paraId="40F68240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1297,5</w:t>
            </w:r>
          </w:p>
        </w:tc>
        <w:tc>
          <w:tcPr>
            <w:tcW w:w="645" w:type="pct"/>
            <w:vMerge/>
          </w:tcPr>
          <w:p w14:paraId="4BEFA32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4C" w:rsidRPr="00817B19" w14:paraId="43C4559A" w14:textId="77777777" w:rsidTr="00FC57EE">
        <w:trPr>
          <w:trHeight w:val="2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30485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1558E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«Обучение, пропаганда, информирование населения и сотрудников»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C105C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  <w:p w14:paraId="522C8937" w14:textId="6A9605A3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DD1F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04009</w:t>
            </w:r>
          </w:p>
          <w:p w14:paraId="3067B57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89F52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4DC84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C719E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A70B" w14:textId="77777777" w:rsidR="000C444C" w:rsidRPr="00817B19" w:rsidRDefault="000C444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мероприятию в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44D7" w14:textId="1A41BE66" w:rsidR="000C444C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160,4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988A" w14:textId="51555D67" w:rsidR="000C444C" w:rsidRPr="00817B19" w:rsidRDefault="00B51121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4F4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F823" w14:textId="77777777" w:rsidR="000C444C" w:rsidRPr="00817B19" w:rsidRDefault="000C444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F4E86" w14:textId="77777777" w:rsidR="000C444C" w:rsidRPr="00817B19" w:rsidRDefault="000C444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доли обученного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руководящего состава и специалистов органов управления в области ГО и ЧС (не менее 90 % ежегодно);</w:t>
            </w:r>
          </w:p>
        </w:tc>
      </w:tr>
      <w:tr w:rsidR="00EE5CA9" w:rsidRPr="00817B19" w14:paraId="75C5790A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D69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B93D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5253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29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E2D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F5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9F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6AE6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C3CF" w14:textId="791673CC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B643" w14:textId="6D654F45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0EEB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1A65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78A6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20FB936E" w14:textId="77777777" w:rsidTr="00FC57EE">
        <w:trPr>
          <w:trHeight w:val="2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17CDA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F9994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38933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3397A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04009</w:t>
            </w:r>
          </w:p>
          <w:p w14:paraId="1240CFE5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00070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3E1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FA1AD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A13B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DB60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E80A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C57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D51A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4B7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91C9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367ED898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A6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182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717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266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3096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4F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8BD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246D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344D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B7C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1E7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C3D5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E7C99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60C81FD4" w14:textId="77777777" w:rsidTr="00FC57EE">
        <w:trPr>
          <w:trHeight w:val="20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EF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D320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5AB4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6A55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0889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3874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4F6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CB65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CD36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838E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D0D9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51D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BD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3B207004" w14:textId="77777777" w:rsidTr="00FC57EE">
        <w:trPr>
          <w:trHeight w:val="2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9FCFA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F169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информированию населения в сфере безопасности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265A" w14:textId="1F477E1A" w:rsidR="00EE5CA9" w:rsidRPr="00817B19" w:rsidRDefault="00EE5CA9" w:rsidP="003D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3AF1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04009</w:t>
            </w:r>
          </w:p>
          <w:p w14:paraId="54C9E6C6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00080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0EBF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A6E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CE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88DC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7CE" w14:textId="745B5D03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6BA8" w14:textId="666CA6E4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BC22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55B8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946D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и обучение населения в сфере безопасности через печатные СМИ – 5 ед. ежегодно;</w:t>
            </w:r>
          </w:p>
        </w:tc>
      </w:tr>
      <w:tr w:rsidR="00EE5CA9" w:rsidRPr="00817B19" w14:paraId="04BF0236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61A39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F591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Публикация информации в печатных СМИ в сфере предупреждения ЧС, безопасности людей на водных объектах и совершенствования ГЗ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94FE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9B8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804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5C2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7E2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BDC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10E" w14:textId="050D69CE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2C6" w14:textId="1D1F0147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3DC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ECD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E7AE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21C8C3D5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48DF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EC21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Публикация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информации в печатных СМИ в сфере пожарной безопасности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93D1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CFF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4D5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32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9D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354D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A4AA" w14:textId="05EBDD31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D17F" w14:textId="2401C821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B067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5341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0DDC6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706FAD59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D801F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F283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изготовления и размещение в местах массового пребывания людей, в общественном транспорте памяток, листовок, плакатов сфере пожарной безопасности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6FD9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CA7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E50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B2EF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FC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F7D5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575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55BE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2482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178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1A2CF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06E234DA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A1A7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B0C9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Публикация информации в печатных СМИ в сфере профилактики терроризма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C92A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84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D5D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2221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13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8B41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0479" w14:textId="2C2A4FF1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50DA" w14:textId="159A6222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8C32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1B33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C66D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5059B756" w14:textId="77777777" w:rsidTr="00FC57EE">
        <w:trPr>
          <w:trHeight w:val="230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25481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0B360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изготовления и размещение в местах массового пребывания людей, в общественном транспорте памяток, листовок, плакатов о порядке действий в случае угрозы террористического акта и при обнаружении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подозрительных предметов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E53E6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5794C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B0ACF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A9BD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A4002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65496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7B962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FDBF5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653C5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87984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AABB2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624B4703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B38D5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E02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Публикация информации по профилактике правонарушений в печатных изданиях  и официальном сайте Добрянского городского округа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3944" w14:textId="44E8BC1D" w:rsidR="00EE5CA9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DE0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F489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98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F58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3F8C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A9C3" w14:textId="77F5F58B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7C0" w14:textId="18F2A8D5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FC1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6475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BB21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043FD6EE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01C32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AFC3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Выпуск буклетов и листовок, повышающих правовую культуру граждан и пособий по профилактике правонарушений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096" w14:textId="319B4009" w:rsidR="00EE5CA9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5EAD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F7ED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1A49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E87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C358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DC04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3F27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966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4AAC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16014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79903DDF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1F0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728E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Публикация информации по профилактике алкоголизма, наркомании, ВИЧ- инфекции в печатных изданиях и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официальном сайте ДГО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A1D5" w14:textId="5BBFED0A" w:rsidR="00EE5CA9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F9A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2BC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C95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890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39F0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A426" w14:textId="49C0A8E0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183A" w14:textId="0BCE5274" w:rsidR="00EE5CA9" w:rsidRPr="00817B19" w:rsidRDefault="00DE770F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EE5CA9"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3B6B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4341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4BDC1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786C0F38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8D06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B88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Выпуск буклетов и листовок антинаркотической направленности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9DC5" w14:textId="23E407B4" w:rsidR="00EE5CA9" w:rsidRPr="00817B19" w:rsidRDefault="003D1D3D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4E7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C34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BD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BA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CC26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A6C7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2823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ACB1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E44F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74A7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49DE4FCF" w14:textId="77777777" w:rsidTr="00FC57EE">
        <w:trPr>
          <w:trHeight w:val="2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CE67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6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B3763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3846C" w14:textId="77777777" w:rsidR="00EE5CA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2A2DC913" w14:textId="77777777" w:rsidR="00C13D5A" w:rsidRPr="00C13D5A" w:rsidRDefault="00C13D5A" w:rsidP="00C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13D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  <w:p w14:paraId="34716983" w14:textId="77777777" w:rsidR="00C13D5A" w:rsidRDefault="00C13D5A" w:rsidP="00C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13D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  <w:p w14:paraId="3A988F02" w14:textId="7DE98933" w:rsidR="003579CC" w:rsidRPr="00817B19" w:rsidRDefault="003579CC" w:rsidP="00C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3027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04011</w:t>
            </w:r>
          </w:p>
          <w:p w14:paraId="3373492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B4665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884FB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2676D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9D0E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27D5" w14:textId="1CB946C6" w:rsidR="00EE5CA9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1355,4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F910" w14:textId="4EAE781D" w:rsidR="00EE5CA9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1320,8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96C1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4FF2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AA4A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информирование граждан в области безопасности людей на водных объектах</w:t>
            </w:r>
          </w:p>
          <w:p w14:paraId="588A39F5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CA9" w:rsidRPr="00817B19" w14:paraId="50DB1267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8FF0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DEEE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03C9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201E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087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EE2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6E7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5462" w14:textId="77777777" w:rsidR="00EE5CA9" w:rsidRPr="00817B19" w:rsidRDefault="00EE5CA9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EA60" w14:textId="0ADCC8EA" w:rsidR="00EE5CA9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1355,4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363F" w14:textId="1642D385" w:rsidR="00EE5CA9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1320,8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F2C5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27EA" w14:textId="77777777" w:rsidR="00EE5CA9" w:rsidRPr="00817B19" w:rsidRDefault="00EE5CA9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60643" w14:textId="77777777" w:rsidR="00EE5CA9" w:rsidRPr="00817B19" w:rsidRDefault="00EE5CA9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7EE" w:rsidRPr="00817B19" w14:paraId="49755E67" w14:textId="77777777" w:rsidTr="00FC57EE">
        <w:trPr>
          <w:trHeight w:val="2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DDFFE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06AA" w14:textId="77777777" w:rsidR="00FC57EE" w:rsidRPr="00817B19" w:rsidRDefault="00FC57EE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безопасности на водных объектах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6F1D" w14:textId="77777777" w:rsidR="00FC57EE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43F569F3" w14:textId="77777777" w:rsidR="00FC57EE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  <w:p w14:paraId="76B5DEE5" w14:textId="77777777" w:rsidR="00FC57EE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  <w:p w14:paraId="3E77771B" w14:textId="3A34E244" w:rsidR="00940B76" w:rsidRPr="00817B19" w:rsidRDefault="00940B76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2E5D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04011</w:t>
            </w:r>
          </w:p>
          <w:p w14:paraId="7BFC5A4E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C259" w14:textId="77777777" w:rsidR="00FC57EE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1B216F34" w14:textId="3A9DBBB4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E3F2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4BF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EA90" w14:textId="77777777" w:rsidR="00FC57EE" w:rsidRPr="00817B19" w:rsidRDefault="00FC57EE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74BA" w14:textId="688A5E76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1355,4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1F3" w14:textId="73CBB276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1320,8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A1D3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0BB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BE10C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7EE" w:rsidRPr="00817B19" w14:paraId="1D7D9D75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757A" w14:textId="38EE74E2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DEB" w14:textId="77777777" w:rsidR="00FC57EE" w:rsidRPr="00817B19" w:rsidRDefault="00FC57EE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Изготовление и размещение стендов и запрещающих знаков по обеспечению безопасности людей на водных объектах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69E" w14:textId="0C12A84D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F8B7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8535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E58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D283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C70" w14:textId="77777777" w:rsidR="00FC57EE" w:rsidRPr="00817B19" w:rsidRDefault="00FC57EE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EE27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235C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6E6B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CB39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E2712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7EE" w:rsidRPr="00817B19" w14:paraId="695B2703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E42A7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06DD" w14:textId="77777777" w:rsidR="00FC57EE" w:rsidRPr="00817B19" w:rsidRDefault="00FC57EE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вешек в д. Лябово до г. Добрянка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269" w14:textId="228E96A3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D62B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1F0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55E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978A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74A7" w14:textId="77777777" w:rsidR="00FC57EE" w:rsidRPr="00817B19" w:rsidRDefault="00FC57EE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1D9D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B593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251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D611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81F72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7EE" w:rsidRPr="00817B19" w14:paraId="0436C50E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48CAF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F350" w14:textId="77777777" w:rsidR="00FC57EE" w:rsidRPr="00817B19" w:rsidRDefault="00FC57EE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декларации безопасности ГТС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находящихся в муниципальной собственности (Добрянка)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075" w14:textId="5335A19D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4B69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0337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96C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946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91A1" w14:textId="77777777" w:rsidR="00FC57EE" w:rsidRPr="00817B19" w:rsidRDefault="00FC57EE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71B" w14:textId="3472F38A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7393" w14:textId="7952EAA1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B428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2FA2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A302C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7EE" w:rsidRPr="00817B19" w14:paraId="2F0B3673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25EFC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C87" w14:textId="1EC63557" w:rsidR="00FC57EE" w:rsidRPr="00817B19" w:rsidRDefault="00FC57EE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декларации безопасности ГТС находящихся в муниципальной собственности (У-Гаревая)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EDB" w14:textId="68DFF495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8344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9D46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A8B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E3E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1FC1" w14:textId="77777777" w:rsidR="00FC57EE" w:rsidRPr="00817B19" w:rsidRDefault="00FC57EE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2A26" w14:textId="20C497D2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B105" w14:textId="7D0010DB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F605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D231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87A5E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7EE" w:rsidRPr="00817B19" w14:paraId="772D6734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4AC7F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25B" w14:textId="77777777" w:rsidR="00FC57EE" w:rsidRPr="00817B19" w:rsidRDefault="00FC57EE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Регулярное обследование ГТС находящихся в муниципальной собственности (У-Гаревая)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EE51" w14:textId="1B6C0C39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A6D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98A3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722B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401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FAB" w14:textId="77777777" w:rsidR="00FC57EE" w:rsidRPr="00817B19" w:rsidRDefault="00FC57EE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C3FF" w14:textId="488644C8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F7A9" w14:textId="34F91D7A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E922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95EA" w14:textId="77777777" w:rsidR="00FC57EE" w:rsidRPr="00817B19" w:rsidRDefault="00FC57EE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26AD" w14:textId="77777777" w:rsidR="00FC57EE" w:rsidRPr="00817B19" w:rsidRDefault="00FC57EE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0C654976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45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EFE6" w14:textId="7C827F22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Выполнение оценки уязвимости причальных стенок, находящихся в муниципальной собственности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3507" w14:textId="35542EE5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2BA8" w14:textId="3BBC1501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84E6" w14:textId="397E96A3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69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6C1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D7BE" w14:textId="1E54B843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4866" w14:textId="2FAF0F94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473,3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499F" w14:textId="31A659A2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473,3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2710" w14:textId="2CDA374B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6388" w14:textId="5ED1E2B1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46A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1614BC22" w14:textId="77777777" w:rsidTr="00FC57EE">
        <w:trPr>
          <w:trHeight w:val="208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E588FC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4D787" w14:textId="4B986A14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023F6" w14:textId="77777777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  <w:p w14:paraId="078D47CA" w14:textId="5338F2DD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B98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4F272" w14:textId="33D93A82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5ABB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B2E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A063" w14:textId="77E543E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C6A9" w14:textId="6CA41687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3349" w14:textId="6E0126E3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54F5" w14:textId="3D3DB73E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01E3" w14:textId="03ABAB35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4DC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6E85ECA3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E094B" w14:textId="34704CA4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47C8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CB5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FFC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5114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9A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89B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7C89" w14:textId="316AE370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770D" w14:textId="4FED88B8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B0C" w14:textId="66A2D069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E695" w14:textId="0F22369F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B933" w14:textId="2E962982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F8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5CF4BE26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BE5A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439B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5D49" w14:textId="51C33F76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9A6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5F0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0DD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F7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B57F" w14:textId="6A5CDEC5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D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C13D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8263" w14:textId="2511C95B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350,5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BAC0" w14:textId="0710A836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26B9" w14:textId="62435DF9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7247" w14:textId="4D78F29F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D4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683DA278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AD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FFB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41AB" w14:textId="55787959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33E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3B3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BB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369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142C" w14:textId="5575E10D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D5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9800" w14:textId="36666234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24CB" w14:textId="7DCEF16C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60F" w14:textId="690A7542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F018" w14:textId="51414A81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FF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7DE34427" w14:textId="77777777" w:rsidTr="00FC57EE">
        <w:trPr>
          <w:trHeight w:val="2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D241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F35BD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 «Повышение защищённости объектов Добрянского городского округа, в рамках реализации концепции АПК «Безопасный город»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F9753" w14:textId="77777777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437D7F42" w14:textId="3C3D0FF0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7DA8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04012</w:t>
            </w:r>
          </w:p>
          <w:p w14:paraId="36D70E7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29F2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096A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04554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9E5B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FAE" w14:textId="6A86AD08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1596,0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6003" w14:textId="34603965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2FDA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9316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4AB7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к требованиям систем безопасности объекта</w:t>
            </w:r>
          </w:p>
        </w:tc>
      </w:tr>
      <w:tr w:rsidR="003579CC" w:rsidRPr="00817B19" w14:paraId="42AB881B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E6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86B2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1182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A6E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D84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9B5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7B7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938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984A" w14:textId="5A650182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1596,0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F22D" w14:textId="6FF7C552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7107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FAB9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D7B9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3CF78A11" w14:textId="77777777" w:rsidTr="00FC57EE">
        <w:trPr>
          <w:trHeight w:val="2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1406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FE1DE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Повышения защищённости объектов инфраструктуры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8DB90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BFBF4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04012</w:t>
            </w:r>
          </w:p>
          <w:p w14:paraId="28BD94E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00140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67D3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FA21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B36A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C7AF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4E75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95BB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D564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287C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2D7A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2C99547C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8D6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C9D0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1424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924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888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1F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BC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433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5062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A0DC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E8EC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66C6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E86E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24D4E3AE" w14:textId="77777777" w:rsidTr="00FC57EE">
        <w:trPr>
          <w:trHeight w:val="208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ADE5C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12394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мероприятий по организации видеонаблюдения на муниципальных территориях общественного пользования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93A4A" w14:textId="77777777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5DFE8210" w14:textId="4A5DE30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07A7B" w14:textId="4BBC8D54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AB8">
              <w:rPr>
                <w:rFonts w:ascii="Times New Roman" w:eastAsia="Times New Roman" w:hAnsi="Times New Roman" w:cs="Times New Roman"/>
                <w:sz w:val="20"/>
                <w:szCs w:val="20"/>
              </w:rPr>
              <w:t>0401200250</w:t>
            </w:r>
          </w:p>
        </w:tc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77A4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BCFF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5F11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907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9F6D" w14:textId="1C48E061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1596,0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094B" w14:textId="32D4B990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3CEA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F77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005A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15D19953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5D2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A44B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A625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53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D25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2CA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C79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3CFB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4186" w14:textId="2ED090D0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1596,0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916F" w14:textId="125053AE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54C5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6BD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E7D1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24931964" w14:textId="77777777" w:rsidTr="00C62199">
        <w:trPr>
          <w:trHeight w:val="208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3AB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DFDC4" w14:textId="619A1EB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35D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735D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F5FB" w14:textId="0EDB5B96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DB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2ECE" w14:textId="709934DC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69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9B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E033" w14:textId="408DC8B8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44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F07F" w14:textId="0B82CFFA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1537,2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2E86" w14:textId="2CD1E675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A438" w14:textId="051663B6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C44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D482" w14:textId="46FC0041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C44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512,4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E42B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127554AE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F7B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D8DC" w14:textId="77777777" w:rsidR="003579CC" w:rsidRPr="00735D3A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3E5E" w14:textId="7D851BBE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32C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8E99" w14:textId="7686406E" w:rsidR="003579CC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659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BC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B8C0" w14:textId="4AB18A46" w:rsidR="003579CC" w:rsidRPr="000C444C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57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4D1" w14:textId="1AD048C3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58,8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BB2A" w14:textId="191C0E39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1EA9" w14:textId="645A57ED" w:rsidR="003579CC" w:rsidRPr="000C444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2284" w14:textId="78EC1A47" w:rsidR="003579CC" w:rsidRPr="000C444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1C1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607D7203" w14:textId="77777777" w:rsidTr="00FC57EE">
        <w:trPr>
          <w:trHeight w:val="2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3C0F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DDBCE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 «Обеспечение первичных мер пожарной безопасности в границах Добрянского городского округа»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31E93" w14:textId="77777777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АДГО, УЖКХиБ, </w:t>
            </w:r>
          </w:p>
          <w:p w14:paraId="56C4C25A" w14:textId="77777777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ОЖКХ,</w:t>
            </w:r>
          </w:p>
          <w:p w14:paraId="7E264A25" w14:textId="2D98B782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7654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36F4332C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C008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D9B0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04C4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349C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FEF8" w14:textId="7BE10548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6705,3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2FB6" w14:textId="03CA1DAC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2989,3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14C3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1656,0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46CB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2060,0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FBE4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имеющейся общественной организации добровольной пожарной охраны (1 ед.);</w:t>
            </w:r>
          </w:p>
          <w:p w14:paraId="3B8460AC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Прикрытие силами пожарной дружины населенных пунктов от общего числа зарегистрированных населенных пунктов Предотвращение возгораний с </w:t>
            </w: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участием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пожаротушении ДПО от общего числа зарегистрированных пожаров </w:t>
            </w:r>
          </w:p>
        </w:tc>
      </w:tr>
      <w:tr w:rsidR="003579CC" w:rsidRPr="00817B19" w14:paraId="13BD48D4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BA86" w14:textId="5560E583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3ED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E7D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C7F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CAB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2E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CC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7720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06AD" w14:textId="4BF82A84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6705,3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0505" w14:textId="0A83E033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2989,3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796B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1656,0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C73A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2060,0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ACF3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7B533500" w14:textId="77777777" w:rsidTr="00FC57EE">
        <w:trPr>
          <w:trHeight w:val="2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FB58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48F1C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добровольных пожарных дружин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2D115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BD70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50856E4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00150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3995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100, 200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F784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5059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6F1C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A12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A785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7C9A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C6E8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C9D8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0451BC09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4AB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4924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AAD1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EB5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4E04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B34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F9F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5BE7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A675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7B72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8CF2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F329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43E2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168AA78B" w14:textId="77777777" w:rsidTr="00FC57EE">
        <w:trPr>
          <w:trHeight w:val="208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529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B3AB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органами, казёнными учреждениями, </w:t>
            </w:r>
          </w:p>
          <w:p w14:paraId="42B152CE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7EB5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9F5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F380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563C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26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2120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92F4" w14:textId="766C0E02" w:rsidR="003579CC" w:rsidRPr="00817B19" w:rsidRDefault="006C55AB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7BAD" w14:textId="29B4C22B" w:rsidR="003579CC" w:rsidRPr="00817B19" w:rsidRDefault="006C55AB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7F0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85F4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14:paraId="718BAD7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16678085" w14:textId="77777777" w:rsidTr="00FC57EE">
        <w:trPr>
          <w:trHeight w:val="208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35F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46F5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F301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4A9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C1B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75C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58B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7C2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D2EF" w14:textId="1827438E" w:rsidR="003579CC" w:rsidRPr="00817B19" w:rsidRDefault="006C55AB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0346" w14:textId="7064AC15" w:rsidR="003579CC" w:rsidRPr="00817B19" w:rsidRDefault="006C55AB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7636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107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14:paraId="4598EA7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4EE9D340" w14:textId="77777777" w:rsidTr="00FC57EE">
        <w:trPr>
          <w:trHeight w:val="2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A2504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8.2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AD4DB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пожарной безопасности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90608" w14:textId="77777777" w:rsidR="003579CC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 УЖКХиБ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14:paraId="3934BD8F" w14:textId="152AEDBD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8F54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6AC6BF4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00160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58EE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200, 600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88BC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783A0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504A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0571" w14:textId="46F5B18A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2673,6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A2BB" w14:textId="61632D90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1064,3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C23D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83FD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6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B6550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761A9A80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1DEE" w14:textId="4EC92205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31F1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568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1BD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D94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88F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9E8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F05E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36FE" w14:textId="71BFE5B5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2673,6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76E0" w14:textId="69DC45CA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1064,3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FF4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B1CB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7D8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381F336A" w14:textId="77777777" w:rsidTr="00FC57EE">
        <w:trPr>
          <w:trHeight w:val="2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6275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3F8E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Оборудование и содержание подъездов к наружным источникам противопожарного водоснабжения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EE8C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410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CE63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D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1B60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F77C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2012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2C14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D76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A78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6A0B0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66888500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43B2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2D19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Приобретение дымовых извещателей для неблагополучных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семей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0CAC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EE3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6624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2D9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1B1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8A17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5F6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FF50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7FB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9A80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411B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57AEEDDE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43F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4074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Проверка наружных источников противопожарного водоснабжения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C0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FDB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DD6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FB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5B0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3328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3DCD" w14:textId="7F728A6C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534,9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CB1F" w14:textId="0D55FACA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4272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F59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C7EF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1A5069B5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8435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3A7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Опашка границ территории населенных пунктов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C1BF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91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D30C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AF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B2C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FF1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88A4" w14:textId="72E38FED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720,3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B5E0" w14:textId="3C47DC8A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11FD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F8EB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8195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1FBD8323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41574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CEAB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Обустройство пожарного водоёма (д. Таборы)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538F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5BD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CDC6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524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F23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2F42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BEAF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12E5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B46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69D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B490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69BA630B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C974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5629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пожарных гидрантов на имеющийся водовод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34CB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17A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012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15C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B1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8B0C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61B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FCD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C04C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973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01034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24E795EE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69A2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3A481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Обслуживание наружных источников противопожарного водоснабжения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AB67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4D4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AC3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510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43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1A2D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0A0A" w14:textId="2DCB5CB4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E55F" w14:textId="4B68999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1D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28C7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4E22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9582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1AB89FAE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61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0318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8CC9" w14:textId="183B3EA1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AA8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6A9" w14:textId="1CD306B1" w:rsidR="003579CC" w:rsidRPr="00817B19" w:rsidRDefault="006C55AB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579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57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214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90A9" w14:textId="2501BBEB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D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8480" w14:textId="6A57DB60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50BED" w14:textId="748D9D37" w:rsidR="003579CC" w:rsidRPr="003D1D3D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74C73" w14:textId="77D546A8" w:rsidR="003579CC" w:rsidRPr="003D1D3D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CD150" w14:textId="4C0488A7" w:rsidR="003579CC" w:rsidRPr="003D1D3D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1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6B55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5A5F8BBF" w14:textId="77777777" w:rsidTr="00FC57EE">
        <w:trPr>
          <w:trHeight w:val="2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F830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3A7BF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Техническое обслуживание и ремонт пожарных или приспособленных для пожаротушения автомобилей для добровольных пожарных дружин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274C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B7170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6CFBC5ED" w14:textId="7A3271B4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00210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5190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EB64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2ADB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E222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0E4A" w14:textId="4D74A8A1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3504,3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01DA" w14:textId="42B44799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1708,8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E149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863D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993,0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0880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4805C41B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D5C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645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E994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BDE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8A1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E5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17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C7B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0AE5" w14:textId="0F75FDFC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3504,3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AF5B" w14:textId="192B9AAA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1708,8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30CB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802,5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A373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993,0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86C7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1EAEFF63" w14:textId="77777777" w:rsidTr="00FC57EE">
        <w:trPr>
          <w:trHeight w:val="2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1267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50DC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F983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FE8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55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CA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3D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3E0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7540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2036,1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0006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60B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6B77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A9DA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46032658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84C2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A605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ГСМ для приспособленных к пожаротушению автомобилей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D658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E794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EB0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30C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09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C27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C3FA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CF3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D9C9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AFE3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77654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2F1F8383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2CFC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FB5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запасных частей для АРС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8F1A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BBE0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BA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F3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90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A7A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5C5F" w14:textId="24D9F93F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868,8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8F3E" w14:textId="0CE413D8" w:rsidR="003579CC" w:rsidRPr="00817B19" w:rsidRDefault="003579CC" w:rsidP="0095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792,3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F21F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7CBC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0FA50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5A6F995F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181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4DCE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Арендная плата за пользование тёплым боксом УТТ в п.Дивья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AAEF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572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8C8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9B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0B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F895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643C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5898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905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3520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15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197A6C20" w14:textId="77777777" w:rsidTr="00FC57EE">
        <w:trPr>
          <w:trHeight w:val="2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BB62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75ABF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обеспечение пожарной безопасности в городских лесах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118CC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1018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04013</w:t>
            </w:r>
          </w:p>
          <w:p w14:paraId="75D58E4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00240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151DB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DFA4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746B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AE9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428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F195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ACCF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4635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F444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средств предупреждения и тушения лесных пожаров при использовании городских лесов на 100%</w:t>
            </w:r>
          </w:p>
        </w:tc>
      </w:tr>
      <w:tr w:rsidR="003579CC" w:rsidRPr="00817B19" w14:paraId="33698B4F" w14:textId="77777777" w:rsidTr="00FC57EE">
        <w:trPr>
          <w:trHeight w:val="20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A6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C749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ED46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14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03D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26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F47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7D22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68C1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8110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318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043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BE90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18EAD302" w14:textId="77777777" w:rsidTr="000F4A2F">
        <w:trPr>
          <w:trHeight w:val="153"/>
        </w:trPr>
        <w:tc>
          <w:tcPr>
            <w:tcW w:w="5000" w:type="pct"/>
            <w:gridSpan w:val="14"/>
          </w:tcPr>
          <w:p w14:paraId="73121CE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Обеспечение предусмотренных законодательством Российской Федерации полномочий по защите населения и территории муниципального образования от чрезвычайных ситуаций путем осуществления в установленном порядке сбора и обмена информацией в области защиты населения и территории округа от ЧС, обеспечения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ЧС.</w:t>
            </w:r>
          </w:p>
        </w:tc>
      </w:tr>
      <w:tr w:rsidR="003579CC" w:rsidRPr="00817B19" w14:paraId="137218AD" w14:textId="77777777" w:rsidTr="00FC57EE">
        <w:trPr>
          <w:trHeight w:val="208"/>
        </w:trPr>
        <w:tc>
          <w:tcPr>
            <w:tcW w:w="169" w:type="pct"/>
            <w:vMerge w:val="restart"/>
            <w:vAlign w:val="center"/>
          </w:tcPr>
          <w:p w14:paraId="03ADC38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14:paraId="3C32D6A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«Содержание казённых учреждений»</w:t>
            </w:r>
          </w:p>
        </w:tc>
        <w:tc>
          <w:tcPr>
            <w:tcW w:w="495" w:type="pct"/>
            <w:vMerge w:val="restart"/>
            <w:vAlign w:val="center"/>
          </w:tcPr>
          <w:p w14:paraId="05629360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vMerge w:val="restart"/>
            <w:vAlign w:val="center"/>
          </w:tcPr>
          <w:p w14:paraId="31BC8C43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04008</w:t>
            </w:r>
          </w:p>
          <w:p w14:paraId="295DBDA2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9" w:type="pct"/>
            <w:vMerge w:val="restart"/>
          </w:tcPr>
          <w:p w14:paraId="0C40BAC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vAlign w:val="center"/>
          </w:tcPr>
          <w:p w14:paraId="2A4A56B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vAlign w:val="center"/>
          </w:tcPr>
          <w:p w14:paraId="00ED459C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vAlign w:val="center"/>
          </w:tcPr>
          <w:p w14:paraId="29941BB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vAlign w:val="center"/>
          </w:tcPr>
          <w:p w14:paraId="31F7C4C6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28885,1</w:t>
            </w:r>
          </w:p>
        </w:tc>
        <w:tc>
          <w:tcPr>
            <w:tcW w:w="236" w:type="pct"/>
            <w:vAlign w:val="center"/>
          </w:tcPr>
          <w:p w14:paraId="0944B2F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9660,9</w:t>
            </w:r>
          </w:p>
        </w:tc>
        <w:tc>
          <w:tcPr>
            <w:tcW w:w="236" w:type="pct"/>
            <w:vAlign w:val="center"/>
          </w:tcPr>
          <w:p w14:paraId="2B9367F2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9612,1</w:t>
            </w:r>
          </w:p>
        </w:tc>
        <w:tc>
          <w:tcPr>
            <w:tcW w:w="236" w:type="pct"/>
            <w:vAlign w:val="center"/>
          </w:tcPr>
          <w:p w14:paraId="51076A72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9612,1</w:t>
            </w:r>
          </w:p>
        </w:tc>
        <w:tc>
          <w:tcPr>
            <w:tcW w:w="645" w:type="pct"/>
            <w:vMerge w:val="restart"/>
          </w:tcPr>
          <w:p w14:paraId="248B6A1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имеющегося органа повседневного управления Добрянского городского округа – МКУ «Единая дежурно-диспетчерская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служба Добрянского городского округа» (1 ед.);</w:t>
            </w:r>
          </w:p>
        </w:tc>
      </w:tr>
      <w:tr w:rsidR="003579CC" w:rsidRPr="00817B19" w14:paraId="7AE820DC" w14:textId="77777777" w:rsidTr="00FC57EE">
        <w:trPr>
          <w:trHeight w:val="208"/>
        </w:trPr>
        <w:tc>
          <w:tcPr>
            <w:tcW w:w="169" w:type="pct"/>
            <w:vMerge/>
            <w:vAlign w:val="center"/>
          </w:tcPr>
          <w:p w14:paraId="1B29654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</w:tcPr>
          <w:p w14:paraId="1E1F8374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3A02BC21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vAlign w:val="center"/>
          </w:tcPr>
          <w:p w14:paraId="15F8004D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14:paraId="66305A4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6804E4A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1EC4F31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04ADE4EA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1E33A3A6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28885,1</w:t>
            </w:r>
          </w:p>
        </w:tc>
        <w:tc>
          <w:tcPr>
            <w:tcW w:w="236" w:type="pct"/>
            <w:vAlign w:val="center"/>
          </w:tcPr>
          <w:p w14:paraId="3E19EB73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9660,9</w:t>
            </w:r>
          </w:p>
        </w:tc>
        <w:tc>
          <w:tcPr>
            <w:tcW w:w="236" w:type="pct"/>
            <w:vAlign w:val="center"/>
          </w:tcPr>
          <w:p w14:paraId="036A73F2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9612,1</w:t>
            </w:r>
          </w:p>
        </w:tc>
        <w:tc>
          <w:tcPr>
            <w:tcW w:w="236" w:type="pct"/>
            <w:vAlign w:val="center"/>
          </w:tcPr>
          <w:p w14:paraId="25EEC43C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9612,1</w:t>
            </w:r>
          </w:p>
        </w:tc>
        <w:tc>
          <w:tcPr>
            <w:tcW w:w="645" w:type="pct"/>
            <w:vMerge/>
          </w:tcPr>
          <w:p w14:paraId="53EB09E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3E1A91A9" w14:textId="77777777" w:rsidTr="00FC57EE">
        <w:trPr>
          <w:trHeight w:val="208"/>
        </w:trPr>
        <w:tc>
          <w:tcPr>
            <w:tcW w:w="169" w:type="pct"/>
            <w:vMerge w:val="restart"/>
            <w:vAlign w:val="center"/>
          </w:tcPr>
          <w:p w14:paraId="3641835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14:paraId="0A599920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Обеспечение деятельности муниципальных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казённых учреждений</w:t>
            </w:r>
          </w:p>
        </w:tc>
        <w:tc>
          <w:tcPr>
            <w:tcW w:w="495" w:type="pct"/>
            <w:vMerge w:val="restart"/>
            <w:vAlign w:val="center"/>
          </w:tcPr>
          <w:p w14:paraId="2A540A49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388" w:type="pct"/>
            <w:vMerge w:val="restart"/>
            <w:vAlign w:val="center"/>
          </w:tcPr>
          <w:p w14:paraId="751B6C0E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04008</w:t>
            </w:r>
          </w:p>
          <w:p w14:paraId="380D579D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12000</w:t>
            </w:r>
          </w:p>
        </w:tc>
        <w:tc>
          <w:tcPr>
            <w:tcW w:w="179" w:type="pct"/>
            <w:vMerge w:val="restart"/>
            <w:vAlign w:val="center"/>
          </w:tcPr>
          <w:p w14:paraId="72E6E58B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100, 200</w:t>
            </w:r>
          </w:p>
        </w:tc>
        <w:tc>
          <w:tcPr>
            <w:tcW w:w="374" w:type="pct"/>
            <w:vMerge w:val="restart"/>
            <w:vAlign w:val="center"/>
          </w:tcPr>
          <w:p w14:paraId="1F00F89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vAlign w:val="center"/>
          </w:tcPr>
          <w:p w14:paraId="034D6C5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vAlign w:val="center"/>
          </w:tcPr>
          <w:p w14:paraId="4C41CA8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vAlign w:val="center"/>
          </w:tcPr>
          <w:p w14:paraId="13045C9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28836,3</w:t>
            </w:r>
          </w:p>
        </w:tc>
        <w:tc>
          <w:tcPr>
            <w:tcW w:w="236" w:type="pct"/>
            <w:vAlign w:val="center"/>
          </w:tcPr>
          <w:p w14:paraId="2961D844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236" w:type="pct"/>
            <w:vAlign w:val="center"/>
          </w:tcPr>
          <w:p w14:paraId="29B26B64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236" w:type="pct"/>
            <w:vAlign w:val="center"/>
          </w:tcPr>
          <w:p w14:paraId="3CCEA821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645" w:type="pct"/>
            <w:vMerge/>
          </w:tcPr>
          <w:p w14:paraId="5F14DAC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6922F84D" w14:textId="77777777" w:rsidTr="00FC57EE">
        <w:trPr>
          <w:trHeight w:val="208"/>
        </w:trPr>
        <w:tc>
          <w:tcPr>
            <w:tcW w:w="169" w:type="pct"/>
            <w:vMerge/>
            <w:vAlign w:val="center"/>
          </w:tcPr>
          <w:p w14:paraId="1C52DA2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14:paraId="31882199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4E7DC818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vAlign w:val="center"/>
          </w:tcPr>
          <w:p w14:paraId="4A720E92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14:paraId="14A5C651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vMerge/>
            <w:vAlign w:val="center"/>
          </w:tcPr>
          <w:p w14:paraId="36B5CBA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14:paraId="775257F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2D04EB68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30C7BE70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28836,3</w:t>
            </w:r>
          </w:p>
        </w:tc>
        <w:tc>
          <w:tcPr>
            <w:tcW w:w="236" w:type="pct"/>
            <w:vAlign w:val="center"/>
          </w:tcPr>
          <w:p w14:paraId="79E1975D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236" w:type="pct"/>
            <w:vAlign w:val="center"/>
          </w:tcPr>
          <w:p w14:paraId="5E78D254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236" w:type="pct"/>
            <w:vAlign w:val="center"/>
          </w:tcPr>
          <w:p w14:paraId="5C29D0FB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9612,1</w:t>
            </w:r>
          </w:p>
        </w:tc>
        <w:tc>
          <w:tcPr>
            <w:tcW w:w="645" w:type="pct"/>
            <w:vMerge/>
          </w:tcPr>
          <w:p w14:paraId="4B431FAC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43A7BD19" w14:textId="77777777" w:rsidTr="00FC57EE">
        <w:trPr>
          <w:trHeight w:val="208"/>
        </w:trPr>
        <w:tc>
          <w:tcPr>
            <w:tcW w:w="169" w:type="pct"/>
            <w:vAlign w:val="center"/>
          </w:tcPr>
          <w:p w14:paraId="7D9C949C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Align w:val="center"/>
          </w:tcPr>
          <w:p w14:paraId="7AFE216D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vAlign w:val="center"/>
          </w:tcPr>
          <w:p w14:paraId="02553D13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Align w:val="center"/>
          </w:tcPr>
          <w:p w14:paraId="1B14B9BA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0525D46A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4" w:type="pct"/>
            <w:vAlign w:val="center"/>
          </w:tcPr>
          <w:p w14:paraId="1752A7B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8F8328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44B831B9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695872A0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27513,0</w:t>
            </w:r>
          </w:p>
        </w:tc>
        <w:tc>
          <w:tcPr>
            <w:tcW w:w="236" w:type="pct"/>
            <w:vAlign w:val="center"/>
          </w:tcPr>
          <w:p w14:paraId="01325DF6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9171,0</w:t>
            </w:r>
          </w:p>
        </w:tc>
        <w:tc>
          <w:tcPr>
            <w:tcW w:w="236" w:type="pct"/>
            <w:vAlign w:val="center"/>
          </w:tcPr>
          <w:p w14:paraId="044B672F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9171,0</w:t>
            </w:r>
          </w:p>
        </w:tc>
        <w:tc>
          <w:tcPr>
            <w:tcW w:w="236" w:type="pct"/>
            <w:vAlign w:val="center"/>
          </w:tcPr>
          <w:p w14:paraId="5BC22E1F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9171,0</w:t>
            </w:r>
          </w:p>
        </w:tc>
        <w:tc>
          <w:tcPr>
            <w:tcW w:w="645" w:type="pct"/>
            <w:vMerge/>
          </w:tcPr>
          <w:p w14:paraId="43703B8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7B9EDD5F" w14:textId="77777777" w:rsidTr="00FC57EE">
        <w:trPr>
          <w:trHeight w:val="208"/>
        </w:trPr>
        <w:tc>
          <w:tcPr>
            <w:tcW w:w="169" w:type="pct"/>
            <w:vAlign w:val="center"/>
          </w:tcPr>
          <w:p w14:paraId="150E3DE1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Align w:val="center"/>
          </w:tcPr>
          <w:p w14:paraId="5E689363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vAlign w:val="center"/>
          </w:tcPr>
          <w:p w14:paraId="6CEB3513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Align w:val="center"/>
          </w:tcPr>
          <w:p w14:paraId="165FFA43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7B10A671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4" w:type="pct"/>
            <w:vAlign w:val="center"/>
          </w:tcPr>
          <w:p w14:paraId="48CE2F8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902AFF4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6724EFEA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0F14E0C4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1323,3</w:t>
            </w:r>
          </w:p>
        </w:tc>
        <w:tc>
          <w:tcPr>
            <w:tcW w:w="236" w:type="pct"/>
            <w:vAlign w:val="center"/>
          </w:tcPr>
          <w:p w14:paraId="2EFF833D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236" w:type="pct"/>
            <w:vAlign w:val="center"/>
          </w:tcPr>
          <w:p w14:paraId="1B5A924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236" w:type="pct"/>
            <w:vAlign w:val="center"/>
          </w:tcPr>
          <w:p w14:paraId="7CAB7753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645" w:type="pct"/>
            <w:vMerge/>
          </w:tcPr>
          <w:p w14:paraId="590DA5C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2E6B2A88" w14:textId="77777777" w:rsidTr="00FC57EE">
        <w:trPr>
          <w:trHeight w:val="502"/>
        </w:trPr>
        <w:tc>
          <w:tcPr>
            <w:tcW w:w="169" w:type="pct"/>
            <w:vMerge w:val="restart"/>
            <w:vAlign w:val="center"/>
          </w:tcPr>
          <w:p w14:paraId="189F8A4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14:paraId="3B88E744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Развитие и укрепление материально-технической базы муниципальных учреждений (организаций)</w:t>
            </w:r>
          </w:p>
        </w:tc>
        <w:tc>
          <w:tcPr>
            <w:tcW w:w="495" w:type="pct"/>
            <w:vMerge w:val="restart"/>
            <w:vAlign w:val="center"/>
          </w:tcPr>
          <w:p w14:paraId="0E1CDFE4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vMerge w:val="restart"/>
            <w:vAlign w:val="center"/>
          </w:tcPr>
          <w:p w14:paraId="04C5EC8C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04008</w:t>
            </w:r>
          </w:p>
          <w:p w14:paraId="38106B9C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14000</w:t>
            </w:r>
          </w:p>
        </w:tc>
        <w:tc>
          <w:tcPr>
            <w:tcW w:w="179" w:type="pct"/>
            <w:vMerge w:val="restart"/>
            <w:vAlign w:val="center"/>
          </w:tcPr>
          <w:p w14:paraId="68FD14B7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4" w:type="pct"/>
            <w:vMerge w:val="restart"/>
            <w:vAlign w:val="center"/>
          </w:tcPr>
          <w:p w14:paraId="5010908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vAlign w:val="center"/>
          </w:tcPr>
          <w:p w14:paraId="2685D2B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532" w:type="pct"/>
            <w:vAlign w:val="center"/>
          </w:tcPr>
          <w:p w14:paraId="76F2062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vAlign w:val="center"/>
          </w:tcPr>
          <w:p w14:paraId="3DE40008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36" w:type="pct"/>
            <w:vAlign w:val="center"/>
          </w:tcPr>
          <w:p w14:paraId="6EE20D58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36" w:type="pct"/>
            <w:vAlign w:val="center"/>
          </w:tcPr>
          <w:p w14:paraId="7126CC05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vAlign w:val="center"/>
          </w:tcPr>
          <w:p w14:paraId="786DE0F6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vMerge/>
          </w:tcPr>
          <w:p w14:paraId="2A5C350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35209946" w14:textId="77777777" w:rsidTr="00FC57EE">
        <w:trPr>
          <w:trHeight w:val="408"/>
        </w:trPr>
        <w:tc>
          <w:tcPr>
            <w:tcW w:w="169" w:type="pct"/>
            <w:vMerge/>
            <w:vAlign w:val="center"/>
          </w:tcPr>
          <w:p w14:paraId="604B66D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14:paraId="47B5323A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0D54B909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  <w:vAlign w:val="center"/>
          </w:tcPr>
          <w:p w14:paraId="064B3935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14:paraId="0EDE5CC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vMerge/>
            <w:vAlign w:val="center"/>
          </w:tcPr>
          <w:p w14:paraId="039B074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14:paraId="6D74053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16F8EC92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66984B91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36" w:type="pct"/>
            <w:vAlign w:val="center"/>
          </w:tcPr>
          <w:p w14:paraId="7B97F228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36" w:type="pct"/>
            <w:vAlign w:val="center"/>
          </w:tcPr>
          <w:p w14:paraId="0F31EBBC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vAlign w:val="center"/>
          </w:tcPr>
          <w:p w14:paraId="092D40E0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pct"/>
            <w:vMerge/>
          </w:tcPr>
          <w:p w14:paraId="281E7FF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57DDC6AD" w14:textId="77777777" w:rsidTr="000F4A2F">
        <w:trPr>
          <w:trHeight w:val="153"/>
        </w:trPr>
        <w:tc>
          <w:tcPr>
            <w:tcW w:w="5000" w:type="pct"/>
            <w:gridSpan w:val="14"/>
          </w:tcPr>
          <w:p w14:paraId="3EA4EB2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Организация и осуществление мероприятий по мобилизационной подготовке;</w:t>
            </w:r>
          </w:p>
        </w:tc>
      </w:tr>
      <w:tr w:rsidR="003579CC" w:rsidRPr="00817B19" w14:paraId="0ECC1CE3" w14:textId="77777777" w:rsidTr="00FC57EE">
        <w:trPr>
          <w:trHeight w:val="208"/>
        </w:trPr>
        <w:tc>
          <w:tcPr>
            <w:tcW w:w="169" w:type="pct"/>
            <w:vMerge w:val="restart"/>
            <w:vAlign w:val="center"/>
          </w:tcPr>
          <w:p w14:paraId="721BCBB0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14:paraId="2F620DE8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«Установка автоматизированного рабочего места с проведением специальных исследований и аттестационных мероприятий»</w:t>
            </w:r>
          </w:p>
        </w:tc>
        <w:tc>
          <w:tcPr>
            <w:tcW w:w="495" w:type="pct"/>
            <w:vMerge w:val="restart"/>
            <w:vAlign w:val="center"/>
          </w:tcPr>
          <w:p w14:paraId="5FBC5791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vMerge w:val="restart"/>
            <w:vAlign w:val="center"/>
          </w:tcPr>
          <w:p w14:paraId="57785128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04010</w:t>
            </w:r>
          </w:p>
          <w:p w14:paraId="3DCE528F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179" w:type="pct"/>
            <w:vMerge w:val="restart"/>
          </w:tcPr>
          <w:p w14:paraId="2F42086C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vAlign w:val="center"/>
          </w:tcPr>
          <w:p w14:paraId="1349F43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vAlign w:val="center"/>
          </w:tcPr>
          <w:p w14:paraId="172AF225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vAlign w:val="center"/>
          </w:tcPr>
          <w:p w14:paraId="65983B3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vAlign w:val="center"/>
          </w:tcPr>
          <w:p w14:paraId="1C23F17D" w14:textId="0413E6BD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236" w:type="pct"/>
            <w:vAlign w:val="center"/>
          </w:tcPr>
          <w:p w14:paraId="29F419B6" w14:textId="5C2E0A7F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36" w:type="pct"/>
            <w:vAlign w:val="center"/>
          </w:tcPr>
          <w:p w14:paraId="148B11AB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6" w:type="pct"/>
            <w:vAlign w:val="center"/>
          </w:tcPr>
          <w:p w14:paraId="36318997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645" w:type="pct"/>
            <w:vMerge w:val="restart"/>
          </w:tcPr>
          <w:p w14:paraId="25782FB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имеющегося режимно-секретного органа (1 ед.);</w:t>
            </w:r>
          </w:p>
        </w:tc>
      </w:tr>
      <w:tr w:rsidR="003579CC" w:rsidRPr="00817B19" w14:paraId="0987B9C5" w14:textId="77777777" w:rsidTr="00FC57EE">
        <w:trPr>
          <w:trHeight w:val="208"/>
        </w:trPr>
        <w:tc>
          <w:tcPr>
            <w:tcW w:w="169" w:type="pct"/>
            <w:vMerge/>
            <w:vAlign w:val="center"/>
          </w:tcPr>
          <w:p w14:paraId="477CDEEC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14:paraId="1C80CEE4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48DBB6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1C5BF9B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14:paraId="0F87FFBB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6F6A746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61FFD06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2DEBFD54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51625289" w14:textId="7D339313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236" w:type="pct"/>
            <w:vAlign w:val="center"/>
          </w:tcPr>
          <w:p w14:paraId="44053580" w14:textId="3E9E3D68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36" w:type="pct"/>
            <w:vAlign w:val="center"/>
          </w:tcPr>
          <w:p w14:paraId="16E24047" w14:textId="57A6A236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6" w:type="pct"/>
            <w:vAlign w:val="center"/>
          </w:tcPr>
          <w:p w14:paraId="00C88FE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645" w:type="pct"/>
            <w:vMerge/>
          </w:tcPr>
          <w:p w14:paraId="2946506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6BE30BE4" w14:textId="77777777" w:rsidTr="00FC57EE">
        <w:trPr>
          <w:trHeight w:val="208"/>
        </w:trPr>
        <w:tc>
          <w:tcPr>
            <w:tcW w:w="169" w:type="pct"/>
            <w:vMerge w:val="restart"/>
            <w:vAlign w:val="center"/>
          </w:tcPr>
          <w:p w14:paraId="36EE6F94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14:paraId="743B5B04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Реализация мероприятий по проведению проверок и аттестации АРМ РСО</w:t>
            </w:r>
          </w:p>
        </w:tc>
        <w:tc>
          <w:tcPr>
            <w:tcW w:w="495" w:type="pct"/>
            <w:vMerge w:val="restart"/>
            <w:vAlign w:val="center"/>
          </w:tcPr>
          <w:p w14:paraId="241F8D4F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388" w:type="pct"/>
            <w:vMerge w:val="restart"/>
            <w:vAlign w:val="center"/>
          </w:tcPr>
          <w:p w14:paraId="697CD5E8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04010</w:t>
            </w:r>
          </w:p>
          <w:p w14:paraId="752706AF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00100</w:t>
            </w:r>
          </w:p>
        </w:tc>
        <w:tc>
          <w:tcPr>
            <w:tcW w:w="179" w:type="pct"/>
            <w:vMerge w:val="restart"/>
            <w:vAlign w:val="center"/>
          </w:tcPr>
          <w:p w14:paraId="75386CD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4" w:type="pct"/>
            <w:vMerge w:val="restart"/>
            <w:vAlign w:val="center"/>
          </w:tcPr>
          <w:p w14:paraId="10B58640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74" w:type="pct"/>
            <w:vMerge w:val="restart"/>
            <w:vAlign w:val="center"/>
          </w:tcPr>
          <w:p w14:paraId="1EEBF3A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532" w:type="pct"/>
            <w:vAlign w:val="center"/>
          </w:tcPr>
          <w:p w14:paraId="5CEE520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461" w:type="pct"/>
            <w:vAlign w:val="center"/>
          </w:tcPr>
          <w:p w14:paraId="3DCE0859" w14:textId="1D50CE8B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236" w:type="pct"/>
            <w:vAlign w:val="center"/>
          </w:tcPr>
          <w:p w14:paraId="24231972" w14:textId="40107F2A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36" w:type="pct"/>
            <w:vAlign w:val="center"/>
          </w:tcPr>
          <w:p w14:paraId="7193FF74" w14:textId="53EB51D6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6" w:type="pct"/>
            <w:vAlign w:val="center"/>
          </w:tcPr>
          <w:p w14:paraId="55BC0B90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645" w:type="pct"/>
            <w:vMerge/>
          </w:tcPr>
          <w:p w14:paraId="2A1467E9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7C227F9B" w14:textId="77777777" w:rsidTr="00FC57EE">
        <w:trPr>
          <w:trHeight w:val="208"/>
        </w:trPr>
        <w:tc>
          <w:tcPr>
            <w:tcW w:w="169" w:type="pct"/>
            <w:vMerge/>
            <w:vAlign w:val="center"/>
          </w:tcPr>
          <w:p w14:paraId="004C1727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14:paraId="0220E73F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43541895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vMerge/>
          </w:tcPr>
          <w:p w14:paraId="0C3FD2E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14:paraId="078B9A9A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vMerge/>
          </w:tcPr>
          <w:p w14:paraId="11B6CAE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2C91F7C6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76DB3F31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541439F4" w14:textId="30B8C5BD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236" w:type="pct"/>
            <w:vAlign w:val="center"/>
          </w:tcPr>
          <w:p w14:paraId="270028EC" w14:textId="3B86A094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36" w:type="pct"/>
            <w:vAlign w:val="center"/>
          </w:tcPr>
          <w:p w14:paraId="4C2EB30F" w14:textId="36CB3218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6" w:type="pct"/>
            <w:vAlign w:val="center"/>
          </w:tcPr>
          <w:p w14:paraId="369831AC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645" w:type="pct"/>
            <w:vMerge/>
          </w:tcPr>
          <w:p w14:paraId="07B66A8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66F6A3E0" w14:textId="77777777" w:rsidTr="00FC57EE">
        <w:trPr>
          <w:trHeight w:val="208"/>
        </w:trPr>
        <w:tc>
          <w:tcPr>
            <w:tcW w:w="169" w:type="pct"/>
            <w:vMerge w:val="restart"/>
            <w:vAlign w:val="center"/>
          </w:tcPr>
          <w:p w14:paraId="52865C16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gridSpan w:val="2"/>
            <w:vAlign w:val="center"/>
          </w:tcPr>
          <w:p w14:paraId="07879EB9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Аттестация АРМ</w:t>
            </w:r>
          </w:p>
        </w:tc>
        <w:tc>
          <w:tcPr>
            <w:tcW w:w="495" w:type="pct"/>
            <w:vAlign w:val="center"/>
          </w:tcPr>
          <w:p w14:paraId="78E0D3CE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642A734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4B965FB6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4" w:type="pct"/>
          </w:tcPr>
          <w:p w14:paraId="62E2A3EE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2BB7C0FF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4373C0D1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4AB8E505" w14:textId="2ECE1D5C" w:rsidR="003579CC" w:rsidRPr="002E07C3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261,4</w:t>
            </w:r>
          </w:p>
        </w:tc>
        <w:tc>
          <w:tcPr>
            <w:tcW w:w="236" w:type="pct"/>
            <w:vAlign w:val="center"/>
          </w:tcPr>
          <w:p w14:paraId="3236DB84" w14:textId="3A320900" w:rsidR="003579CC" w:rsidRPr="002E07C3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261,4</w:t>
            </w:r>
          </w:p>
        </w:tc>
        <w:tc>
          <w:tcPr>
            <w:tcW w:w="236" w:type="pct"/>
            <w:vAlign w:val="center"/>
          </w:tcPr>
          <w:p w14:paraId="7D90239A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6" w:type="pct"/>
            <w:vAlign w:val="center"/>
          </w:tcPr>
          <w:p w14:paraId="1DB2C42F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pct"/>
            <w:vMerge/>
          </w:tcPr>
          <w:p w14:paraId="6E1CEE80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05415BB7" w14:textId="77777777" w:rsidTr="00FC57EE">
        <w:trPr>
          <w:trHeight w:val="208"/>
        </w:trPr>
        <w:tc>
          <w:tcPr>
            <w:tcW w:w="169" w:type="pct"/>
            <w:vMerge/>
            <w:vAlign w:val="center"/>
          </w:tcPr>
          <w:p w14:paraId="1EF9C07D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gridSpan w:val="2"/>
            <w:vAlign w:val="center"/>
          </w:tcPr>
          <w:p w14:paraId="6E5A3567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Охрана ЦЕРБЕР</w:t>
            </w:r>
          </w:p>
        </w:tc>
        <w:tc>
          <w:tcPr>
            <w:tcW w:w="495" w:type="pct"/>
            <w:vAlign w:val="center"/>
          </w:tcPr>
          <w:p w14:paraId="15BFA0E3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</w:tcPr>
          <w:p w14:paraId="738BF0AA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5A9C9F8B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4" w:type="pct"/>
          </w:tcPr>
          <w:p w14:paraId="45A18604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609F1E38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53573138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61" w:type="pct"/>
            <w:vAlign w:val="center"/>
          </w:tcPr>
          <w:p w14:paraId="53081A3E" w14:textId="77777777" w:rsidR="003579CC" w:rsidRPr="002E07C3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7C3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36" w:type="pct"/>
            <w:vAlign w:val="center"/>
          </w:tcPr>
          <w:p w14:paraId="78E3A1C0" w14:textId="77777777" w:rsidR="003579CC" w:rsidRPr="002E07C3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E0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236" w:type="pct"/>
            <w:vAlign w:val="center"/>
          </w:tcPr>
          <w:p w14:paraId="4FC12BCC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236" w:type="pct"/>
            <w:vAlign w:val="center"/>
          </w:tcPr>
          <w:p w14:paraId="40BA2446" w14:textId="77777777" w:rsidR="003579CC" w:rsidRPr="00817B19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7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645" w:type="pct"/>
            <w:vMerge/>
          </w:tcPr>
          <w:p w14:paraId="400E723D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7869F594" w14:textId="77777777" w:rsidTr="00FC57EE">
        <w:trPr>
          <w:trHeight w:val="501"/>
        </w:trPr>
        <w:tc>
          <w:tcPr>
            <w:tcW w:w="2654" w:type="pct"/>
            <w:gridSpan w:val="8"/>
            <w:vAlign w:val="center"/>
          </w:tcPr>
          <w:p w14:paraId="37682EE2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32" w:type="pct"/>
          </w:tcPr>
          <w:p w14:paraId="32DB5ECE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461" w:type="pct"/>
            <w:vAlign w:val="bottom"/>
          </w:tcPr>
          <w:p w14:paraId="24D0E259" w14:textId="78F8D8D0" w:rsidR="003579CC" w:rsidRPr="00617893" w:rsidRDefault="00940B76" w:rsidP="008059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  <w:t>55146,9</w:t>
            </w:r>
          </w:p>
        </w:tc>
        <w:tc>
          <w:tcPr>
            <w:tcW w:w="236" w:type="pct"/>
            <w:vAlign w:val="bottom"/>
          </w:tcPr>
          <w:p w14:paraId="7C883E2E" w14:textId="5705D2F5" w:rsidR="003579CC" w:rsidRPr="00617893" w:rsidRDefault="00940B76" w:rsidP="00817B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  <w:t>19720,0</w:t>
            </w:r>
          </w:p>
        </w:tc>
        <w:tc>
          <w:tcPr>
            <w:tcW w:w="236" w:type="pct"/>
            <w:vAlign w:val="bottom"/>
          </w:tcPr>
          <w:p w14:paraId="11C6605A" w14:textId="77777777" w:rsidR="003579CC" w:rsidRPr="00617893" w:rsidRDefault="003579CC" w:rsidP="00817B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  <w:t>17575,0</w:t>
            </w:r>
          </w:p>
        </w:tc>
        <w:tc>
          <w:tcPr>
            <w:tcW w:w="236" w:type="pct"/>
            <w:vAlign w:val="bottom"/>
          </w:tcPr>
          <w:p w14:paraId="026B16EB" w14:textId="77777777" w:rsidR="003579CC" w:rsidRPr="00617893" w:rsidRDefault="003579CC" w:rsidP="00817B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eastAsia="Arial Unicode MS" w:hAnsi="Times New Roman" w:cs="Times New Roman"/>
                <w:color w:val="000000"/>
                <w:sz w:val="16"/>
                <w:szCs w:val="20"/>
              </w:rPr>
              <w:t>17851,9</w:t>
            </w:r>
          </w:p>
        </w:tc>
        <w:tc>
          <w:tcPr>
            <w:tcW w:w="645" w:type="pct"/>
          </w:tcPr>
          <w:p w14:paraId="615AEE04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CC" w:rsidRPr="00817B19" w14:paraId="4FF51AFC" w14:textId="77777777" w:rsidTr="00FC57EE">
        <w:trPr>
          <w:trHeight w:val="401"/>
        </w:trPr>
        <w:tc>
          <w:tcPr>
            <w:tcW w:w="2654" w:type="pct"/>
            <w:gridSpan w:val="8"/>
          </w:tcPr>
          <w:p w14:paraId="13FF35B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pct"/>
          </w:tcPr>
          <w:p w14:paraId="40BC6634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461" w:type="pct"/>
            <w:vAlign w:val="bottom"/>
          </w:tcPr>
          <w:p w14:paraId="16A99FA0" w14:textId="303EFE8A" w:rsidR="003579CC" w:rsidRPr="00617893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hAnsi="Times New Roman" w:cs="Times New Roman"/>
                <w:color w:val="000000"/>
                <w:sz w:val="16"/>
              </w:rPr>
              <w:t>11505,0</w:t>
            </w:r>
          </w:p>
        </w:tc>
        <w:tc>
          <w:tcPr>
            <w:tcW w:w="236" w:type="pct"/>
            <w:vAlign w:val="bottom"/>
          </w:tcPr>
          <w:p w14:paraId="045D8296" w14:textId="24598A37" w:rsidR="003579CC" w:rsidRPr="00617893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hAnsi="Times New Roman" w:cs="Times New Roman"/>
                <w:color w:val="000000"/>
                <w:sz w:val="16"/>
              </w:rPr>
              <w:t>3736,2</w:t>
            </w:r>
          </w:p>
        </w:tc>
        <w:tc>
          <w:tcPr>
            <w:tcW w:w="236" w:type="pct"/>
            <w:vAlign w:val="bottom"/>
          </w:tcPr>
          <w:p w14:paraId="12677695" w14:textId="77777777" w:rsidR="003579CC" w:rsidRPr="00617893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3884,4</w:t>
            </w:r>
          </w:p>
        </w:tc>
        <w:tc>
          <w:tcPr>
            <w:tcW w:w="236" w:type="pct"/>
            <w:vAlign w:val="bottom"/>
          </w:tcPr>
          <w:p w14:paraId="263CED8D" w14:textId="77777777" w:rsidR="003579CC" w:rsidRPr="00617893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3884,4</w:t>
            </w:r>
          </w:p>
        </w:tc>
        <w:tc>
          <w:tcPr>
            <w:tcW w:w="645" w:type="pct"/>
          </w:tcPr>
          <w:p w14:paraId="0A71EF47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79CC" w:rsidRPr="00817B19" w14:paraId="35DD52EF" w14:textId="77777777" w:rsidTr="00FC57EE">
        <w:trPr>
          <w:trHeight w:val="501"/>
        </w:trPr>
        <w:tc>
          <w:tcPr>
            <w:tcW w:w="2654" w:type="pct"/>
            <w:gridSpan w:val="8"/>
          </w:tcPr>
          <w:p w14:paraId="09190520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14:paraId="1FE64C5B" w14:textId="77777777" w:rsidR="003579CC" w:rsidRPr="00817B19" w:rsidRDefault="003579CC" w:rsidP="0081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817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61" w:type="pct"/>
            <w:vAlign w:val="bottom"/>
          </w:tcPr>
          <w:p w14:paraId="610C0D95" w14:textId="13FEE489" w:rsidR="003579CC" w:rsidRPr="00617893" w:rsidRDefault="00155CC7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lastRenderedPageBreak/>
              <w:t>43641,9</w:t>
            </w:r>
          </w:p>
        </w:tc>
        <w:tc>
          <w:tcPr>
            <w:tcW w:w="236" w:type="pct"/>
            <w:vAlign w:val="bottom"/>
          </w:tcPr>
          <w:p w14:paraId="2671F4C2" w14:textId="46C581EC" w:rsidR="003579CC" w:rsidRPr="00617893" w:rsidRDefault="00155CC7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</w:t>
            </w:r>
            <w:r w:rsidR="006B479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</w:t>
            </w:r>
            <w:r w:rsidR="006B479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,8</w:t>
            </w:r>
          </w:p>
        </w:tc>
        <w:tc>
          <w:tcPr>
            <w:tcW w:w="236" w:type="pct"/>
            <w:vAlign w:val="bottom"/>
          </w:tcPr>
          <w:p w14:paraId="7CC771F7" w14:textId="77777777" w:rsidR="003579CC" w:rsidRPr="00617893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13690,6</w:t>
            </w:r>
          </w:p>
        </w:tc>
        <w:tc>
          <w:tcPr>
            <w:tcW w:w="236" w:type="pct"/>
            <w:vAlign w:val="bottom"/>
          </w:tcPr>
          <w:p w14:paraId="0A6C197A" w14:textId="77777777" w:rsidR="003579CC" w:rsidRPr="00617893" w:rsidRDefault="003579CC" w:rsidP="0081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6178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13967,5</w:t>
            </w:r>
          </w:p>
        </w:tc>
        <w:tc>
          <w:tcPr>
            <w:tcW w:w="645" w:type="pct"/>
          </w:tcPr>
          <w:p w14:paraId="701A23D3" w14:textId="77777777" w:rsidR="003579CC" w:rsidRPr="00817B19" w:rsidRDefault="003579CC" w:rsidP="0081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C36947" w14:textId="77777777" w:rsidR="000C444C" w:rsidRPr="000C444C" w:rsidRDefault="000C444C" w:rsidP="000C4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582172" w14:textId="54051EAB" w:rsidR="00D1075A" w:rsidRDefault="00D1075A" w:rsidP="00D1075A">
      <w:pPr>
        <w:rPr>
          <w:rFonts w:ascii="Times New Roman" w:hAnsi="Times New Roman" w:cs="Times New Roman"/>
          <w:sz w:val="28"/>
          <w:szCs w:val="28"/>
        </w:rPr>
      </w:pPr>
    </w:p>
    <w:sectPr w:rsidR="00D1075A" w:rsidSect="000F4A2F">
      <w:pgSz w:w="16838" w:h="11906" w:orient="landscape"/>
      <w:pgMar w:top="1276" w:right="1134" w:bottom="56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52B69" w14:textId="77777777" w:rsidR="006F1B70" w:rsidRDefault="006F1B70" w:rsidP="00914809">
      <w:pPr>
        <w:spacing w:after="0" w:line="240" w:lineRule="auto"/>
      </w:pPr>
      <w:r>
        <w:separator/>
      </w:r>
    </w:p>
  </w:endnote>
  <w:endnote w:type="continuationSeparator" w:id="0">
    <w:p w14:paraId="4F3EBD9D" w14:textId="77777777" w:rsidR="006F1B70" w:rsidRDefault="006F1B70" w:rsidP="0091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E4F48" w14:textId="77777777" w:rsidR="006F1B70" w:rsidRDefault="006F1B70" w:rsidP="00914809">
      <w:pPr>
        <w:spacing w:after="0" w:line="240" w:lineRule="auto"/>
      </w:pPr>
      <w:r>
        <w:separator/>
      </w:r>
    </w:p>
  </w:footnote>
  <w:footnote w:type="continuationSeparator" w:id="0">
    <w:p w14:paraId="4C3917A3" w14:textId="77777777" w:rsidR="006F1B70" w:rsidRDefault="006F1B70" w:rsidP="0091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3C8F8" w14:textId="77777777" w:rsidR="006C55AB" w:rsidRDefault="006C55A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C40A8">
      <w:rPr>
        <w:noProof/>
      </w:rPr>
      <w:t>3</w:t>
    </w:r>
    <w:r>
      <w:fldChar w:fldCharType="end"/>
    </w:r>
  </w:p>
  <w:p w14:paraId="55F1B419" w14:textId="77777777" w:rsidR="006C55AB" w:rsidRDefault="006C55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2D8"/>
    <w:multiLevelType w:val="hybridMultilevel"/>
    <w:tmpl w:val="EA2ADF52"/>
    <w:lvl w:ilvl="0" w:tplc="D69A5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88E"/>
    <w:multiLevelType w:val="hybridMultilevel"/>
    <w:tmpl w:val="135036A4"/>
    <w:lvl w:ilvl="0" w:tplc="259A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263"/>
    <w:multiLevelType w:val="hybridMultilevel"/>
    <w:tmpl w:val="130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6F96"/>
    <w:multiLevelType w:val="hybridMultilevel"/>
    <w:tmpl w:val="B79A3F22"/>
    <w:lvl w:ilvl="0" w:tplc="496AF62C">
      <w:start w:val="2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C0642E"/>
    <w:multiLevelType w:val="hybridMultilevel"/>
    <w:tmpl w:val="896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6707E"/>
    <w:multiLevelType w:val="hybridMultilevel"/>
    <w:tmpl w:val="84D43F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7AB"/>
    <w:multiLevelType w:val="hybridMultilevel"/>
    <w:tmpl w:val="4574EBBA"/>
    <w:lvl w:ilvl="0" w:tplc="259A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C4DFD"/>
    <w:multiLevelType w:val="hybridMultilevel"/>
    <w:tmpl w:val="50728960"/>
    <w:lvl w:ilvl="0" w:tplc="553C754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5D760D"/>
    <w:multiLevelType w:val="hybridMultilevel"/>
    <w:tmpl w:val="1F64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57B27"/>
    <w:multiLevelType w:val="hybridMultilevel"/>
    <w:tmpl w:val="A4CE0C0E"/>
    <w:lvl w:ilvl="0" w:tplc="EA428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1D3B44"/>
    <w:multiLevelType w:val="hybridMultilevel"/>
    <w:tmpl w:val="84D43F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223E0"/>
    <w:rsid w:val="00031DEF"/>
    <w:rsid w:val="000568C9"/>
    <w:rsid w:val="000934D9"/>
    <w:rsid w:val="000B03C9"/>
    <w:rsid w:val="000C444C"/>
    <w:rsid w:val="000F4A2F"/>
    <w:rsid w:val="00105F38"/>
    <w:rsid w:val="00136F9E"/>
    <w:rsid w:val="001443F6"/>
    <w:rsid w:val="00155CC7"/>
    <w:rsid w:val="001801E8"/>
    <w:rsid w:val="0019408E"/>
    <w:rsid w:val="001A798B"/>
    <w:rsid w:val="001B10AC"/>
    <w:rsid w:val="001B5673"/>
    <w:rsid w:val="001D5A34"/>
    <w:rsid w:val="001F1A3A"/>
    <w:rsid w:val="001F2EFE"/>
    <w:rsid w:val="001F5E9C"/>
    <w:rsid w:val="00201FB2"/>
    <w:rsid w:val="00213812"/>
    <w:rsid w:val="00225142"/>
    <w:rsid w:val="00254BE4"/>
    <w:rsid w:val="00262240"/>
    <w:rsid w:val="002623B5"/>
    <w:rsid w:val="00264CC7"/>
    <w:rsid w:val="0028035B"/>
    <w:rsid w:val="002845D4"/>
    <w:rsid w:val="002B54FF"/>
    <w:rsid w:val="002C1FC0"/>
    <w:rsid w:val="002E07C3"/>
    <w:rsid w:val="00322196"/>
    <w:rsid w:val="003579CC"/>
    <w:rsid w:val="00366171"/>
    <w:rsid w:val="0039143C"/>
    <w:rsid w:val="00393F2E"/>
    <w:rsid w:val="0039695C"/>
    <w:rsid w:val="003B3CD9"/>
    <w:rsid w:val="003D1D3D"/>
    <w:rsid w:val="003D40E4"/>
    <w:rsid w:val="00406338"/>
    <w:rsid w:val="00407E0B"/>
    <w:rsid w:val="00411087"/>
    <w:rsid w:val="004132E1"/>
    <w:rsid w:val="004144ED"/>
    <w:rsid w:val="004476EF"/>
    <w:rsid w:val="00460506"/>
    <w:rsid w:val="004616E6"/>
    <w:rsid w:val="004626DB"/>
    <w:rsid w:val="00471F75"/>
    <w:rsid w:val="00492B4B"/>
    <w:rsid w:val="004A3FE9"/>
    <w:rsid w:val="004B0386"/>
    <w:rsid w:val="004C40A8"/>
    <w:rsid w:val="004D4876"/>
    <w:rsid w:val="004F329F"/>
    <w:rsid w:val="00526F23"/>
    <w:rsid w:val="0053598A"/>
    <w:rsid w:val="00555F5E"/>
    <w:rsid w:val="005575D9"/>
    <w:rsid w:val="005867BF"/>
    <w:rsid w:val="00593BC7"/>
    <w:rsid w:val="005A1BE0"/>
    <w:rsid w:val="005A5FEC"/>
    <w:rsid w:val="005D5AD6"/>
    <w:rsid w:val="005F586C"/>
    <w:rsid w:val="006059CA"/>
    <w:rsid w:val="00617893"/>
    <w:rsid w:val="00623DA5"/>
    <w:rsid w:val="00651431"/>
    <w:rsid w:val="006557E1"/>
    <w:rsid w:val="0065651E"/>
    <w:rsid w:val="006822CA"/>
    <w:rsid w:val="006A6CA2"/>
    <w:rsid w:val="006B4795"/>
    <w:rsid w:val="006C55AB"/>
    <w:rsid w:val="006E388C"/>
    <w:rsid w:val="006E39CF"/>
    <w:rsid w:val="006F1B70"/>
    <w:rsid w:val="0070329A"/>
    <w:rsid w:val="00703935"/>
    <w:rsid w:val="00705782"/>
    <w:rsid w:val="00715E40"/>
    <w:rsid w:val="00767FEF"/>
    <w:rsid w:val="0079127C"/>
    <w:rsid w:val="007A190A"/>
    <w:rsid w:val="007D5428"/>
    <w:rsid w:val="0080591F"/>
    <w:rsid w:val="00815F93"/>
    <w:rsid w:val="00817B19"/>
    <w:rsid w:val="00863AAB"/>
    <w:rsid w:val="008B58AF"/>
    <w:rsid w:val="00914809"/>
    <w:rsid w:val="00940B76"/>
    <w:rsid w:val="00945B72"/>
    <w:rsid w:val="0094680D"/>
    <w:rsid w:val="0094735F"/>
    <w:rsid w:val="0095010D"/>
    <w:rsid w:val="009519C2"/>
    <w:rsid w:val="0099431F"/>
    <w:rsid w:val="009A7989"/>
    <w:rsid w:val="009C58AE"/>
    <w:rsid w:val="009D0912"/>
    <w:rsid w:val="009D586F"/>
    <w:rsid w:val="009F31DE"/>
    <w:rsid w:val="009F5481"/>
    <w:rsid w:val="009F767C"/>
    <w:rsid w:val="00A02C07"/>
    <w:rsid w:val="00A050E0"/>
    <w:rsid w:val="00A109B1"/>
    <w:rsid w:val="00A124AF"/>
    <w:rsid w:val="00A35C22"/>
    <w:rsid w:val="00A56287"/>
    <w:rsid w:val="00A947ED"/>
    <w:rsid w:val="00AD6B2C"/>
    <w:rsid w:val="00B31B04"/>
    <w:rsid w:val="00B403A8"/>
    <w:rsid w:val="00B41035"/>
    <w:rsid w:val="00B4150C"/>
    <w:rsid w:val="00B4613B"/>
    <w:rsid w:val="00B51121"/>
    <w:rsid w:val="00B83C05"/>
    <w:rsid w:val="00B965BB"/>
    <w:rsid w:val="00BB0107"/>
    <w:rsid w:val="00C13D5A"/>
    <w:rsid w:val="00C21131"/>
    <w:rsid w:val="00C403B8"/>
    <w:rsid w:val="00C44B42"/>
    <w:rsid w:val="00C542F7"/>
    <w:rsid w:val="00C62199"/>
    <w:rsid w:val="00C752A7"/>
    <w:rsid w:val="00C91191"/>
    <w:rsid w:val="00CE61AE"/>
    <w:rsid w:val="00D035AA"/>
    <w:rsid w:val="00D1075A"/>
    <w:rsid w:val="00D27469"/>
    <w:rsid w:val="00D42205"/>
    <w:rsid w:val="00D65CF5"/>
    <w:rsid w:val="00D710E8"/>
    <w:rsid w:val="00D75A98"/>
    <w:rsid w:val="00D977B8"/>
    <w:rsid w:val="00DE76F7"/>
    <w:rsid w:val="00DE770F"/>
    <w:rsid w:val="00E01F99"/>
    <w:rsid w:val="00E3006F"/>
    <w:rsid w:val="00E4074A"/>
    <w:rsid w:val="00E62B20"/>
    <w:rsid w:val="00E7088A"/>
    <w:rsid w:val="00E716B8"/>
    <w:rsid w:val="00E71F4F"/>
    <w:rsid w:val="00E85145"/>
    <w:rsid w:val="00E85C3E"/>
    <w:rsid w:val="00E932B5"/>
    <w:rsid w:val="00EA013F"/>
    <w:rsid w:val="00EC1B0A"/>
    <w:rsid w:val="00EE5CA9"/>
    <w:rsid w:val="00EF19A9"/>
    <w:rsid w:val="00F10FD1"/>
    <w:rsid w:val="00F31DAE"/>
    <w:rsid w:val="00FA5B9C"/>
    <w:rsid w:val="00FC57EE"/>
    <w:rsid w:val="00F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6EA5CBB8-1FF1-47F5-8B38-EF1756EF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75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1075A"/>
    <w:pPr>
      <w:keepNext/>
      <w:spacing w:after="0" w:line="240" w:lineRule="auto"/>
      <w:ind w:left="1418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1075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D1075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1075A"/>
    <w:pPr>
      <w:keepNext/>
      <w:spacing w:after="0" w:line="240" w:lineRule="auto"/>
      <w:ind w:left="40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1075A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D1075A"/>
  </w:style>
  <w:style w:type="paragraph" w:customStyle="1" w:styleId="a6">
    <w:name w:val="Заголовок к тексту"/>
    <w:basedOn w:val="a"/>
    <w:next w:val="a7"/>
    <w:uiPriority w:val="99"/>
    <w:rsid w:val="00D1075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D1075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uiPriority w:val="99"/>
    <w:rsid w:val="00D1075A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D1075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D107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D1075A"/>
    <w:rPr>
      <w:color w:val="0563C1"/>
      <w:u w:val="single"/>
    </w:rPr>
  </w:style>
  <w:style w:type="paragraph" w:styleId="ae">
    <w:name w:val="header"/>
    <w:basedOn w:val="a"/>
    <w:link w:val="af"/>
    <w:uiPriority w:val="99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uiPriority w:val="99"/>
    <w:unhideWhenUsed/>
    <w:rsid w:val="00D1075A"/>
    <w:rPr>
      <w:color w:val="954F72"/>
      <w:u w:val="single"/>
    </w:rPr>
  </w:style>
  <w:style w:type="paragraph" w:styleId="af1">
    <w:name w:val="Title"/>
    <w:aliases w:val="Заголовок"/>
    <w:basedOn w:val="a"/>
    <w:link w:val="12"/>
    <w:uiPriority w:val="99"/>
    <w:qFormat/>
    <w:rsid w:val="00D107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aliases w:val="Заголовок Знак1"/>
    <w:basedOn w:val="a0"/>
    <w:uiPriority w:val="99"/>
    <w:rsid w:val="00D10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аголовок Знак2"/>
    <w:link w:val="af1"/>
    <w:uiPriority w:val="99"/>
    <w:locked/>
    <w:rsid w:val="00D1075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3">
    <w:name w:val="Абзац списка Знак"/>
    <w:link w:val="af4"/>
    <w:locked/>
    <w:rsid w:val="00D1075A"/>
    <w:rPr>
      <w:rFonts w:ascii="Calibri" w:eastAsia="Calibri" w:hAnsi="Calibri"/>
      <w:lang w:val="x-none" w:eastAsia="x-none"/>
    </w:rPr>
  </w:style>
  <w:style w:type="paragraph" w:styleId="af4">
    <w:name w:val="List Paragraph"/>
    <w:basedOn w:val="a"/>
    <w:link w:val="af3"/>
    <w:uiPriority w:val="34"/>
    <w:qFormat/>
    <w:rsid w:val="00D1075A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f5">
    <w:name w:val="Без интервала Знак"/>
    <w:link w:val="af6"/>
    <w:uiPriority w:val="1"/>
    <w:locked/>
    <w:rsid w:val="00D1075A"/>
  </w:style>
  <w:style w:type="paragraph" w:styleId="af6">
    <w:name w:val="No Spacing"/>
    <w:link w:val="af5"/>
    <w:uiPriority w:val="1"/>
    <w:qFormat/>
    <w:rsid w:val="00D1075A"/>
    <w:pPr>
      <w:spacing w:after="0" w:line="240" w:lineRule="auto"/>
    </w:pPr>
  </w:style>
  <w:style w:type="paragraph" w:customStyle="1" w:styleId="af7">
    <w:name w:val="Форма"/>
    <w:rsid w:val="00D10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1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1">
    <w:name w:val="Основной текст (2)_"/>
    <w:link w:val="210"/>
    <w:uiPriority w:val="99"/>
    <w:locked/>
    <w:rsid w:val="00D1075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1075A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D10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character" w:customStyle="1" w:styleId="defaultlabelstyle3">
    <w:name w:val="defaultlabelstyle3"/>
    <w:rsid w:val="00D1075A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rsid w:val="00D1075A"/>
  </w:style>
  <w:style w:type="character" w:customStyle="1" w:styleId="af8">
    <w:name w:val="Заголовок Знак"/>
    <w:uiPriority w:val="99"/>
    <w:locked/>
    <w:rsid w:val="00D1075A"/>
    <w:rPr>
      <w:b/>
      <w:bCs/>
      <w:sz w:val="28"/>
    </w:rPr>
  </w:style>
  <w:style w:type="character" w:customStyle="1" w:styleId="13">
    <w:name w:val="Текст выноски Знак1"/>
    <w:uiPriority w:val="99"/>
    <w:semiHidden/>
    <w:rsid w:val="00D1075A"/>
    <w:rPr>
      <w:rFonts w:ascii="Segoe UI" w:eastAsia="Times New Roman" w:hAnsi="Segoe UI" w:cs="Segoe UI" w:hint="default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rsid w:val="000C444C"/>
  </w:style>
  <w:style w:type="table" w:customStyle="1" w:styleId="14">
    <w:name w:val="Сетка таблицы1"/>
    <w:basedOn w:val="a1"/>
    <w:next w:val="a3"/>
    <w:uiPriority w:val="59"/>
    <w:rsid w:val="000C44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0C444C"/>
    <w:rPr>
      <w:b/>
      <w:bCs/>
    </w:rPr>
  </w:style>
  <w:style w:type="paragraph" w:customStyle="1" w:styleId="afa">
    <w:name w:val="Адресат"/>
    <w:basedOn w:val="a"/>
    <w:rsid w:val="000C444C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57FA-8627-4F22-9F7D-86A7ACA7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7</cp:revision>
  <cp:lastPrinted>2023-08-21T06:38:00Z</cp:lastPrinted>
  <dcterms:created xsi:type="dcterms:W3CDTF">2023-08-11T06:21:00Z</dcterms:created>
  <dcterms:modified xsi:type="dcterms:W3CDTF">2023-08-29T04:45:00Z</dcterms:modified>
</cp:coreProperties>
</file>