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69" w:rsidRDefault="00252169" w:rsidP="009F16A7">
      <w:pPr>
        <w:pStyle w:val="a5"/>
        <w:suppressAutoHyphens/>
        <w:ind w:left="-567"/>
        <w:jc w:val="center"/>
        <w:rPr>
          <w:sz w:val="28"/>
          <w:szCs w:val="28"/>
        </w:rPr>
      </w:pPr>
    </w:p>
    <w:p w:rsidR="00721CFB" w:rsidRPr="000A7845" w:rsidRDefault="00112D73" w:rsidP="009F16A7">
      <w:pPr>
        <w:pStyle w:val="a5"/>
        <w:suppressAutoHyphens/>
        <w:ind w:left="-567"/>
        <w:jc w:val="center"/>
        <w:rPr>
          <w:sz w:val="28"/>
          <w:szCs w:val="28"/>
        </w:rPr>
      </w:pPr>
      <w:r w:rsidRPr="00112D73">
        <w:rPr>
          <w:noProof/>
          <w:sz w:val="28"/>
          <w:szCs w:val="28"/>
        </w:rPr>
        <w:drawing>
          <wp:inline distT="0" distB="0" distL="0" distR="0">
            <wp:extent cx="703834" cy="1072830"/>
            <wp:effectExtent l="19050" t="0" r="1016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" cy="10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4BD2" w:rsidRDefault="00E54BD2" w:rsidP="009F16A7">
      <w:pPr>
        <w:suppressAutoHyphens/>
        <w:ind w:left="-567"/>
        <w:jc w:val="center"/>
        <w:rPr>
          <w:b/>
          <w:sz w:val="28"/>
          <w:szCs w:val="28"/>
        </w:rPr>
      </w:pPr>
    </w:p>
    <w:p w:rsidR="004462BC" w:rsidRPr="000A7845" w:rsidRDefault="000A6E2A" w:rsidP="009F16A7">
      <w:pPr>
        <w:suppressAutoHyphens/>
        <w:ind w:left="-567"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>ЕЖЕГОДНЫЙ ОТЧЕТ</w:t>
      </w:r>
    </w:p>
    <w:p w:rsidR="004462BC" w:rsidRPr="000A7845" w:rsidRDefault="004462BC" w:rsidP="009F16A7">
      <w:pPr>
        <w:suppressAutoHyphens/>
        <w:ind w:left="-567"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 xml:space="preserve">о </w:t>
      </w:r>
      <w:r w:rsidR="00BA341C" w:rsidRPr="000A7845">
        <w:rPr>
          <w:b/>
          <w:sz w:val="28"/>
          <w:szCs w:val="28"/>
        </w:rPr>
        <w:t>результатах</w:t>
      </w:r>
      <w:r w:rsidRPr="000A7845">
        <w:rPr>
          <w:b/>
          <w:sz w:val="28"/>
          <w:szCs w:val="28"/>
        </w:rPr>
        <w:t xml:space="preserve"> деятельности главы городского округа – </w:t>
      </w:r>
    </w:p>
    <w:p w:rsidR="004462BC" w:rsidRPr="000A7845" w:rsidRDefault="004462BC" w:rsidP="009F16A7">
      <w:pPr>
        <w:suppressAutoHyphens/>
        <w:ind w:left="-567"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 xml:space="preserve">главы администрации Добрянского городского округа, </w:t>
      </w:r>
    </w:p>
    <w:p w:rsidR="004462BC" w:rsidRPr="000A7845" w:rsidRDefault="004462BC" w:rsidP="009F16A7">
      <w:pPr>
        <w:suppressAutoHyphens/>
        <w:ind w:left="-567"/>
        <w:jc w:val="center"/>
        <w:rPr>
          <w:b/>
          <w:sz w:val="28"/>
          <w:szCs w:val="28"/>
        </w:rPr>
      </w:pPr>
      <w:r w:rsidRPr="000A7845">
        <w:rPr>
          <w:b/>
          <w:sz w:val="28"/>
          <w:szCs w:val="28"/>
        </w:rPr>
        <w:t xml:space="preserve">деятельности администрации Добрянского городского округа и </w:t>
      </w:r>
      <w:r w:rsidR="00990162" w:rsidRPr="000A7845">
        <w:rPr>
          <w:b/>
          <w:sz w:val="28"/>
          <w:szCs w:val="28"/>
        </w:rPr>
        <w:t>иных</w:t>
      </w:r>
      <w:r w:rsidRPr="000A7845">
        <w:rPr>
          <w:b/>
          <w:sz w:val="28"/>
          <w:szCs w:val="28"/>
        </w:rPr>
        <w:t xml:space="preserve"> </w:t>
      </w:r>
      <w:r w:rsidR="000A6E2A" w:rsidRPr="000A7845">
        <w:rPr>
          <w:b/>
          <w:sz w:val="28"/>
          <w:szCs w:val="28"/>
        </w:rPr>
        <w:t>подведомственных</w:t>
      </w:r>
      <w:r w:rsidRPr="000A7845">
        <w:rPr>
          <w:b/>
          <w:sz w:val="28"/>
          <w:szCs w:val="28"/>
        </w:rPr>
        <w:t xml:space="preserve"> главе Добрянского городского округа органов местного самоуправления</w:t>
      </w:r>
      <w:r w:rsidR="00204D35">
        <w:rPr>
          <w:b/>
          <w:sz w:val="28"/>
          <w:szCs w:val="28"/>
        </w:rPr>
        <w:t xml:space="preserve"> за 202</w:t>
      </w:r>
      <w:r w:rsidR="0075559D">
        <w:rPr>
          <w:b/>
          <w:sz w:val="28"/>
          <w:szCs w:val="28"/>
        </w:rPr>
        <w:t>2</w:t>
      </w:r>
      <w:r w:rsidR="00204D35">
        <w:rPr>
          <w:b/>
          <w:sz w:val="28"/>
          <w:szCs w:val="28"/>
        </w:rPr>
        <w:t xml:space="preserve"> год</w:t>
      </w:r>
    </w:p>
    <w:p w:rsidR="004462BC" w:rsidRPr="000A7845" w:rsidRDefault="004462BC" w:rsidP="009F16A7">
      <w:pPr>
        <w:pStyle w:val="2"/>
        <w:spacing w:before="0" w:after="0"/>
        <w:ind w:left="-567" w:firstLine="709"/>
        <w:jc w:val="center"/>
        <w:rPr>
          <w:rFonts w:ascii="Times New Roman" w:hAnsi="Times New Roman"/>
          <w:i w:val="0"/>
        </w:rPr>
      </w:pPr>
    </w:p>
    <w:p w:rsidR="003F2FDF" w:rsidRDefault="0019356A" w:rsidP="006E73C5">
      <w:pPr>
        <w:pStyle w:val="2"/>
        <w:numPr>
          <w:ilvl w:val="0"/>
          <w:numId w:val="45"/>
        </w:numPr>
        <w:spacing w:before="0" w:after="0"/>
        <w:jc w:val="center"/>
        <w:rPr>
          <w:rFonts w:ascii="Times New Roman" w:hAnsi="Times New Roman"/>
          <w:i w:val="0"/>
        </w:rPr>
      </w:pPr>
      <w:r w:rsidRPr="000A7845">
        <w:rPr>
          <w:rFonts w:ascii="Times New Roman" w:hAnsi="Times New Roman"/>
          <w:i w:val="0"/>
        </w:rPr>
        <w:t>Общие положения</w:t>
      </w:r>
    </w:p>
    <w:p w:rsidR="006E73C5" w:rsidRPr="006E73C5" w:rsidRDefault="006E73C5" w:rsidP="00642E2B">
      <w:pPr>
        <w:jc w:val="center"/>
      </w:pPr>
    </w:p>
    <w:p w:rsidR="00721CFB" w:rsidRPr="008C0CE3" w:rsidRDefault="003F2FDF" w:rsidP="006E73C5">
      <w:pPr>
        <w:suppressAutoHyphens/>
        <w:ind w:left="-567" w:firstLine="567"/>
        <w:jc w:val="both"/>
        <w:rPr>
          <w:strike/>
          <w:sz w:val="28"/>
          <w:szCs w:val="28"/>
        </w:rPr>
      </w:pPr>
      <w:r w:rsidRPr="008C0CE3">
        <w:rPr>
          <w:sz w:val="28"/>
          <w:szCs w:val="28"/>
        </w:rPr>
        <w:t xml:space="preserve">Ежегодный отчет подготовлен в </w:t>
      </w:r>
      <w:r w:rsidR="00C663A0" w:rsidRPr="008C0CE3">
        <w:rPr>
          <w:sz w:val="28"/>
          <w:szCs w:val="28"/>
        </w:rPr>
        <w:t xml:space="preserve">соответствии с решением </w:t>
      </w:r>
      <w:r w:rsidR="004462BC" w:rsidRPr="008C0CE3">
        <w:rPr>
          <w:sz w:val="28"/>
          <w:szCs w:val="28"/>
        </w:rPr>
        <w:t>Думы Добрянского городского округа от 27</w:t>
      </w:r>
      <w:r w:rsidR="00684C76" w:rsidRPr="008C0CE3">
        <w:rPr>
          <w:sz w:val="28"/>
          <w:szCs w:val="28"/>
        </w:rPr>
        <w:t xml:space="preserve"> августа </w:t>
      </w:r>
      <w:r w:rsidR="004462BC" w:rsidRPr="008C0CE3">
        <w:rPr>
          <w:sz w:val="28"/>
          <w:szCs w:val="28"/>
        </w:rPr>
        <w:t>2020 г</w:t>
      </w:r>
      <w:r w:rsidR="00684C76" w:rsidRPr="008C0CE3">
        <w:rPr>
          <w:sz w:val="28"/>
          <w:szCs w:val="28"/>
        </w:rPr>
        <w:t>.</w:t>
      </w:r>
      <w:r w:rsidR="004462BC" w:rsidRPr="008C0CE3">
        <w:rPr>
          <w:sz w:val="28"/>
          <w:szCs w:val="28"/>
        </w:rPr>
        <w:t xml:space="preserve"> № 282</w:t>
      </w:r>
      <w:r w:rsidR="0098524F" w:rsidRPr="008C0CE3">
        <w:rPr>
          <w:sz w:val="28"/>
          <w:szCs w:val="28"/>
        </w:rPr>
        <w:t xml:space="preserve"> «Об </w:t>
      </w:r>
      <w:r w:rsidR="00393E73" w:rsidRPr="008C0CE3">
        <w:rPr>
          <w:sz w:val="28"/>
          <w:szCs w:val="28"/>
        </w:rPr>
        <w:t>утверждении положения</w:t>
      </w:r>
      <w:r w:rsidR="00C663A0" w:rsidRPr="008C0CE3">
        <w:rPr>
          <w:sz w:val="28"/>
          <w:szCs w:val="28"/>
        </w:rPr>
        <w:t xml:space="preserve"> </w:t>
      </w:r>
      <w:r w:rsidR="004462BC" w:rsidRPr="008C0CE3">
        <w:rPr>
          <w:sz w:val="28"/>
          <w:szCs w:val="28"/>
        </w:rPr>
        <w:t>о порядке заслушивания Думой Добрянского городского округа ежегодного отчета о результата</w:t>
      </w:r>
      <w:r w:rsidR="004462BC" w:rsidRPr="008C0CE3">
        <w:rPr>
          <w:sz w:val="28"/>
          <w:szCs w:val="28"/>
          <w:lang w:val="en-US"/>
        </w:rPr>
        <w:t>x</w:t>
      </w:r>
      <w:r w:rsidR="004462BC" w:rsidRPr="008C0CE3">
        <w:rPr>
          <w:sz w:val="28"/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</w:t>
      </w:r>
      <w:r w:rsidR="00FF380E" w:rsidRPr="008C0CE3">
        <w:rPr>
          <w:sz w:val="28"/>
          <w:szCs w:val="28"/>
        </w:rPr>
        <w:t>иных</w:t>
      </w:r>
      <w:r w:rsidR="004462BC" w:rsidRPr="008C0CE3">
        <w:rPr>
          <w:sz w:val="28"/>
          <w:szCs w:val="28"/>
        </w:rPr>
        <w:t xml:space="preserve"> подведомственны</w:t>
      </w:r>
      <w:r w:rsidR="004462BC" w:rsidRPr="008C0CE3">
        <w:rPr>
          <w:sz w:val="28"/>
          <w:szCs w:val="28"/>
          <w:lang w:val="en-US"/>
        </w:rPr>
        <w:t>x</w:t>
      </w:r>
      <w:r w:rsidR="004462BC" w:rsidRPr="008C0CE3">
        <w:rPr>
          <w:sz w:val="28"/>
          <w:szCs w:val="28"/>
        </w:rPr>
        <w:t xml:space="preserve"> главе Добрянского городского округа органов местного самоуправления»</w:t>
      </w:r>
      <w:r w:rsidR="00C663A0" w:rsidRPr="008C0CE3">
        <w:rPr>
          <w:sz w:val="28"/>
          <w:szCs w:val="28"/>
        </w:rPr>
        <w:t xml:space="preserve">. </w:t>
      </w:r>
    </w:p>
    <w:p w:rsidR="009914EA" w:rsidRPr="008C0CE3" w:rsidRDefault="009914EA" w:rsidP="006E73C5">
      <w:pPr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Повышение уровня и качества жизни населения, сохранение социальной стабильности и обеспечение безопасности населения – главная стратегическая цель, реализуемая органами местного самоуправления.</w:t>
      </w:r>
    </w:p>
    <w:p w:rsidR="00EB06EA" w:rsidRPr="008C0CE3" w:rsidRDefault="00EB06EA" w:rsidP="006E73C5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Потенциал развития территории – это динамично изменяющаяся величина, складывающаяся как под влиянием природно-климатических и исторических условий, так и под влиянием целенаправленных воздействий управляющей системы и спонтанных факторов. В свою очередь, эффективное использование имеющегося потенциала территории в процессе жизнедеятельности населения формирует новые ресурсы, новый потенциал роста.</w:t>
      </w:r>
    </w:p>
    <w:p w:rsidR="00D37AB2" w:rsidRPr="008C0CE3" w:rsidRDefault="00EB06EA" w:rsidP="006E73C5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Динамика развития нашей территории сохраняется и набирает обороты,</w:t>
      </w:r>
      <w:r w:rsidR="0098524F" w:rsidRPr="008C0CE3">
        <w:rPr>
          <w:sz w:val="28"/>
          <w:szCs w:val="28"/>
        </w:rPr>
        <w:t xml:space="preserve"> </w:t>
      </w:r>
      <w:r w:rsidR="00D37AB2" w:rsidRPr="008C0CE3">
        <w:rPr>
          <w:sz w:val="28"/>
          <w:szCs w:val="28"/>
        </w:rPr>
        <w:t>определены новые задачи и тенденции развития нашей территории, много удалось достичь, реализованы сложные проекты</w:t>
      </w:r>
      <w:r w:rsidR="00AC5FB7" w:rsidRPr="008C0CE3">
        <w:rPr>
          <w:sz w:val="28"/>
          <w:szCs w:val="28"/>
        </w:rPr>
        <w:t>.</w:t>
      </w:r>
      <w:r w:rsidR="00A838A6" w:rsidRPr="008C0CE3">
        <w:rPr>
          <w:sz w:val="28"/>
          <w:szCs w:val="28"/>
        </w:rPr>
        <w:t xml:space="preserve"> </w:t>
      </w:r>
      <w:r w:rsidR="00BD1531" w:rsidRPr="008C0CE3">
        <w:rPr>
          <w:sz w:val="28"/>
          <w:szCs w:val="28"/>
        </w:rPr>
        <w:t>Одна из основных задач - с</w:t>
      </w:r>
      <w:r w:rsidR="00D37AB2" w:rsidRPr="008C0CE3">
        <w:rPr>
          <w:sz w:val="28"/>
          <w:szCs w:val="28"/>
        </w:rPr>
        <w:t>охранение благоприятной среды жизнедеятельности для нынешних и будущих жителей Добрянского городского округа как эколого-рекреационного пояса Пермской городской агломерации за счет обеспечения баланса между традиционными и новыми формами хозяйствования, антропогенной нагрузки и возможностей экологических ресурсов территории.</w:t>
      </w:r>
    </w:p>
    <w:p w:rsidR="00D37AB2" w:rsidRPr="008C0CE3" w:rsidRDefault="00D37AB2" w:rsidP="006E73C5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spellStart"/>
      <w:r w:rsidRPr="008C0CE3">
        <w:rPr>
          <w:sz w:val="28"/>
          <w:szCs w:val="28"/>
        </w:rPr>
        <w:t>Добрянский</w:t>
      </w:r>
      <w:proofErr w:type="spellEnd"/>
      <w:r w:rsidRPr="008C0CE3">
        <w:rPr>
          <w:sz w:val="28"/>
          <w:szCs w:val="28"/>
        </w:rPr>
        <w:t xml:space="preserve"> городской округ – территория доброты и гостеприимства.</w:t>
      </w:r>
      <w:r w:rsidR="006E73C5" w:rsidRPr="008C0CE3">
        <w:rPr>
          <w:sz w:val="28"/>
          <w:szCs w:val="28"/>
        </w:rPr>
        <w:t xml:space="preserve"> </w:t>
      </w:r>
      <w:r w:rsidRPr="008C0CE3">
        <w:rPr>
          <w:sz w:val="28"/>
          <w:szCs w:val="28"/>
        </w:rPr>
        <w:t>Приоритетом становится и создание туристического и спортивно-оздоровительного кластера с ориентиром на превращение Добрянского городского округа в рекреационную и селитебную зону для Пермской городской агломерации.</w:t>
      </w:r>
    </w:p>
    <w:p w:rsidR="00D37AB2" w:rsidRPr="008C0CE3" w:rsidRDefault="00D37AB2" w:rsidP="00E60CC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lastRenderedPageBreak/>
        <w:t>В управлении социально-экономическим и пространственным развитием Добрянского городского округа преобладающим должен стать агломерационный подход, позволяющий объединить ресурсный потенциал отдельных муниципалитетов в рамках общей политики развития агломерации, как единого социально-экономического и инвестиционного пространства, с общей системой транспортного, инженерного и социального обслуживания. С едиными для всех подходами к сохранению сложившегося природно-экологического каркаса, к созданию комфортных и безопасных условий проживания и работы населения.</w:t>
      </w:r>
    </w:p>
    <w:p w:rsidR="000D223B" w:rsidRPr="008C0CE3" w:rsidRDefault="00A838A6" w:rsidP="00E60CC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В своем докладе я коротко расскажу об основных итогах прошлого года и перспективах развития Добрянского городского округа на ближайший период.</w:t>
      </w:r>
    </w:p>
    <w:p w:rsidR="008B3F44" w:rsidRDefault="008B3F44" w:rsidP="00642E2B">
      <w:pPr>
        <w:pStyle w:val="a3"/>
        <w:suppressAutoHyphens/>
        <w:spacing w:line="240" w:lineRule="auto"/>
        <w:ind w:left="-567" w:firstLine="709"/>
        <w:jc w:val="center"/>
        <w:rPr>
          <w:szCs w:val="28"/>
        </w:rPr>
      </w:pPr>
    </w:p>
    <w:p w:rsidR="00FB45F0" w:rsidRPr="008C0CE3" w:rsidRDefault="000A6E2A" w:rsidP="009F16A7">
      <w:pPr>
        <w:pStyle w:val="2"/>
        <w:spacing w:before="0" w:after="0"/>
        <w:ind w:left="-567"/>
        <w:jc w:val="center"/>
        <w:rPr>
          <w:rFonts w:ascii="Times New Roman" w:hAnsi="Times New Roman"/>
          <w:i w:val="0"/>
        </w:rPr>
      </w:pPr>
      <w:r w:rsidRPr="008C0CE3">
        <w:rPr>
          <w:rFonts w:ascii="Times New Roman" w:hAnsi="Times New Roman"/>
          <w:i w:val="0"/>
          <w:lang w:val="en-US"/>
        </w:rPr>
        <w:t>II</w:t>
      </w:r>
      <w:r w:rsidR="003F2FDF" w:rsidRPr="008C0CE3">
        <w:rPr>
          <w:rFonts w:ascii="Times New Roman" w:hAnsi="Times New Roman"/>
          <w:i w:val="0"/>
        </w:rPr>
        <w:t xml:space="preserve">. </w:t>
      </w:r>
      <w:r w:rsidR="000D223B" w:rsidRPr="008C0CE3">
        <w:rPr>
          <w:rFonts w:ascii="Times New Roman" w:hAnsi="Times New Roman"/>
          <w:i w:val="0"/>
        </w:rPr>
        <w:t>Инфор</w:t>
      </w:r>
      <w:r w:rsidR="00684C76" w:rsidRPr="008C0CE3">
        <w:rPr>
          <w:rFonts w:ascii="Times New Roman" w:hAnsi="Times New Roman"/>
          <w:i w:val="0"/>
        </w:rPr>
        <w:t>мация об исполнении полномочий г</w:t>
      </w:r>
      <w:r w:rsidR="000D223B" w:rsidRPr="008C0CE3">
        <w:rPr>
          <w:rFonts w:ascii="Times New Roman" w:hAnsi="Times New Roman"/>
          <w:i w:val="0"/>
        </w:rPr>
        <w:t>лавой городского округа</w:t>
      </w:r>
      <w:r w:rsidR="002D5BE6" w:rsidRPr="008C0CE3">
        <w:rPr>
          <w:rFonts w:ascii="Times New Roman" w:hAnsi="Times New Roman"/>
          <w:i w:val="0"/>
        </w:rPr>
        <w:t>-главой администрации Добрянского городского округа</w:t>
      </w:r>
      <w:r w:rsidR="000D223B" w:rsidRPr="008C0CE3">
        <w:rPr>
          <w:rFonts w:ascii="Times New Roman" w:hAnsi="Times New Roman"/>
          <w:i w:val="0"/>
        </w:rPr>
        <w:t xml:space="preserve">, администрацией </w:t>
      </w:r>
      <w:r w:rsidR="002D5BE6" w:rsidRPr="008C0CE3">
        <w:rPr>
          <w:rFonts w:ascii="Times New Roman" w:hAnsi="Times New Roman"/>
          <w:i w:val="0"/>
        </w:rPr>
        <w:t xml:space="preserve">Добрянского городского </w:t>
      </w:r>
      <w:r w:rsidR="000D223B" w:rsidRPr="008C0CE3">
        <w:rPr>
          <w:rFonts w:ascii="Times New Roman" w:hAnsi="Times New Roman"/>
          <w:i w:val="0"/>
        </w:rPr>
        <w:t xml:space="preserve">округа </w:t>
      </w:r>
      <w:r w:rsidR="002D5BE6" w:rsidRPr="008C0CE3">
        <w:rPr>
          <w:rFonts w:ascii="Times New Roman" w:hAnsi="Times New Roman"/>
          <w:i w:val="0"/>
        </w:rPr>
        <w:t xml:space="preserve">и иными подведомственными главе городского округа-главе администрации Добрянского городского округа </w:t>
      </w:r>
      <w:r w:rsidR="000D223B" w:rsidRPr="008C0CE3">
        <w:rPr>
          <w:rFonts w:ascii="Times New Roman" w:hAnsi="Times New Roman"/>
          <w:i w:val="0"/>
        </w:rPr>
        <w:t>органами местного самоуправления по решению вопросов местного значения</w:t>
      </w:r>
      <w:r w:rsidR="000A607D" w:rsidRPr="008C0CE3">
        <w:rPr>
          <w:rFonts w:ascii="Times New Roman" w:hAnsi="Times New Roman"/>
          <w:i w:val="0"/>
        </w:rPr>
        <w:t>, определенных Уставом</w:t>
      </w:r>
    </w:p>
    <w:p w:rsidR="00F1280B" w:rsidRPr="00642E2B" w:rsidRDefault="00F1280B" w:rsidP="00642E2B">
      <w:pPr>
        <w:ind w:left="-567"/>
        <w:jc w:val="center"/>
        <w:rPr>
          <w:sz w:val="28"/>
          <w:szCs w:val="28"/>
        </w:rPr>
      </w:pPr>
    </w:p>
    <w:p w:rsidR="00054D9B" w:rsidRPr="008C0CE3" w:rsidRDefault="00054D9B" w:rsidP="009F16A7">
      <w:pPr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Площадь Добрянского городского округа составляет 5192 квадратных километров.</w:t>
      </w:r>
      <w:r w:rsidR="00BE1ED5" w:rsidRPr="008C0CE3">
        <w:rPr>
          <w:sz w:val="28"/>
          <w:szCs w:val="28"/>
        </w:rPr>
        <w:t xml:space="preserve"> Протяженность территории с севера на юг составила 110</w:t>
      </w:r>
      <w:r w:rsidR="000A7845" w:rsidRPr="008C0CE3">
        <w:rPr>
          <w:sz w:val="28"/>
          <w:szCs w:val="28"/>
        </w:rPr>
        <w:t xml:space="preserve"> </w:t>
      </w:r>
      <w:r w:rsidR="00BE1ED5" w:rsidRPr="008C0CE3">
        <w:rPr>
          <w:sz w:val="28"/>
          <w:szCs w:val="28"/>
        </w:rPr>
        <w:t>км, с востока на запад – 75 км.</w:t>
      </w:r>
    </w:p>
    <w:p w:rsidR="00054D9B" w:rsidRPr="008C0CE3" w:rsidRDefault="00054D9B" w:rsidP="009F16A7">
      <w:pPr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 xml:space="preserve">Административным центром </w:t>
      </w:r>
      <w:r w:rsidR="00B71850" w:rsidRPr="008C0CE3">
        <w:rPr>
          <w:sz w:val="28"/>
          <w:szCs w:val="28"/>
        </w:rPr>
        <w:t xml:space="preserve">округа </w:t>
      </w:r>
      <w:r w:rsidRPr="008C0CE3">
        <w:rPr>
          <w:sz w:val="28"/>
          <w:szCs w:val="28"/>
        </w:rPr>
        <w:t>является – город Добрянка, всег</w:t>
      </w:r>
      <w:r w:rsidR="00BE1ED5" w:rsidRPr="008C0CE3">
        <w:rPr>
          <w:sz w:val="28"/>
          <w:szCs w:val="28"/>
        </w:rPr>
        <w:t>о</w:t>
      </w:r>
      <w:r w:rsidRPr="008C0CE3">
        <w:rPr>
          <w:sz w:val="28"/>
          <w:szCs w:val="28"/>
        </w:rPr>
        <w:t xml:space="preserve"> населенных пунктов </w:t>
      </w:r>
      <w:r w:rsidR="00C75EEE" w:rsidRPr="008C0CE3">
        <w:rPr>
          <w:sz w:val="28"/>
          <w:szCs w:val="28"/>
        </w:rPr>
        <w:t>–</w:t>
      </w:r>
      <w:r w:rsidRPr="008C0CE3">
        <w:rPr>
          <w:sz w:val="28"/>
          <w:szCs w:val="28"/>
        </w:rPr>
        <w:t xml:space="preserve"> </w:t>
      </w:r>
      <w:r w:rsidR="00C75EEE" w:rsidRPr="008C0CE3">
        <w:rPr>
          <w:sz w:val="28"/>
          <w:szCs w:val="28"/>
        </w:rPr>
        <w:t>113.</w:t>
      </w:r>
    </w:p>
    <w:p w:rsidR="00D37AB2" w:rsidRPr="008C0CE3" w:rsidRDefault="00682AFA" w:rsidP="009F16A7">
      <w:pPr>
        <w:ind w:left="-567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Деятельн</w:t>
      </w:r>
      <w:r w:rsidR="00655BCB" w:rsidRPr="008C0CE3">
        <w:rPr>
          <w:sz w:val="28"/>
          <w:szCs w:val="28"/>
        </w:rPr>
        <w:t xml:space="preserve">ость главы </w:t>
      </w:r>
      <w:r w:rsidRPr="008C0CE3">
        <w:rPr>
          <w:sz w:val="28"/>
          <w:szCs w:val="28"/>
        </w:rPr>
        <w:t xml:space="preserve">и администрации Добрянского </w:t>
      </w:r>
      <w:r w:rsidR="005A371A" w:rsidRPr="008C0CE3">
        <w:rPr>
          <w:sz w:val="28"/>
          <w:szCs w:val="28"/>
        </w:rPr>
        <w:t>городского округа</w:t>
      </w:r>
      <w:r w:rsidRPr="008C0CE3">
        <w:rPr>
          <w:sz w:val="28"/>
          <w:szCs w:val="28"/>
        </w:rPr>
        <w:t xml:space="preserve"> строится в соответствии с приоритетами, определенными Президентом Российской Федерации и Правительством Российской Федерации, в рамках реализации стратегических направлений развития </w:t>
      </w:r>
      <w:r w:rsidR="005A371A" w:rsidRPr="008C0CE3">
        <w:rPr>
          <w:sz w:val="28"/>
          <w:szCs w:val="28"/>
        </w:rPr>
        <w:t>Пермского края</w:t>
      </w:r>
      <w:r w:rsidRPr="008C0CE3">
        <w:rPr>
          <w:sz w:val="28"/>
          <w:szCs w:val="28"/>
        </w:rPr>
        <w:t>.</w:t>
      </w:r>
      <w:r w:rsidR="005A371A" w:rsidRPr="008C0CE3">
        <w:rPr>
          <w:sz w:val="28"/>
          <w:szCs w:val="28"/>
        </w:rPr>
        <w:t xml:space="preserve"> </w:t>
      </w:r>
      <w:r w:rsidR="00EB06EA" w:rsidRPr="008C0CE3">
        <w:rPr>
          <w:sz w:val="28"/>
          <w:szCs w:val="28"/>
        </w:rPr>
        <w:t>Г</w:t>
      </w:r>
      <w:r w:rsidRPr="008C0CE3">
        <w:rPr>
          <w:sz w:val="28"/>
          <w:szCs w:val="28"/>
        </w:rPr>
        <w:t>лавн</w:t>
      </w:r>
      <w:r w:rsidR="000A607D" w:rsidRPr="008C0CE3">
        <w:rPr>
          <w:sz w:val="28"/>
          <w:szCs w:val="28"/>
        </w:rPr>
        <w:t>ой</w:t>
      </w:r>
      <w:r w:rsidR="006E2CE1" w:rsidRPr="008C0CE3">
        <w:rPr>
          <w:sz w:val="28"/>
          <w:szCs w:val="28"/>
        </w:rPr>
        <w:t xml:space="preserve"> </w:t>
      </w:r>
      <w:r w:rsidRPr="008C0CE3">
        <w:rPr>
          <w:sz w:val="28"/>
          <w:szCs w:val="28"/>
        </w:rPr>
        <w:t>цель</w:t>
      </w:r>
      <w:r w:rsidR="000A607D" w:rsidRPr="008C0CE3">
        <w:rPr>
          <w:sz w:val="28"/>
          <w:szCs w:val="28"/>
        </w:rPr>
        <w:t>ю</w:t>
      </w:r>
      <w:r w:rsidR="006E2CE1" w:rsidRPr="008C0CE3">
        <w:rPr>
          <w:sz w:val="28"/>
          <w:szCs w:val="28"/>
        </w:rPr>
        <w:t xml:space="preserve"> </w:t>
      </w:r>
      <w:r w:rsidR="00071237" w:rsidRPr="008C0CE3">
        <w:rPr>
          <w:sz w:val="28"/>
          <w:szCs w:val="28"/>
        </w:rPr>
        <w:t>Стратегии социально-экономического развития Добрянского городского округа до 2031 года является</w:t>
      </w:r>
      <w:r w:rsidR="001F31AE" w:rsidRPr="008C0CE3">
        <w:rPr>
          <w:sz w:val="28"/>
          <w:szCs w:val="28"/>
        </w:rPr>
        <w:t xml:space="preserve"> </w:t>
      </w:r>
      <w:r w:rsidR="00D37AB2" w:rsidRPr="008C0CE3">
        <w:rPr>
          <w:sz w:val="28"/>
          <w:szCs w:val="28"/>
        </w:rPr>
        <w:t>сохранение благоприятной среды жизнедеятельности для нынешних и будущих жителей округа как эколого-рекреационного пояса Пермской городской агломерации за счет обеспечения баланса между традиционными и новыми формами хозяйствования, антропогенной нагрузки и возможностей экологических ресурсов территории.</w:t>
      </w:r>
    </w:p>
    <w:p w:rsidR="004D11DD" w:rsidRPr="008C0CE3" w:rsidRDefault="004D11DD" w:rsidP="00E60CC9">
      <w:pPr>
        <w:ind w:left="-567" w:firstLine="567"/>
        <w:jc w:val="both"/>
        <w:rPr>
          <w:rFonts w:eastAsia="Calibri"/>
          <w:b/>
          <w:bCs/>
          <w:sz w:val="28"/>
          <w:szCs w:val="28"/>
        </w:rPr>
      </w:pPr>
      <w:r w:rsidRPr="008C0CE3">
        <w:rPr>
          <w:rFonts w:eastAsia="Calibri"/>
          <w:bCs/>
          <w:sz w:val="28"/>
          <w:szCs w:val="28"/>
        </w:rPr>
        <w:t>Теперь подробнее о наших достижениях, проблемах и перспективах. Начнем с направления «</w:t>
      </w:r>
      <w:r w:rsidR="00FB0261" w:rsidRPr="008C0CE3">
        <w:rPr>
          <w:rFonts w:eastAsia="Calibri"/>
          <w:bCs/>
          <w:sz w:val="28"/>
          <w:szCs w:val="28"/>
        </w:rPr>
        <w:t>Социальная политика</w:t>
      </w:r>
      <w:r w:rsidRPr="008C0CE3">
        <w:rPr>
          <w:rFonts w:eastAsia="Calibri"/>
          <w:bCs/>
          <w:sz w:val="28"/>
          <w:szCs w:val="28"/>
        </w:rPr>
        <w:t>».</w:t>
      </w:r>
    </w:p>
    <w:p w:rsidR="002471D4" w:rsidRDefault="002471D4" w:rsidP="009F16A7">
      <w:pPr>
        <w:ind w:left="-567" w:firstLine="709"/>
        <w:jc w:val="center"/>
        <w:rPr>
          <w:rFonts w:eastAsia="Calibri"/>
          <w:b/>
          <w:bCs/>
          <w:sz w:val="28"/>
          <w:szCs w:val="28"/>
        </w:rPr>
      </w:pPr>
    </w:p>
    <w:p w:rsidR="006C378F" w:rsidRDefault="006C378F" w:rsidP="009F16A7">
      <w:pPr>
        <w:ind w:left="-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2.1. Демография</w:t>
      </w:r>
    </w:p>
    <w:p w:rsidR="00F1280B" w:rsidRPr="000A7845" w:rsidRDefault="00F1280B" w:rsidP="009F16A7">
      <w:pPr>
        <w:ind w:left="-567" w:firstLine="709"/>
        <w:jc w:val="center"/>
        <w:rPr>
          <w:rFonts w:eastAsia="Calibri"/>
          <w:b/>
          <w:bCs/>
          <w:sz w:val="28"/>
          <w:szCs w:val="28"/>
        </w:rPr>
      </w:pPr>
    </w:p>
    <w:p w:rsidR="000A7845" w:rsidRPr="008C0CE3" w:rsidRDefault="006B2E8C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Сегодня</w:t>
      </w:r>
      <w:r w:rsidR="00AE45DE">
        <w:rPr>
          <w:sz w:val="28"/>
          <w:szCs w:val="28"/>
        </w:rPr>
        <w:t>,</w:t>
      </w:r>
      <w:r w:rsidRPr="008C0CE3">
        <w:rPr>
          <w:sz w:val="28"/>
          <w:szCs w:val="28"/>
        </w:rPr>
        <w:t xml:space="preserve"> </w:t>
      </w:r>
      <w:proofErr w:type="spellStart"/>
      <w:r w:rsidRPr="008C0CE3">
        <w:rPr>
          <w:sz w:val="28"/>
          <w:szCs w:val="28"/>
        </w:rPr>
        <w:t>Добрянский</w:t>
      </w:r>
      <w:proofErr w:type="spellEnd"/>
      <w:r w:rsidRPr="008C0CE3">
        <w:rPr>
          <w:sz w:val="28"/>
          <w:szCs w:val="28"/>
        </w:rPr>
        <w:t xml:space="preserve"> городской округ</w:t>
      </w:r>
      <w:r w:rsidR="00563CE6" w:rsidRPr="008C0CE3">
        <w:rPr>
          <w:sz w:val="28"/>
          <w:szCs w:val="28"/>
        </w:rPr>
        <w:t>,</w:t>
      </w:r>
      <w:r w:rsidR="00D94B85" w:rsidRPr="008C0CE3">
        <w:rPr>
          <w:sz w:val="28"/>
          <w:szCs w:val="28"/>
        </w:rPr>
        <w:t xml:space="preserve"> по данным доклада Управления </w:t>
      </w:r>
      <w:proofErr w:type="spellStart"/>
      <w:r w:rsidR="00D94B85" w:rsidRPr="008C0CE3">
        <w:rPr>
          <w:sz w:val="28"/>
          <w:szCs w:val="28"/>
        </w:rPr>
        <w:t>Роспотребнадзора</w:t>
      </w:r>
      <w:proofErr w:type="spellEnd"/>
      <w:r w:rsidR="00D94B85" w:rsidRPr="008C0CE3">
        <w:rPr>
          <w:sz w:val="28"/>
          <w:szCs w:val="28"/>
        </w:rPr>
        <w:t xml:space="preserve"> по Пермскому краю</w:t>
      </w:r>
      <w:r w:rsidR="00563CE6" w:rsidRPr="008C0CE3">
        <w:rPr>
          <w:sz w:val="28"/>
          <w:szCs w:val="28"/>
        </w:rPr>
        <w:t>,</w:t>
      </w:r>
      <w:r w:rsidRPr="008C0CE3">
        <w:rPr>
          <w:sz w:val="28"/>
          <w:szCs w:val="28"/>
        </w:rPr>
        <w:t xml:space="preserve"> относится к категории относительно благополучных территорий Пермского края по показателям рождаемости и общей смертности населения</w:t>
      </w:r>
      <w:r w:rsidR="00320F6D" w:rsidRPr="008C0CE3">
        <w:rPr>
          <w:sz w:val="28"/>
          <w:szCs w:val="28"/>
        </w:rPr>
        <w:t xml:space="preserve">. В то же время эти показатели могут динамично </w:t>
      </w:r>
      <w:r w:rsidR="00D03A65" w:rsidRPr="008C0CE3">
        <w:rPr>
          <w:sz w:val="28"/>
          <w:szCs w:val="28"/>
        </w:rPr>
        <w:t>из</w:t>
      </w:r>
      <w:r w:rsidR="00320F6D" w:rsidRPr="008C0CE3">
        <w:rPr>
          <w:sz w:val="28"/>
          <w:szCs w:val="28"/>
        </w:rPr>
        <w:t>менятся</w:t>
      </w:r>
      <w:r w:rsidR="00D03A65" w:rsidRPr="008C0CE3">
        <w:rPr>
          <w:sz w:val="28"/>
          <w:szCs w:val="28"/>
        </w:rPr>
        <w:t xml:space="preserve"> под влиянием негативных внутренних и внешних факторов.</w:t>
      </w:r>
    </w:p>
    <w:p w:rsidR="006F5437" w:rsidRPr="008C0CE3" w:rsidRDefault="006F5437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По состоянию на 01 января 2023 г</w:t>
      </w:r>
      <w:r w:rsidR="00563CE6" w:rsidRPr="008C0CE3">
        <w:rPr>
          <w:sz w:val="28"/>
          <w:szCs w:val="28"/>
        </w:rPr>
        <w:t>ода</w:t>
      </w:r>
      <w:r w:rsidRPr="008C0CE3">
        <w:rPr>
          <w:sz w:val="28"/>
          <w:szCs w:val="28"/>
        </w:rPr>
        <w:t xml:space="preserve"> численность населения </w:t>
      </w:r>
      <w:r w:rsidR="006B3A3C" w:rsidRPr="008C0CE3">
        <w:rPr>
          <w:sz w:val="28"/>
          <w:szCs w:val="28"/>
        </w:rPr>
        <w:t>Добрянского городского</w:t>
      </w:r>
      <w:r w:rsidRPr="008C0CE3">
        <w:rPr>
          <w:sz w:val="28"/>
          <w:szCs w:val="28"/>
        </w:rPr>
        <w:t xml:space="preserve"> округа составила 47 852 человек</w:t>
      </w:r>
      <w:r w:rsidR="0008535B" w:rsidRPr="008C0CE3">
        <w:rPr>
          <w:sz w:val="28"/>
          <w:szCs w:val="28"/>
        </w:rPr>
        <w:t>.</w:t>
      </w:r>
    </w:p>
    <w:p w:rsidR="006F5437" w:rsidRPr="008C0CE3" w:rsidRDefault="006F5437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lastRenderedPageBreak/>
        <w:t>В 2022 году в по данным Росстата родилось 471 человек, умерло 776 человек. Естественный прирост населения</w:t>
      </w:r>
      <w:r w:rsidR="003B4E75" w:rsidRPr="008C0CE3">
        <w:rPr>
          <w:sz w:val="28"/>
          <w:szCs w:val="28"/>
        </w:rPr>
        <w:t xml:space="preserve"> имеет</w:t>
      </w:r>
      <w:r w:rsidRPr="008C0CE3">
        <w:rPr>
          <w:sz w:val="28"/>
          <w:szCs w:val="28"/>
        </w:rPr>
        <w:t xml:space="preserve"> отрицательно</w:t>
      </w:r>
      <w:r w:rsidR="003B4E75" w:rsidRPr="008C0CE3">
        <w:rPr>
          <w:sz w:val="28"/>
          <w:szCs w:val="28"/>
        </w:rPr>
        <w:t>е</w:t>
      </w:r>
      <w:r w:rsidRPr="008C0CE3">
        <w:rPr>
          <w:sz w:val="28"/>
          <w:szCs w:val="28"/>
        </w:rPr>
        <w:t xml:space="preserve"> значени</w:t>
      </w:r>
      <w:r w:rsidR="003B4E75" w:rsidRPr="008C0CE3">
        <w:rPr>
          <w:sz w:val="28"/>
          <w:szCs w:val="28"/>
        </w:rPr>
        <w:t>е</w:t>
      </w:r>
      <w:r w:rsidRPr="008C0CE3">
        <w:rPr>
          <w:sz w:val="28"/>
          <w:szCs w:val="28"/>
        </w:rPr>
        <w:t xml:space="preserve"> -</w:t>
      </w:r>
      <w:r w:rsidR="00730B0E" w:rsidRPr="008C0CE3">
        <w:rPr>
          <w:sz w:val="28"/>
          <w:szCs w:val="28"/>
        </w:rPr>
        <w:t xml:space="preserve"> </w:t>
      </w:r>
      <w:r w:rsidRPr="008C0CE3">
        <w:rPr>
          <w:sz w:val="28"/>
          <w:szCs w:val="28"/>
        </w:rPr>
        <w:t xml:space="preserve">305 человек. </w:t>
      </w:r>
      <w:r w:rsidR="003B4E75" w:rsidRPr="008C0CE3">
        <w:rPr>
          <w:sz w:val="28"/>
          <w:szCs w:val="28"/>
        </w:rPr>
        <w:t>Вместе с этим обстоятельством</w:t>
      </w:r>
      <w:r w:rsidR="006B3A3C" w:rsidRPr="008C0CE3">
        <w:rPr>
          <w:sz w:val="28"/>
          <w:szCs w:val="28"/>
        </w:rPr>
        <w:t>,</w:t>
      </w:r>
      <w:r w:rsidR="003B4E75" w:rsidRPr="008C0CE3">
        <w:rPr>
          <w:sz w:val="28"/>
          <w:szCs w:val="28"/>
        </w:rPr>
        <w:t xml:space="preserve"> </w:t>
      </w:r>
      <w:r w:rsidR="00170E5D" w:rsidRPr="008C0CE3">
        <w:rPr>
          <w:sz w:val="28"/>
          <w:szCs w:val="28"/>
        </w:rPr>
        <w:t>«</w:t>
      </w:r>
      <w:r w:rsidRPr="008C0CE3">
        <w:rPr>
          <w:sz w:val="28"/>
          <w:szCs w:val="28"/>
        </w:rPr>
        <w:t>Коэффициент рождаемости на 1000 человек населения</w:t>
      </w:r>
      <w:r w:rsidR="00170E5D" w:rsidRPr="008C0CE3">
        <w:rPr>
          <w:sz w:val="28"/>
          <w:szCs w:val="28"/>
        </w:rPr>
        <w:t>»</w:t>
      </w:r>
      <w:r w:rsidRPr="008C0CE3">
        <w:rPr>
          <w:sz w:val="28"/>
          <w:szCs w:val="28"/>
        </w:rPr>
        <w:t xml:space="preserve"> </w:t>
      </w:r>
      <w:r w:rsidR="00D634C2" w:rsidRPr="008C0CE3">
        <w:rPr>
          <w:b/>
          <w:sz w:val="28"/>
          <w:szCs w:val="28"/>
        </w:rPr>
        <w:t>выше</w:t>
      </w:r>
      <w:r w:rsidR="00D634C2" w:rsidRPr="008C0CE3">
        <w:rPr>
          <w:sz w:val="28"/>
          <w:szCs w:val="28"/>
        </w:rPr>
        <w:t xml:space="preserve"> аналогичного показателя </w:t>
      </w:r>
      <w:r w:rsidR="006B3A3C" w:rsidRPr="008C0CE3">
        <w:rPr>
          <w:sz w:val="28"/>
          <w:szCs w:val="28"/>
        </w:rPr>
        <w:t>2021</w:t>
      </w:r>
      <w:r w:rsidR="00D634C2" w:rsidRPr="008C0CE3">
        <w:rPr>
          <w:sz w:val="28"/>
          <w:szCs w:val="28"/>
        </w:rPr>
        <w:t xml:space="preserve">года на 0,6 </w:t>
      </w:r>
      <w:r w:rsidR="00170E5D" w:rsidRPr="008C0CE3">
        <w:rPr>
          <w:sz w:val="28"/>
          <w:szCs w:val="28"/>
        </w:rPr>
        <w:t>промилле</w:t>
      </w:r>
      <w:r w:rsidR="00D634C2" w:rsidRPr="008C0CE3">
        <w:rPr>
          <w:sz w:val="28"/>
          <w:szCs w:val="28"/>
        </w:rPr>
        <w:t xml:space="preserve"> и </w:t>
      </w:r>
      <w:r w:rsidRPr="008C0CE3">
        <w:rPr>
          <w:sz w:val="28"/>
          <w:szCs w:val="28"/>
        </w:rPr>
        <w:t>состав</w:t>
      </w:r>
      <w:r w:rsidR="0080169D" w:rsidRPr="008C0CE3">
        <w:rPr>
          <w:sz w:val="28"/>
          <w:szCs w:val="28"/>
        </w:rPr>
        <w:t>ляет</w:t>
      </w:r>
      <w:r w:rsidRPr="008C0CE3">
        <w:rPr>
          <w:sz w:val="28"/>
          <w:szCs w:val="28"/>
        </w:rPr>
        <w:t xml:space="preserve"> 8,6</w:t>
      </w:r>
      <w:r w:rsidR="00D634C2" w:rsidRPr="008C0CE3">
        <w:rPr>
          <w:sz w:val="28"/>
          <w:szCs w:val="28"/>
        </w:rPr>
        <w:t xml:space="preserve"> промилле.</w:t>
      </w:r>
      <w:r w:rsidRPr="008C0CE3">
        <w:rPr>
          <w:sz w:val="28"/>
          <w:szCs w:val="28"/>
        </w:rPr>
        <w:t xml:space="preserve"> </w:t>
      </w:r>
      <w:r w:rsidR="00D634C2" w:rsidRPr="008C0CE3">
        <w:rPr>
          <w:sz w:val="28"/>
          <w:szCs w:val="28"/>
        </w:rPr>
        <w:t>«</w:t>
      </w:r>
      <w:r w:rsidRPr="008C0CE3">
        <w:rPr>
          <w:sz w:val="28"/>
          <w:szCs w:val="28"/>
        </w:rPr>
        <w:t>Коэффициент смертности на 1000 человек населения</w:t>
      </w:r>
      <w:r w:rsidR="00D634C2" w:rsidRPr="008C0CE3">
        <w:rPr>
          <w:sz w:val="28"/>
          <w:szCs w:val="28"/>
        </w:rPr>
        <w:t>»</w:t>
      </w:r>
      <w:r w:rsidRPr="008C0CE3">
        <w:rPr>
          <w:sz w:val="28"/>
          <w:szCs w:val="28"/>
        </w:rPr>
        <w:t xml:space="preserve"> </w:t>
      </w:r>
      <w:r w:rsidR="00EE096B" w:rsidRPr="008C0CE3">
        <w:rPr>
          <w:sz w:val="28"/>
          <w:szCs w:val="28"/>
        </w:rPr>
        <w:t>за 2022</w:t>
      </w:r>
      <w:r w:rsidR="0080169D" w:rsidRPr="008C0CE3">
        <w:rPr>
          <w:sz w:val="28"/>
          <w:szCs w:val="28"/>
        </w:rPr>
        <w:t xml:space="preserve"> </w:t>
      </w:r>
      <w:r w:rsidR="00EE096B" w:rsidRPr="008C0CE3">
        <w:rPr>
          <w:sz w:val="28"/>
          <w:szCs w:val="28"/>
        </w:rPr>
        <w:t xml:space="preserve">год </w:t>
      </w:r>
      <w:r w:rsidR="0080169D" w:rsidRPr="008C0CE3">
        <w:rPr>
          <w:sz w:val="28"/>
          <w:szCs w:val="28"/>
        </w:rPr>
        <w:t>-</w:t>
      </w:r>
      <w:r w:rsidR="00EE096B" w:rsidRPr="008C0CE3">
        <w:rPr>
          <w:sz w:val="28"/>
          <w:szCs w:val="28"/>
        </w:rPr>
        <w:t xml:space="preserve"> </w:t>
      </w:r>
      <w:r w:rsidRPr="008C0CE3">
        <w:rPr>
          <w:sz w:val="28"/>
          <w:szCs w:val="28"/>
        </w:rPr>
        <w:t>14,2</w:t>
      </w:r>
      <w:r w:rsidR="00EE096B" w:rsidRPr="008C0CE3">
        <w:rPr>
          <w:sz w:val="28"/>
          <w:szCs w:val="28"/>
        </w:rPr>
        <w:t xml:space="preserve"> промилле</w:t>
      </w:r>
      <w:r w:rsidRPr="008C0CE3">
        <w:rPr>
          <w:sz w:val="28"/>
          <w:szCs w:val="28"/>
        </w:rPr>
        <w:t xml:space="preserve">, что </w:t>
      </w:r>
      <w:r w:rsidR="00EE096B" w:rsidRPr="008C0CE3">
        <w:rPr>
          <w:sz w:val="28"/>
          <w:szCs w:val="28"/>
        </w:rPr>
        <w:t xml:space="preserve">в динамике </w:t>
      </w:r>
      <w:r w:rsidRPr="008C0CE3">
        <w:rPr>
          <w:b/>
          <w:sz w:val="28"/>
          <w:szCs w:val="28"/>
        </w:rPr>
        <w:t>ниже</w:t>
      </w:r>
      <w:r w:rsidRPr="008C0CE3">
        <w:rPr>
          <w:sz w:val="28"/>
          <w:szCs w:val="28"/>
        </w:rPr>
        <w:t xml:space="preserve"> аналогичного показателя 2021 года на 3,3</w:t>
      </w:r>
      <w:r w:rsidR="008E498B" w:rsidRPr="008C0CE3">
        <w:rPr>
          <w:sz w:val="28"/>
          <w:szCs w:val="28"/>
        </w:rPr>
        <w:t xml:space="preserve"> промилле</w:t>
      </w:r>
      <w:r w:rsidRPr="008C0CE3">
        <w:rPr>
          <w:sz w:val="28"/>
          <w:szCs w:val="28"/>
        </w:rPr>
        <w:t xml:space="preserve">. Миграционный прирост населения </w:t>
      </w:r>
      <w:r w:rsidR="008E498B" w:rsidRPr="008C0CE3">
        <w:rPr>
          <w:sz w:val="28"/>
          <w:szCs w:val="28"/>
        </w:rPr>
        <w:t>отчетного периода положительный,</w:t>
      </w:r>
      <w:r w:rsidRPr="008C0CE3">
        <w:rPr>
          <w:sz w:val="28"/>
          <w:szCs w:val="28"/>
        </w:rPr>
        <w:t xml:space="preserve"> 445 человек (городская местность +192 человек, сельская местность + 253 человека), данное значение выше уровня миграции 2021 года на 42,6% (+ 133 человек).</w:t>
      </w:r>
    </w:p>
    <w:p w:rsidR="006F5437" w:rsidRPr="008C0CE3" w:rsidRDefault="006F5437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 xml:space="preserve">По данным медицинских учреждений </w:t>
      </w:r>
      <w:r w:rsidR="00070AEA" w:rsidRPr="008C0CE3">
        <w:rPr>
          <w:sz w:val="28"/>
          <w:szCs w:val="28"/>
        </w:rPr>
        <w:t xml:space="preserve">Добрянского городского </w:t>
      </w:r>
      <w:r w:rsidRPr="008C0CE3">
        <w:rPr>
          <w:sz w:val="28"/>
          <w:szCs w:val="28"/>
        </w:rPr>
        <w:t>округа основны</w:t>
      </w:r>
      <w:r w:rsidR="00070AEA" w:rsidRPr="008C0CE3">
        <w:rPr>
          <w:sz w:val="28"/>
          <w:szCs w:val="28"/>
        </w:rPr>
        <w:t>ми</w:t>
      </w:r>
      <w:r w:rsidRPr="008C0CE3">
        <w:rPr>
          <w:sz w:val="28"/>
          <w:szCs w:val="28"/>
        </w:rPr>
        <w:t xml:space="preserve"> причин</w:t>
      </w:r>
      <w:r w:rsidR="00070AEA" w:rsidRPr="008C0CE3">
        <w:rPr>
          <w:sz w:val="28"/>
          <w:szCs w:val="28"/>
        </w:rPr>
        <w:t>ами</w:t>
      </w:r>
      <w:r w:rsidRPr="008C0CE3">
        <w:rPr>
          <w:sz w:val="28"/>
          <w:szCs w:val="28"/>
        </w:rPr>
        <w:t xml:space="preserve"> смертности населения</w:t>
      </w:r>
      <w:r w:rsidR="00070AEA" w:rsidRPr="008C0CE3">
        <w:rPr>
          <w:sz w:val="28"/>
          <w:szCs w:val="28"/>
        </w:rPr>
        <w:t xml:space="preserve"> продолжают оставаться</w:t>
      </w:r>
      <w:r w:rsidRPr="008C0CE3">
        <w:rPr>
          <w:sz w:val="28"/>
          <w:szCs w:val="28"/>
        </w:rPr>
        <w:t xml:space="preserve"> болезни системы кровообращения, заболевания органов дыхания, органов </w:t>
      </w:r>
      <w:r w:rsidR="00FE4680" w:rsidRPr="008C0CE3">
        <w:rPr>
          <w:sz w:val="28"/>
          <w:szCs w:val="28"/>
        </w:rPr>
        <w:t>желудочно-кишечного тракта</w:t>
      </w:r>
      <w:r w:rsidR="00CD1572" w:rsidRPr="008C0CE3">
        <w:rPr>
          <w:sz w:val="28"/>
          <w:szCs w:val="28"/>
        </w:rPr>
        <w:t xml:space="preserve"> и дорожно-транспортные </w:t>
      </w:r>
      <w:r w:rsidR="0072706D" w:rsidRPr="008C0CE3">
        <w:rPr>
          <w:sz w:val="28"/>
          <w:szCs w:val="28"/>
        </w:rPr>
        <w:t>происшествия</w:t>
      </w:r>
      <w:r w:rsidRPr="008C0CE3">
        <w:rPr>
          <w:sz w:val="28"/>
          <w:szCs w:val="28"/>
        </w:rPr>
        <w:t>.</w:t>
      </w:r>
    </w:p>
    <w:p w:rsidR="00694D62" w:rsidRPr="008C0CE3" w:rsidRDefault="008D1364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С</w:t>
      </w:r>
      <w:r w:rsidR="00AC6484" w:rsidRPr="008C0CE3">
        <w:rPr>
          <w:sz w:val="28"/>
          <w:szCs w:val="28"/>
        </w:rPr>
        <w:t xml:space="preserve">табилизация численности населения, </w:t>
      </w:r>
      <w:r w:rsidR="004F765A" w:rsidRPr="008C0CE3">
        <w:rPr>
          <w:sz w:val="28"/>
          <w:szCs w:val="28"/>
        </w:rPr>
        <w:t xml:space="preserve">сохранение и рост человеческого потенциала на территории округа, сохранение здоровья жителей </w:t>
      </w:r>
      <w:r w:rsidRPr="008C0CE3">
        <w:rPr>
          <w:sz w:val="28"/>
          <w:szCs w:val="28"/>
        </w:rPr>
        <w:t>выступа</w:t>
      </w:r>
      <w:r w:rsidR="00BA3D4F" w:rsidRPr="008C0CE3">
        <w:rPr>
          <w:sz w:val="28"/>
          <w:szCs w:val="28"/>
        </w:rPr>
        <w:t>ют</w:t>
      </w:r>
      <w:r w:rsidRPr="008C0CE3">
        <w:rPr>
          <w:sz w:val="28"/>
          <w:szCs w:val="28"/>
        </w:rPr>
        <w:t xml:space="preserve"> в качестве </w:t>
      </w:r>
      <w:r w:rsidR="00AC6484" w:rsidRPr="008C0CE3">
        <w:rPr>
          <w:sz w:val="28"/>
          <w:szCs w:val="28"/>
        </w:rPr>
        <w:t>основн</w:t>
      </w:r>
      <w:r w:rsidR="00BA3D4F" w:rsidRPr="008C0CE3">
        <w:rPr>
          <w:sz w:val="28"/>
          <w:szCs w:val="28"/>
        </w:rPr>
        <w:t>ых</w:t>
      </w:r>
      <w:r w:rsidR="00AC6484" w:rsidRPr="008C0CE3">
        <w:rPr>
          <w:sz w:val="28"/>
          <w:szCs w:val="28"/>
        </w:rPr>
        <w:t xml:space="preserve"> цел</w:t>
      </w:r>
      <w:r w:rsidR="00BA3D4F" w:rsidRPr="008C0CE3">
        <w:rPr>
          <w:sz w:val="28"/>
          <w:szCs w:val="28"/>
        </w:rPr>
        <w:t>ей</w:t>
      </w:r>
      <w:r w:rsidR="00AC6484" w:rsidRPr="008C0CE3">
        <w:rPr>
          <w:sz w:val="28"/>
          <w:szCs w:val="28"/>
        </w:rPr>
        <w:t xml:space="preserve"> </w:t>
      </w:r>
      <w:r w:rsidR="00583221" w:rsidRPr="008C0CE3">
        <w:rPr>
          <w:sz w:val="28"/>
          <w:szCs w:val="28"/>
        </w:rPr>
        <w:t xml:space="preserve">органов местного самоуправления на территории. </w:t>
      </w:r>
      <w:r w:rsidR="00694D62" w:rsidRPr="008C0CE3">
        <w:rPr>
          <w:sz w:val="28"/>
          <w:szCs w:val="28"/>
        </w:rPr>
        <w:t xml:space="preserve">Приоритетным направлением деятельности </w:t>
      </w:r>
      <w:r w:rsidR="0072706D" w:rsidRPr="008C0CE3">
        <w:rPr>
          <w:sz w:val="28"/>
          <w:szCs w:val="28"/>
        </w:rPr>
        <w:t>администрации</w:t>
      </w:r>
      <w:r w:rsidR="00694D62" w:rsidRPr="008C0CE3">
        <w:rPr>
          <w:sz w:val="28"/>
          <w:szCs w:val="28"/>
        </w:rPr>
        <w:t xml:space="preserve"> </w:t>
      </w:r>
      <w:r w:rsidR="00857162" w:rsidRPr="008C0CE3">
        <w:rPr>
          <w:sz w:val="28"/>
          <w:szCs w:val="28"/>
        </w:rPr>
        <w:t xml:space="preserve">в области демографической политики </w:t>
      </w:r>
      <w:r w:rsidR="00694D62" w:rsidRPr="008C0CE3">
        <w:rPr>
          <w:sz w:val="28"/>
          <w:szCs w:val="28"/>
        </w:rPr>
        <w:t>является обеспечение устойчивой положительной динамики состояния здоровья населения и повышение качества трудового потенциала округа на основе улучшения качества жизни и здоровья населения. Своевременное выявление рисков заболеваний и их устранение позволяют сохранить здоровье людей и увеличить продолжительность жизни.</w:t>
      </w:r>
    </w:p>
    <w:p w:rsidR="00694D62" w:rsidRPr="008C0CE3" w:rsidRDefault="00B71CE7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>Администрация Добрянского городского округа</w:t>
      </w:r>
      <w:r w:rsidR="00694D62" w:rsidRPr="008C0CE3">
        <w:rPr>
          <w:sz w:val="28"/>
          <w:szCs w:val="28"/>
        </w:rPr>
        <w:t xml:space="preserve"> продолжает активно работать над созданием условий для оказания медицинской помощи населению. На территории округа функционируют 2 медицинских учреждения (ГБУЗ ПК «</w:t>
      </w:r>
      <w:proofErr w:type="spellStart"/>
      <w:r w:rsidR="00694D62" w:rsidRPr="008C0CE3">
        <w:rPr>
          <w:sz w:val="28"/>
          <w:szCs w:val="28"/>
        </w:rPr>
        <w:t>Добрянская</w:t>
      </w:r>
      <w:proofErr w:type="spellEnd"/>
      <w:r w:rsidR="00694D62" w:rsidRPr="008C0CE3">
        <w:rPr>
          <w:sz w:val="28"/>
          <w:szCs w:val="28"/>
        </w:rPr>
        <w:t xml:space="preserve"> Центральная районная больница» и ГБУЗ ПК «</w:t>
      </w:r>
      <w:proofErr w:type="spellStart"/>
      <w:r w:rsidR="00694D62" w:rsidRPr="008C0CE3">
        <w:rPr>
          <w:sz w:val="28"/>
          <w:szCs w:val="28"/>
        </w:rPr>
        <w:t>Полазненская</w:t>
      </w:r>
      <w:proofErr w:type="spellEnd"/>
      <w:r w:rsidR="00694D62" w:rsidRPr="008C0CE3">
        <w:rPr>
          <w:sz w:val="28"/>
          <w:szCs w:val="28"/>
        </w:rPr>
        <w:t xml:space="preserve"> районная больница»)</w:t>
      </w:r>
      <w:r w:rsidR="00336404" w:rsidRPr="008C0CE3">
        <w:rPr>
          <w:sz w:val="28"/>
          <w:szCs w:val="28"/>
        </w:rPr>
        <w:t>;</w:t>
      </w:r>
      <w:r w:rsidR="00694D62" w:rsidRPr="008C0CE3">
        <w:rPr>
          <w:sz w:val="28"/>
          <w:szCs w:val="28"/>
        </w:rPr>
        <w:t xml:space="preserve"> 2 стоматологические поликлиники в </w:t>
      </w:r>
      <w:proofErr w:type="spellStart"/>
      <w:r w:rsidR="00694D62" w:rsidRPr="008C0CE3">
        <w:rPr>
          <w:sz w:val="28"/>
          <w:szCs w:val="28"/>
        </w:rPr>
        <w:t>г.Добрянка</w:t>
      </w:r>
      <w:proofErr w:type="spellEnd"/>
      <w:r w:rsidR="00694D62" w:rsidRPr="008C0CE3">
        <w:rPr>
          <w:sz w:val="28"/>
          <w:szCs w:val="28"/>
        </w:rPr>
        <w:t xml:space="preserve"> и </w:t>
      </w:r>
      <w:proofErr w:type="spellStart"/>
      <w:r w:rsidR="00F65324">
        <w:rPr>
          <w:sz w:val="28"/>
          <w:szCs w:val="28"/>
        </w:rPr>
        <w:t>р.</w:t>
      </w:r>
      <w:r w:rsidR="00694D62" w:rsidRPr="008C0CE3">
        <w:rPr>
          <w:sz w:val="28"/>
          <w:szCs w:val="28"/>
        </w:rPr>
        <w:t>п.Полазна</w:t>
      </w:r>
      <w:proofErr w:type="spellEnd"/>
      <w:r w:rsidR="00694D62" w:rsidRPr="008C0CE3">
        <w:rPr>
          <w:sz w:val="28"/>
          <w:szCs w:val="28"/>
        </w:rPr>
        <w:t xml:space="preserve"> (ГБУЗ ПК «Краевая клиническая стоматологическая поликлиника»); 3 сельские врачебные амбулатории</w:t>
      </w:r>
      <w:r w:rsidR="00336404" w:rsidRPr="008C0CE3">
        <w:rPr>
          <w:sz w:val="28"/>
          <w:szCs w:val="28"/>
        </w:rPr>
        <w:t xml:space="preserve"> и</w:t>
      </w:r>
      <w:r w:rsidR="00694D62" w:rsidRPr="008C0CE3">
        <w:rPr>
          <w:sz w:val="28"/>
          <w:szCs w:val="28"/>
        </w:rPr>
        <w:t xml:space="preserve"> 20 </w:t>
      </w:r>
      <w:proofErr w:type="spellStart"/>
      <w:r w:rsidR="00694D62" w:rsidRPr="008C0CE3">
        <w:rPr>
          <w:sz w:val="28"/>
          <w:szCs w:val="28"/>
        </w:rPr>
        <w:t>ФАПов</w:t>
      </w:r>
      <w:proofErr w:type="spellEnd"/>
      <w:r w:rsidR="00694D62" w:rsidRPr="008C0CE3">
        <w:rPr>
          <w:sz w:val="28"/>
          <w:szCs w:val="28"/>
        </w:rPr>
        <w:t xml:space="preserve">. </w:t>
      </w:r>
    </w:p>
    <w:p w:rsidR="00DF5F76" w:rsidRPr="008C0CE3" w:rsidRDefault="00694D62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 xml:space="preserve">На территории </w:t>
      </w:r>
      <w:proofErr w:type="spellStart"/>
      <w:r w:rsidR="00360CB7">
        <w:rPr>
          <w:sz w:val="28"/>
          <w:szCs w:val="28"/>
        </w:rPr>
        <w:t>р.</w:t>
      </w:r>
      <w:r w:rsidRPr="008C0CE3">
        <w:rPr>
          <w:sz w:val="28"/>
          <w:szCs w:val="28"/>
        </w:rPr>
        <w:t>п</w:t>
      </w:r>
      <w:proofErr w:type="spellEnd"/>
      <w:r w:rsidRPr="008C0CE3">
        <w:rPr>
          <w:sz w:val="28"/>
          <w:szCs w:val="28"/>
        </w:rPr>
        <w:t xml:space="preserve">. </w:t>
      </w:r>
      <w:proofErr w:type="spellStart"/>
      <w:r w:rsidRPr="008C0CE3">
        <w:rPr>
          <w:sz w:val="28"/>
          <w:szCs w:val="28"/>
        </w:rPr>
        <w:t>Полазна</w:t>
      </w:r>
      <w:proofErr w:type="spellEnd"/>
      <w:r w:rsidRPr="008C0CE3">
        <w:rPr>
          <w:sz w:val="28"/>
          <w:szCs w:val="28"/>
        </w:rPr>
        <w:t xml:space="preserve"> ведется строительство больницы</w:t>
      </w:r>
      <w:r w:rsidR="00DF5F76" w:rsidRPr="008C0CE3">
        <w:rPr>
          <w:sz w:val="28"/>
          <w:szCs w:val="28"/>
        </w:rPr>
        <w:t>. С</w:t>
      </w:r>
      <w:r w:rsidRPr="008C0CE3">
        <w:rPr>
          <w:sz w:val="28"/>
          <w:szCs w:val="28"/>
        </w:rPr>
        <w:t xml:space="preserve">троительно-монтажные работы завершены в 2022 году, </w:t>
      </w:r>
      <w:r w:rsidR="00B459E0" w:rsidRPr="008C0CE3">
        <w:rPr>
          <w:sz w:val="28"/>
          <w:szCs w:val="28"/>
        </w:rPr>
        <w:t xml:space="preserve">полностью завершена внутренняя отделка здания, </w:t>
      </w:r>
      <w:r w:rsidRPr="008C0CE3">
        <w:rPr>
          <w:sz w:val="28"/>
          <w:szCs w:val="28"/>
        </w:rPr>
        <w:t>продолжаются пусконаладочные мероприятия</w:t>
      </w:r>
      <w:r w:rsidR="00B459E0" w:rsidRPr="008C0CE3">
        <w:rPr>
          <w:sz w:val="28"/>
          <w:szCs w:val="28"/>
        </w:rPr>
        <w:t>. В настоящее время ожидаются поставки технологического мед</w:t>
      </w:r>
      <w:r w:rsidRPr="008C0CE3">
        <w:rPr>
          <w:sz w:val="28"/>
          <w:szCs w:val="28"/>
        </w:rPr>
        <w:t>оборудования</w:t>
      </w:r>
      <w:r w:rsidR="00A81F26" w:rsidRPr="008C0CE3">
        <w:rPr>
          <w:sz w:val="28"/>
          <w:szCs w:val="28"/>
        </w:rPr>
        <w:t>: операционные столы, компьютерная техника и прочее</w:t>
      </w:r>
      <w:r w:rsidRPr="008C0CE3">
        <w:rPr>
          <w:sz w:val="28"/>
          <w:szCs w:val="28"/>
        </w:rPr>
        <w:t>.</w:t>
      </w:r>
      <w:r w:rsidR="00A81F26" w:rsidRPr="008C0CE3">
        <w:rPr>
          <w:sz w:val="28"/>
          <w:szCs w:val="28"/>
        </w:rPr>
        <w:t xml:space="preserve"> После этого здание будет введено в эксплуатацию и начнется процесс лицензирования, который займет около полугода</w:t>
      </w:r>
      <w:r w:rsidR="003C3B33" w:rsidRPr="008C0CE3">
        <w:rPr>
          <w:sz w:val="28"/>
          <w:szCs w:val="28"/>
        </w:rPr>
        <w:t xml:space="preserve">. Стоимость проекта 478,116 </w:t>
      </w:r>
      <w:proofErr w:type="spellStart"/>
      <w:r w:rsidR="003C3B33" w:rsidRPr="008C0CE3">
        <w:rPr>
          <w:sz w:val="28"/>
          <w:szCs w:val="28"/>
        </w:rPr>
        <w:t>млн.руб</w:t>
      </w:r>
      <w:proofErr w:type="spellEnd"/>
      <w:r w:rsidR="003C3B33" w:rsidRPr="008C0CE3">
        <w:rPr>
          <w:sz w:val="28"/>
          <w:szCs w:val="28"/>
        </w:rPr>
        <w:t>., финансирование выделяется в рамках инвестиционного проекта региональной программы развития.</w:t>
      </w:r>
      <w:r w:rsidR="00D917F0" w:rsidRPr="008C0CE3">
        <w:rPr>
          <w:sz w:val="28"/>
          <w:szCs w:val="28"/>
        </w:rPr>
        <w:t xml:space="preserve"> Заказчиком выступает Управление капитального строительства Пермского края.</w:t>
      </w:r>
      <w:r w:rsidRPr="008C0CE3">
        <w:rPr>
          <w:sz w:val="28"/>
          <w:szCs w:val="28"/>
        </w:rPr>
        <w:t xml:space="preserve"> </w:t>
      </w:r>
    </w:p>
    <w:p w:rsidR="00694D62" w:rsidRPr="008C0CE3" w:rsidRDefault="00694D62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8C0CE3">
        <w:rPr>
          <w:sz w:val="28"/>
          <w:szCs w:val="28"/>
        </w:rPr>
        <w:t xml:space="preserve">В 2022 году был построен ФАП в с. Никулино, который будет введен в эксплуатацию в </w:t>
      </w:r>
      <w:r w:rsidR="00E16E3D" w:rsidRPr="008C0CE3">
        <w:rPr>
          <w:sz w:val="28"/>
          <w:szCs w:val="28"/>
        </w:rPr>
        <w:t xml:space="preserve">нынешнем </w:t>
      </w:r>
      <w:r w:rsidRPr="008C0CE3">
        <w:rPr>
          <w:sz w:val="28"/>
          <w:szCs w:val="28"/>
        </w:rPr>
        <w:t xml:space="preserve">2023 году. </w:t>
      </w:r>
      <w:r w:rsidR="00E16E3D" w:rsidRPr="008C0CE3">
        <w:rPr>
          <w:sz w:val="28"/>
          <w:szCs w:val="28"/>
        </w:rPr>
        <w:t>Так же в</w:t>
      </w:r>
      <w:r w:rsidRPr="008C0CE3">
        <w:rPr>
          <w:sz w:val="28"/>
          <w:szCs w:val="28"/>
        </w:rPr>
        <w:t xml:space="preserve"> </w:t>
      </w:r>
      <w:r w:rsidR="00C377B2" w:rsidRPr="008C0CE3">
        <w:rPr>
          <w:sz w:val="28"/>
          <w:szCs w:val="28"/>
        </w:rPr>
        <w:t>текущем</w:t>
      </w:r>
      <w:r w:rsidRPr="008C0CE3">
        <w:rPr>
          <w:sz w:val="28"/>
          <w:szCs w:val="28"/>
        </w:rPr>
        <w:t xml:space="preserve"> году планируется возведение </w:t>
      </w:r>
      <w:proofErr w:type="spellStart"/>
      <w:r w:rsidRPr="008C0CE3">
        <w:rPr>
          <w:sz w:val="28"/>
          <w:szCs w:val="28"/>
        </w:rPr>
        <w:t>ФАПов</w:t>
      </w:r>
      <w:proofErr w:type="spellEnd"/>
      <w:r w:rsidRPr="008C0CE3">
        <w:rPr>
          <w:sz w:val="28"/>
          <w:szCs w:val="28"/>
        </w:rPr>
        <w:t xml:space="preserve"> в д. Бобки и с. Голубята</w:t>
      </w:r>
      <w:r w:rsidR="001070A2" w:rsidRPr="008C0CE3">
        <w:rPr>
          <w:sz w:val="28"/>
          <w:szCs w:val="28"/>
        </w:rPr>
        <w:t>.</w:t>
      </w:r>
      <w:r w:rsidRPr="008C0CE3">
        <w:rPr>
          <w:sz w:val="28"/>
          <w:szCs w:val="28"/>
        </w:rPr>
        <w:t xml:space="preserve"> </w:t>
      </w:r>
      <w:r w:rsidR="00C16F87" w:rsidRPr="008C0CE3">
        <w:rPr>
          <w:sz w:val="28"/>
          <w:szCs w:val="28"/>
        </w:rPr>
        <w:t>П</w:t>
      </w:r>
      <w:r w:rsidRPr="008C0CE3">
        <w:rPr>
          <w:sz w:val="28"/>
          <w:szCs w:val="28"/>
        </w:rPr>
        <w:t xml:space="preserve">рорабатывается вопрос </w:t>
      </w:r>
      <w:r w:rsidR="00C16F87" w:rsidRPr="008C0CE3">
        <w:rPr>
          <w:sz w:val="28"/>
          <w:szCs w:val="28"/>
        </w:rPr>
        <w:t xml:space="preserve">о </w:t>
      </w:r>
      <w:r w:rsidRPr="008C0CE3">
        <w:rPr>
          <w:sz w:val="28"/>
          <w:szCs w:val="28"/>
        </w:rPr>
        <w:t xml:space="preserve">реализации мероприятий 2024 года </w:t>
      </w:r>
      <w:r w:rsidR="00D73A23" w:rsidRPr="008C0CE3">
        <w:rPr>
          <w:sz w:val="28"/>
          <w:szCs w:val="28"/>
        </w:rPr>
        <w:t xml:space="preserve">так же </w:t>
      </w:r>
      <w:r w:rsidR="00C377B2" w:rsidRPr="008C0CE3">
        <w:rPr>
          <w:sz w:val="28"/>
          <w:szCs w:val="28"/>
        </w:rPr>
        <w:t>в</w:t>
      </w:r>
      <w:r w:rsidR="00C16F87" w:rsidRPr="008C0CE3">
        <w:rPr>
          <w:sz w:val="28"/>
          <w:szCs w:val="28"/>
        </w:rPr>
        <w:t xml:space="preserve"> </w:t>
      </w:r>
      <w:r w:rsidRPr="008C0CE3">
        <w:rPr>
          <w:sz w:val="28"/>
          <w:szCs w:val="28"/>
        </w:rPr>
        <w:t>2023 год</w:t>
      </w:r>
      <w:r w:rsidR="00C377B2" w:rsidRPr="008C0CE3">
        <w:rPr>
          <w:sz w:val="28"/>
          <w:szCs w:val="28"/>
        </w:rPr>
        <w:t>у</w:t>
      </w:r>
      <w:r w:rsidR="00C16F87" w:rsidRPr="008C0CE3">
        <w:rPr>
          <w:sz w:val="28"/>
          <w:szCs w:val="28"/>
        </w:rPr>
        <w:t>, это</w:t>
      </w:r>
      <w:r w:rsidRPr="008C0CE3">
        <w:rPr>
          <w:sz w:val="28"/>
          <w:szCs w:val="28"/>
        </w:rPr>
        <w:t xml:space="preserve"> с. </w:t>
      </w:r>
      <w:r w:rsidR="00C16F87" w:rsidRPr="008C0CE3">
        <w:rPr>
          <w:sz w:val="28"/>
          <w:szCs w:val="28"/>
        </w:rPr>
        <w:t>Сенькино</w:t>
      </w:r>
      <w:r w:rsidRPr="008C0CE3">
        <w:rPr>
          <w:sz w:val="28"/>
          <w:szCs w:val="28"/>
        </w:rPr>
        <w:t xml:space="preserve"> и п. Бор-</w:t>
      </w:r>
      <w:proofErr w:type="spellStart"/>
      <w:r w:rsidRPr="008C0CE3">
        <w:rPr>
          <w:sz w:val="28"/>
          <w:szCs w:val="28"/>
        </w:rPr>
        <w:t>Ленва</w:t>
      </w:r>
      <w:proofErr w:type="spellEnd"/>
      <w:r w:rsidRPr="008C0CE3">
        <w:rPr>
          <w:sz w:val="28"/>
          <w:szCs w:val="28"/>
        </w:rPr>
        <w:t>.</w:t>
      </w:r>
    </w:p>
    <w:p w:rsidR="00694D62" w:rsidRPr="00F3427D" w:rsidRDefault="00D73A23" w:rsidP="00E60CC9">
      <w:pPr>
        <w:autoSpaceDE w:val="0"/>
        <w:autoSpaceDN w:val="0"/>
        <w:adjustRightInd w:val="0"/>
        <w:ind w:left="-567" w:right="150" w:firstLine="567"/>
        <w:jc w:val="both"/>
        <w:rPr>
          <w:sz w:val="28"/>
          <w:szCs w:val="28"/>
        </w:rPr>
      </w:pPr>
      <w:r w:rsidRPr="00F3427D">
        <w:rPr>
          <w:sz w:val="28"/>
          <w:szCs w:val="28"/>
        </w:rPr>
        <w:lastRenderedPageBreak/>
        <w:t>У</w:t>
      </w:r>
      <w:r w:rsidR="00694D62" w:rsidRPr="00F3427D">
        <w:rPr>
          <w:sz w:val="28"/>
          <w:szCs w:val="28"/>
        </w:rPr>
        <w:t xml:space="preserve">спешно </w:t>
      </w:r>
      <w:r w:rsidR="00C377B2" w:rsidRPr="00F3427D">
        <w:rPr>
          <w:sz w:val="28"/>
          <w:szCs w:val="28"/>
        </w:rPr>
        <w:t xml:space="preserve">продолжается </w:t>
      </w:r>
      <w:r w:rsidR="00694D62" w:rsidRPr="00F3427D">
        <w:rPr>
          <w:sz w:val="28"/>
          <w:szCs w:val="28"/>
        </w:rPr>
        <w:t xml:space="preserve">реализация Программы укрепления общественного здоровья на территории Добрянского городского округа. </w:t>
      </w:r>
      <w:r w:rsidR="000A2256" w:rsidRPr="00F3427D">
        <w:rPr>
          <w:sz w:val="28"/>
          <w:szCs w:val="28"/>
        </w:rPr>
        <w:t>В числе о</w:t>
      </w:r>
      <w:r w:rsidR="00694D62" w:rsidRPr="00F3427D">
        <w:rPr>
          <w:sz w:val="28"/>
          <w:szCs w:val="28"/>
        </w:rPr>
        <w:t>сновны</w:t>
      </w:r>
      <w:r w:rsidR="000A2256" w:rsidRPr="00F3427D">
        <w:rPr>
          <w:sz w:val="28"/>
          <w:szCs w:val="28"/>
        </w:rPr>
        <w:t>х</w:t>
      </w:r>
      <w:r w:rsidR="00694D62" w:rsidRPr="00F3427D">
        <w:rPr>
          <w:sz w:val="28"/>
          <w:szCs w:val="28"/>
        </w:rPr>
        <w:t xml:space="preserve"> направлени</w:t>
      </w:r>
      <w:r w:rsidR="000A2256" w:rsidRPr="00F3427D">
        <w:rPr>
          <w:sz w:val="28"/>
          <w:szCs w:val="28"/>
        </w:rPr>
        <w:t>й</w:t>
      </w:r>
      <w:r w:rsidR="00694D62" w:rsidRPr="00F3427D">
        <w:rPr>
          <w:sz w:val="28"/>
          <w:szCs w:val="28"/>
        </w:rPr>
        <w:t xml:space="preserve"> Программы: </w:t>
      </w:r>
    </w:p>
    <w:p w:rsidR="00694D62" w:rsidRPr="00F3427D" w:rsidRDefault="00860F11" w:rsidP="00860F11">
      <w:pPr>
        <w:autoSpaceDE w:val="0"/>
        <w:autoSpaceDN w:val="0"/>
        <w:adjustRightInd w:val="0"/>
        <w:ind w:left="-567" w:right="150"/>
        <w:jc w:val="both"/>
        <w:rPr>
          <w:sz w:val="28"/>
          <w:szCs w:val="28"/>
        </w:rPr>
      </w:pPr>
      <w:r w:rsidRPr="00F3427D">
        <w:rPr>
          <w:sz w:val="28"/>
          <w:szCs w:val="28"/>
        </w:rPr>
        <w:t xml:space="preserve">- </w:t>
      </w:r>
      <w:r w:rsidR="00694D62" w:rsidRPr="00F3427D">
        <w:rPr>
          <w:sz w:val="28"/>
          <w:szCs w:val="28"/>
        </w:rPr>
        <w:t>формирование культуры здоровья, потребности граждан различных возрастных и социальных групп в ведении здорового образа жизни, осознании ценности человеческой жизни и здоровья;</w:t>
      </w:r>
    </w:p>
    <w:p w:rsidR="00694D62" w:rsidRPr="00F3427D" w:rsidRDefault="00860F11" w:rsidP="00860F11">
      <w:pPr>
        <w:autoSpaceDE w:val="0"/>
        <w:autoSpaceDN w:val="0"/>
        <w:adjustRightInd w:val="0"/>
        <w:ind w:left="-567" w:right="150"/>
        <w:jc w:val="both"/>
        <w:rPr>
          <w:sz w:val="28"/>
          <w:szCs w:val="28"/>
        </w:rPr>
      </w:pPr>
      <w:r w:rsidRPr="00F3427D">
        <w:rPr>
          <w:sz w:val="28"/>
          <w:szCs w:val="28"/>
        </w:rPr>
        <w:t xml:space="preserve">- </w:t>
      </w:r>
      <w:r w:rsidR="00694D62" w:rsidRPr="00F3427D">
        <w:rPr>
          <w:sz w:val="28"/>
          <w:szCs w:val="28"/>
        </w:rPr>
        <w:t>проведение коммуникационных кампаний, направленных на повышение ответственности граждан округа за свое здоровье;</w:t>
      </w:r>
    </w:p>
    <w:p w:rsidR="00694D62" w:rsidRPr="00F3427D" w:rsidRDefault="008044F8" w:rsidP="00724361">
      <w:pPr>
        <w:autoSpaceDE w:val="0"/>
        <w:autoSpaceDN w:val="0"/>
        <w:adjustRightInd w:val="0"/>
        <w:ind w:left="-567" w:right="150"/>
        <w:jc w:val="both"/>
        <w:rPr>
          <w:sz w:val="28"/>
          <w:szCs w:val="28"/>
        </w:rPr>
      </w:pPr>
      <w:r w:rsidRPr="00F3427D">
        <w:rPr>
          <w:sz w:val="28"/>
          <w:szCs w:val="28"/>
        </w:rPr>
        <w:t xml:space="preserve">- </w:t>
      </w:r>
      <w:r w:rsidR="00694D62" w:rsidRPr="00F3427D">
        <w:rPr>
          <w:sz w:val="28"/>
          <w:szCs w:val="28"/>
        </w:rPr>
        <w:t>создание условий, обеспечивающих возможность ведения жителями Добрянского городского округа здорового образа жизни</w:t>
      </w:r>
      <w:r w:rsidRPr="00F3427D">
        <w:rPr>
          <w:sz w:val="28"/>
          <w:szCs w:val="28"/>
        </w:rPr>
        <w:t xml:space="preserve"> для </w:t>
      </w:r>
      <w:r w:rsidR="00694D62" w:rsidRPr="00F3427D">
        <w:rPr>
          <w:sz w:val="28"/>
          <w:szCs w:val="28"/>
        </w:rPr>
        <w:t>систематических занятий физической культурой и спортом.</w:t>
      </w:r>
    </w:p>
    <w:p w:rsidR="008A3A39" w:rsidRDefault="008A3A39" w:rsidP="00724361">
      <w:pPr>
        <w:ind w:left="499"/>
        <w:jc w:val="center"/>
        <w:rPr>
          <w:b/>
          <w:sz w:val="28"/>
          <w:szCs w:val="28"/>
        </w:rPr>
      </w:pPr>
    </w:p>
    <w:p w:rsidR="00D553CA" w:rsidRDefault="00D553CA" w:rsidP="00642E2B">
      <w:pPr>
        <w:ind w:left="499"/>
        <w:jc w:val="center"/>
        <w:rPr>
          <w:b/>
          <w:sz w:val="28"/>
          <w:szCs w:val="28"/>
        </w:rPr>
      </w:pPr>
      <w:r w:rsidRPr="003C2175">
        <w:rPr>
          <w:b/>
          <w:sz w:val="28"/>
          <w:szCs w:val="28"/>
        </w:rPr>
        <w:t>2.2. Экономика</w:t>
      </w:r>
    </w:p>
    <w:p w:rsidR="00642E2B" w:rsidRDefault="00642E2B" w:rsidP="00642E2B">
      <w:pPr>
        <w:ind w:left="499"/>
        <w:jc w:val="center"/>
        <w:rPr>
          <w:b/>
          <w:sz w:val="28"/>
          <w:szCs w:val="28"/>
        </w:rPr>
      </w:pPr>
    </w:p>
    <w:p w:rsidR="00C16E6E" w:rsidRPr="00F3427D" w:rsidRDefault="00C16E6E" w:rsidP="00642E2B">
      <w:pPr>
        <w:ind w:left="-567" w:firstLine="567"/>
        <w:jc w:val="both"/>
        <w:rPr>
          <w:sz w:val="28"/>
          <w:szCs w:val="28"/>
        </w:rPr>
      </w:pPr>
      <w:r w:rsidRPr="00F3427D">
        <w:rPr>
          <w:sz w:val="28"/>
          <w:szCs w:val="28"/>
        </w:rPr>
        <w:t>На территории округа по состоянию на 01 января 2023 года зарегистрировано 2082 хозяйствующих субъекта, из них 863 – предприятия и организации, 1175 – индивидуальные предприниматели, 44 – КФХ. Относительно прошлого года показатель сократился на 25 единиц или 1,2%</w:t>
      </w:r>
      <w:r w:rsidR="00207F43" w:rsidRPr="00F3427D">
        <w:rPr>
          <w:sz w:val="28"/>
          <w:szCs w:val="28"/>
        </w:rPr>
        <w:t>, уменьшилось количество индивидуальных</w:t>
      </w:r>
      <w:r w:rsidRPr="00F3427D">
        <w:rPr>
          <w:sz w:val="28"/>
          <w:szCs w:val="28"/>
        </w:rPr>
        <w:t xml:space="preserve"> предпринимател</w:t>
      </w:r>
      <w:r w:rsidR="00207F43" w:rsidRPr="00F3427D">
        <w:rPr>
          <w:sz w:val="28"/>
          <w:szCs w:val="28"/>
        </w:rPr>
        <w:t>ей</w:t>
      </w:r>
      <w:r w:rsidRPr="00F3427D">
        <w:rPr>
          <w:sz w:val="28"/>
          <w:szCs w:val="28"/>
        </w:rPr>
        <w:t>.</w:t>
      </w:r>
    </w:p>
    <w:p w:rsidR="00C16E6E" w:rsidRPr="00F3427D" w:rsidRDefault="00C16E6E" w:rsidP="00D73A23">
      <w:pPr>
        <w:ind w:left="-567" w:firstLine="567"/>
        <w:jc w:val="both"/>
        <w:rPr>
          <w:sz w:val="28"/>
          <w:szCs w:val="28"/>
        </w:rPr>
      </w:pPr>
      <w:r w:rsidRPr="00F3427D">
        <w:rPr>
          <w:sz w:val="28"/>
          <w:szCs w:val="28"/>
        </w:rPr>
        <w:t xml:space="preserve">Среднесписочная численность работающих </w:t>
      </w:r>
      <w:r w:rsidR="00506D9A" w:rsidRPr="00F3427D">
        <w:rPr>
          <w:sz w:val="28"/>
          <w:szCs w:val="28"/>
        </w:rPr>
        <w:t xml:space="preserve">на территории Добрянского городского округа, по данным </w:t>
      </w:r>
      <w:proofErr w:type="spellStart"/>
      <w:r w:rsidR="00506D9A" w:rsidRPr="00F3427D">
        <w:rPr>
          <w:sz w:val="28"/>
          <w:szCs w:val="28"/>
        </w:rPr>
        <w:t>Пермьстат</w:t>
      </w:r>
      <w:proofErr w:type="spellEnd"/>
      <w:r w:rsidR="00506D9A" w:rsidRPr="00F3427D">
        <w:rPr>
          <w:sz w:val="28"/>
          <w:szCs w:val="28"/>
        </w:rPr>
        <w:t xml:space="preserve">, </w:t>
      </w:r>
      <w:r w:rsidRPr="00F3427D">
        <w:rPr>
          <w:rFonts w:eastAsia="Calibri"/>
          <w:sz w:val="28"/>
          <w:szCs w:val="28"/>
        </w:rPr>
        <w:t xml:space="preserve">за отчетный период </w:t>
      </w:r>
      <w:r w:rsidRPr="00F3427D">
        <w:rPr>
          <w:sz w:val="28"/>
          <w:szCs w:val="28"/>
        </w:rPr>
        <w:t>составила 14927 человек, из них: 10110 чел. – предприятия и организации, 4817 чел. - субъекты малого и среднего предпринимательства.</w:t>
      </w:r>
    </w:p>
    <w:p w:rsidR="00C16E6E" w:rsidRPr="00F3427D" w:rsidRDefault="00C16E6E" w:rsidP="00D73A23">
      <w:pPr>
        <w:ind w:left="-567" w:firstLine="567"/>
        <w:jc w:val="both"/>
        <w:rPr>
          <w:sz w:val="28"/>
          <w:szCs w:val="28"/>
        </w:rPr>
      </w:pPr>
      <w:r w:rsidRPr="00F3427D">
        <w:rPr>
          <w:sz w:val="28"/>
          <w:szCs w:val="28"/>
        </w:rPr>
        <w:t xml:space="preserve">За 2022 год уровень безработицы уменьшился на </w:t>
      </w:r>
      <w:r w:rsidR="005F04EB" w:rsidRPr="00F3427D">
        <w:rPr>
          <w:sz w:val="28"/>
          <w:szCs w:val="28"/>
        </w:rPr>
        <w:t>0,54</w:t>
      </w:r>
      <w:r w:rsidRPr="00F3427D">
        <w:rPr>
          <w:sz w:val="28"/>
          <w:szCs w:val="28"/>
        </w:rPr>
        <w:t xml:space="preserve">% и составил 0,86% (Диаграмма 1). </w:t>
      </w:r>
      <w:r w:rsidR="00D814A2" w:rsidRPr="00F3427D">
        <w:rPr>
          <w:sz w:val="28"/>
          <w:szCs w:val="28"/>
        </w:rPr>
        <w:t>В прошедшем году</w:t>
      </w:r>
      <w:r w:rsidRPr="00F3427D">
        <w:rPr>
          <w:sz w:val="28"/>
          <w:szCs w:val="28"/>
        </w:rPr>
        <w:t xml:space="preserve"> в ЦЗН обратилось за содействием в поиске подходящей работы 1 480 граждан или 75,2% к уровню 2021 г. Общая численность ищущих работу составила 1 908 человека, что на 731 человек меньше </w:t>
      </w:r>
      <w:r w:rsidR="00E122CF" w:rsidRPr="00F3427D">
        <w:rPr>
          <w:sz w:val="28"/>
          <w:szCs w:val="28"/>
        </w:rPr>
        <w:t>в</w:t>
      </w:r>
      <w:r w:rsidRPr="00F3427D">
        <w:rPr>
          <w:sz w:val="28"/>
          <w:szCs w:val="28"/>
        </w:rPr>
        <w:t xml:space="preserve"> сравнени</w:t>
      </w:r>
      <w:r w:rsidR="00E122CF" w:rsidRPr="00F3427D">
        <w:rPr>
          <w:sz w:val="28"/>
          <w:szCs w:val="28"/>
        </w:rPr>
        <w:t>и</w:t>
      </w:r>
      <w:r w:rsidRPr="00F3427D">
        <w:rPr>
          <w:sz w:val="28"/>
          <w:szCs w:val="28"/>
        </w:rPr>
        <w:t xml:space="preserve"> с прошлым годом.</w:t>
      </w:r>
    </w:p>
    <w:p w:rsidR="00C16E6E" w:rsidRPr="00F3427D" w:rsidRDefault="00C16E6E" w:rsidP="00C16E6E">
      <w:pPr>
        <w:suppressAutoHyphens/>
        <w:spacing w:line="360" w:lineRule="exact"/>
        <w:ind w:left="-567"/>
        <w:jc w:val="right"/>
        <w:rPr>
          <w:sz w:val="28"/>
          <w:szCs w:val="28"/>
        </w:rPr>
      </w:pPr>
      <w:r w:rsidRPr="00F3427D">
        <w:rPr>
          <w:sz w:val="28"/>
          <w:szCs w:val="28"/>
        </w:rPr>
        <w:t>Диаграмма 1</w:t>
      </w:r>
    </w:p>
    <w:p w:rsidR="00514D24" w:rsidRPr="00514D24" w:rsidRDefault="00514D24" w:rsidP="00514D24">
      <w:pPr>
        <w:ind w:left="-567"/>
        <w:jc w:val="center"/>
      </w:pPr>
      <w:r w:rsidRPr="00514D24">
        <w:rPr>
          <w:noProof/>
        </w:rPr>
        <w:drawing>
          <wp:inline distT="0" distB="0" distL="0" distR="0" wp14:anchorId="252CAC0E" wp14:editId="3DD156E0">
            <wp:extent cx="6296025" cy="1600200"/>
            <wp:effectExtent l="0" t="0" r="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4D24" w:rsidRPr="00514D24" w:rsidRDefault="00514D24" w:rsidP="00514D24">
      <w:pPr>
        <w:ind w:left="-567" w:firstLine="709"/>
        <w:jc w:val="both"/>
        <w:rPr>
          <w:sz w:val="28"/>
          <w:szCs w:val="28"/>
        </w:rPr>
      </w:pPr>
    </w:p>
    <w:p w:rsidR="00514D24" w:rsidRPr="00F3427D" w:rsidRDefault="00514D24" w:rsidP="00E60CC9">
      <w:pPr>
        <w:ind w:left="-567" w:firstLine="567"/>
        <w:jc w:val="both"/>
        <w:rPr>
          <w:sz w:val="28"/>
          <w:szCs w:val="28"/>
        </w:rPr>
      </w:pPr>
      <w:r w:rsidRPr="00F3427D">
        <w:rPr>
          <w:sz w:val="28"/>
          <w:szCs w:val="28"/>
        </w:rPr>
        <w:t xml:space="preserve">Значение средней заработной платы в округе выше </w:t>
      </w:r>
      <w:proofErr w:type="spellStart"/>
      <w:r w:rsidR="00880A78" w:rsidRPr="00F3427D">
        <w:rPr>
          <w:sz w:val="28"/>
          <w:szCs w:val="28"/>
        </w:rPr>
        <w:t>среднекраевого</w:t>
      </w:r>
      <w:proofErr w:type="spellEnd"/>
      <w:r w:rsidR="00880A78" w:rsidRPr="00F3427D">
        <w:rPr>
          <w:sz w:val="28"/>
          <w:szCs w:val="28"/>
        </w:rPr>
        <w:t xml:space="preserve"> </w:t>
      </w:r>
      <w:r w:rsidR="00E122CF" w:rsidRPr="00F3427D">
        <w:rPr>
          <w:sz w:val="28"/>
          <w:szCs w:val="28"/>
        </w:rPr>
        <w:t>уровня и составляет 61 </w:t>
      </w:r>
      <w:r w:rsidRPr="00F3427D">
        <w:rPr>
          <w:sz w:val="28"/>
          <w:szCs w:val="28"/>
        </w:rPr>
        <w:t>42</w:t>
      </w:r>
      <w:r w:rsidR="00E122CF" w:rsidRPr="00F3427D">
        <w:rPr>
          <w:sz w:val="28"/>
          <w:szCs w:val="28"/>
        </w:rPr>
        <w:t xml:space="preserve">4 </w:t>
      </w:r>
      <w:r w:rsidRPr="00F3427D">
        <w:rPr>
          <w:sz w:val="28"/>
          <w:szCs w:val="28"/>
        </w:rPr>
        <w:t>руб</w:t>
      </w:r>
      <w:r w:rsidR="00E122CF" w:rsidRPr="00F3427D">
        <w:rPr>
          <w:sz w:val="28"/>
          <w:szCs w:val="28"/>
        </w:rPr>
        <w:t>ля</w:t>
      </w:r>
      <w:r w:rsidRPr="00F3427D">
        <w:rPr>
          <w:sz w:val="28"/>
          <w:szCs w:val="28"/>
        </w:rPr>
        <w:t>, что выше уровня прошлого года на 20,4%</w:t>
      </w:r>
      <w:r w:rsidR="00CE7B71" w:rsidRPr="00F3427D">
        <w:rPr>
          <w:sz w:val="28"/>
          <w:szCs w:val="28"/>
        </w:rPr>
        <w:t>. З</w:t>
      </w:r>
      <w:r w:rsidRPr="00F3427D">
        <w:rPr>
          <w:sz w:val="28"/>
          <w:szCs w:val="28"/>
        </w:rPr>
        <w:t>начение достигнуто за счет высокой заработной платы на предприятиях строительной, нефтяной и энергетической отраслей (Диаграмма 2).</w:t>
      </w:r>
    </w:p>
    <w:p w:rsidR="00514D24" w:rsidRPr="00F3427D" w:rsidRDefault="00514D24" w:rsidP="00514D24">
      <w:pPr>
        <w:ind w:left="-567" w:firstLine="709"/>
        <w:jc w:val="right"/>
        <w:rPr>
          <w:sz w:val="28"/>
          <w:szCs w:val="28"/>
        </w:rPr>
      </w:pPr>
      <w:r w:rsidRPr="00F3427D">
        <w:rPr>
          <w:sz w:val="28"/>
          <w:szCs w:val="28"/>
        </w:rPr>
        <w:t>Диаграмма 2</w:t>
      </w:r>
    </w:p>
    <w:p w:rsidR="00514D24" w:rsidRPr="00514D24" w:rsidRDefault="00514D24" w:rsidP="00514D24">
      <w:pPr>
        <w:ind w:left="-567"/>
        <w:jc w:val="both"/>
        <w:rPr>
          <w:sz w:val="28"/>
          <w:szCs w:val="28"/>
        </w:rPr>
      </w:pPr>
      <w:r w:rsidRPr="00514D24">
        <w:rPr>
          <w:noProof/>
          <w:sz w:val="28"/>
          <w:szCs w:val="28"/>
        </w:rPr>
        <w:lastRenderedPageBreak/>
        <w:drawing>
          <wp:inline distT="0" distB="0" distL="0" distR="0" wp14:anchorId="22FE9549" wp14:editId="1BB1D70E">
            <wp:extent cx="6572250" cy="215265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D24" w:rsidRPr="00514D24" w:rsidRDefault="00514D24" w:rsidP="00514D24">
      <w:pPr>
        <w:ind w:left="-567" w:firstLine="709"/>
        <w:jc w:val="both"/>
        <w:rPr>
          <w:sz w:val="28"/>
          <w:szCs w:val="28"/>
        </w:rPr>
      </w:pPr>
    </w:p>
    <w:p w:rsidR="00777E0B" w:rsidRDefault="00514D24" w:rsidP="00777E0B">
      <w:pPr>
        <w:ind w:left="-567" w:firstLine="567"/>
        <w:jc w:val="both"/>
        <w:rPr>
          <w:sz w:val="28"/>
          <w:szCs w:val="28"/>
        </w:rPr>
      </w:pPr>
      <w:r w:rsidRPr="00F3427D">
        <w:rPr>
          <w:sz w:val="28"/>
          <w:szCs w:val="28"/>
        </w:rPr>
        <w:t xml:space="preserve">Предприятиями </w:t>
      </w:r>
      <w:r w:rsidR="00CE7B71" w:rsidRPr="00F3427D">
        <w:rPr>
          <w:sz w:val="28"/>
          <w:szCs w:val="28"/>
        </w:rPr>
        <w:t xml:space="preserve">Добрянского </w:t>
      </w:r>
      <w:r w:rsidRPr="00F3427D">
        <w:rPr>
          <w:sz w:val="28"/>
          <w:szCs w:val="28"/>
        </w:rPr>
        <w:t>городского округа отгружено продукции, выполнен</w:t>
      </w:r>
      <w:r w:rsidR="00CE7B71" w:rsidRPr="00F3427D">
        <w:rPr>
          <w:sz w:val="28"/>
          <w:szCs w:val="28"/>
        </w:rPr>
        <w:t>о</w:t>
      </w:r>
      <w:r w:rsidRPr="00F3427D">
        <w:rPr>
          <w:sz w:val="28"/>
          <w:szCs w:val="28"/>
        </w:rPr>
        <w:t xml:space="preserve"> работ и услуг по основным видам экономической деятельности на сумму 51 253,5 млн. рублей, что выше уровня </w:t>
      </w:r>
      <w:r w:rsidR="00B73568" w:rsidRPr="00F3427D">
        <w:rPr>
          <w:sz w:val="28"/>
          <w:szCs w:val="28"/>
        </w:rPr>
        <w:t xml:space="preserve">2021 </w:t>
      </w:r>
      <w:r w:rsidRPr="00F3427D">
        <w:rPr>
          <w:sz w:val="28"/>
          <w:szCs w:val="28"/>
        </w:rPr>
        <w:t>года на 8</w:t>
      </w:r>
      <w:r w:rsidR="00777E0B">
        <w:rPr>
          <w:sz w:val="28"/>
          <w:szCs w:val="28"/>
        </w:rPr>
        <w:t xml:space="preserve">,1% (Диаграмма 3), в том числе: </w:t>
      </w:r>
    </w:p>
    <w:p w:rsidR="00777E0B" w:rsidRPr="00777E0B" w:rsidRDefault="00777E0B" w:rsidP="00777E0B">
      <w:pPr>
        <w:ind w:left="-567" w:firstLine="567"/>
        <w:jc w:val="both"/>
        <w:rPr>
          <w:sz w:val="28"/>
          <w:szCs w:val="28"/>
        </w:rPr>
      </w:pPr>
      <w:r w:rsidRPr="00777E0B">
        <w:rPr>
          <w:sz w:val="28"/>
          <w:szCs w:val="28"/>
        </w:rPr>
        <w:t xml:space="preserve">добыча полезных ископаемых – 13 710,6 млн. рублей (99,0%); </w:t>
      </w:r>
    </w:p>
    <w:p w:rsidR="00777E0B" w:rsidRPr="00777E0B" w:rsidRDefault="00777E0B" w:rsidP="00777E0B">
      <w:pPr>
        <w:jc w:val="both"/>
        <w:rPr>
          <w:sz w:val="28"/>
          <w:szCs w:val="28"/>
        </w:rPr>
      </w:pPr>
      <w:r w:rsidRPr="00777E0B">
        <w:rPr>
          <w:sz w:val="28"/>
          <w:szCs w:val="28"/>
        </w:rPr>
        <w:t>обрабатывающие производства – 3 212,4 млн. рублей (99,1%);</w:t>
      </w:r>
    </w:p>
    <w:p w:rsidR="00777E0B" w:rsidRPr="00777E0B" w:rsidRDefault="00777E0B" w:rsidP="00777E0B">
      <w:pPr>
        <w:ind w:left="-567" w:firstLine="567"/>
        <w:jc w:val="both"/>
        <w:rPr>
          <w:sz w:val="28"/>
          <w:szCs w:val="28"/>
        </w:rPr>
      </w:pPr>
      <w:r w:rsidRPr="00777E0B">
        <w:rPr>
          <w:sz w:val="28"/>
          <w:szCs w:val="28"/>
        </w:rPr>
        <w:t xml:space="preserve">обеспечение электроэнергией, газом и паром – 27 024,3 млн. рублей (111,8%); </w:t>
      </w:r>
    </w:p>
    <w:p w:rsidR="00777E0B" w:rsidRPr="00777E0B" w:rsidRDefault="00777E0B" w:rsidP="00777E0B">
      <w:pPr>
        <w:ind w:left="-567" w:firstLine="709"/>
        <w:jc w:val="both"/>
        <w:rPr>
          <w:sz w:val="28"/>
          <w:szCs w:val="28"/>
        </w:rPr>
      </w:pPr>
      <w:r w:rsidRPr="00777E0B">
        <w:rPr>
          <w:sz w:val="28"/>
          <w:szCs w:val="28"/>
        </w:rPr>
        <w:t>водоснабжение, водоотведение, организация сбора и утилизации – 460,9 млн. рублей (134,3%).</w:t>
      </w:r>
    </w:p>
    <w:p w:rsidR="00514D24" w:rsidRPr="00F3427D" w:rsidRDefault="00514D24" w:rsidP="00514D24">
      <w:pPr>
        <w:ind w:left="-567" w:firstLine="709"/>
        <w:jc w:val="right"/>
        <w:rPr>
          <w:sz w:val="28"/>
          <w:szCs w:val="28"/>
        </w:rPr>
      </w:pPr>
      <w:r w:rsidRPr="00F3427D">
        <w:rPr>
          <w:sz w:val="28"/>
          <w:szCs w:val="28"/>
        </w:rPr>
        <w:t>Диаграмма 3</w:t>
      </w:r>
    </w:p>
    <w:p w:rsidR="00A05A1E" w:rsidRPr="00536144" w:rsidRDefault="00A05A1E" w:rsidP="00514D24">
      <w:pPr>
        <w:ind w:left="-567" w:firstLine="709"/>
        <w:jc w:val="right"/>
        <w:rPr>
          <w:color w:val="548DD4" w:themeColor="text2" w:themeTint="99"/>
          <w:sz w:val="28"/>
          <w:szCs w:val="28"/>
        </w:rPr>
      </w:pPr>
    </w:p>
    <w:p w:rsidR="00514D24" w:rsidRPr="00514D24" w:rsidRDefault="00514D24" w:rsidP="00514D24">
      <w:pPr>
        <w:ind w:left="-567"/>
        <w:jc w:val="both"/>
        <w:rPr>
          <w:sz w:val="28"/>
          <w:szCs w:val="28"/>
        </w:rPr>
      </w:pPr>
      <w:r w:rsidRPr="00514D24">
        <w:rPr>
          <w:noProof/>
          <w:sz w:val="28"/>
          <w:szCs w:val="28"/>
        </w:rPr>
        <w:drawing>
          <wp:inline distT="0" distB="0" distL="0" distR="0" wp14:anchorId="1093FD25" wp14:editId="18632BBE">
            <wp:extent cx="6448508" cy="1359673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D24" w:rsidRPr="00514D24" w:rsidRDefault="00514D24" w:rsidP="00514D24">
      <w:pPr>
        <w:ind w:left="-567" w:firstLine="709"/>
        <w:jc w:val="both"/>
        <w:rPr>
          <w:sz w:val="28"/>
          <w:szCs w:val="28"/>
        </w:rPr>
      </w:pPr>
    </w:p>
    <w:p w:rsidR="000115FA" w:rsidRPr="00536144" w:rsidRDefault="000115FA" w:rsidP="00E969E0">
      <w:pPr>
        <w:suppressAutoHyphens/>
        <w:ind w:left="-567" w:firstLine="567"/>
        <w:jc w:val="both"/>
        <w:rPr>
          <w:color w:val="548DD4" w:themeColor="text2" w:themeTint="99"/>
          <w:sz w:val="28"/>
          <w:szCs w:val="28"/>
        </w:rPr>
      </w:pPr>
      <w:r w:rsidRPr="004C2542">
        <w:rPr>
          <w:sz w:val="28"/>
          <w:szCs w:val="28"/>
        </w:rPr>
        <w:t xml:space="preserve">На территории Добрянского городского округа в 2022 году введено в эксплуатацию 4 магазина. </w:t>
      </w:r>
      <w:r w:rsidR="008B6065" w:rsidRPr="004C2542">
        <w:rPr>
          <w:sz w:val="28"/>
          <w:szCs w:val="28"/>
        </w:rPr>
        <w:t>О</w:t>
      </w:r>
      <w:r w:rsidRPr="004C2542">
        <w:rPr>
          <w:sz w:val="28"/>
          <w:szCs w:val="28"/>
        </w:rPr>
        <w:t xml:space="preserve">бщая площадь предприятий розничной торговли </w:t>
      </w:r>
      <w:r w:rsidR="008B6065" w:rsidRPr="004C2542">
        <w:rPr>
          <w:sz w:val="28"/>
          <w:szCs w:val="28"/>
        </w:rPr>
        <w:t>н</w:t>
      </w:r>
      <w:r w:rsidR="00964492" w:rsidRPr="004C2542">
        <w:rPr>
          <w:sz w:val="28"/>
          <w:szCs w:val="28"/>
        </w:rPr>
        <w:t xml:space="preserve">а 31 декабря 2022 года </w:t>
      </w:r>
      <w:r w:rsidRPr="004C2542">
        <w:rPr>
          <w:sz w:val="28"/>
          <w:szCs w:val="28"/>
        </w:rPr>
        <w:t xml:space="preserve">составляет 44 428,3 тыс. кв. м (2021 год – 43 458,3 тыс. </w:t>
      </w:r>
      <w:proofErr w:type="spellStart"/>
      <w:r w:rsidRPr="004C2542">
        <w:rPr>
          <w:sz w:val="28"/>
          <w:szCs w:val="28"/>
        </w:rPr>
        <w:t>кв.м</w:t>
      </w:r>
      <w:proofErr w:type="spellEnd"/>
      <w:r w:rsidRPr="004C2542">
        <w:rPr>
          <w:sz w:val="28"/>
          <w:szCs w:val="28"/>
        </w:rPr>
        <w:t>), торговая площадь на 1 тыс. жителей – 792,7 кв. м (2021 год - 789,6 кв. м).</w:t>
      </w:r>
      <w:r w:rsidR="003408C7" w:rsidRPr="004C2542">
        <w:rPr>
          <w:sz w:val="28"/>
          <w:szCs w:val="28"/>
        </w:rPr>
        <w:t xml:space="preserve"> </w:t>
      </w:r>
      <w:r w:rsidR="003408C7" w:rsidRPr="003408C7">
        <w:rPr>
          <w:sz w:val="28"/>
          <w:szCs w:val="28"/>
        </w:rPr>
        <w:t xml:space="preserve">В Перечень </w:t>
      </w:r>
      <w:r w:rsidR="00752E2D">
        <w:rPr>
          <w:sz w:val="28"/>
          <w:szCs w:val="28"/>
        </w:rPr>
        <w:t xml:space="preserve">(реестр) </w:t>
      </w:r>
      <w:r w:rsidR="003408C7" w:rsidRPr="003408C7">
        <w:rPr>
          <w:sz w:val="28"/>
          <w:szCs w:val="28"/>
        </w:rPr>
        <w:t>муниципального имущества, предназначенного</w:t>
      </w:r>
      <w:r w:rsidR="003408C7">
        <w:rPr>
          <w:sz w:val="28"/>
          <w:szCs w:val="28"/>
        </w:rPr>
        <w:t xml:space="preserve"> для предоставления во владение и (или) пользование субъектам МСП и </w:t>
      </w:r>
      <w:proofErr w:type="spellStart"/>
      <w:r w:rsidR="003408C7">
        <w:rPr>
          <w:sz w:val="28"/>
          <w:szCs w:val="28"/>
        </w:rPr>
        <w:t>самозанятым</w:t>
      </w:r>
      <w:proofErr w:type="spellEnd"/>
      <w:r w:rsidR="003408C7">
        <w:rPr>
          <w:sz w:val="28"/>
          <w:szCs w:val="28"/>
        </w:rPr>
        <w:t xml:space="preserve"> включено 10 объектов недвижимости. Передано в аренду 10 объектов имущества Добрянского городского округа (8 субъектам МСП, 2 объекта </w:t>
      </w:r>
      <w:proofErr w:type="spellStart"/>
      <w:r w:rsidR="003408C7">
        <w:rPr>
          <w:sz w:val="28"/>
          <w:szCs w:val="28"/>
        </w:rPr>
        <w:t>самозанятым</w:t>
      </w:r>
      <w:proofErr w:type="spellEnd"/>
      <w:r w:rsidR="003408C7">
        <w:rPr>
          <w:sz w:val="28"/>
          <w:szCs w:val="28"/>
        </w:rPr>
        <w:t>), заключены 8 договоров аренды</w:t>
      </w:r>
      <w:r w:rsidR="00BD1D36">
        <w:rPr>
          <w:sz w:val="28"/>
          <w:szCs w:val="28"/>
        </w:rPr>
        <w:t xml:space="preserve"> со льготой по арендной плате и на долгосрочной основе.</w:t>
      </w:r>
    </w:p>
    <w:p w:rsidR="009C2FFC" w:rsidRPr="004C2542" w:rsidRDefault="009C2FFC" w:rsidP="00E969E0">
      <w:pPr>
        <w:suppressAutoHyphens/>
        <w:ind w:left="-567" w:firstLine="567"/>
        <w:jc w:val="both"/>
        <w:rPr>
          <w:sz w:val="28"/>
          <w:szCs w:val="28"/>
        </w:rPr>
      </w:pPr>
      <w:r w:rsidRPr="004C2542">
        <w:rPr>
          <w:sz w:val="28"/>
          <w:szCs w:val="28"/>
        </w:rPr>
        <w:t>Для оказания поддержки субъектам малого и среднего</w:t>
      </w:r>
      <w:r w:rsidR="000C44C2" w:rsidRPr="004C2542">
        <w:rPr>
          <w:sz w:val="28"/>
          <w:szCs w:val="28"/>
        </w:rPr>
        <w:t xml:space="preserve"> </w:t>
      </w:r>
      <w:r w:rsidRPr="004C2542">
        <w:rPr>
          <w:sz w:val="28"/>
          <w:szCs w:val="28"/>
        </w:rPr>
        <w:t xml:space="preserve">предпринимательства, осуществляющим деятельность на территории Добрянского городского округа в рамках муниципальной программы «Экономическая политика», утвержденной постановлением администрации Добрянского муниципального района от 22 ноября 2019 г. № 1907, в 2022 году реализовывались следующие </w:t>
      </w:r>
      <w:r w:rsidR="004E5DCD" w:rsidRPr="004C2542">
        <w:rPr>
          <w:sz w:val="28"/>
          <w:szCs w:val="28"/>
        </w:rPr>
        <w:t>мероприятия.</w:t>
      </w:r>
    </w:p>
    <w:p w:rsidR="009C2FFC" w:rsidRPr="00A66471" w:rsidRDefault="009C2FFC" w:rsidP="00EC4B44">
      <w:pPr>
        <w:suppressAutoHyphens/>
        <w:ind w:hanging="567"/>
        <w:jc w:val="both"/>
        <w:rPr>
          <w:sz w:val="28"/>
          <w:szCs w:val="28"/>
          <w:u w:val="single"/>
        </w:rPr>
      </w:pPr>
      <w:r w:rsidRPr="00A66471">
        <w:rPr>
          <w:sz w:val="28"/>
          <w:szCs w:val="28"/>
          <w:u w:val="single"/>
        </w:rPr>
        <w:lastRenderedPageBreak/>
        <w:t>1. Финансовая поддержка</w:t>
      </w:r>
      <w:r w:rsidR="004E5DCD" w:rsidRPr="00A66471">
        <w:rPr>
          <w:sz w:val="28"/>
          <w:szCs w:val="28"/>
          <w:u w:val="single"/>
        </w:rPr>
        <w:t xml:space="preserve"> в следующих формах:</w:t>
      </w:r>
    </w:p>
    <w:p w:rsidR="009C2FFC" w:rsidRPr="00A66471" w:rsidRDefault="009C2FFC" w:rsidP="006132E0">
      <w:pPr>
        <w:suppressAutoHyphens/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- </w:t>
      </w:r>
      <w:r w:rsidR="007B3CA3" w:rsidRPr="00A66471">
        <w:rPr>
          <w:sz w:val="28"/>
          <w:szCs w:val="28"/>
        </w:rPr>
        <w:t>п</w:t>
      </w:r>
      <w:r w:rsidRPr="00A66471">
        <w:rPr>
          <w:sz w:val="28"/>
          <w:szCs w:val="28"/>
        </w:rPr>
        <w:t>редоставление субсидии из бюджета округа субъектам малого и среднего предпринимательства на доставку товаров первой необходимости в малонаселенные и отдаленные населенные пункты</w:t>
      </w:r>
      <w:r w:rsidR="00D056FE" w:rsidRPr="00A66471">
        <w:rPr>
          <w:sz w:val="28"/>
          <w:szCs w:val="28"/>
        </w:rPr>
        <w:t>. С</w:t>
      </w:r>
      <w:r w:rsidRPr="00A66471">
        <w:rPr>
          <w:sz w:val="28"/>
          <w:szCs w:val="28"/>
        </w:rPr>
        <w:t xml:space="preserve">убсидию получил один предприниматель, </w:t>
      </w:r>
      <w:r w:rsidRPr="00A66471">
        <w:rPr>
          <w:bCs/>
          <w:sz w:val="28"/>
          <w:szCs w:val="28"/>
        </w:rPr>
        <w:t xml:space="preserve">доставка первой необходимости осуществлялась в </w:t>
      </w:r>
      <w:r w:rsidRPr="00A66471">
        <w:rPr>
          <w:sz w:val="28"/>
          <w:szCs w:val="28"/>
        </w:rPr>
        <w:t>п. Таборы;</w:t>
      </w:r>
    </w:p>
    <w:p w:rsidR="006132E0" w:rsidRPr="00A66471" w:rsidRDefault="009C2FFC" w:rsidP="006132E0">
      <w:pPr>
        <w:suppressAutoHyphens/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- </w:t>
      </w:r>
      <w:r w:rsidR="007B3CA3" w:rsidRPr="00A66471">
        <w:rPr>
          <w:sz w:val="28"/>
          <w:szCs w:val="28"/>
        </w:rPr>
        <w:t>п</w:t>
      </w:r>
      <w:r w:rsidRPr="00A66471">
        <w:rPr>
          <w:sz w:val="28"/>
          <w:szCs w:val="28"/>
        </w:rPr>
        <w:t xml:space="preserve">редоставление субсидий крестьянским (фермерским) хозяйствам на возмещение части затрат, связанных с проведением агротехнических работ, повышением плодородия и качества почв. В </w:t>
      </w:r>
      <w:r w:rsidR="008B6C62" w:rsidRPr="00A66471">
        <w:rPr>
          <w:sz w:val="28"/>
          <w:szCs w:val="28"/>
        </w:rPr>
        <w:t xml:space="preserve">отчетном </w:t>
      </w:r>
      <w:r w:rsidR="00785E8C" w:rsidRPr="00A66471">
        <w:rPr>
          <w:sz w:val="28"/>
          <w:szCs w:val="28"/>
        </w:rPr>
        <w:t xml:space="preserve">периоде </w:t>
      </w:r>
      <w:r w:rsidRPr="00A66471">
        <w:rPr>
          <w:sz w:val="28"/>
          <w:szCs w:val="28"/>
        </w:rPr>
        <w:t xml:space="preserve">данную субсидию получили 3 </w:t>
      </w:r>
      <w:r w:rsidR="00785E8C" w:rsidRPr="00A66471">
        <w:rPr>
          <w:sz w:val="28"/>
          <w:szCs w:val="28"/>
        </w:rPr>
        <w:t>КФХ</w:t>
      </w:r>
      <w:r w:rsidRPr="00A66471">
        <w:rPr>
          <w:sz w:val="28"/>
          <w:szCs w:val="28"/>
        </w:rPr>
        <w:t xml:space="preserve"> хозяйства, на общую сумму 347,1 тыс. руб.;</w:t>
      </w:r>
    </w:p>
    <w:p w:rsidR="009C2FFC" w:rsidRPr="00A66471" w:rsidRDefault="009C2FFC" w:rsidP="00D056FE">
      <w:pPr>
        <w:suppressAutoHyphens/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- </w:t>
      </w:r>
      <w:r w:rsidR="007B3CA3" w:rsidRPr="00A66471">
        <w:rPr>
          <w:sz w:val="28"/>
          <w:szCs w:val="28"/>
        </w:rPr>
        <w:t>о</w:t>
      </w:r>
      <w:r w:rsidRPr="00A66471">
        <w:rPr>
          <w:rFonts w:eastAsia="Calibri"/>
          <w:sz w:val="28"/>
          <w:szCs w:val="28"/>
          <w:lang w:eastAsia="en-US"/>
        </w:rPr>
        <w:t>рганизация и проведение ярмарочных мероприятий, способствующих сбыту сельскохозяйственной продукции и сельскохозяйственных животных.</w:t>
      </w:r>
      <w:r w:rsidR="00D056FE" w:rsidRPr="00A66471">
        <w:rPr>
          <w:rFonts w:eastAsia="Calibri"/>
          <w:sz w:val="28"/>
          <w:szCs w:val="28"/>
          <w:lang w:eastAsia="en-US"/>
        </w:rPr>
        <w:t xml:space="preserve"> </w:t>
      </w:r>
      <w:r w:rsidRPr="00A66471">
        <w:rPr>
          <w:sz w:val="28"/>
          <w:szCs w:val="28"/>
        </w:rPr>
        <w:t xml:space="preserve">В </w:t>
      </w:r>
      <w:r w:rsidR="00785E8C" w:rsidRPr="00A66471">
        <w:rPr>
          <w:sz w:val="28"/>
          <w:szCs w:val="28"/>
        </w:rPr>
        <w:t>2022году</w:t>
      </w:r>
      <w:r w:rsidR="00DE1685" w:rsidRPr="00A66471">
        <w:rPr>
          <w:sz w:val="28"/>
          <w:szCs w:val="28"/>
        </w:rPr>
        <w:t xml:space="preserve"> были </w:t>
      </w:r>
      <w:r w:rsidRPr="00A66471">
        <w:rPr>
          <w:sz w:val="28"/>
          <w:szCs w:val="28"/>
        </w:rPr>
        <w:t xml:space="preserve">проведены 4 сельскохозяйственные ярмарки на территории </w:t>
      </w:r>
      <w:proofErr w:type="spellStart"/>
      <w:r w:rsidRPr="00A66471">
        <w:rPr>
          <w:sz w:val="28"/>
          <w:szCs w:val="28"/>
        </w:rPr>
        <w:t>г.Добрянки</w:t>
      </w:r>
      <w:proofErr w:type="spellEnd"/>
      <w:r w:rsidRPr="00A66471">
        <w:rPr>
          <w:sz w:val="28"/>
          <w:szCs w:val="28"/>
        </w:rPr>
        <w:t xml:space="preserve"> и 3 </w:t>
      </w:r>
      <w:proofErr w:type="spellStart"/>
      <w:r w:rsidRPr="00A66471">
        <w:rPr>
          <w:sz w:val="28"/>
          <w:szCs w:val="28"/>
        </w:rPr>
        <w:t>сельхозярмарк</w:t>
      </w:r>
      <w:r w:rsidR="00B22A3E" w:rsidRPr="00A66471">
        <w:rPr>
          <w:sz w:val="28"/>
          <w:szCs w:val="28"/>
        </w:rPr>
        <w:t>и</w:t>
      </w:r>
      <w:proofErr w:type="spellEnd"/>
      <w:r w:rsidRPr="00A66471">
        <w:rPr>
          <w:sz w:val="28"/>
          <w:szCs w:val="28"/>
        </w:rPr>
        <w:t xml:space="preserve"> на территории </w:t>
      </w:r>
      <w:proofErr w:type="spellStart"/>
      <w:r w:rsidRPr="00A66471">
        <w:rPr>
          <w:sz w:val="28"/>
          <w:szCs w:val="28"/>
        </w:rPr>
        <w:t>р.п</w:t>
      </w:r>
      <w:proofErr w:type="spellEnd"/>
      <w:r w:rsidRPr="00A66471">
        <w:rPr>
          <w:sz w:val="28"/>
          <w:szCs w:val="28"/>
        </w:rPr>
        <w:t xml:space="preserve">. </w:t>
      </w:r>
      <w:proofErr w:type="spellStart"/>
      <w:r w:rsidRPr="00A66471">
        <w:rPr>
          <w:sz w:val="28"/>
          <w:szCs w:val="28"/>
        </w:rPr>
        <w:t>Полазна</w:t>
      </w:r>
      <w:proofErr w:type="spellEnd"/>
      <w:r w:rsidRPr="00A66471">
        <w:rPr>
          <w:sz w:val="28"/>
          <w:szCs w:val="28"/>
        </w:rPr>
        <w:t>. В ярмарочной торговле приняли участи</w:t>
      </w:r>
      <w:r w:rsidR="00DE1685" w:rsidRPr="00A66471">
        <w:rPr>
          <w:sz w:val="28"/>
          <w:szCs w:val="28"/>
        </w:rPr>
        <w:t>е</w:t>
      </w:r>
      <w:r w:rsidRPr="00A66471">
        <w:rPr>
          <w:sz w:val="28"/>
          <w:szCs w:val="28"/>
        </w:rPr>
        <w:t xml:space="preserve"> 57 субъектов малого и среднего предпринимательства.</w:t>
      </w:r>
    </w:p>
    <w:p w:rsidR="006B516E" w:rsidRPr="00A66471" w:rsidRDefault="006B516E" w:rsidP="00CB16C8">
      <w:pPr>
        <w:suppressAutoHyphens/>
        <w:ind w:left="-567" w:firstLine="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По состоянию на 01 января 2023 года в крестьянских (фермерских) хозяйствах Добрянского городского округа поголовье крупного рогатого скота с</w:t>
      </w:r>
      <w:r w:rsidR="001333C7" w:rsidRPr="00A66471">
        <w:rPr>
          <w:sz w:val="28"/>
          <w:szCs w:val="28"/>
        </w:rPr>
        <w:t>ократилось</w:t>
      </w:r>
      <w:r w:rsidRPr="00A66471">
        <w:rPr>
          <w:sz w:val="28"/>
          <w:szCs w:val="28"/>
        </w:rPr>
        <w:t xml:space="preserve"> и составило 301 гол. (2021 год – 558 гол.), в том числе </w:t>
      </w:r>
      <w:r w:rsidR="00D00B82" w:rsidRPr="00A66471">
        <w:rPr>
          <w:sz w:val="28"/>
          <w:szCs w:val="28"/>
        </w:rPr>
        <w:t xml:space="preserve">уменьшилось количество </w:t>
      </w:r>
      <w:r w:rsidRPr="00A66471">
        <w:rPr>
          <w:sz w:val="28"/>
          <w:szCs w:val="28"/>
        </w:rPr>
        <w:t>коров</w:t>
      </w:r>
      <w:r w:rsidR="00D00B82" w:rsidRPr="00A66471">
        <w:rPr>
          <w:sz w:val="28"/>
          <w:szCs w:val="28"/>
        </w:rPr>
        <w:t xml:space="preserve"> -</w:t>
      </w:r>
      <w:r w:rsidRPr="00A66471">
        <w:rPr>
          <w:sz w:val="28"/>
          <w:szCs w:val="28"/>
        </w:rPr>
        <w:t xml:space="preserve"> 99 голов (2021 год – 241 гол.)</w:t>
      </w:r>
      <w:r w:rsidR="00D00B82" w:rsidRPr="00A66471">
        <w:rPr>
          <w:sz w:val="28"/>
          <w:szCs w:val="28"/>
        </w:rPr>
        <w:t xml:space="preserve"> и</w:t>
      </w:r>
      <w:r w:rsidRPr="00A66471">
        <w:rPr>
          <w:sz w:val="28"/>
          <w:szCs w:val="28"/>
        </w:rPr>
        <w:t xml:space="preserve"> поголовье свиней 152 голов (2021 год – 372 гол.). </w:t>
      </w:r>
      <w:r w:rsidR="001333C7" w:rsidRPr="00A66471">
        <w:rPr>
          <w:sz w:val="28"/>
          <w:szCs w:val="28"/>
        </w:rPr>
        <w:t>Соответственно с</w:t>
      </w:r>
      <w:r w:rsidR="00A25DBF" w:rsidRPr="00A66471">
        <w:rPr>
          <w:sz w:val="28"/>
          <w:szCs w:val="28"/>
        </w:rPr>
        <w:t>ократилось</w:t>
      </w:r>
      <w:r w:rsidR="001333C7" w:rsidRPr="00A66471">
        <w:rPr>
          <w:sz w:val="28"/>
          <w:szCs w:val="28"/>
        </w:rPr>
        <w:t xml:space="preserve"> п</w:t>
      </w:r>
      <w:r w:rsidRPr="00A66471">
        <w:rPr>
          <w:sz w:val="28"/>
          <w:szCs w:val="28"/>
        </w:rPr>
        <w:t xml:space="preserve">роизводство молока </w:t>
      </w:r>
      <w:r w:rsidR="001333C7" w:rsidRPr="00A66471">
        <w:rPr>
          <w:sz w:val="28"/>
          <w:szCs w:val="28"/>
        </w:rPr>
        <w:t>-</w:t>
      </w:r>
      <w:r w:rsidRPr="00A66471">
        <w:rPr>
          <w:sz w:val="28"/>
          <w:szCs w:val="28"/>
        </w:rPr>
        <w:t xml:space="preserve"> 567,8 тонн (2021 год – 1425,57 тонн), реализ</w:t>
      </w:r>
      <w:r w:rsidR="008C0173" w:rsidRPr="00A66471">
        <w:rPr>
          <w:sz w:val="28"/>
          <w:szCs w:val="28"/>
        </w:rPr>
        <w:t>ация</w:t>
      </w:r>
      <w:r w:rsidRPr="00A66471">
        <w:rPr>
          <w:sz w:val="28"/>
          <w:szCs w:val="28"/>
        </w:rPr>
        <w:t xml:space="preserve"> молока 477,3 тонны (2021 год – 1243,75 тонн). Уменьшение поголовья крупного рогатого скота и </w:t>
      </w:r>
      <w:r w:rsidR="008C0173" w:rsidRPr="00A66471">
        <w:rPr>
          <w:sz w:val="28"/>
          <w:szCs w:val="28"/>
        </w:rPr>
        <w:t>снижение</w:t>
      </w:r>
      <w:r w:rsidRPr="00A66471">
        <w:rPr>
          <w:sz w:val="28"/>
          <w:szCs w:val="28"/>
        </w:rPr>
        <w:t xml:space="preserve"> производственных показателей связано с закрытием хозяйств (ввиду отсутствия кадров и возникших финансовых трудностей – </w:t>
      </w:r>
      <w:r w:rsidR="00A25DBF" w:rsidRPr="00A66471">
        <w:rPr>
          <w:sz w:val="28"/>
          <w:szCs w:val="28"/>
        </w:rPr>
        <w:t xml:space="preserve">образование </w:t>
      </w:r>
      <w:r w:rsidRPr="00A66471">
        <w:rPr>
          <w:sz w:val="28"/>
          <w:szCs w:val="28"/>
        </w:rPr>
        <w:t xml:space="preserve">долгов в период пандемии), а также в связи с перепрофилированием хозяйств на другие виды сельскохозяйственного производства (разведение овец и баранов). </w:t>
      </w:r>
    </w:p>
    <w:p w:rsidR="006B516E" w:rsidRPr="00A66471" w:rsidRDefault="007A76DB" w:rsidP="00CB16C8">
      <w:pPr>
        <w:suppressAutoHyphens/>
        <w:ind w:left="-567" w:firstLine="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Мяса р</w:t>
      </w:r>
      <w:r w:rsidR="006B516E" w:rsidRPr="00A66471">
        <w:rPr>
          <w:sz w:val="28"/>
          <w:szCs w:val="28"/>
        </w:rPr>
        <w:t>еализовано 89,71 тонн (2021 год – 163,01 тонн</w:t>
      </w:r>
      <w:r w:rsidRPr="00A66471">
        <w:rPr>
          <w:sz w:val="28"/>
          <w:szCs w:val="28"/>
        </w:rPr>
        <w:t>ы</w:t>
      </w:r>
      <w:r w:rsidR="006B516E" w:rsidRPr="00A66471">
        <w:rPr>
          <w:sz w:val="28"/>
          <w:szCs w:val="28"/>
        </w:rPr>
        <w:t xml:space="preserve">). Уменьшение реализации мяса связано со вспышками вируса «африканской чумы свиней» на территории Пермского края и введенными ограничениями </w:t>
      </w:r>
      <w:r w:rsidR="005F54DB" w:rsidRPr="00A66471">
        <w:rPr>
          <w:sz w:val="28"/>
          <w:szCs w:val="28"/>
        </w:rPr>
        <w:t>на</w:t>
      </w:r>
      <w:r w:rsidR="006B516E" w:rsidRPr="00A66471">
        <w:rPr>
          <w:sz w:val="28"/>
          <w:szCs w:val="28"/>
        </w:rPr>
        <w:t xml:space="preserve"> реализаци</w:t>
      </w:r>
      <w:r w:rsidR="005F54DB" w:rsidRPr="00A66471">
        <w:rPr>
          <w:sz w:val="28"/>
          <w:szCs w:val="28"/>
        </w:rPr>
        <w:t>ю</w:t>
      </w:r>
      <w:r w:rsidR="006B516E" w:rsidRPr="00A66471">
        <w:rPr>
          <w:sz w:val="28"/>
          <w:szCs w:val="28"/>
        </w:rPr>
        <w:t xml:space="preserve"> свиней, мяса свинины и продукции ее переработки в неустановленных местах.</w:t>
      </w:r>
    </w:p>
    <w:p w:rsidR="006B516E" w:rsidRPr="00A66471" w:rsidRDefault="006B516E" w:rsidP="00CB16C8">
      <w:pPr>
        <w:suppressAutoHyphens/>
        <w:autoSpaceDE w:val="0"/>
        <w:autoSpaceDN w:val="0"/>
        <w:adjustRightInd w:val="0"/>
        <w:ind w:left="-567" w:right="-2" w:firstLine="567"/>
        <w:jc w:val="both"/>
        <w:rPr>
          <w:rFonts w:eastAsia="Calibri"/>
          <w:sz w:val="28"/>
          <w:szCs w:val="28"/>
        </w:rPr>
      </w:pPr>
      <w:r w:rsidRPr="00A66471">
        <w:rPr>
          <w:rFonts w:eastAsia="Calibri"/>
          <w:sz w:val="28"/>
          <w:szCs w:val="28"/>
        </w:rPr>
        <w:t xml:space="preserve">Посевные площади сельскохозяйственных культур в сельскохозяйственных предприятиях увеличились </w:t>
      </w:r>
      <w:r w:rsidR="005F54DB" w:rsidRPr="00A66471">
        <w:rPr>
          <w:rFonts w:eastAsia="Calibri"/>
          <w:sz w:val="28"/>
          <w:szCs w:val="28"/>
        </w:rPr>
        <w:t xml:space="preserve">в 2022 году </w:t>
      </w:r>
      <w:r w:rsidRPr="00A66471">
        <w:rPr>
          <w:rFonts w:eastAsia="Calibri"/>
          <w:sz w:val="28"/>
          <w:szCs w:val="28"/>
        </w:rPr>
        <w:t>на 7,06 га и составили 1546,26 га.</w:t>
      </w:r>
    </w:p>
    <w:p w:rsidR="006B516E" w:rsidRPr="00A66471" w:rsidRDefault="00174CA3" w:rsidP="00003062">
      <w:pPr>
        <w:suppressAutoHyphens/>
        <w:autoSpaceDE w:val="0"/>
        <w:autoSpaceDN w:val="0"/>
        <w:adjustRightInd w:val="0"/>
        <w:ind w:left="-567" w:right="-2" w:firstLine="567"/>
        <w:jc w:val="both"/>
        <w:rPr>
          <w:rFonts w:eastAsia="Calibri"/>
          <w:sz w:val="28"/>
          <w:szCs w:val="28"/>
        </w:rPr>
      </w:pPr>
      <w:r w:rsidRPr="00A66471">
        <w:rPr>
          <w:rFonts w:eastAsia="Calibri"/>
          <w:sz w:val="28"/>
          <w:szCs w:val="28"/>
        </w:rPr>
        <w:t>Наблюдается положительная динамика по всем объемам произведенной продукции в р</w:t>
      </w:r>
      <w:r w:rsidR="006B516E" w:rsidRPr="00A66471">
        <w:rPr>
          <w:rFonts w:eastAsia="Calibri"/>
          <w:sz w:val="28"/>
          <w:szCs w:val="28"/>
        </w:rPr>
        <w:t>ыбоводн</w:t>
      </w:r>
      <w:r w:rsidRPr="00A66471">
        <w:rPr>
          <w:rFonts w:eastAsia="Calibri"/>
          <w:sz w:val="28"/>
          <w:szCs w:val="28"/>
        </w:rPr>
        <w:t>ой</w:t>
      </w:r>
      <w:r w:rsidR="006B516E" w:rsidRPr="00A66471">
        <w:rPr>
          <w:rFonts w:eastAsia="Calibri"/>
          <w:sz w:val="28"/>
          <w:szCs w:val="28"/>
        </w:rPr>
        <w:t xml:space="preserve"> отрасл</w:t>
      </w:r>
      <w:r w:rsidR="00C82D8C" w:rsidRPr="00A66471">
        <w:rPr>
          <w:rFonts w:eastAsia="Calibri"/>
          <w:sz w:val="28"/>
          <w:szCs w:val="28"/>
        </w:rPr>
        <w:t>и</w:t>
      </w:r>
      <w:r w:rsidR="001E43AC" w:rsidRPr="00A66471">
        <w:rPr>
          <w:rFonts w:eastAsia="Calibri"/>
          <w:sz w:val="28"/>
          <w:szCs w:val="28"/>
        </w:rPr>
        <w:t xml:space="preserve">. Итоги </w:t>
      </w:r>
      <w:r w:rsidR="006B516E" w:rsidRPr="00A66471">
        <w:rPr>
          <w:rFonts w:eastAsia="Calibri"/>
          <w:sz w:val="28"/>
          <w:szCs w:val="28"/>
        </w:rPr>
        <w:t>2022 год</w:t>
      </w:r>
      <w:r w:rsidR="008E173E" w:rsidRPr="00A66471">
        <w:rPr>
          <w:rFonts w:eastAsia="Calibri"/>
          <w:sz w:val="28"/>
          <w:szCs w:val="28"/>
        </w:rPr>
        <w:t>а:</w:t>
      </w:r>
      <w:r w:rsidR="00C82D8C" w:rsidRPr="00A66471">
        <w:rPr>
          <w:rFonts w:eastAsia="Calibri"/>
          <w:sz w:val="28"/>
          <w:szCs w:val="28"/>
        </w:rPr>
        <w:t xml:space="preserve"> </w:t>
      </w:r>
      <w:r w:rsidR="00003062" w:rsidRPr="00A66471">
        <w:rPr>
          <w:rFonts w:eastAsia="Calibri"/>
          <w:sz w:val="28"/>
          <w:szCs w:val="28"/>
        </w:rPr>
        <w:t xml:space="preserve">объем </w:t>
      </w:r>
      <w:r w:rsidR="006B516E" w:rsidRPr="00A66471">
        <w:rPr>
          <w:rFonts w:eastAsia="Calibri"/>
          <w:sz w:val="28"/>
          <w:szCs w:val="28"/>
        </w:rPr>
        <w:t>товарной рыбы составил 51 тонн (2021 год – 33 тонн), рыбопосадочного материала – 19 тонн (202</w:t>
      </w:r>
      <w:r w:rsidR="002C4954" w:rsidRPr="00A66471">
        <w:rPr>
          <w:rFonts w:eastAsia="Calibri"/>
          <w:sz w:val="28"/>
          <w:szCs w:val="28"/>
        </w:rPr>
        <w:t>1</w:t>
      </w:r>
      <w:r w:rsidR="006B516E" w:rsidRPr="00A66471">
        <w:rPr>
          <w:rFonts w:eastAsia="Calibri"/>
          <w:sz w:val="28"/>
          <w:szCs w:val="28"/>
        </w:rPr>
        <w:t xml:space="preserve"> год – 4,6 тонн),</w:t>
      </w:r>
      <w:r w:rsidR="00003062" w:rsidRPr="00A66471">
        <w:rPr>
          <w:rFonts w:eastAsia="Calibri"/>
          <w:sz w:val="28"/>
          <w:szCs w:val="28"/>
        </w:rPr>
        <w:t xml:space="preserve"> </w:t>
      </w:r>
      <w:r w:rsidR="006B516E" w:rsidRPr="00A66471">
        <w:rPr>
          <w:rFonts w:eastAsia="Calibri"/>
          <w:sz w:val="28"/>
          <w:szCs w:val="28"/>
        </w:rPr>
        <w:t>икры осетровых рыб – 70,4кг (202</w:t>
      </w:r>
      <w:r w:rsidR="002C4954" w:rsidRPr="00A66471">
        <w:rPr>
          <w:rFonts w:eastAsia="Calibri"/>
          <w:sz w:val="28"/>
          <w:szCs w:val="28"/>
        </w:rPr>
        <w:t>1</w:t>
      </w:r>
      <w:r w:rsidR="006B516E" w:rsidRPr="00A66471">
        <w:rPr>
          <w:rFonts w:eastAsia="Calibri"/>
          <w:sz w:val="28"/>
          <w:szCs w:val="28"/>
        </w:rPr>
        <w:t xml:space="preserve"> год – 97 кг), </w:t>
      </w:r>
      <w:r w:rsidR="00003062" w:rsidRPr="00A66471">
        <w:rPr>
          <w:rFonts w:eastAsia="Calibri"/>
          <w:sz w:val="28"/>
          <w:szCs w:val="28"/>
        </w:rPr>
        <w:t xml:space="preserve">объемы произведенной </w:t>
      </w:r>
      <w:r w:rsidR="006B516E" w:rsidRPr="00A66471">
        <w:rPr>
          <w:rFonts w:eastAsia="Calibri"/>
          <w:sz w:val="28"/>
          <w:szCs w:val="28"/>
        </w:rPr>
        <w:t>икры форелевых рыб – 65,7 кг (202</w:t>
      </w:r>
      <w:r w:rsidR="002C4954" w:rsidRPr="00A66471">
        <w:rPr>
          <w:rFonts w:eastAsia="Calibri"/>
          <w:sz w:val="28"/>
          <w:szCs w:val="28"/>
        </w:rPr>
        <w:t>1</w:t>
      </w:r>
      <w:r w:rsidR="006B516E" w:rsidRPr="00A66471">
        <w:rPr>
          <w:rFonts w:eastAsia="Calibri"/>
          <w:sz w:val="28"/>
          <w:szCs w:val="28"/>
        </w:rPr>
        <w:t xml:space="preserve"> год – 10 кг).</w:t>
      </w:r>
    </w:p>
    <w:p w:rsidR="00501C8A" w:rsidRPr="00A66471" w:rsidRDefault="006C56CD" w:rsidP="00E969E0">
      <w:pPr>
        <w:ind w:left="-567" w:firstLine="567"/>
        <w:jc w:val="both"/>
        <w:rPr>
          <w:sz w:val="28"/>
          <w:szCs w:val="28"/>
        </w:rPr>
      </w:pPr>
      <w:r w:rsidRPr="00A66471">
        <w:rPr>
          <w:bCs/>
          <w:sz w:val="28"/>
          <w:szCs w:val="28"/>
        </w:rPr>
        <w:t xml:space="preserve">В соответствии с Законом Пермского края от 07.06.2013 № 209-ПК «О передаче органам местного самоуправления Пермского края отдельных государственных полномочий по поддержке сельскохозяйственного производства» администрации Добрянского городского округа переданы полномочия по поддержке сельскохозяйственного производства. В рамках исполнения данных полномочий сформирован реестр крестьянских (фермерских) хозяйств, осуществляющих деятельность на территории округа. </w:t>
      </w:r>
      <w:r w:rsidRPr="00A66471">
        <w:rPr>
          <w:sz w:val="28"/>
          <w:szCs w:val="28"/>
        </w:rPr>
        <w:t xml:space="preserve">На сегодняшний день в реестре состоит 23 сельскохозяйственных товаропроизводителя.  </w:t>
      </w:r>
    </w:p>
    <w:p w:rsidR="006C56CD" w:rsidRPr="00A66471" w:rsidRDefault="006C56CD" w:rsidP="00E969E0">
      <w:pPr>
        <w:ind w:left="-567" w:firstLine="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Участники </w:t>
      </w:r>
      <w:r w:rsidR="00501C8A" w:rsidRPr="00A66471">
        <w:rPr>
          <w:sz w:val="28"/>
          <w:szCs w:val="28"/>
        </w:rPr>
        <w:t xml:space="preserve">данного </w:t>
      </w:r>
      <w:r w:rsidRPr="00A66471">
        <w:rPr>
          <w:sz w:val="28"/>
          <w:szCs w:val="28"/>
        </w:rPr>
        <w:t xml:space="preserve">реестра могут участвовать в муниципальных и государственных программах по поддержке </w:t>
      </w:r>
      <w:proofErr w:type="spellStart"/>
      <w:r w:rsidRPr="00A66471">
        <w:rPr>
          <w:sz w:val="28"/>
          <w:szCs w:val="28"/>
        </w:rPr>
        <w:t>сельхозтоваропроизводителей</w:t>
      </w:r>
      <w:proofErr w:type="spellEnd"/>
      <w:r w:rsidRPr="00A66471">
        <w:rPr>
          <w:sz w:val="28"/>
          <w:szCs w:val="28"/>
        </w:rPr>
        <w:t xml:space="preserve">. </w:t>
      </w:r>
      <w:r w:rsidR="005C6E11" w:rsidRPr="00A66471">
        <w:rPr>
          <w:sz w:val="28"/>
          <w:szCs w:val="28"/>
        </w:rPr>
        <w:t>З</w:t>
      </w:r>
      <w:r w:rsidRPr="00A66471">
        <w:rPr>
          <w:sz w:val="28"/>
          <w:szCs w:val="28"/>
        </w:rPr>
        <w:t xml:space="preserve">а </w:t>
      </w:r>
      <w:r w:rsidRPr="00A66471">
        <w:rPr>
          <w:sz w:val="28"/>
          <w:szCs w:val="28"/>
        </w:rPr>
        <w:lastRenderedPageBreak/>
        <w:t xml:space="preserve">2022 год 3 крестьянских (фермерских) хозяйства получили поддержку из местного бюджета и 2 крестьянских (фермерских) хозяйства </w:t>
      </w:r>
      <w:r w:rsidR="008B63FC" w:rsidRPr="00A66471">
        <w:rPr>
          <w:sz w:val="28"/>
          <w:szCs w:val="28"/>
        </w:rPr>
        <w:t xml:space="preserve">из </w:t>
      </w:r>
      <w:r w:rsidRPr="00A66471">
        <w:rPr>
          <w:sz w:val="28"/>
          <w:szCs w:val="28"/>
        </w:rPr>
        <w:t>краев</w:t>
      </w:r>
      <w:r w:rsidR="005C6E11" w:rsidRPr="00A66471">
        <w:rPr>
          <w:sz w:val="28"/>
          <w:szCs w:val="28"/>
        </w:rPr>
        <w:t>ого</w:t>
      </w:r>
      <w:r w:rsidRPr="00A66471">
        <w:rPr>
          <w:sz w:val="28"/>
          <w:szCs w:val="28"/>
        </w:rPr>
        <w:t xml:space="preserve"> и федеральн</w:t>
      </w:r>
      <w:r w:rsidR="005C6E11" w:rsidRPr="00A66471">
        <w:rPr>
          <w:sz w:val="28"/>
          <w:szCs w:val="28"/>
        </w:rPr>
        <w:t>ого бюджетов</w:t>
      </w:r>
      <w:r w:rsidRPr="00A66471">
        <w:rPr>
          <w:sz w:val="28"/>
          <w:szCs w:val="28"/>
        </w:rPr>
        <w:t xml:space="preserve">. Общая сумма поддержки в </w:t>
      </w:r>
      <w:r w:rsidR="00502C3F" w:rsidRPr="00A66471">
        <w:rPr>
          <w:sz w:val="28"/>
          <w:szCs w:val="28"/>
        </w:rPr>
        <w:t>2022 году</w:t>
      </w:r>
      <w:r w:rsidRPr="00A66471">
        <w:rPr>
          <w:sz w:val="28"/>
          <w:szCs w:val="28"/>
        </w:rPr>
        <w:t xml:space="preserve"> составила 6 914,307 тыс. рублей.</w:t>
      </w:r>
    </w:p>
    <w:p w:rsidR="004F080D" w:rsidRPr="00A66471" w:rsidRDefault="004F080D" w:rsidP="00EC4B44">
      <w:pPr>
        <w:suppressAutoHyphens/>
        <w:ind w:hanging="567"/>
        <w:jc w:val="both"/>
        <w:rPr>
          <w:sz w:val="28"/>
          <w:szCs w:val="28"/>
          <w:u w:val="single"/>
        </w:rPr>
      </w:pPr>
      <w:r w:rsidRPr="00A66471">
        <w:rPr>
          <w:sz w:val="28"/>
          <w:szCs w:val="28"/>
          <w:u w:val="single"/>
        </w:rPr>
        <w:t>2. Информационная поддержка</w:t>
      </w:r>
      <w:r w:rsidR="006832E2" w:rsidRPr="00A66471">
        <w:rPr>
          <w:sz w:val="28"/>
          <w:szCs w:val="28"/>
          <w:u w:val="single"/>
        </w:rPr>
        <w:t xml:space="preserve"> осуществлялась в следующих формах:</w:t>
      </w:r>
    </w:p>
    <w:p w:rsidR="004F080D" w:rsidRPr="00A66471" w:rsidRDefault="004F080D" w:rsidP="00BA5015">
      <w:pPr>
        <w:suppressAutoHyphens/>
        <w:ind w:left="-567"/>
        <w:jc w:val="both"/>
        <w:rPr>
          <w:rFonts w:eastAsia="Calibri"/>
          <w:sz w:val="28"/>
          <w:szCs w:val="28"/>
          <w:lang w:eastAsia="en-US"/>
        </w:rPr>
      </w:pPr>
      <w:r w:rsidRPr="00A66471">
        <w:rPr>
          <w:sz w:val="28"/>
          <w:szCs w:val="28"/>
        </w:rPr>
        <w:t xml:space="preserve">-  </w:t>
      </w:r>
      <w:r w:rsidR="008B63FC" w:rsidRPr="00A66471">
        <w:rPr>
          <w:sz w:val="28"/>
          <w:szCs w:val="28"/>
        </w:rPr>
        <w:t>о</w:t>
      </w:r>
      <w:r w:rsidRPr="00A66471">
        <w:rPr>
          <w:rFonts w:eastAsia="Calibri"/>
          <w:sz w:val="28"/>
          <w:szCs w:val="28"/>
          <w:lang w:eastAsia="en-US"/>
        </w:rPr>
        <w:t>беспечени</w:t>
      </w:r>
      <w:r w:rsidR="00BA7603" w:rsidRPr="00A66471">
        <w:rPr>
          <w:rFonts w:eastAsia="Calibri"/>
          <w:sz w:val="28"/>
          <w:szCs w:val="28"/>
          <w:lang w:eastAsia="en-US"/>
        </w:rPr>
        <w:t>я</w:t>
      </w:r>
      <w:r w:rsidRPr="00A66471">
        <w:rPr>
          <w:rFonts w:eastAsia="Calibri"/>
          <w:sz w:val="28"/>
          <w:szCs w:val="28"/>
          <w:lang w:eastAsia="en-US"/>
        </w:rPr>
        <w:t xml:space="preserve"> работы Совета по предпринимательству и улучшению инвестиционного климата в Добрянском городском округе. В </w:t>
      </w:r>
      <w:r w:rsidR="008B63FC" w:rsidRPr="00A66471">
        <w:rPr>
          <w:rFonts w:eastAsia="Calibri"/>
          <w:sz w:val="28"/>
          <w:szCs w:val="28"/>
          <w:lang w:eastAsia="en-US"/>
        </w:rPr>
        <w:t>прошедшем году</w:t>
      </w:r>
      <w:r w:rsidRPr="00A66471">
        <w:rPr>
          <w:rFonts w:eastAsia="Calibri"/>
          <w:sz w:val="28"/>
          <w:szCs w:val="28"/>
          <w:lang w:eastAsia="en-US"/>
        </w:rPr>
        <w:t xml:space="preserve"> проведен</w:t>
      </w:r>
      <w:r w:rsidR="007D6998" w:rsidRPr="00A66471">
        <w:rPr>
          <w:rFonts w:eastAsia="Calibri"/>
          <w:sz w:val="28"/>
          <w:szCs w:val="28"/>
          <w:lang w:eastAsia="en-US"/>
        </w:rPr>
        <w:t>ы</w:t>
      </w:r>
      <w:r w:rsidRPr="00A66471">
        <w:rPr>
          <w:rFonts w:eastAsia="Calibri"/>
          <w:sz w:val="28"/>
          <w:szCs w:val="28"/>
          <w:lang w:eastAsia="en-US"/>
        </w:rPr>
        <w:t xml:space="preserve"> 3 заседания Совета, рассматривались вопросы государственной поддержки малого и среднего предпринимательства в Пермском крае в 2022 году, меры имущественной поддержки предпринимательства в Добрянском городском округе, </w:t>
      </w:r>
      <w:proofErr w:type="spellStart"/>
      <w:r w:rsidRPr="00A66471">
        <w:rPr>
          <w:rFonts w:eastAsia="Calibri"/>
          <w:sz w:val="28"/>
          <w:szCs w:val="28"/>
          <w:lang w:eastAsia="en-US"/>
        </w:rPr>
        <w:t>микрофинансовая</w:t>
      </w:r>
      <w:proofErr w:type="spellEnd"/>
      <w:r w:rsidRPr="00A66471">
        <w:rPr>
          <w:rFonts w:eastAsia="Calibri"/>
          <w:sz w:val="28"/>
          <w:szCs w:val="28"/>
          <w:lang w:eastAsia="en-US"/>
        </w:rPr>
        <w:t xml:space="preserve"> поддержка и </w:t>
      </w:r>
      <w:r w:rsidR="00D741DC" w:rsidRPr="00A66471">
        <w:rPr>
          <w:rFonts w:eastAsia="Calibri"/>
          <w:sz w:val="28"/>
          <w:szCs w:val="28"/>
          <w:lang w:eastAsia="en-US"/>
        </w:rPr>
        <w:t>другие</w:t>
      </w:r>
      <w:r w:rsidRPr="00A66471">
        <w:rPr>
          <w:rFonts w:eastAsia="Calibri"/>
          <w:sz w:val="28"/>
          <w:szCs w:val="28"/>
          <w:lang w:eastAsia="en-US"/>
        </w:rPr>
        <w:t>.</w:t>
      </w:r>
    </w:p>
    <w:p w:rsidR="004F080D" w:rsidRPr="00A66471" w:rsidRDefault="004F080D" w:rsidP="00BA5015">
      <w:pPr>
        <w:suppressAutoHyphens/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- </w:t>
      </w:r>
      <w:r w:rsidR="00BA7603" w:rsidRPr="00A66471">
        <w:rPr>
          <w:sz w:val="28"/>
          <w:szCs w:val="28"/>
        </w:rPr>
        <w:t>о</w:t>
      </w:r>
      <w:r w:rsidRPr="00A66471">
        <w:rPr>
          <w:rFonts w:eastAsia="Calibri"/>
          <w:sz w:val="28"/>
          <w:szCs w:val="28"/>
          <w:lang w:eastAsia="en-US"/>
        </w:rPr>
        <w:t>казани</w:t>
      </w:r>
      <w:r w:rsidR="00BA7603" w:rsidRPr="00A66471">
        <w:rPr>
          <w:rFonts w:eastAsia="Calibri"/>
          <w:sz w:val="28"/>
          <w:szCs w:val="28"/>
          <w:lang w:eastAsia="en-US"/>
        </w:rPr>
        <w:t>я</w:t>
      </w:r>
      <w:r w:rsidRPr="00A66471">
        <w:rPr>
          <w:rFonts w:eastAsia="Calibri"/>
          <w:sz w:val="28"/>
          <w:szCs w:val="28"/>
          <w:lang w:eastAsia="en-US"/>
        </w:rPr>
        <w:t xml:space="preserve"> консультативной </w:t>
      </w:r>
      <w:r w:rsidR="00E511C0" w:rsidRPr="00A66471">
        <w:rPr>
          <w:rFonts w:eastAsia="Calibri"/>
          <w:sz w:val="28"/>
          <w:szCs w:val="28"/>
          <w:lang w:eastAsia="en-US"/>
        </w:rPr>
        <w:t xml:space="preserve">и информационной </w:t>
      </w:r>
      <w:r w:rsidRPr="00A66471">
        <w:rPr>
          <w:rFonts w:eastAsia="Calibri"/>
          <w:sz w:val="28"/>
          <w:szCs w:val="28"/>
          <w:lang w:eastAsia="en-US"/>
        </w:rPr>
        <w:t>поддержки субъектам малого и среднего предпринимательства и сельскохозяйственным товаропроизводителям</w:t>
      </w:r>
      <w:r w:rsidR="00BA7603" w:rsidRPr="00A66471">
        <w:rPr>
          <w:rFonts w:eastAsia="Calibri"/>
          <w:sz w:val="28"/>
          <w:szCs w:val="28"/>
          <w:lang w:eastAsia="en-US"/>
        </w:rPr>
        <w:t>, з</w:t>
      </w:r>
      <w:r w:rsidRPr="00A66471">
        <w:rPr>
          <w:rFonts w:eastAsia="Calibri"/>
          <w:sz w:val="28"/>
          <w:szCs w:val="28"/>
          <w:lang w:eastAsia="en-US"/>
        </w:rPr>
        <w:t xml:space="preserve">а 2022 год </w:t>
      </w:r>
      <w:r w:rsidR="00E511C0" w:rsidRPr="00A66471">
        <w:rPr>
          <w:rFonts w:eastAsia="Calibri"/>
          <w:sz w:val="28"/>
          <w:szCs w:val="28"/>
          <w:lang w:eastAsia="en-US"/>
        </w:rPr>
        <w:t>такая</w:t>
      </w:r>
      <w:r w:rsidRPr="00A66471">
        <w:rPr>
          <w:sz w:val="28"/>
          <w:szCs w:val="28"/>
        </w:rPr>
        <w:t xml:space="preserve"> поддержка </w:t>
      </w:r>
      <w:r w:rsidRPr="00A66471">
        <w:rPr>
          <w:rFonts w:eastAsia="Calibri"/>
          <w:sz w:val="28"/>
          <w:szCs w:val="28"/>
          <w:lang w:eastAsia="en-US"/>
        </w:rPr>
        <w:t>оказана</w:t>
      </w:r>
      <w:r w:rsidRPr="00A66471">
        <w:rPr>
          <w:sz w:val="28"/>
          <w:szCs w:val="28"/>
        </w:rPr>
        <w:t xml:space="preserve"> 103 субъектам</w:t>
      </w:r>
      <w:r w:rsidR="00E511C0" w:rsidRPr="00A66471">
        <w:rPr>
          <w:sz w:val="28"/>
          <w:szCs w:val="28"/>
        </w:rPr>
        <w:t>,</w:t>
      </w:r>
      <w:r w:rsidRPr="00A66471">
        <w:rPr>
          <w:sz w:val="28"/>
          <w:szCs w:val="28"/>
        </w:rPr>
        <w:t xml:space="preserve"> в том числе об изменениях в сфере законодательства, о развитии потребительского рынка, по вопросам создания и развития бизнеса,</w:t>
      </w:r>
      <w:r w:rsidR="005230CA" w:rsidRPr="00A66471">
        <w:rPr>
          <w:sz w:val="28"/>
          <w:szCs w:val="28"/>
        </w:rPr>
        <w:t xml:space="preserve"> </w:t>
      </w:r>
      <w:r w:rsidRPr="00A66471">
        <w:rPr>
          <w:sz w:val="28"/>
          <w:szCs w:val="28"/>
        </w:rPr>
        <w:t>о практике применения закона о защите прав потребителей.</w:t>
      </w:r>
    </w:p>
    <w:p w:rsidR="00531AF2" w:rsidRPr="00A66471" w:rsidRDefault="00D553CA" w:rsidP="00531AF2">
      <w:pPr>
        <w:ind w:left="-567" w:firstLine="709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Привлечение инвестиций на территорию округа является ключевой задачей как для модернизации и расширения существующего производства, так и для создания новых производств, а значит и новых рабочих мест. </w:t>
      </w:r>
      <w:r w:rsidRPr="00A66471">
        <w:rPr>
          <w:sz w:val="28"/>
          <w:szCs w:val="28"/>
        </w:rPr>
        <w:br/>
        <w:t xml:space="preserve">По-прежнему основным источником инвестиций являются собственные средства предприятий. </w:t>
      </w:r>
      <w:r w:rsidR="00531AF2" w:rsidRPr="00A66471">
        <w:rPr>
          <w:sz w:val="28"/>
          <w:szCs w:val="28"/>
        </w:rPr>
        <w:t>Объем инвестиции в основно</w:t>
      </w:r>
      <w:r w:rsidR="00B417EB">
        <w:rPr>
          <w:sz w:val="28"/>
          <w:szCs w:val="28"/>
        </w:rPr>
        <w:t>й капитал по 2022 году составил</w:t>
      </w:r>
      <w:r w:rsidR="00531AF2" w:rsidRPr="00A66471">
        <w:rPr>
          <w:sz w:val="28"/>
          <w:szCs w:val="28"/>
        </w:rPr>
        <w:t xml:space="preserve"> 14,4 млрд. рублей, что выше</w:t>
      </w:r>
      <w:r w:rsidR="00EA3210" w:rsidRPr="00A66471">
        <w:rPr>
          <w:sz w:val="28"/>
          <w:szCs w:val="28"/>
        </w:rPr>
        <w:t xml:space="preserve"> на 8,7 </w:t>
      </w:r>
      <w:proofErr w:type="spellStart"/>
      <w:r w:rsidR="00EA3210" w:rsidRPr="00A66471">
        <w:rPr>
          <w:sz w:val="28"/>
          <w:szCs w:val="28"/>
        </w:rPr>
        <w:t>млрд.рублей</w:t>
      </w:r>
      <w:proofErr w:type="spellEnd"/>
      <w:r w:rsidR="00EA3210" w:rsidRPr="00A66471">
        <w:rPr>
          <w:sz w:val="28"/>
          <w:szCs w:val="28"/>
        </w:rPr>
        <w:t xml:space="preserve"> </w:t>
      </w:r>
      <w:r w:rsidR="00531AF2" w:rsidRPr="00A66471">
        <w:rPr>
          <w:sz w:val="28"/>
          <w:szCs w:val="28"/>
        </w:rPr>
        <w:t>аналогичного показателя 2021 года</w:t>
      </w:r>
      <w:r w:rsidR="00EA3210" w:rsidRPr="00A66471">
        <w:rPr>
          <w:sz w:val="28"/>
          <w:szCs w:val="28"/>
        </w:rPr>
        <w:t xml:space="preserve"> (рост 154,8%)</w:t>
      </w:r>
    </w:p>
    <w:p w:rsidR="00D553CA" w:rsidRPr="00A66471" w:rsidRDefault="00E60615" w:rsidP="00212D39">
      <w:pPr>
        <w:ind w:left="-567" w:firstLine="709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И</w:t>
      </w:r>
      <w:r w:rsidR="006E1A2C" w:rsidRPr="00A66471">
        <w:rPr>
          <w:sz w:val="28"/>
          <w:szCs w:val="28"/>
        </w:rPr>
        <w:t>нвестиционный профиль Добрянского городского округа направлен</w:t>
      </w:r>
      <w:r w:rsidRPr="00A66471">
        <w:rPr>
          <w:sz w:val="28"/>
          <w:szCs w:val="28"/>
        </w:rPr>
        <w:t xml:space="preserve"> </w:t>
      </w:r>
      <w:r w:rsidR="006E1A2C" w:rsidRPr="00A66471">
        <w:rPr>
          <w:sz w:val="28"/>
          <w:szCs w:val="28"/>
        </w:rPr>
        <w:t xml:space="preserve">на развитие инвестиционного потенциала территории. Работа по реализации инвестиционных идей распланирована до 2025 года, имеет системный и поступательный подход. </w:t>
      </w:r>
      <w:r w:rsidR="00D553CA" w:rsidRPr="00A66471">
        <w:rPr>
          <w:sz w:val="28"/>
          <w:szCs w:val="28"/>
        </w:rPr>
        <w:t>Обращения и предложения инвесторов рассматриваются незамедлительно, организовываются встречи.</w:t>
      </w:r>
      <w:r w:rsidR="006E1A2C" w:rsidRPr="00A66471">
        <w:rPr>
          <w:sz w:val="28"/>
          <w:szCs w:val="28"/>
        </w:rPr>
        <w:t xml:space="preserve"> На официальном сайте Добрянского городского округа ведется раздел «Инвестиционный климат», где размещается вся актуальная информация.</w:t>
      </w:r>
    </w:p>
    <w:p w:rsidR="008B6EAC" w:rsidRPr="00A66471" w:rsidRDefault="00B877F6" w:rsidP="008B6EAC">
      <w:pPr>
        <w:ind w:left="-567" w:firstLine="709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Бизнес сообществом предложено 4</w:t>
      </w:r>
      <w:r w:rsidR="008B6EAC" w:rsidRPr="00A66471">
        <w:rPr>
          <w:sz w:val="28"/>
          <w:szCs w:val="28"/>
        </w:rPr>
        <w:t xml:space="preserve"> </w:t>
      </w:r>
      <w:r w:rsidR="003D7745" w:rsidRPr="00A66471">
        <w:rPr>
          <w:sz w:val="28"/>
          <w:szCs w:val="28"/>
        </w:rPr>
        <w:t xml:space="preserve">новых </w:t>
      </w:r>
      <w:r w:rsidR="008B6EAC" w:rsidRPr="00A66471">
        <w:rPr>
          <w:sz w:val="28"/>
          <w:szCs w:val="28"/>
        </w:rPr>
        <w:t>проекта</w:t>
      </w:r>
      <w:r w:rsidRPr="00A66471">
        <w:rPr>
          <w:sz w:val="28"/>
          <w:szCs w:val="28"/>
        </w:rPr>
        <w:t>:</w:t>
      </w:r>
    </w:p>
    <w:p w:rsidR="003D7745" w:rsidRPr="00A66471" w:rsidRDefault="008B6EAC" w:rsidP="003D7745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1. Строительство новых котельных в Красновишерске, на </w:t>
      </w:r>
      <w:proofErr w:type="spellStart"/>
      <w:r w:rsidRPr="00A66471">
        <w:rPr>
          <w:sz w:val="28"/>
          <w:szCs w:val="28"/>
        </w:rPr>
        <w:t>Уньве</w:t>
      </w:r>
      <w:proofErr w:type="spellEnd"/>
      <w:r w:rsidRPr="00A66471">
        <w:rPr>
          <w:sz w:val="28"/>
          <w:szCs w:val="28"/>
        </w:rPr>
        <w:t xml:space="preserve"> (ООО Управление технологического транспорта «</w:t>
      </w:r>
      <w:proofErr w:type="spellStart"/>
      <w:r w:rsidRPr="00A66471">
        <w:rPr>
          <w:sz w:val="28"/>
          <w:szCs w:val="28"/>
        </w:rPr>
        <w:t>Полазнанефть</w:t>
      </w:r>
      <w:proofErr w:type="spellEnd"/>
      <w:r w:rsidRPr="00A66471">
        <w:rPr>
          <w:sz w:val="28"/>
          <w:szCs w:val="28"/>
        </w:rPr>
        <w:t>»)</w:t>
      </w:r>
      <w:r w:rsidR="003D7745" w:rsidRPr="00A66471">
        <w:rPr>
          <w:sz w:val="28"/>
          <w:szCs w:val="28"/>
        </w:rPr>
        <w:t>;</w:t>
      </w:r>
    </w:p>
    <w:p w:rsidR="008B6EAC" w:rsidRPr="00A66471" w:rsidRDefault="008B6EAC" w:rsidP="003D7745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2. Строительство нового отеля (ООО Санаторий «</w:t>
      </w:r>
      <w:proofErr w:type="spellStart"/>
      <w:r w:rsidRPr="00A66471">
        <w:rPr>
          <w:sz w:val="28"/>
          <w:szCs w:val="28"/>
        </w:rPr>
        <w:t>Демидково</w:t>
      </w:r>
      <w:proofErr w:type="spellEnd"/>
      <w:r w:rsidRPr="00A66471">
        <w:rPr>
          <w:sz w:val="28"/>
          <w:szCs w:val="28"/>
        </w:rPr>
        <w:t>»)</w:t>
      </w:r>
      <w:r w:rsidR="003D7745" w:rsidRPr="00A66471">
        <w:rPr>
          <w:sz w:val="28"/>
          <w:szCs w:val="28"/>
        </w:rPr>
        <w:t>;</w:t>
      </w:r>
    </w:p>
    <w:p w:rsidR="008B6EAC" w:rsidRPr="00A66471" w:rsidRDefault="008B6EAC" w:rsidP="003D7745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3. </w:t>
      </w:r>
      <w:proofErr w:type="spellStart"/>
      <w:r w:rsidRPr="00A66471">
        <w:rPr>
          <w:sz w:val="28"/>
          <w:szCs w:val="28"/>
        </w:rPr>
        <w:t>Стоительство</w:t>
      </w:r>
      <w:proofErr w:type="spellEnd"/>
      <w:r w:rsidRPr="00A66471">
        <w:rPr>
          <w:sz w:val="28"/>
          <w:szCs w:val="28"/>
        </w:rPr>
        <w:t xml:space="preserve"> экодомов, ориентировочно на 30 ед. (ООО Санаторий «</w:t>
      </w:r>
      <w:proofErr w:type="spellStart"/>
      <w:r w:rsidRPr="00A66471">
        <w:rPr>
          <w:sz w:val="28"/>
          <w:szCs w:val="28"/>
        </w:rPr>
        <w:t>Демидково</w:t>
      </w:r>
      <w:proofErr w:type="spellEnd"/>
      <w:r w:rsidRPr="00A66471">
        <w:rPr>
          <w:sz w:val="28"/>
          <w:szCs w:val="28"/>
        </w:rPr>
        <w:t>»)</w:t>
      </w:r>
      <w:r w:rsidR="003D7745" w:rsidRPr="00A66471">
        <w:rPr>
          <w:sz w:val="28"/>
          <w:szCs w:val="28"/>
        </w:rPr>
        <w:t>;</w:t>
      </w:r>
    </w:p>
    <w:p w:rsidR="008B6EAC" w:rsidRPr="00A66471" w:rsidRDefault="008B6EAC" w:rsidP="003D7745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4. Строительство многофункционального спортивного комплекса и комплекса бань (ООО Санаторий «</w:t>
      </w:r>
      <w:proofErr w:type="spellStart"/>
      <w:r w:rsidRPr="00A66471">
        <w:rPr>
          <w:sz w:val="28"/>
          <w:szCs w:val="28"/>
        </w:rPr>
        <w:t>Демидково</w:t>
      </w:r>
      <w:proofErr w:type="spellEnd"/>
      <w:r w:rsidRPr="00A66471">
        <w:rPr>
          <w:sz w:val="28"/>
          <w:szCs w:val="28"/>
        </w:rPr>
        <w:t>»)</w:t>
      </w:r>
      <w:r w:rsidR="003D7745" w:rsidRPr="00A66471">
        <w:rPr>
          <w:sz w:val="28"/>
          <w:szCs w:val="28"/>
        </w:rPr>
        <w:t>.</w:t>
      </w:r>
    </w:p>
    <w:p w:rsidR="008B6EAC" w:rsidRPr="00A66471" w:rsidRDefault="0087531D" w:rsidP="008B6EAC">
      <w:pPr>
        <w:ind w:left="-567" w:firstLine="709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Предложено </w:t>
      </w:r>
      <w:r w:rsidR="008B6EAC" w:rsidRPr="00A66471">
        <w:rPr>
          <w:sz w:val="28"/>
          <w:szCs w:val="28"/>
        </w:rPr>
        <w:t>5 проектов по развитию действующего бизнеса:</w:t>
      </w:r>
    </w:p>
    <w:p w:rsidR="008B6EAC" w:rsidRPr="00A66471" w:rsidRDefault="008B6EAC" w:rsidP="0087531D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1. Ежегодное обновление парка транспортных средств (ООО Управление технологического транспорта «</w:t>
      </w:r>
      <w:proofErr w:type="spellStart"/>
      <w:r w:rsidRPr="00A66471">
        <w:rPr>
          <w:sz w:val="28"/>
          <w:szCs w:val="28"/>
        </w:rPr>
        <w:t>Полазнанефть</w:t>
      </w:r>
      <w:proofErr w:type="spellEnd"/>
      <w:r w:rsidRPr="00A66471">
        <w:rPr>
          <w:sz w:val="28"/>
          <w:szCs w:val="28"/>
        </w:rPr>
        <w:t>»)</w:t>
      </w:r>
      <w:r w:rsidR="0087531D" w:rsidRPr="00A66471">
        <w:rPr>
          <w:sz w:val="28"/>
          <w:szCs w:val="28"/>
        </w:rPr>
        <w:t>;</w:t>
      </w:r>
    </w:p>
    <w:p w:rsidR="008B6EAC" w:rsidRPr="00A66471" w:rsidRDefault="008B6EAC" w:rsidP="0087531D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2. Расширение географии – выход на территории Удмуртии и Западной Сибири (ООО Управление технологического транспорта «</w:t>
      </w:r>
      <w:proofErr w:type="spellStart"/>
      <w:r w:rsidRPr="00A66471">
        <w:rPr>
          <w:sz w:val="28"/>
          <w:szCs w:val="28"/>
        </w:rPr>
        <w:t>Полазнанефть</w:t>
      </w:r>
      <w:proofErr w:type="spellEnd"/>
      <w:r w:rsidRPr="00A66471">
        <w:rPr>
          <w:sz w:val="28"/>
          <w:szCs w:val="28"/>
        </w:rPr>
        <w:t>»)</w:t>
      </w:r>
      <w:r w:rsidR="0087531D" w:rsidRPr="00A66471">
        <w:rPr>
          <w:sz w:val="28"/>
          <w:szCs w:val="28"/>
        </w:rPr>
        <w:t>;</w:t>
      </w:r>
    </w:p>
    <w:p w:rsidR="008B6EAC" w:rsidRPr="00A66471" w:rsidRDefault="008B6EAC" w:rsidP="0087531D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3. Расширение производственных площадей и увеличение объемов производства (ООО </w:t>
      </w:r>
      <w:r w:rsidR="0087531D" w:rsidRPr="00A66471">
        <w:rPr>
          <w:sz w:val="28"/>
          <w:szCs w:val="28"/>
        </w:rPr>
        <w:t>«</w:t>
      </w:r>
      <w:r w:rsidRPr="00A66471">
        <w:rPr>
          <w:sz w:val="28"/>
          <w:szCs w:val="28"/>
        </w:rPr>
        <w:t>П</w:t>
      </w:r>
      <w:r w:rsidR="001674F9" w:rsidRPr="00A66471">
        <w:rPr>
          <w:sz w:val="28"/>
          <w:szCs w:val="28"/>
        </w:rPr>
        <w:t>РОМЫШЛЕННАЯ ГРУППА ПРОГРЕССИЯ»)</w:t>
      </w:r>
      <w:r w:rsidR="0087531D" w:rsidRPr="00A66471">
        <w:rPr>
          <w:sz w:val="28"/>
          <w:szCs w:val="28"/>
        </w:rPr>
        <w:t>;</w:t>
      </w:r>
    </w:p>
    <w:p w:rsidR="008B6EAC" w:rsidRPr="00A66471" w:rsidRDefault="008B6EAC" w:rsidP="0087531D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lastRenderedPageBreak/>
        <w:t>4. Реновация действующего номерного фонда (ООО Санаторий «</w:t>
      </w:r>
      <w:proofErr w:type="spellStart"/>
      <w:r w:rsidRPr="00A66471">
        <w:rPr>
          <w:sz w:val="28"/>
          <w:szCs w:val="28"/>
        </w:rPr>
        <w:t>Демидково</w:t>
      </w:r>
      <w:proofErr w:type="spellEnd"/>
      <w:r w:rsidRPr="00A66471">
        <w:rPr>
          <w:sz w:val="28"/>
          <w:szCs w:val="28"/>
        </w:rPr>
        <w:t>»)</w:t>
      </w:r>
      <w:r w:rsidR="00227C66" w:rsidRPr="00A66471">
        <w:rPr>
          <w:sz w:val="28"/>
          <w:szCs w:val="28"/>
        </w:rPr>
        <w:t>;</w:t>
      </w:r>
    </w:p>
    <w:p w:rsidR="008B6EAC" w:rsidRPr="00A66471" w:rsidRDefault="008B6EAC" w:rsidP="00227C66">
      <w:pPr>
        <w:ind w:left="-567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5. Расширение ассортимента – увеличение количества образовательных программ (ЧОУ ДПО «ЦЕНТР КОРПОРАТИВНОГО ОБУЧЕНИЯ»)</w:t>
      </w:r>
      <w:r w:rsidR="00227C66" w:rsidRPr="00A66471">
        <w:rPr>
          <w:sz w:val="28"/>
          <w:szCs w:val="28"/>
        </w:rPr>
        <w:t>.</w:t>
      </w:r>
    </w:p>
    <w:p w:rsidR="008B6EAC" w:rsidRPr="00A66471" w:rsidRDefault="008B6EAC" w:rsidP="008B6EAC">
      <w:pPr>
        <w:ind w:left="-567" w:firstLine="709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Основными потенциальными инвесторами Добрянского городского округа являются: ООО «Управление строительства Пермской ГРЭС», ООО «Центр технического сервиса», ООО «Э</w:t>
      </w:r>
      <w:r w:rsidR="00227C66" w:rsidRPr="00A66471">
        <w:rPr>
          <w:sz w:val="28"/>
          <w:szCs w:val="28"/>
        </w:rPr>
        <w:t>талон-Пермь</w:t>
      </w:r>
      <w:r w:rsidRPr="00A66471">
        <w:rPr>
          <w:sz w:val="28"/>
          <w:szCs w:val="28"/>
        </w:rPr>
        <w:t>», ООО Управление технологического транспорта «</w:t>
      </w:r>
      <w:proofErr w:type="spellStart"/>
      <w:r w:rsidRPr="00A66471">
        <w:rPr>
          <w:sz w:val="28"/>
          <w:szCs w:val="28"/>
        </w:rPr>
        <w:t>Полазнанефть</w:t>
      </w:r>
      <w:proofErr w:type="spellEnd"/>
      <w:r w:rsidRPr="00A66471">
        <w:rPr>
          <w:sz w:val="28"/>
          <w:szCs w:val="28"/>
        </w:rPr>
        <w:t xml:space="preserve">», ООО </w:t>
      </w:r>
      <w:r w:rsidR="001674F9" w:rsidRPr="00A66471">
        <w:rPr>
          <w:sz w:val="28"/>
          <w:szCs w:val="28"/>
        </w:rPr>
        <w:t xml:space="preserve">«ПРОМЫШЛЕННАЯ ГРУППА ПРОГРЕССИЯ»; </w:t>
      </w:r>
      <w:r w:rsidRPr="00A66471">
        <w:rPr>
          <w:sz w:val="28"/>
          <w:szCs w:val="28"/>
        </w:rPr>
        <w:t xml:space="preserve">ООО </w:t>
      </w:r>
      <w:r w:rsidR="00DA1ABD" w:rsidRPr="00A66471">
        <w:rPr>
          <w:sz w:val="28"/>
          <w:szCs w:val="28"/>
        </w:rPr>
        <w:t>«</w:t>
      </w:r>
      <w:r w:rsidRPr="00A66471">
        <w:rPr>
          <w:sz w:val="28"/>
          <w:szCs w:val="28"/>
        </w:rPr>
        <w:t>Санаторий «</w:t>
      </w:r>
      <w:proofErr w:type="spellStart"/>
      <w:r w:rsidRPr="00A66471">
        <w:rPr>
          <w:sz w:val="28"/>
          <w:szCs w:val="28"/>
        </w:rPr>
        <w:t>Демидково</w:t>
      </w:r>
      <w:proofErr w:type="spellEnd"/>
      <w:r w:rsidRPr="00A66471">
        <w:rPr>
          <w:sz w:val="28"/>
          <w:szCs w:val="28"/>
        </w:rPr>
        <w:t>», ООО «</w:t>
      </w:r>
      <w:proofErr w:type="spellStart"/>
      <w:r w:rsidRPr="00A66471">
        <w:rPr>
          <w:sz w:val="28"/>
          <w:szCs w:val="28"/>
        </w:rPr>
        <w:t>Эстек</w:t>
      </w:r>
      <w:proofErr w:type="spellEnd"/>
      <w:r w:rsidRPr="00A66471">
        <w:rPr>
          <w:sz w:val="28"/>
          <w:szCs w:val="28"/>
        </w:rPr>
        <w:t>-Контракт», ЧОУ ДПО «ЦЕНТР КОРПОРАТИВНОГО ОБУЧЕНИЯ», ИП Адамович Игорь Валентин</w:t>
      </w:r>
      <w:r w:rsidR="00DA1ABD" w:rsidRPr="00A66471">
        <w:rPr>
          <w:sz w:val="28"/>
          <w:szCs w:val="28"/>
        </w:rPr>
        <w:t>ович, ООО Санаторий «Уральская В</w:t>
      </w:r>
      <w:r w:rsidRPr="00A66471">
        <w:rPr>
          <w:sz w:val="28"/>
          <w:szCs w:val="28"/>
        </w:rPr>
        <w:t>енеция».</w:t>
      </w:r>
    </w:p>
    <w:p w:rsidR="008B6EAC" w:rsidRPr="00A66471" w:rsidRDefault="008B6EAC" w:rsidP="008B6EAC">
      <w:pPr>
        <w:ind w:left="-567" w:firstLine="709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Была проделана огромная работа по сбору информации в целом по территории, актуализирова</w:t>
      </w:r>
      <w:r w:rsidR="008C507B" w:rsidRPr="00A66471">
        <w:rPr>
          <w:sz w:val="28"/>
          <w:szCs w:val="28"/>
        </w:rPr>
        <w:t>на</w:t>
      </w:r>
      <w:r w:rsidRPr="00A66471">
        <w:rPr>
          <w:sz w:val="28"/>
          <w:szCs w:val="28"/>
        </w:rPr>
        <w:t xml:space="preserve"> социально экономическая информация</w:t>
      </w:r>
      <w:r w:rsidR="008C507B" w:rsidRPr="00A66471">
        <w:rPr>
          <w:sz w:val="28"/>
          <w:szCs w:val="28"/>
        </w:rPr>
        <w:t>,</w:t>
      </w:r>
      <w:r w:rsidRPr="00A66471">
        <w:rPr>
          <w:sz w:val="28"/>
          <w:szCs w:val="28"/>
        </w:rPr>
        <w:t xml:space="preserve"> выявлены сильные и слабые стороны округа, учт</w:t>
      </w:r>
      <w:r w:rsidR="008C507B" w:rsidRPr="00A66471">
        <w:rPr>
          <w:sz w:val="28"/>
          <w:szCs w:val="28"/>
        </w:rPr>
        <w:t>ена</w:t>
      </w:r>
      <w:r w:rsidRPr="00A66471">
        <w:rPr>
          <w:sz w:val="28"/>
          <w:szCs w:val="28"/>
        </w:rPr>
        <w:t xml:space="preserve"> его специфика, позиции и предложения бизнеса, власти и жителей.</w:t>
      </w:r>
    </w:p>
    <w:p w:rsidR="008B6EAC" w:rsidRPr="00A66471" w:rsidRDefault="00A50B25" w:rsidP="008B6EAC">
      <w:pPr>
        <w:ind w:left="-567" w:firstLine="709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Итог</w:t>
      </w:r>
      <w:r w:rsidR="00A66471">
        <w:rPr>
          <w:sz w:val="28"/>
          <w:szCs w:val="28"/>
        </w:rPr>
        <w:t xml:space="preserve"> - </w:t>
      </w:r>
      <w:r w:rsidR="008B6EAC" w:rsidRPr="00A66471">
        <w:rPr>
          <w:sz w:val="28"/>
          <w:szCs w:val="28"/>
        </w:rPr>
        <w:t>разработ</w:t>
      </w:r>
      <w:r w:rsidRPr="00A66471">
        <w:rPr>
          <w:sz w:val="28"/>
          <w:szCs w:val="28"/>
        </w:rPr>
        <w:t>ка</w:t>
      </w:r>
      <w:r w:rsidR="008B6EAC" w:rsidRPr="00A66471">
        <w:rPr>
          <w:sz w:val="28"/>
          <w:szCs w:val="28"/>
        </w:rPr>
        <w:t xml:space="preserve"> 55 бизнес – идей</w:t>
      </w:r>
      <w:r w:rsidRPr="00A66471">
        <w:rPr>
          <w:sz w:val="28"/>
          <w:szCs w:val="28"/>
        </w:rPr>
        <w:t xml:space="preserve">, </w:t>
      </w:r>
      <w:r w:rsidR="008B6EAC" w:rsidRPr="00A66471">
        <w:rPr>
          <w:sz w:val="28"/>
          <w:szCs w:val="28"/>
        </w:rPr>
        <w:t>выделен</w:t>
      </w:r>
      <w:r w:rsidRPr="00A66471">
        <w:rPr>
          <w:sz w:val="28"/>
          <w:szCs w:val="28"/>
        </w:rPr>
        <w:t>о</w:t>
      </w:r>
      <w:r w:rsidR="008B6EAC" w:rsidRPr="00A66471">
        <w:rPr>
          <w:sz w:val="28"/>
          <w:szCs w:val="28"/>
        </w:rPr>
        <w:t xml:space="preserve"> 10 </w:t>
      </w:r>
      <w:r w:rsidR="00A66471">
        <w:rPr>
          <w:sz w:val="28"/>
          <w:szCs w:val="28"/>
        </w:rPr>
        <w:t>из них</w:t>
      </w:r>
      <w:r w:rsidR="008B6EAC" w:rsidRPr="00A66471">
        <w:rPr>
          <w:sz w:val="28"/>
          <w:szCs w:val="28"/>
        </w:rPr>
        <w:t xml:space="preserve">, которые </w:t>
      </w:r>
      <w:r w:rsidRPr="00A66471">
        <w:rPr>
          <w:sz w:val="28"/>
          <w:szCs w:val="28"/>
        </w:rPr>
        <w:t xml:space="preserve">предполагаются </w:t>
      </w:r>
      <w:r w:rsidR="008B6EAC" w:rsidRPr="00A66471">
        <w:rPr>
          <w:sz w:val="28"/>
          <w:szCs w:val="28"/>
        </w:rPr>
        <w:t>наиболее перспективными</w:t>
      </w:r>
      <w:r w:rsidR="00A54742">
        <w:rPr>
          <w:sz w:val="28"/>
          <w:szCs w:val="28"/>
        </w:rPr>
        <w:t>,</w:t>
      </w:r>
      <w:r w:rsidR="008B6EAC" w:rsidRPr="00A66471">
        <w:rPr>
          <w:sz w:val="28"/>
          <w:szCs w:val="28"/>
        </w:rPr>
        <w:t xml:space="preserve"> обеспеченными ресурсами и спросом для реализации на территории Добрянского городского округа</w:t>
      </w:r>
      <w:r w:rsidR="00416972" w:rsidRPr="00A66471">
        <w:rPr>
          <w:sz w:val="28"/>
          <w:szCs w:val="28"/>
        </w:rPr>
        <w:t>. Т</w:t>
      </w:r>
      <w:r w:rsidR="008B6EAC" w:rsidRPr="00A66471">
        <w:rPr>
          <w:sz w:val="28"/>
          <w:szCs w:val="28"/>
        </w:rPr>
        <w:t>акие как:</w:t>
      </w:r>
    </w:p>
    <w:p w:rsidR="008B6EAC" w:rsidRPr="00A66471" w:rsidRDefault="008B6EAC" w:rsidP="0056710A">
      <w:pPr>
        <w:numPr>
          <w:ilvl w:val="0"/>
          <w:numId w:val="44"/>
        </w:numPr>
        <w:ind w:left="-284" w:hanging="283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Производство рыбной продукции (вяленой, холодного и горячего копчения);</w:t>
      </w:r>
    </w:p>
    <w:p w:rsidR="008B6EAC" w:rsidRPr="00A66471" w:rsidRDefault="008B6EAC" w:rsidP="0056710A">
      <w:pPr>
        <w:numPr>
          <w:ilvl w:val="0"/>
          <w:numId w:val="44"/>
        </w:numPr>
        <w:tabs>
          <w:tab w:val="left" w:pos="709"/>
        </w:tabs>
        <w:ind w:left="-284" w:hanging="283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Организация разведения карпов;</w:t>
      </w:r>
    </w:p>
    <w:p w:rsidR="008B6EAC" w:rsidRPr="00A66471" w:rsidRDefault="008B6EAC" w:rsidP="0056710A">
      <w:pPr>
        <w:numPr>
          <w:ilvl w:val="0"/>
          <w:numId w:val="44"/>
        </w:numPr>
        <w:ind w:left="-284" w:hanging="283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Создание сельскохозяйственного производственного кооператива по хранению и переработке рыбы;</w:t>
      </w:r>
    </w:p>
    <w:p w:rsidR="008B6EAC" w:rsidRPr="00A66471" w:rsidRDefault="008B6EAC" w:rsidP="0056710A">
      <w:pPr>
        <w:numPr>
          <w:ilvl w:val="0"/>
          <w:numId w:val="44"/>
        </w:numPr>
        <w:ind w:left="-284" w:hanging="283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Создание придорожного или туристического кафе с рыбным ассортиментом;</w:t>
      </w:r>
    </w:p>
    <w:p w:rsidR="008B6EAC" w:rsidRPr="00A66471" w:rsidRDefault="008B6EAC" w:rsidP="0056710A">
      <w:pPr>
        <w:numPr>
          <w:ilvl w:val="0"/>
          <w:numId w:val="44"/>
        </w:numPr>
        <w:ind w:left="-567" w:firstLine="0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Организация производства деревянных </w:t>
      </w:r>
      <w:proofErr w:type="spellStart"/>
      <w:r w:rsidRPr="00A66471">
        <w:rPr>
          <w:sz w:val="28"/>
          <w:szCs w:val="28"/>
        </w:rPr>
        <w:t>домокомплектов</w:t>
      </w:r>
      <w:proofErr w:type="spellEnd"/>
      <w:r w:rsidRPr="00A66471">
        <w:rPr>
          <w:sz w:val="28"/>
          <w:szCs w:val="28"/>
        </w:rPr>
        <w:t>;</w:t>
      </w:r>
    </w:p>
    <w:p w:rsidR="008B6EAC" w:rsidRPr="00A66471" w:rsidRDefault="008B6EAC" w:rsidP="0056710A">
      <w:pPr>
        <w:numPr>
          <w:ilvl w:val="0"/>
          <w:numId w:val="44"/>
        </w:numPr>
        <w:ind w:left="-284" w:hanging="283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Создание лесопильного производства;</w:t>
      </w:r>
    </w:p>
    <w:p w:rsidR="008B6EAC" w:rsidRPr="00A66471" w:rsidRDefault="008B6EAC" w:rsidP="0056710A">
      <w:pPr>
        <w:numPr>
          <w:ilvl w:val="0"/>
          <w:numId w:val="44"/>
        </w:numPr>
        <w:ind w:left="-142" w:hanging="425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Организация производства по разливу минеральной воды;</w:t>
      </w:r>
    </w:p>
    <w:p w:rsidR="008B6EAC" w:rsidRPr="00A66471" w:rsidRDefault="008B6EAC" w:rsidP="0056710A">
      <w:pPr>
        <w:numPr>
          <w:ilvl w:val="0"/>
          <w:numId w:val="44"/>
        </w:numPr>
        <w:ind w:left="-142" w:hanging="425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Строительство базы отдыха рекреационного типа;</w:t>
      </w:r>
    </w:p>
    <w:p w:rsidR="008B6EAC" w:rsidRPr="00A66471" w:rsidRDefault="008B6EAC" w:rsidP="0056710A">
      <w:pPr>
        <w:numPr>
          <w:ilvl w:val="0"/>
          <w:numId w:val="44"/>
        </w:numPr>
        <w:ind w:left="-142" w:hanging="425"/>
        <w:jc w:val="both"/>
        <w:rPr>
          <w:sz w:val="28"/>
          <w:szCs w:val="28"/>
        </w:rPr>
      </w:pPr>
      <w:r w:rsidRPr="00A66471">
        <w:rPr>
          <w:sz w:val="28"/>
          <w:szCs w:val="28"/>
        </w:rPr>
        <w:t>Строительство гостиницы;</w:t>
      </w:r>
    </w:p>
    <w:p w:rsidR="008B6EAC" w:rsidRPr="00A66471" w:rsidRDefault="008B6EAC" w:rsidP="0056710A">
      <w:pPr>
        <w:numPr>
          <w:ilvl w:val="0"/>
          <w:numId w:val="44"/>
        </w:numPr>
        <w:ind w:left="-142" w:hanging="425"/>
        <w:jc w:val="both"/>
        <w:rPr>
          <w:sz w:val="28"/>
          <w:szCs w:val="28"/>
        </w:rPr>
      </w:pPr>
      <w:r w:rsidRPr="00A66471">
        <w:rPr>
          <w:sz w:val="28"/>
          <w:szCs w:val="28"/>
        </w:rPr>
        <w:t xml:space="preserve"> Производство </w:t>
      </w:r>
      <w:proofErr w:type="spellStart"/>
      <w:r w:rsidRPr="00A66471">
        <w:rPr>
          <w:sz w:val="28"/>
          <w:szCs w:val="28"/>
        </w:rPr>
        <w:t>сендвич</w:t>
      </w:r>
      <w:proofErr w:type="spellEnd"/>
      <w:r w:rsidRPr="00A66471">
        <w:rPr>
          <w:sz w:val="28"/>
          <w:szCs w:val="28"/>
        </w:rPr>
        <w:t xml:space="preserve"> панелей.</w:t>
      </w:r>
    </w:p>
    <w:p w:rsidR="00D553CA" w:rsidRPr="00A54742" w:rsidRDefault="00D553CA" w:rsidP="00A54742">
      <w:pPr>
        <w:suppressAutoHyphens/>
        <w:ind w:left="-567" w:firstLine="850"/>
        <w:jc w:val="both"/>
        <w:rPr>
          <w:sz w:val="28"/>
          <w:szCs w:val="28"/>
        </w:rPr>
      </w:pPr>
      <w:r w:rsidRPr="00A54742">
        <w:rPr>
          <w:sz w:val="28"/>
          <w:szCs w:val="28"/>
        </w:rPr>
        <w:t>С 1 января 2016 года принятие нормативного правового акта, касающегося предпринимательской и иной экономической деятельности, без проведения оценки регулирующего воздействия не допускается. В целях соблюдения принципа публичности и открытости нормотворческой деятельности, в рамках процедуры оценки регулирующего воздействия, в течение 202</w:t>
      </w:r>
      <w:r w:rsidR="00B11206" w:rsidRPr="00A54742">
        <w:rPr>
          <w:sz w:val="28"/>
          <w:szCs w:val="28"/>
        </w:rPr>
        <w:t>2</w:t>
      </w:r>
      <w:r w:rsidRPr="00A54742">
        <w:rPr>
          <w:sz w:val="28"/>
          <w:szCs w:val="28"/>
        </w:rPr>
        <w:t xml:space="preserve"> года на сайтах Добрянского городского округа www.dobrraion.ru и www.dobr-pravo.ru проводились публичные консультации по проектам нормативных правовых актов представительного и исполнительного органов власти.</w:t>
      </w:r>
    </w:p>
    <w:p w:rsidR="00D553CA" w:rsidRPr="00A54742" w:rsidRDefault="00D553CA" w:rsidP="00A54742">
      <w:pPr>
        <w:suppressAutoHyphens/>
        <w:ind w:left="-567" w:firstLine="709"/>
        <w:jc w:val="both"/>
        <w:rPr>
          <w:sz w:val="28"/>
          <w:szCs w:val="28"/>
        </w:rPr>
      </w:pPr>
      <w:r w:rsidRPr="00A54742">
        <w:rPr>
          <w:sz w:val="28"/>
          <w:szCs w:val="28"/>
        </w:rPr>
        <w:t xml:space="preserve">Проведение публичных консультаций </w:t>
      </w:r>
      <w:r w:rsidR="00FA3DF0" w:rsidRPr="00A54742">
        <w:rPr>
          <w:sz w:val="28"/>
          <w:szCs w:val="28"/>
        </w:rPr>
        <w:t xml:space="preserve">так же </w:t>
      </w:r>
      <w:r w:rsidRPr="00A54742">
        <w:rPr>
          <w:sz w:val="28"/>
          <w:szCs w:val="28"/>
        </w:rPr>
        <w:t>играет важную роль, поскольку на стадии подготовки проектов помогает привлечь к участию всех заинтересованных лиц с целью выявления и устранения норм, которые могут стать барьером для развития бизнеса в Добрянском городском округе.</w:t>
      </w:r>
    </w:p>
    <w:p w:rsidR="00D553CA" w:rsidRPr="00A54742" w:rsidRDefault="00D553CA" w:rsidP="00D553CA">
      <w:pPr>
        <w:suppressAutoHyphens/>
        <w:ind w:left="-567" w:firstLine="709"/>
        <w:jc w:val="both"/>
        <w:rPr>
          <w:sz w:val="28"/>
          <w:szCs w:val="28"/>
        </w:rPr>
      </w:pPr>
      <w:r w:rsidRPr="00A54742">
        <w:rPr>
          <w:sz w:val="28"/>
          <w:szCs w:val="28"/>
        </w:rPr>
        <w:t xml:space="preserve">В целом по округу в течение последних 3 лет наблюдается </w:t>
      </w:r>
      <w:r w:rsidR="00712C93" w:rsidRPr="00A54742">
        <w:rPr>
          <w:sz w:val="28"/>
          <w:szCs w:val="28"/>
        </w:rPr>
        <w:t>увеличение количества подготовленных з</w:t>
      </w:r>
      <w:r w:rsidRPr="00A54742">
        <w:rPr>
          <w:sz w:val="28"/>
          <w:szCs w:val="28"/>
        </w:rPr>
        <w:t>аключений на проекты нормативных правовых актов: 2020 год – 6; 2021 год – 12</w:t>
      </w:r>
      <w:r w:rsidR="00443345" w:rsidRPr="00A54742">
        <w:rPr>
          <w:sz w:val="28"/>
          <w:szCs w:val="28"/>
        </w:rPr>
        <w:t xml:space="preserve">; 2022 – 9, на 01.05.2023 </w:t>
      </w:r>
      <w:r w:rsidR="002A7585" w:rsidRPr="00A54742">
        <w:rPr>
          <w:sz w:val="28"/>
          <w:szCs w:val="28"/>
        </w:rPr>
        <w:t>–</w:t>
      </w:r>
      <w:r w:rsidR="00443345" w:rsidRPr="00A54742">
        <w:rPr>
          <w:sz w:val="28"/>
          <w:szCs w:val="28"/>
        </w:rPr>
        <w:t xml:space="preserve"> 7</w:t>
      </w:r>
      <w:r w:rsidR="002A7585" w:rsidRPr="00A54742">
        <w:rPr>
          <w:sz w:val="28"/>
          <w:szCs w:val="28"/>
        </w:rPr>
        <w:t xml:space="preserve"> процедур ОРВ</w:t>
      </w:r>
      <w:r w:rsidRPr="00A54742">
        <w:rPr>
          <w:sz w:val="28"/>
          <w:szCs w:val="28"/>
        </w:rPr>
        <w:t>.</w:t>
      </w:r>
    </w:p>
    <w:p w:rsidR="001234BB" w:rsidRPr="001234BB" w:rsidRDefault="001234BB" w:rsidP="001234BB">
      <w:pPr>
        <w:suppressAutoHyphens/>
        <w:ind w:left="-567" w:firstLine="709"/>
        <w:jc w:val="both"/>
        <w:rPr>
          <w:sz w:val="28"/>
          <w:szCs w:val="28"/>
        </w:rPr>
      </w:pPr>
      <w:r w:rsidRPr="001234BB">
        <w:rPr>
          <w:sz w:val="28"/>
          <w:szCs w:val="28"/>
        </w:rPr>
        <w:t xml:space="preserve">В 2022 году, в рамках Указа Губернатора Пермского края от 30 декабря 2014 г. № 224 «О внедрении на территории Пермского края «Стандарта развития </w:t>
      </w:r>
      <w:r w:rsidRPr="001234BB">
        <w:rPr>
          <w:sz w:val="28"/>
          <w:szCs w:val="28"/>
        </w:rPr>
        <w:lastRenderedPageBreak/>
        <w:t>конкуренции в субъектах Российской Федерации», в Добрянском городском округе продолжилась работа по реализации Стандарта развития конкуренции</w:t>
      </w:r>
      <w:r w:rsidR="005616D0">
        <w:rPr>
          <w:sz w:val="28"/>
          <w:szCs w:val="28"/>
        </w:rPr>
        <w:t>.</w:t>
      </w:r>
    </w:p>
    <w:p w:rsidR="001234BB" w:rsidRDefault="001234BB" w:rsidP="001234BB">
      <w:pPr>
        <w:suppressAutoHyphens/>
        <w:ind w:left="-567" w:firstLine="709"/>
        <w:jc w:val="both"/>
        <w:rPr>
          <w:sz w:val="28"/>
          <w:szCs w:val="28"/>
        </w:rPr>
      </w:pPr>
      <w:r w:rsidRPr="001234BB">
        <w:rPr>
          <w:sz w:val="28"/>
          <w:szCs w:val="28"/>
        </w:rPr>
        <w:t xml:space="preserve">Актуальная информация о реализации мероприятий Стандарта </w:t>
      </w:r>
      <w:r w:rsidR="008D3C0D">
        <w:rPr>
          <w:sz w:val="28"/>
          <w:szCs w:val="28"/>
        </w:rPr>
        <w:t xml:space="preserve">так же </w:t>
      </w:r>
      <w:r w:rsidRPr="001234BB">
        <w:rPr>
          <w:sz w:val="28"/>
          <w:szCs w:val="28"/>
        </w:rPr>
        <w:t xml:space="preserve">регулярно размещалась в сети </w:t>
      </w:r>
      <w:r w:rsidR="008D3C0D">
        <w:rPr>
          <w:sz w:val="28"/>
          <w:szCs w:val="28"/>
        </w:rPr>
        <w:t>«</w:t>
      </w:r>
      <w:r w:rsidRPr="001234BB">
        <w:rPr>
          <w:sz w:val="28"/>
          <w:szCs w:val="28"/>
        </w:rPr>
        <w:t>Интернет</w:t>
      </w:r>
      <w:r w:rsidR="008D3C0D">
        <w:rPr>
          <w:sz w:val="28"/>
          <w:szCs w:val="28"/>
        </w:rPr>
        <w:t>»</w:t>
      </w:r>
      <w:r w:rsidRPr="001234BB">
        <w:rPr>
          <w:sz w:val="28"/>
          <w:szCs w:val="28"/>
        </w:rPr>
        <w:t xml:space="preserve"> на официальном сайте Добрянского городского округа</w:t>
      </w:r>
      <w:r w:rsidR="008D3C0D">
        <w:rPr>
          <w:sz w:val="28"/>
          <w:szCs w:val="28"/>
        </w:rPr>
        <w:t xml:space="preserve">. </w:t>
      </w:r>
    </w:p>
    <w:p w:rsidR="00F61812" w:rsidRDefault="004252EC" w:rsidP="0021485C">
      <w:pPr>
        <w:widowControl w:val="0"/>
        <w:ind w:left="-567" w:firstLine="567"/>
        <w:jc w:val="both"/>
        <w:rPr>
          <w:sz w:val="28"/>
          <w:szCs w:val="27"/>
          <w:lang w:eastAsia="en-US"/>
        </w:rPr>
      </w:pPr>
      <w:r w:rsidRPr="004252EC">
        <w:rPr>
          <w:sz w:val="28"/>
          <w:szCs w:val="27"/>
          <w:lang w:eastAsia="en-US"/>
        </w:rPr>
        <w:t>С 20 января 2022 года начал действовать Совет по предпринимательству и улучшению инвестиционного климата в Добрянском городском округе, утвержденный постановлением администрации округа от 20.01.2022 № 116</w:t>
      </w:r>
      <w:r>
        <w:rPr>
          <w:sz w:val="28"/>
          <w:szCs w:val="27"/>
          <w:lang w:eastAsia="en-US"/>
        </w:rPr>
        <w:t xml:space="preserve">. </w:t>
      </w:r>
    </w:p>
    <w:p w:rsidR="004252EC" w:rsidRPr="004252EC" w:rsidRDefault="0021485C" w:rsidP="00344680">
      <w:pPr>
        <w:widowControl w:val="0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7"/>
          <w:lang w:eastAsia="en-US"/>
        </w:rPr>
        <w:t>П</w:t>
      </w:r>
      <w:r w:rsidR="004252EC" w:rsidRPr="004252EC">
        <w:rPr>
          <w:sz w:val="28"/>
          <w:szCs w:val="28"/>
          <w:lang w:eastAsia="en-US"/>
        </w:rPr>
        <w:t>роведен мониторинг состояния конкурентной среды на рынках товаров, работ и услуг Добрянского городского округа (декабрь 2022 года);</w:t>
      </w:r>
      <w:r w:rsidR="00F61812">
        <w:rPr>
          <w:sz w:val="28"/>
          <w:szCs w:val="28"/>
          <w:lang w:eastAsia="en-US"/>
        </w:rPr>
        <w:t xml:space="preserve"> </w:t>
      </w:r>
      <w:r w:rsidR="004252EC" w:rsidRPr="004252EC">
        <w:rPr>
          <w:sz w:val="28"/>
          <w:szCs w:val="28"/>
          <w:lang w:eastAsia="en-US"/>
        </w:rPr>
        <w:t>организовано участие физических лиц (потребителей товаров, работ и услуг) и юридических лиц в онлайн-анкетировании состояния конкурентной среды в Пермском крае (декабрь 2022 года);</w:t>
      </w:r>
      <w:r w:rsidR="00344680">
        <w:rPr>
          <w:sz w:val="28"/>
          <w:szCs w:val="28"/>
          <w:lang w:eastAsia="en-US"/>
        </w:rPr>
        <w:t xml:space="preserve"> н</w:t>
      </w:r>
      <w:r w:rsidR="004252EC" w:rsidRPr="004252EC">
        <w:rPr>
          <w:sz w:val="28"/>
          <w:szCs w:val="28"/>
          <w:lang w:eastAsia="en-US"/>
        </w:rPr>
        <w:t>а 01.01.2023 года актуализирован Реестр (перечень) хозяйствующих субъектов Добрянского городского округа, доля участия муниципальных образований в которых составляет 50 и более %.</w:t>
      </w:r>
    </w:p>
    <w:p w:rsidR="0042156D" w:rsidRDefault="004252EC" w:rsidP="0042156D">
      <w:pPr>
        <w:widowControl w:val="0"/>
        <w:ind w:left="-567" w:firstLine="567"/>
        <w:jc w:val="both"/>
        <w:rPr>
          <w:sz w:val="28"/>
          <w:szCs w:val="28"/>
          <w:lang w:eastAsia="en-US"/>
        </w:rPr>
      </w:pPr>
      <w:r w:rsidRPr="004252EC">
        <w:rPr>
          <w:sz w:val="28"/>
          <w:szCs w:val="28"/>
          <w:lang w:eastAsia="en-US"/>
        </w:rPr>
        <w:t>В соответствии с «Дорожной картой»</w:t>
      </w:r>
      <w:r w:rsidR="00344680">
        <w:rPr>
          <w:sz w:val="28"/>
          <w:szCs w:val="28"/>
          <w:lang w:eastAsia="en-US"/>
        </w:rPr>
        <w:t>,</w:t>
      </w:r>
      <w:r w:rsidRPr="004252EC">
        <w:rPr>
          <w:sz w:val="27"/>
          <w:szCs w:val="27"/>
          <w:lang w:eastAsia="en-US"/>
        </w:rPr>
        <w:t xml:space="preserve"> </w:t>
      </w:r>
      <w:r w:rsidRPr="004252EC">
        <w:rPr>
          <w:sz w:val="28"/>
          <w:szCs w:val="28"/>
          <w:lang w:eastAsia="en-US"/>
        </w:rPr>
        <w:t>разме</w:t>
      </w:r>
      <w:r w:rsidR="003A0901">
        <w:rPr>
          <w:sz w:val="28"/>
          <w:szCs w:val="28"/>
          <w:lang w:eastAsia="en-US"/>
        </w:rPr>
        <w:t>щ</w:t>
      </w:r>
      <w:r w:rsidRPr="004252EC">
        <w:rPr>
          <w:sz w:val="28"/>
          <w:szCs w:val="28"/>
          <w:lang w:eastAsia="en-US"/>
        </w:rPr>
        <w:t xml:space="preserve">енной на сайте Добрянского городского округа, реализация Стандарта была направлена на содействие развитию конкуренции на </w:t>
      </w:r>
      <w:r w:rsidR="0042156D">
        <w:rPr>
          <w:sz w:val="28"/>
          <w:szCs w:val="28"/>
          <w:lang w:eastAsia="en-US"/>
        </w:rPr>
        <w:t xml:space="preserve">следующих рынках: </w:t>
      </w:r>
    </w:p>
    <w:p w:rsidR="0042156D" w:rsidRDefault="004252EC" w:rsidP="0042156D">
      <w:pPr>
        <w:widowControl w:val="0"/>
        <w:ind w:left="-567"/>
        <w:jc w:val="both"/>
        <w:rPr>
          <w:sz w:val="28"/>
          <w:szCs w:val="28"/>
          <w:lang w:eastAsia="en-US"/>
        </w:rPr>
      </w:pPr>
      <w:r w:rsidRPr="004252EC">
        <w:rPr>
          <w:sz w:val="28"/>
          <w:szCs w:val="28"/>
          <w:lang w:eastAsia="en-US"/>
        </w:rPr>
        <w:t>-</w:t>
      </w:r>
      <w:r w:rsidR="0042156D">
        <w:rPr>
          <w:sz w:val="28"/>
          <w:szCs w:val="28"/>
          <w:lang w:eastAsia="en-US"/>
        </w:rPr>
        <w:t xml:space="preserve"> </w:t>
      </w:r>
      <w:r w:rsidRPr="004252EC">
        <w:rPr>
          <w:sz w:val="28"/>
          <w:szCs w:val="28"/>
          <w:lang w:eastAsia="en-US"/>
        </w:rPr>
        <w:t>услуг</w:t>
      </w:r>
      <w:r w:rsidR="0042156D">
        <w:rPr>
          <w:sz w:val="28"/>
          <w:szCs w:val="28"/>
          <w:lang w:eastAsia="en-US"/>
        </w:rPr>
        <w:t>и</w:t>
      </w:r>
      <w:r w:rsidRPr="004252EC">
        <w:rPr>
          <w:sz w:val="28"/>
          <w:szCs w:val="28"/>
          <w:lang w:eastAsia="en-US"/>
        </w:rPr>
        <w:t xml:space="preserve"> дополнительного образования;</w:t>
      </w:r>
      <w:r w:rsidR="0042156D">
        <w:rPr>
          <w:sz w:val="28"/>
          <w:szCs w:val="28"/>
          <w:lang w:eastAsia="en-US"/>
        </w:rPr>
        <w:t xml:space="preserve"> </w:t>
      </w:r>
    </w:p>
    <w:p w:rsidR="00C3647E" w:rsidRDefault="00C3647E" w:rsidP="00C3647E">
      <w:pPr>
        <w:widowControl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сфера наружной рекламы; </w:t>
      </w:r>
    </w:p>
    <w:p w:rsidR="00D2147B" w:rsidRDefault="004252EC" w:rsidP="00D2147B">
      <w:pPr>
        <w:widowControl w:val="0"/>
        <w:ind w:left="-567"/>
        <w:jc w:val="both"/>
        <w:rPr>
          <w:sz w:val="28"/>
          <w:szCs w:val="28"/>
          <w:lang w:eastAsia="en-US"/>
        </w:rPr>
      </w:pPr>
      <w:r w:rsidRPr="004252EC">
        <w:rPr>
          <w:sz w:val="28"/>
          <w:szCs w:val="28"/>
          <w:lang w:eastAsia="en-US"/>
        </w:rPr>
        <w:t>-</w:t>
      </w:r>
      <w:r w:rsidR="00C3647E">
        <w:rPr>
          <w:sz w:val="28"/>
          <w:szCs w:val="28"/>
          <w:lang w:eastAsia="en-US"/>
        </w:rPr>
        <w:t xml:space="preserve"> </w:t>
      </w:r>
      <w:r w:rsidRPr="004252EC">
        <w:rPr>
          <w:sz w:val="28"/>
          <w:szCs w:val="28"/>
          <w:lang w:eastAsia="en-US"/>
        </w:rPr>
        <w:t>услуг</w:t>
      </w:r>
      <w:r w:rsidR="00C3647E">
        <w:rPr>
          <w:sz w:val="28"/>
          <w:szCs w:val="28"/>
          <w:lang w:eastAsia="en-US"/>
        </w:rPr>
        <w:t>и</w:t>
      </w:r>
      <w:r w:rsidRPr="004252EC">
        <w:rPr>
          <w:sz w:val="28"/>
          <w:szCs w:val="28"/>
          <w:lang w:eastAsia="en-US"/>
        </w:rPr>
        <w:t xml:space="preserve"> розничной торговли лекарственными препаратами, медицинскими изделиями и </w:t>
      </w:r>
      <w:r w:rsidR="00D2147B">
        <w:rPr>
          <w:sz w:val="28"/>
          <w:szCs w:val="28"/>
          <w:lang w:eastAsia="en-US"/>
        </w:rPr>
        <w:t xml:space="preserve">сопутствующими товарами; </w:t>
      </w:r>
    </w:p>
    <w:p w:rsidR="00D2147B" w:rsidRDefault="004252EC" w:rsidP="00D2147B">
      <w:pPr>
        <w:widowControl w:val="0"/>
        <w:ind w:left="-567"/>
        <w:jc w:val="both"/>
        <w:rPr>
          <w:sz w:val="28"/>
          <w:szCs w:val="28"/>
          <w:lang w:eastAsia="en-US"/>
        </w:rPr>
      </w:pPr>
      <w:r w:rsidRPr="004252EC">
        <w:rPr>
          <w:sz w:val="28"/>
          <w:szCs w:val="28"/>
          <w:lang w:eastAsia="en-US"/>
        </w:rPr>
        <w:t>- услуг</w:t>
      </w:r>
      <w:r w:rsidR="00D2147B">
        <w:rPr>
          <w:sz w:val="28"/>
          <w:szCs w:val="28"/>
          <w:lang w:eastAsia="en-US"/>
        </w:rPr>
        <w:t>и</w:t>
      </w:r>
      <w:r w:rsidRPr="004252EC">
        <w:rPr>
          <w:sz w:val="28"/>
          <w:szCs w:val="28"/>
          <w:lang w:eastAsia="en-US"/>
        </w:rPr>
        <w:t xml:space="preserve"> по ре</w:t>
      </w:r>
      <w:r w:rsidR="00D2147B">
        <w:rPr>
          <w:sz w:val="28"/>
          <w:szCs w:val="28"/>
          <w:lang w:eastAsia="en-US"/>
        </w:rPr>
        <w:t xml:space="preserve">монту автотранспортных средств; </w:t>
      </w:r>
    </w:p>
    <w:p w:rsidR="001D28D0" w:rsidRDefault="004252EC" w:rsidP="001D28D0">
      <w:pPr>
        <w:widowControl w:val="0"/>
        <w:ind w:left="-567"/>
        <w:jc w:val="both"/>
        <w:rPr>
          <w:sz w:val="28"/>
          <w:szCs w:val="28"/>
          <w:lang w:eastAsia="en-US"/>
        </w:rPr>
      </w:pPr>
      <w:r w:rsidRPr="004252EC">
        <w:rPr>
          <w:sz w:val="28"/>
          <w:szCs w:val="28"/>
          <w:lang w:eastAsia="en-US"/>
        </w:rPr>
        <w:t>-</w:t>
      </w:r>
      <w:r w:rsidR="00D2147B">
        <w:rPr>
          <w:sz w:val="28"/>
          <w:szCs w:val="28"/>
          <w:lang w:eastAsia="en-US"/>
        </w:rPr>
        <w:t xml:space="preserve"> </w:t>
      </w:r>
      <w:r w:rsidRPr="004252EC">
        <w:rPr>
          <w:sz w:val="28"/>
          <w:szCs w:val="28"/>
          <w:lang w:eastAsia="en-US"/>
        </w:rPr>
        <w:t>услуг</w:t>
      </w:r>
      <w:r w:rsidR="001D28D0">
        <w:rPr>
          <w:sz w:val="28"/>
          <w:szCs w:val="28"/>
          <w:lang w:eastAsia="en-US"/>
        </w:rPr>
        <w:t>и</w:t>
      </w:r>
      <w:r w:rsidRPr="004252EC">
        <w:rPr>
          <w:sz w:val="28"/>
          <w:szCs w:val="28"/>
          <w:lang w:eastAsia="en-US"/>
        </w:rPr>
        <w:t xml:space="preserve"> связи, в том числе услуг по предоставлению широкополосного доступа к информационно-</w:t>
      </w:r>
      <w:proofErr w:type="spellStart"/>
      <w:r w:rsidRPr="004252EC">
        <w:rPr>
          <w:sz w:val="28"/>
          <w:szCs w:val="28"/>
          <w:lang w:eastAsia="en-US"/>
        </w:rPr>
        <w:t>телек</w:t>
      </w:r>
      <w:r w:rsidR="001D28D0">
        <w:rPr>
          <w:sz w:val="28"/>
          <w:szCs w:val="28"/>
          <w:lang w:eastAsia="en-US"/>
        </w:rPr>
        <w:t>омуникационной</w:t>
      </w:r>
      <w:proofErr w:type="spellEnd"/>
      <w:r w:rsidR="001D28D0">
        <w:rPr>
          <w:sz w:val="28"/>
          <w:szCs w:val="28"/>
          <w:lang w:eastAsia="en-US"/>
        </w:rPr>
        <w:t xml:space="preserve"> сети «Интернет»; </w:t>
      </w:r>
    </w:p>
    <w:p w:rsidR="00E57ED3" w:rsidRDefault="004252EC" w:rsidP="00E57ED3">
      <w:pPr>
        <w:widowControl w:val="0"/>
        <w:ind w:left="-567"/>
        <w:jc w:val="both"/>
        <w:rPr>
          <w:sz w:val="28"/>
          <w:szCs w:val="28"/>
          <w:lang w:eastAsia="en-US"/>
        </w:rPr>
      </w:pPr>
      <w:r w:rsidRPr="004252EC">
        <w:rPr>
          <w:sz w:val="28"/>
          <w:szCs w:val="28"/>
          <w:lang w:eastAsia="en-US"/>
        </w:rPr>
        <w:t>-</w:t>
      </w:r>
      <w:r w:rsidR="001D28D0">
        <w:rPr>
          <w:sz w:val="28"/>
          <w:szCs w:val="28"/>
          <w:lang w:eastAsia="en-US"/>
        </w:rPr>
        <w:t xml:space="preserve"> </w:t>
      </w:r>
      <w:r w:rsidRPr="004252EC">
        <w:rPr>
          <w:sz w:val="28"/>
          <w:szCs w:val="28"/>
          <w:lang w:eastAsia="en-US"/>
        </w:rPr>
        <w:t>оказани</w:t>
      </w:r>
      <w:r w:rsidR="00E57ED3">
        <w:rPr>
          <w:sz w:val="28"/>
          <w:szCs w:val="28"/>
          <w:lang w:eastAsia="en-US"/>
        </w:rPr>
        <w:t>е</w:t>
      </w:r>
      <w:r w:rsidRPr="004252EC">
        <w:rPr>
          <w:sz w:val="28"/>
          <w:szCs w:val="28"/>
          <w:lang w:eastAsia="en-US"/>
        </w:rPr>
        <w:t xml:space="preserve"> услуг по перевозке пассажиров автомобильным транспор</w:t>
      </w:r>
      <w:r w:rsidR="00E57ED3">
        <w:rPr>
          <w:sz w:val="28"/>
          <w:szCs w:val="28"/>
          <w:lang w:eastAsia="en-US"/>
        </w:rPr>
        <w:t xml:space="preserve">том по муниципальным маршрутам; </w:t>
      </w:r>
    </w:p>
    <w:p w:rsidR="004252EC" w:rsidRPr="004252EC" w:rsidRDefault="004252EC" w:rsidP="00E57ED3">
      <w:pPr>
        <w:widowControl w:val="0"/>
        <w:ind w:left="-567"/>
        <w:jc w:val="both"/>
        <w:rPr>
          <w:sz w:val="28"/>
          <w:szCs w:val="28"/>
          <w:lang w:eastAsia="en-US"/>
        </w:rPr>
      </w:pPr>
      <w:r w:rsidRPr="004252EC">
        <w:rPr>
          <w:sz w:val="28"/>
          <w:szCs w:val="28"/>
          <w:lang w:eastAsia="en-US"/>
        </w:rPr>
        <w:t>-</w:t>
      </w:r>
      <w:r w:rsidR="00E57ED3">
        <w:rPr>
          <w:sz w:val="28"/>
          <w:szCs w:val="28"/>
          <w:lang w:eastAsia="en-US"/>
        </w:rPr>
        <w:t xml:space="preserve"> </w:t>
      </w:r>
      <w:r w:rsidRPr="004252EC">
        <w:rPr>
          <w:sz w:val="28"/>
          <w:szCs w:val="28"/>
          <w:lang w:eastAsia="en-US"/>
        </w:rPr>
        <w:t xml:space="preserve">кадастровых и землеустроительных </w:t>
      </w:r>
      <w:r w:rsidR="00E57ED3">
        <w:rPr>
          <w:sz w:val="28"/>
          <w:szCs w:val="28"/>
          <w:lang w:eastAsia="en-US"/>
        </w:rPr>
        <w:t>услуги</w:t>
      </w:r>
      <w:r w:rsidRPr="004252EC">
        <w:rPr>
          <w:sz w:val="28"/>
          <w:szCs w:val="28"/>
          <w:lang w:eastAsia="en-US"/>
        </w:rPr>
        <w:t>.</w:t>
      </w:r>
    </w:p>
    <w:p w:rsidR="004252EC" w:rsidRPr="004252EC" w:rsidRDefault="00C5068C" w:rsidP="0085394A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2"/>
        </w:rPr>
        <w:t>В</w:t>
      </w:r>
      <w:r w:rsidR="00D80237">
        <w:rPr>
          <w:sz w:val="28"/>
          <w:szCs w:val="22"/>
        </w:rPr>
        <w:t>се</w:t>
      </w:r>
      <w:r w:rsidR="00012427">
        <w:rPr>
          <w:sz w:val="28"/>
          <w:szCs w:val="22"/>
        </w:rPr>
        <w:t xml:space="preserve"> </w:t>
      </w:r>
      <w:r w:rsidR="004252EC" w:rsidRPr="004252EC">
        <w:rPr>
          <w:sz w:val="28"/>
          <w:szCs w:val="22"/>
        </w:rPr>
        <w:t xml:space="preserve">мероприятия, предусмотренные </w:t>
      </w:r>
      <w:r w:rsidR="004252EC" w:rsidRPr="004252EC">
        <w:rPr>
          <w:sz w:val="28"/>
          <w:szCs w:val="28"/>
        </w:rPr>
        <w:t>«Дорожной картой»</w:t>
      </w:r>
      <w:r>
        <w:rPr>
          <w:sz w:val="28"/>
          <w:szCs w:val="28"/>
        </w:rPr>
        <w:t xml:space="preserve">, </w:t>
      </w:r>
      <w:r w:rsidRPr="004252EC">
        <w:rPr>
          <w:sz w:val="28"/>
          <w:szCs w:val="22"/>
        </w:rPr>
        <w:t xml:space="preserve">администрацией округа </w:t>
      </w:r>
      <w:r>
        <w:rPr>
          <w:sz w:val="28"/>
          <w:szCs w:val="22"/>
        </w:rPr>
        <w:t>в отчетном 2022году были реализованы в полном объеме</w:t>
      </w:r>
      <w:r w:rsidR="00AD5594">
        <w:rPr>
          <w:sz w:val="28"/>
          <w:szCs w:val="22"/>
        </w:rPr>
        <w:t>, и</w:t>
      </w:r>
      <w:r w:rsidR="00012427">
        <w:rPr>
          <w:sz w:val="28"/>
          <w:szCs w:val="22"/>
        </w:rPr>
        <w:t xml:space="preserve"> ключевые </w:t>
      </w:r>
      <w:r w:rsidR="00D80237">
        <w:rPr>
          <w:sz w:val="28"/>
          <w:szCs w:val="22"/>
        </w:rPr>
        <w:t xml:space="preserve">целевые </w:t>
      </w:r>
      <w:r w:rsidR="00012427">
        <w:rPr>
          <w:sz w:val="28"/>
          <w:szCs w:val="22"/>
        </w:rPr>
        <w:t>показатели</w:t>
      </w:r>
      <w:r w:rsidR="0085394A">
        <w:rPr>
          <w:sz w:val="28"/>
          <w:szCs w:val="22"/>
        </w:rPr>
        <w:t xml:space="preserve">, утвержденные в </w:t>
      </w:r>
      <w:r w:rsidR="00AD5594">
        <w:rPr>
          <w:sz w:val="28"/>
          <w:szCs w:val="22"/>
        </w:rPr>
        <w:t>карте</w:t>
      </w:r>
      <w:r w:rsidR="0085394A">
        <w:rPr>
          <w:sz w:val="28"/>
          <w:szCs w:val="22"/>
        </w:rPr>
        <w:t>, исполнены на 100%</w:t>
      </w:r>
      <w:r w:rsidR="004252EC" w:rsidRPr="004252EC">
        <w:rPr>
          <w:sz w:val="28"/>
          <w:szCs w:val="28"/>
        </w:rPr>
        <w:t>.</w:t>
      </w:r>
    </w:p>
    <w:p w:rsidR="008A0BE3" w:rsidRPr="00A54742" w:rsidRDefault="008A0BE3" w:rsidP="00DA6594">
      <w:pPr>
        <w:suppressAutoHyphens/>
        <w:ind w:left="-426" w:firstLine="709"/>
        <w:jc w:val="both"/>
        <w:rPr>
          <w:sz w:val="28"/>
          <w:szCs w:val="28"/>
        </w:rPr>
      </w:pPr>
      <w:r w:rsidRPr="00A54742">
        <w:rPr>
          <w:sz w:val="28"/>
          <w:szCs w:val="28"/>
        </w:rPr>
        <w:t>В целях повышения доступности и качества услуг связи на территории Добрянского городского округа реализуется программа «Устранение цифрового неравенства».</w:t>
      </w:r>
      <w:r w:rsidR="00907186" w:rsidRPr="00A54742">
        <w:rPr>
          <w:sz w:val="28"/>
          <w:szCs w:val="28"/>
        </w:rPr>
        <w:t xml:space="preserve"> </w:t>
      </w:r>
      <w:r w:rsidR="00ED758B" w:rsidRPr="00A54742">
        <w:rPr>
          <w:sz w:val="28"/>
          <w:szCs w:val="28"/>
        </w:rPr>
        <w:t xml:space="preserve">В </w:t>
      </w:r>
      <w:r w:rsidRPr="00A54742">
        <w:rPr>
          <w:sz w:val="28"/>
          <w:szCs w:val="28"/>
        </w:rPr>
        <w:t>2022 год</w:t>
      </w:r>
      <w:r w:rsidR="00ED758B" w:rsidRPr="00A54742">
        <w:rPr>
          <w:sz w:val="28"/>
          <w:szCs w:val="28"/>
        </w:rPr>
        <w:t>у</w:t>
      </w:r>
      <w:r w:rsidRPr="00A54742">
        <w:rPr>
          <w:sz w:val="28"/>
          <w:szCs w:val="28"/>
        </w:rPr>
        <w:t xml:space="preserve"> в рамках </w:t>
      </w:r>
      <w:r w:rsidR="00907186" w:rsidRPr="00A54742">
        <w:rPr>
          <w:sz w:val="28"/>
          <w:szCs w:val="28"/>
        </w:rPr>
        <w:t xml:space="preserve">данной </w:t>
      </w:r>
      <w:r w:rsidRPr="00A54742">
        <w:rPr>
          <w:sz w:val="28"/>
          <w:szCs w:val="28"/>
        </w:rPr>
        <w:t>программы Министерством цифрового развития, связи и массовых коммуникаций Р</w:t>
      </w:r>
      <w:r w:rsidR="00907186" w:rsidRPr="00A54742">
        <w:rPr>
          <w:sz w:val="28"/>
          <w:szCs w:val="28"/>
        </w:rPr>
        <w:t xml:space="preserve">оссийской </w:t>
      </w:r>
      <w:r w:rsidRPr="00A54742">
        <w:rPr>
          <w:sz w:val="28"/>
          <w:szCs w:val="28"/>
        </w:rPr>
        <w:t>Ф</w:t>
      </w:r>
      <w:r w:rsidR="00907186" w:rsidRPr="00A54742">
        <w:rPr>
          <w:sz w:val="28"/>
          <w:szCs w:val="28"/>
        </w:rPr>
        <w:t>едерации</w:t>
      </w:r>
      <w:r w:rsidRPr="00A54742">
        <w:rPr>
          <w:sz w:val="28"/>
          <w:szCs w:val="28"/>
        </w:rPr>
        <w:t xml:space="preserve"> </w:t>
      </w:r>
      <w:r w:rsidR="00ED758B" w:rsidRPr="00A54742">
        <w:rPr>
          <w:sz w:val="28"/>
          <w:szCs w:val="28"/>
        </w:rPr>
        <w:t xml:space="preserve">установлены </w:t>
      </w:r>
      <w:r w:rsidRPr="00A54742">
        <w:rPr>
          <w:sz w:val="28"/>
          <w:szCs w:val="28"/>
        </w:rPr>
        <w:t xml:space="preserve">точки коллективного доступа к сети </w:t>
      </w:r>
      <w:r w:rsidR="00550E0B" w:rsidRPr="00A54742">
        <w:rPr>
          <w:sz w:val="28"/>
          <w:szCs w:val="28"/>
        </w:rPr>
        <w:t>«</w:t>
      </w:r>
      <w:r w:rsidRPr="00A54742">
        <w:rPr>
          <w:sz w:val="28"/>
          <w:szCs w:val="28"/>
        </w:rPr>
        <w:t>Интернет</w:t>
      </w:r>
      <w:r w:rsidR="00550E0B" w:rsidRPr="00A54742">
        <w:rPr>
          <w:sz w:val="28"/>
          <w:szCs w:val="28"/>
        </w:rPr>
        <w:t>»</w:t>
      </w:r>
      <w:r w:rsidR="003E3C0C" w:rsidRPr="00A54742">
        <w:rPr>
          <w:sz w:val="28"/>
          <w:szCs w:val="28"/>
        </w:rPr>
        <w:t xml:space="preserve"> в</w:t>
      </w:r>
      <w:r w:rsidRPr="00A54742">
        <w:rPr>
          <w:sz w:val="28"/>
          <w:szCs w:val="28"/>
        </w:rPr>
        <w:t xml:space="preserve"> п. Нижний </w:t>
      </w:r>
      <w:proofErr w:type="spellStart"/>
      <w:r w:rsidRPr="00A54742">
        <w:rPr>
          <w:sz w:val="28"/>
          <w:szCs w:val="28"/>
        </w:rPr>
        <w:t>Лух</w:t>
      </w:r>
      <w:proofErr w:type="spellEnd"/>
      <w:r w:rsidRPr="00A54742">
        <w:rPr>
          <w:sz w:val="28"/>
          <w:szCs w:val="28"/>
        </w:rPr>
        <w:t>, с.</w:t>
      </w:r>
      <w:r w:rsidR="00951BAD" w:rsidRPr="00A54742">
        <w:rPr>
          <w:sz w:val="28"/>
          <w:szCs w:val="28"/>
        </w:rPr>
        <w:t xml:space="preserve"> </w:t>
      </w:r>
      <w:r w:rsidRPr="00A54742">
        <w:rPr>
          <w:sz w:val="28"/>
          <w:szCs w:val="28"/>
        </w:rPr>
        <w:t xml:space="preserve">Сенькино, </w:t>
      </w:r>
      <w:r w:rsidR="003E3C0C" w:rsidRPr="00A54742">
        <w:rPr>
          <w:sz w:val="28"/>
          <w:szCs w:val="28"/>
        </w:rPr>
        <w:t>с.</w:t>
      </w:r>
      <w:r w:rsidR="00217118" w:rsidRPr="00A54742">
        <w:rPr>
          <w:sz w:val="28"/>
          <w:szCs w:val="28"/>
        </w:rPr>
        <w:t xml:space="preserve"> </w:t>
      </w:r>
      <w:r w:rsidR="003E3C0C" w:rsidRPr="00A54742">
        <w:rPr>
          <w:sz w:val="28"/>
          <w:szCs w:val="28"/>
        </w:rPr>
        <w:t>Никулино, с.</w:t>
      </w:r>
      <w:r w:rsidR="00217118" w:rsidRPr="00A54742">
        <w:rPr>
          <w:sz w:val="28"/>
          <w:szCs w:val="28"/>
        </w:rPr>
        <w:t xml:space="preserve"> </w:t>
      </w:r>
      <w:proofErr w:type="spellStart"/>
      <w:r w:rsidR="003E3C0C" w:rsidRPr="00A54742">
        <w:rPr>
          <w:sz w:val="28"/>
          <w:szCs w:val="28"/>
        </w:rPr>
        <w:t>Липово</w:t>
      </w:r>
      <w:proofErr w:type="spellEnd"/>
      <w:r w:rsidR="003E3C0C" w:rsidRPr="00A54742">
        <w:rPr>
          <w:sz w:val="28"/>
          <w:szCs w:val="28"/>
        </w:rPr>
        <w:t xml:space="preserve">, </w:t>
      </w:r>
      <w:r w:rsidR="00A90C42" w:rsidRPr="00A54742">
        <w:rPr>
          <w:sz w:val="28"/>
          <w:szCs w:val="28"/>
        </w:rPr>
        <w:t>д.</w:t>
      </w:r>
      <w:r w:rsidR="00217118" w:rsidRPr="00A54742">
        <w:rPr>
          <w:sz w:val="28"/>
          <w:szCs w:val="28"/>
        </w:rPr>
        <w:t xml:space="preserve"> </w:t>
      </w:r>
      <w:r w:rsidR="00A90C42" w:rsidRPr="00A54742">
        <w:rPr>
          <w:sz w:val="28"/>
          <w:szCs w:val="28"/>
        </w:rPr>
        <w:t>Ключи</w:t>
      </w:r>
      <w:r w:rsidR="00951BAD" w:rsidRPr="00A54742">
        <w:rPr>
          <w:sz w:val="28"/>
          <w:szCs w:val="28"/>
        </w:rPr>
        <w:t xml:space="preserve"> </w:t>
      </w:r>
      <w:r w:rsidR="00A90C42" w:rsidRPr="00A54742">
        <w:rPr>
          <w:sz w:val="28"/>
          <w:szCs w:val="28"/>
        </w:rPr>
        <w:t>(по данным Ростелеком).</w:t>
      </w:r>
    </w:p>
    <w:p w:rsidR="00BA3F86" w:rsidRPr="00A54742" w:rsidRDefault="00BA3F86" w:rsidP="00DA6594">
      <w:pPr>
        <w:suppressAutoHyphens/>
        <w:ind w:left="-426" w:firstLine="709"/>
        <w:jc w:val="both"/>
        <w:rPr>
          <w:sz w:val="28"/>
          <w:szCs w:val="28"/>
        </w:rPr>
      </w:pPr>
      <w:r w:rsidRPr="00A54742">
        <w:rPr>
          <w:sz w:val="28"/>
          <w:szCs w:val="28"/>
        </w:rPr>
        <w:t>Так же</w:t>
      </w:r>
      <w:r w:rsidR="002604EA">
        <w:rPr>
          <w:sz w:val="28"/>
          <w:szCs w:val="28"/>
        </w:rPr>
        <w:t>,</w:t>
      </w:r>
      <w:r w:rsidRPr="00A54742">
        <w:rPr>
          <w:sz w:val="28"/>
          <w:szCs w:val="28"/>
        </w:rPr>
        <w:t xml:space="preserve"> в отчетном периоде</w:t>
      </w:r>
      <w:r w:rsidR="002604EA">
        <w:rPr>
          <w:sz w:val="28"/>
          <w:szCs w:val="28"/>
        </w:rPr>
        <w:t>,</w:t>
      </w:r>
      <w:r w:rsidRPr="00A54742">
        <w:rPr>
          <w:sz w:val="28"/>
          <w:szCs w:val="28"/>
        </w:rPr>
        <w:t xml:space="preserve"> доступность</w:t>
      </w:r>
      <w:r w:rsidR="00951BAD" w:rsidRPr="00A54742">
        <w:rPr>
          <w:sz w:val="28"/>
          <w:szCs w:val="28"/>
        </w:rPr>
        <w:t>ю</w:t>
      </w:r>
      <w:r w:rsidRPr="00A54742">
        <w:rPr>
          <w:sz w:val="28"/>
          <w:szCs w:val="28"/>
        </w:rPr>
        <w:t xml:space="preserve"> сотовой связью и мобильным </w:t>
      </w:r>
      <w:r w:rsidR="00E02E2A" w:rsidRPr="00A54742">
        <w:rPr>
          <w:sz w:val="28"/>
          <w:szCs w:val="28"/>
        </w:rPr>
        <w:t xml:space="preserve">выходом в </w:t>
      </w:r>
      <w:r w:rsidR="00550E0B" w:rsidRPr="00A54742">
        <w:rPr>
          <w:sz w:val="28"/>
          <w:szCs w:val="28"/>
        </w:rPr>
        <w:t>«</w:t>
      </w:r>
      <w:r w:rsidRPr="00A54742">
        <w:rPr>
          <w:sz w:val="28"/>
          <w:szCs w:val="28"/>
        </w:rPr>
        <w:t>Интернет</w:t>
      </w:r>
      <w:r w:rsidR="00550E0B" w:rsidRPr="00A54742">
        <w:rPr>
          <w:sz w:val="28"/>
          <w:szCs w:val="28"/>
        </w:rPr>
        <w:t>»</w:t>
      </w:r>
      <w:r w:rsidR="006B086A" w:rsidRPr="00A54742">
        <w:rPr>
          <w:sz w:val="28"/>
          <w:szCs w:val="28"/>
        </w:rPr>
        <w:t xml:space="preserve"> обеспечено </w:t>
      </w:r>
      <w:proofErr w:type="spellStart"/>
      <w:r w:rsidR="006B086A" w:rsidRPr="00A54742">
        <w:rPr>
          <w:sz w:val="28"/>
          <w:szCs w:val="28"/>
        </w:rPr>
        <w:t>с.Голубята</w:t>
      </w:r>
      <w:proofErr w:type="spellEnd"/>
      <w:r w:rsidR="006B086A" w:rsidRPr="00A54742">
        <w:rPr>
          <w:sz w:val="28"/>
          <w:szCs w:val="28"/>
        </w:rPr>
        <w:t>, установлена вышка сотовой связи оператора «МТС» в</w:t>
      </w:r>
      <w:r w:rsidR="005603E3" w:rsidRPr="00A54742">
        <w:rPr>
          <w:sz w:val="28"/>
          <w:szCs w:val="28"/>
        </w:rPr>
        <w:t xml:space="preserve"> д.</w:t>
      </w:r>
      <w:r w:rsidR="00E02E2A" w:rsidRPr="00A54742">
        <w:rPr>
          <w:sz w:val="28"/>
          <w:szCs w:val="28"/>
        </w:rPr>
        <w:t xml:space="preserve"> </w:t>
      </w:r>
      <w:r w:rsidR="005603E3" w:rsidRPr="00A54742">
        <w:rPr>
          <w:sz w:val="28"/>
          <w:szCs w:val="28"/>
        </w:rPr>
        <w:t>Кунья.</w:t>
      </w:r>
      <w:r w:rsidR="00550E0B" w:rsidRPr="00A54742">
        <w:rPr>
          <w:sz w:val="28"/>
          <w:szCs w:val="28"/>
        </w:rPr>
        <w:t xml:space="preserve"> В 2023</w:t>
      </w:r>
      <w:r w:rsidR="00E02E2A" w:rsidRPr="00A54742">
        <w:rPr>
          <w:sz w:val="28"/>
          <w:szCs w:val="28"/>
        </w:rPr>
        <w:t xml:space="preserve"> </w:t>
      </w:r>
      <w:r w:rsidR="00550E0B" w:rsidRPr="00A54742">
        <w:rPr>
          <w:sz w:val="28"/>
          <w:szCs w:val="28"/>
        </w:rPr>
        <w:t>году планируется установить точки коллективного доступа к сети «Интернет»</w:t>
      </w:r>
      <w:r w:rsidR="00F61D92" w:rsidRPr="00A54742">
        <w:rPr>
          <w:sz w:val="28"/>
          <w:szCs w:val="28"/>
        </w:rPr>
        <w:t xml:space="preserve"> в д.</w:t>
      </w:r>
      <w:r w:rsidR="00217118" w:rsidRPr="00A54742">
        <w:rPr>
          <w:sz w:val="28"/>
          <w:szCs w:val="28"/>
        </w:rPr>
        <w:t xml:space="preserve"> </w:t>
      </w:r>
      <w:proofErr w:type="spellStart"/>
      <w:r w:rsidR="00F61D92" w:rsidRPr="00A54742">
        <w:rPr>
          <w:sz w:val="28"/>
          <w:szCs w:val="28"/>
        </w:rPr>
        <w:t>Завожик</w:t>
      </w:r>
      <w:proofErr w:type="spellEnd"/>
      <w:r w:rsidR="00F61D92" w:rsidRPr="00A54742">
        <w:rPr>
          <w:sz w:val="28"/>
          <w:szCs w:val="28"/>
        </w:rPr>
        <w:t xml:space="preserve">, </w:t>
      </w:r>
      <w:proofErr w:type="spellStart"/>
      <w:r w:rsidR="00F61D92" w:rsidRPr="00A54742">
        <w:rPr>
          <w:sz w:val="28"/>
          <w:szCs w:val="28"/>
        </w:rPr>
        <w:t>п.Бор-Ленва</w:t>
      </w:r>
      <w:proofErr w:type="spellEnd"/>
      <w:r w:rsidR="00F61D92" w:rsidRPr="00A54742">
        <w:rPr>
          <w:sz w:val="28"/>
          <w:szCs w:val="28"/>
        </w:rPr>
        <w:t>, п.</w:t>
      </w:r>
      <w:r w:rsidR="00E02E2A" w:rsidRPr="00A54742">
        <w:rPr>
          <w:sz w:val="28"/>
          <w:szCs w:val="28"/>
        </w:rPr>
        <w:t xml:space="preserve"> </w:t>
      </w:r>
      <w:proofErr w:type="spellStart"/>
      <w:r w:rsidR="00F61D92" w:rsidRPr="00A54742">
        <w:rPr>
          <w:sz w:val="28"/>
          <w:szCs w:val="28"/>
        </w:rPr>
        <w:t>Ветляны</w:t>
      </w:r>
      <w:proofErr w:type="spellEnd"/>
      <w:r w:rsidR="00F61D92" w:rsidRPr="00A54742">
        <w:rPr>
          <w:sz w:val="28"/>
          <w:szCs w:val="28"/>
        </w:rPr>
        <w:t>.</w:t>
      </w:r>
    </w:p>
    <w:p w:rsidR="00646ADA" w:rsidRPr="00A54742" w:rsidRDefault="00646ADA" w:rsidP="00DA6594">
      <w:pPr>
        <w:suppressAutoHyphens/>
        <w:ind w:left="-426" w:firstLine="709"/>
        <w:jc w:val="both"/>
        <w:rPr>
          <w:sz w:val="28"/>
          <w:szCs w:val="28"/>
        </w:rPr>
      </w:pPr>
      <w:r w:rsidRPr="00A54742">
        <w:rPr>
          <w:sz w:val="28"/>
          <w:szCs w:val="28"/>
        </w:rPr>
        <w:t>Для обеспечения сельских жителей устойчивой сотовой связью в настоящее время в п.</w:t>
      </w:r>
      <w:r w:rsidR="00217118" w:rsidRPr="00A54742">
        <w:rPr>
          <w:sz w:val="28"/>
          <w:szCs w:val="28"/>
        </w:rPr>
        <w:t xml:space="preserve"> </w:t>
      </w:r>
      <w:proofErr w:type="spellStart"/>
      <w:r w:rsidRPr="00A54742">
        <w:rPr>
          <w:sz w:val="28"/>
          <w:szCs w:val="28"/>
        </w:rPr>
        <w:t>Ветляны</w:t>
      </w:r>
      <w:proofErr w:type="spellEnd"/>
      <w:r w:rsidRPr="00A54742">
        <w:rPr>
          <w:sz w:val="28"/>
          <w:szCs w:val="28"/>
        </w:rPr>
        <w:t xml:space="preserve"> на </w:t>
      </w:r>
      <w:proofErr w:type="spellStart"/>
      <w:r w:rsidRPr="00A54742">
        <w:rPr>
          <w:sz w:val="28"/>
          <w:szCs w:val="28"/>
        </w:rPr>
        <w:t>ул.Школьная</w:t>
      </w:r>
      <w:proofErr w:type="spellEnd"/>
      <w:r w:rsidRPr="00A54742">
        <w:rPr>
          <w:sz w:val="28"/>
          <w:szCs w:val="28"/>
        </w:rPr>
        <w:t xml:space="preserve"> идут работы по установке вышки сотовой связи оператора «</w:t>
      </w:r>
      <w:r w:rsidR="005B3A55" w:rsidRPr="00A54742">
        <w:rPr>
          <w:sz w:val="28"/>
          <w:szCs w:val="28"/>
        </w:rPr>
        <w:t>Теле 2»</w:t>
      </w:r>
      <w:r w:rsidR="00E02E2A" w:rsidRPr="00A54742">
        <w:rPr>
          <w:sz w:val="28"/>
          <w:szCs w:val="28"/>
        </w:rPr>
        <w:t>. В</w:t>
      </w:r>
      <w:r w:rsidR="005B3A55" w:rsidRPr="00A54742">
        <w:rPr>
          <w:sz w:val="28"/>
          <w:szCs w:val="28"/>
        </w:rPr>
        <w:t xml:space="preserve"> 2022 году на ул.</w:t>
      </w:r>
      <w:r w:rsidR="00B33FD8" w:rsidRPr="00A54742">
        <w:rPr>
          <w:sz w:val="28"/>
          <w:szCs w:val="28"/>
        </w:rPr>
        <w:t xml:space="preserve"> </w:t>
      </w:r>
      <w:r w:rsidR="005B3A55" w:rsidRPr="00A54742">
        <w:rPr>
          <w:sz w:val="28"/>
          <w:szCs w:val="28"/>
        </w:rPr>
        <w:t xml:space="preserve">Дальняя </w:t>
      </w:r>
      <w:r w:rsidR="00B33FD8" w:rsidRPr="00A54742">
        <w:rPr>
          <w:sz w:val="28"/>
          <w:szCs w:val="28"/>
        </w:rPr>
        <w:t xml:space="preserve">в этом поселке </w:t>
      </w:r>
      <w:r w:rsidR="005B3A55" w:rsidRPr="00A54742">
        <w:rPr>
          <w:sz w:val="28"/>
          <w:szCs w:val="28"/>
        </w:rPr>
        <w:t xml:space="preserve">уже была установлена вышка </w:t>
      </w:r>
      <w:r w:rsidR="000F546D" w:rsidRPr="00A54742">
        <w:rPr>
          <w:sz w:val="28"/>
          <w:szCs w:val="28"/>
        </w:rPr>
        <w:t>сотового оператора «Мегафон».</w:t>
      </w:r>
    </w:p>
    <w:p w:rsidR="000F546D" w:rsidRPr="004543F5" w:rsidRDefault="00254311" w:rsidP="000F546D">
      <w:pPr>
        <w:suppressAutoHyphens/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46D">
        <w:rPr>
          <w:sz w:val="28"/>
          <w:szCs w:val="28"/>
        </w:rPr>
        <w:tab/>
      </w:r>
      <w:r w:rsidR="000F546D">
        <w:rPr>
          <w:sz w:val="28"/>
          <w:szCs w:val="28"/>
        </w:rPr>
        <w:tab/>
      </w:r>
      <w:r w:rsidR="000F546D" w:rsidRPr="004543F5">
        <w:rPr>
          <w:sz w:val="28"/>
          <w:szCs w:val="28"/>
        </w:rPr>
        <w:t xml:space="preserve">    </w:t>
      </w:r>
      <w:r w:rsidR="008A0BE3" w:rsidRPr="004543F5">
        <w:rPr>
          <w:sz w:val="28"/>
          <w:szCs w:val="28"/>
        </w:rPr>
        <w:t xml:space="preserve">В настоящее время </w:t>
      </w:r>
      <w:r w:rsidR="002604EA" w:rsidRPr="004543F5">
        <w:rPr>
          <w:sz w:val="28"/>
          <w:szCs w:val="28"/>
        </w:rPr>
        <w:t>на территории округа</w:t>
      </w:r>
      <w:r w:rsidR="004C5BC0" w:rsidRPr="004543F5">
        <w:rPr>
          <w:sz w:val="28"/>
          <w:szCs w:val="28"/>
        </w:rPr>
        <w:t xml:space="preserve"> работают провайдер</w:t>
      </w:r>
      <w:r w:rsidR="004543F5">
        <w:rPr>
          <w:sz w:val="28"/>
          <w:szCs w:val="28"/>
        </w:rPr>
        <w:t>ы</w:t>
      </w:r>
      <w:r w:rsidR="000F546D" w:rsidRPr="004543F5">
        <w:rPr>
          <w:sz w:val="28"/>
          <w:szCs w:val="28"/>
        </w:rPr>
        <w:t xml:space="preserve">: </w:t>
      </w:r>
    </w:p>
    <w:p w:rsidR="000F546D" w:rsidRPr="004543F5" w:rsidRDefault="008A0BE3" w:rsidP="000F546D">
      <w:pPr>
        <w:suppressAutoHyphens/>
        <w:ind w:left="-426" w:hanging="141"/>
        <w:jc w:val="both"/>
        <w:rPr>
          <w:sz w:val="28"/>
          <w:szCs w:val="28"/>
        </w:rPr>
      </w:pPr>
      <w:r w:rsidRPr="004543F5">
        <w:rPr>
          <w:sz w:val="28"/>
          <w:szCs w:val="28"/>
        </w:rPr>
        <w:lastRenderedPageBreak/>
        <w:t>- предоставляют услуги домашнего инте</w:t>
      </w:r>
      <w:r w:rsidR="000F546D" w:rsidRPr="004543F5">
        <w:rPr>
          <w:sz w:val="28"/>
          <w:szCs w:val="28"/>
        </w:rPr>
        <w:t xml:space="preserve">рнета (МТС, Ростелеком, </w:t>
      </w:r>
      <w:proofErr w:type="spellStart"/>
      <w:r w:rsidR="000F546D" w:rsidRPr="004543F5">
        <w:rPr>
          <w:sz w:val="28"/>
          <w:szCs w:val="28"/>
        </w:rPr>
        <w:t>Enter</w:t>
      </w:r>
      <w:proofErr w:type="spellEnd"/>
      <w:r w:rsidR="000F546D" w:rsidRPr="004543F5">
        <w:rPr>
          <w:sz w:val="28"/>
          <w:szCs w:val="28"/>
        </w:rPr>
        <w:t xml:space="preserve">); </w:t>
      </w:r>
    </w:p>
    <w:p w:rsidR="00ED00A4" w:rsidRPr="004543F5" w:rsidRDefault="008A0BE3" w:rsidP="00ED00A4">
      <w:pPr>
        <w:suppressAutoHyphens/>
        <w:ind w:left="-426" w:hanging="141"/>
        <w:jc w:val="both"/>
        <w:rPr>
          <w:sz w:val="28"/>
          <w:szCs w:val="28"/>
        </w:rPr>
      </w:pPr>
      <w:r w:rsidRPr="004543F5">
        <w:rPr>
          <w:sz w:val="28"/>
          <w:szCs w:val="28"/>
        </w:rPr>
        <w:t xml:space="preserve">- проводят интернет </w:t>
      </w:r>
      <w:r w:rsidR="00ED00A4" w:rsidRPr="004543F5">
        <w:rPr>
          <w:sz w:val="28"/>
          <w:szCs w:val="28"/>
        </w:rPr>
        <w:t>в квартиры</w:t>
      </w:r>
      <w:r w:rsidR="00B33FD8" w:rsidRPr="004543F5">
        <w:rPr>
          <w:sz w:val="28"/>
          <w:szCs w:val="28"/>
        </w:rPr>
        <w:t xml:space="preserve"> и </w:t>
      </w:r>
      <w:r w:rsidR="006507F0" w:rsidRPr="004543F5">
        <w:rPr>
          <w:sz w:val="28"/>
          <w:szCs w:val="28"/>
        </w:rPr>
        <w:t>к частным домам</w:t>
      </w:r>
      <w:r w:rsidR="00ED00A4" w:rsidRPr="004543F5">
        <w:rPr>
          <w:sz w:val="28"/>
          <w:szCs w:val="28"/>
        </w:rPr>
        <w:t xml:space="preserve"> (</w:t>
      </w:r>
      <w:r w:rsidR="006507F0" w:rsidRPr="004543F5">
        <w:rPr>
          <w:sz w:val="28"/>
          <w:szCs w:val="28"/>
        </w:rPr>
        <w:t xml:space="preserve">МТС, </w:t>
      </w:r>
      <w:r w:rsidR="00ED00A4" w:rsidRPr="004543F5">
        <w:rPr>
          <w:sz w:val="28"/>
          <w:szCs w:val="28"/>
        </w:rPr>
        <w:t xml:space="preserve">Ростелеком, </w:t>
      </w:r>
      <w:proofErr w:type="spellStart"/>
      <w:r w:rsidR="00ED00A4" w:rsidRPr="004543F5">
        <w:rPr>
          <w:sz w:val="28"/>
          <w:szCs w:val="28"/>
        </w:rPr>
        <w:t>Enter</w:t>
      </w:r>
      <w:proofErr w:type="spellEnd"/>
      <w:r w:rsidR="00ED00A4" w:rsidRPr="004543F5">
        <w:rPr>
          <w:sz w:val="28"/>
          <w:szCs w:val="28"/>
        </w:rPr>
        <w:t xml:space="preserve">); </w:t>
      </w:r>
    </w:p>
    <w:p w:rsidR="00C569CB" w:rsidRPr="004543F5" w:rsidRDefault="002255E3" w:rsidP="00ED00A4">
      <w:pPr>
        <w:suppressAutoHyphens/>
        <w:ind w:left="-426" w:hanging="141"/>
        <w:jc w:val="both"/>
        <w:rPr>
          <w:sz w:val="28"/>
          <w:szCs w:val="28"/>
        </w:rPr>
      </w:pPr>
      <w:r w:rsidRPr="004543F5">
        <w:rPr>
          <w:sz w:val="28"/>
          <w:szCs w:val="28"/>
        </w:rPr>
        <w:t>- подключают интернет для бизнеса (</w:t>
      </w:r>
      <w:r w:rsidR="008A0BE3" w:rsidRPr="004543F5">
        <w:rPr>
          <w:sz w:val="28"/>
          <w:szCs w:val="28"/>
        </w:rPr>
        <w:t xml:space="preserve">МТС, Ростелеком, </w:t>
      </w:r>
      <w:proofErr w:type="spellStart"/>
      <w:r w:rsidR="008A0BE3" w:rsidRPr="004543F5">
        <w:rPr>
          <w:sz w:val="28"/>
          <w:szCs w:val="28"/>
        </w:rPr>
        <w:t>Enter</w:t>
      </w:r>
      <w:proofErr w:type="spellEnd"/>
      <w:r w:rsidRPr="004543F5">
        <w:rPr>
          <w:sz w:val="28"/>
          <w:szCs w:val="28"/>
        </w:rPr>
        <w:t>)</w:t>
      </w:r>
      <w:r w:rsidR="008A0BE3" w:rsidRPr="004543F5">
        <w:rPr>
          <w:sz w:val="28"/>
          <w:szCs w:val="28"/>
        </w:rPr>
        <w:t>.</w:t>
      </w:r>
      <w:r w:rsidR="00953476" w:rsidRPr="004543F5">
        <w:rPr>
          <w:sz w:val="28"/>
          <w:szCs w:val="28"/>
        </w:rPr>
        <w:t xml:space="preserve"> </w:t>
      </w:r>
    </w:p>
    <w:p w:rsidR="008A0BE3" w:rsidRPr="004543F5" w:rsidRDefault="006139B4" w:rsidP="004543F5">
      <w:pPr>
        <w:suppressAutoHyphens/>
        <w:ind w:left="-426" w:firstLine="568"/>
        <w:jc w:val="both"/>
        <w:rPr>
          <w:sz w:val="28"/>
          <w:szCs w:val="28"/>
        </w:rPr>
      </w:pPr>
      <w:r w:rsidRPr="004543F5">
        <w:rPr>
          <w:sz w:val="28"/>
          <w:szCs w:val="28"/>
        </w:rPr>
        <w:t>В округе</w:t>
      </w:r>
      <w:r w:rsidR="008A0BE3" w:rsidRPr="004543F5">
        <w:rPr>
          <w:sz w:val="28"/>
          <w:szCs w:val="28"/>
        </w:rPr>
        <w:t xml:space="preserve"> </w:t>
      </w:r>
      <w:r w:rsidR="00947F05" w:rsidRPr="004543F5">
        <w:rPr>
          <w:sz w:val="28"/>
          <w:szCs w:val="28"/>
        </w:rPr>
        <w:t xml:space="preserve">так же </w:t>
      </w:r>
      <w:r w:rsidR="008A0BE3" w:rsidRPr="004543F5">
        <w:rPr>
          <w:sz w:val="28"/>
          <w:szCs w:val="28"/>
        </w:rPr>
        <w:t xml:space="preserve">работают </w:t>
      </w:r>
      <w:r w:rsidR="00C569CB" w:rsidRPr="004543F5">
        <w:rPr>
          <w:sz w:val="28"/>
          <w:szCs w:val="28"/>
        </w:rPr>
        <w:t>5</w:t>
      </w:r>
      <w:r w:rsidR="008A0BE3" w:rsidRPr="004543F5">
        <w:rPr>
          <w:sz w:val="28"/>
          <w:szCs w:val="28"/>
        </w:rPr>
        <w:t xml:space="preserve"> операторов мобильной связи – Ростелеком, Теле 2, МТС, МегаФон, Билайн, поддерживающие стандарты связи до 4 поколения (GSM, 3G, 4G). Все они обеспечивают стабильный прием сигнала сотовой сети в г.</w:t>
      </w:r>
      <w:r w:rsidR="002C6B09" w:rsidRPr="004543F5">
        <w:rPr>
          <w:sz w:val="28"/>
          <w:szCs w:val="28"/>
        </w:rPr>
        <w:t xml:space="preserve"> </w:t>
      </w:r>
      <w:r w:rsidR="008A0BE3" w:rsidRPr="004543F5">
        <w:rPr>
          <w:sz w:val="28"/>
          <w:szCs w:val="28"/>
        </w:rPr>
        <w:t xml:space="preserve">Добрянка, </w:t>
      </w:r>
      <w:proofErr w:type="spellStart"/>
      <w:r w:rsidR="00302D70">
        <w:rPr>
          <w:sz w:val="28"/>
          <w:szCs w:val="28"/>
        </w:rPr>
        <w:t>р.</w:t>
      </w:r>
      <w:r w:rsidR="008A0BE3" w:rsidRPr="004543F5">
        <w:rPr>
          <w:sz w:val="28"/>
          <w:szCs w:val="28"/>
        </w:rPr>
        <w:t>п</w:t>
      </w:r>
      <w:proofErr w:type="spellEnd"/>
      <w:r w:rsidR="008A0BE3" w:rsidRPr="004543F5">
        <w:rPr>
          <w:sz w:val="28"/>
          <w:szCs w:val="28"/>
        </w:rPr>
        <w:t>.</w:t>
      </w:r>
      <w:r w:rsidR="002C6B09" w:rsidRPr="004543F5">
        <w:rPr>
          <w:sz w:val="28"/>
          <w:szCs w:val="28"/>
        </w:rPr>
        <w:t xml:space="preserve"> </w:t>
      </w:r>
      <w:proofErr w:type="spellStart"/>
      <w:r w:rsidR="008A0BE3" w:rsidRPr="004543F5">
        <w:rPr>
          <w:sz w:val="28"/>
          <w:szCs w:val="28"/>
        </w:rPr>
        <w:t>Полазна</w:t>
      </w:r>
      <w:proofErr w:type="spellEnd"/>
      <w:r w:rsidR="008A0BE3" w:rsidRPr="004543F5">
        <w:rPr>
          <w:sz w:val="28"/>
          <w:szCs w:val="28"/>
        </w:rPr>
        <w:t xml:space="preserve"> и большинстве населённых пунктов </w:t>
      </w:r>
      <w:r w:rsidR="00151439" w:rsidRPr="004543F5">
        <w:rPr>
          <w:sz w:val="28"/>
          <w:szCs w:val="28"/>
        </w:rPr>
        <w:t xml:space="preserve">нашего </w:t>
      </w:r>
      <w:r w:rsidR="008A0BE3" w:rsidRPr="004543F5">
        <w:rPr>
          <w:sz w:val="28"/>
          <w:szCs w:val="28"/>
        </w:rPr>
        <w:t>округа.</w:t>
      </w:r>
    </w:p>
    <w:p w:rsidR="007C461E" w:rsidRDefault="007C461E" w:rsidP="00C46A6C">
      <w:pPr>
        <w:pStyle w:val="a6"/>
        <w:suppressAutoHyphens/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6A6C" w:rsidRDefault="007744AF" w:rsidP="00C46A6C">
      <w:pPr>
        <w:pStyle w:val="a6"/>
        <w:suppressAutoHyphens/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C46A6C">
        <w:rPr>
          <w:rFonts w:ascii="Times New Roman" w:hAnsi="Times New Roman"/>
          <w:b/>
          <w:sz w:val="28"/>
          <w:szCs w:val="28"/>
        </w:rPr>
        <w:t>Управление з</w:t>
      </w:r>
      <w:r w:rsidR="00C46A6C" w:rsidRPr="00C46A6C">
        <w:rPr>
          <w:rFonts w:ascii="Times New Roman" w:hAnsi="Times New Roman"/>
          <w:b/>
          <w:sz w:val="28"/>
          <w:szCs w:val="28"/>
        </w:rPr>
        <w:t>емельно-имущественны</w:t>
      </w:r>
      <w:r w:rsidR="00C46A6C">
        <w:rPr>
          <w:rFonts w:ascii="Times New Roman" w:hAnsi="Times New Roman"/>
          <w:b/>
          <w:sz w:val="28"/>
          <w:szCs w:val="28"/>
        </w:rPr>
        <w:t>ми</w:t>
      </w:r>
      <w:r w:rsidR="00C46A6C" w:rsidRPr="00C46A6C">
        <w:rPr>
          <w:rFonts w:ascii="Times New Roman" w:hAnsi="Times New Roman"/>
          <w:b/>
          <w:sz w:val="28"/>
          <w:szCs w:val="28"/>
        </w:rPr>
        <w:t xml:space="preserve"> р</w:t>
      </w:r>
      <w:r w:rsidR="00C46A6C">
        <w:rPr>
          <w:rFonts w:ascii="Times New Roman" w:hAnsi="Times New Roman"/>
          <w:b/>
          <w:sz w:val="28"/>
          <w:szCs w:val="28"/>
        </w:rPr>
        <w:t>е</w:t>
      </w:r>
      <w:r w:rsidR="00C46A6C" w:rsidRPr="00C46A6C">
        <w:rPr>
          <w:rFonts w:ascii="Times New Roman" w:hAnsi="Times New Roman"/>
          <w:b/>
          <w:sz w:val="28"/>
          <w:szCs w:val="28"/>
        </w:rPr>
        <w:t>сурс</w:t>
      </w:r>
      <w:r w:rsidR="009A25DC">
        <w:rPr>
          <w:rFonts w:ascii="Times New Roman" w:hAnsi="Times New Roman"/>
          <w:b/>
          <w:sz w:val="28"/>
          <w:szCs w:val="28"/>
        </w:rPr>
        <w:t>ами</w:t>
      </w:r>
      <w:r w:rsidR="00867C89">
        <w:rPr>
          <w:rFonts w:ascii="Times New Roman" w:hAnsi="Times New Roman"/>
          <w:b/>
          <w:sz w:val="28"/>
          <w:szCs w:val="28"/>
        </w:rPr>
        <w:t xml:space="preserve"> и градостроительная деятельность</w:t>
      </w:r>
    </w:p>
    <w:p w:rsidR="00252169" w:rsidRPr="00C46A6C" w:rsidRDefault="00252169" w:rsidP="00C46A6C">
      <w:pPr>
        <w:pStyle w:val="a6"/>
        <w:suppressAutoHyphens/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24C9" w:rsidRPr="004543F5" w:rsidRDefault="007424C9" w:rsidP="00AD0BA3">
      <w:pPr>
        <w:pStyle w:val="a6"/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543F5">
        <w:rPr>
          <w:rFonts w:ascii="Times New Roman" w:hAnsi="Times New Roman"/>
          <w:sz w:val="28"/>
          <w:szCs w:val="28"/>
        </w:rPr>
        <w:t>Важной</w:t>
      </w:r>
      <w:r w:rsidRPr="004543F5">
        <w:rPr>
          <w:rFonts w:ascii="Times New Roman" w:eastAsia="Calibri" w:hAnsi="Times New Roman"/>
          <w:bCs/>
          <w:sz w:val="28"/>
          <w:szCs w:val="28"/>
        </w:rPr>
        <w:t xml:space="preserve"> задачей остается увеличение неналоговых доходов бюджета от использования земли и муниципального имущества. Для ее решения </w:t>
      </w:r>
      <w:r w:rsidR="00AD0BA3" w:rsidRPr="004543F5">
        <w:rPr>
          <w:rFonts w:ascii="Times New Roman" w:eastAsia="Calibri" w:hAnsi="Times New Roman"/>
          <w:bCs/>
          <w:sz w:val="28"/>
          <w:szCs w:val="28"/>
        </w:rPr>
        <w:t>администрацией округа</w:t>
      </w:r>
      <w:r w:rsidRPr="004543F5">
        <w:rPr>
          <w:rFonts w:ascii="Times New Roman" w:eastAsia="Calibri" w:hAnsi="Times New Roman"/>
          <w:bCs/>
          <w:sz w:val="28"/>
          <w:szCs w:val="28"/>
        </w:rPr>
        <w:t xml:space="preserve"> проводится стимулирование к выкупу земельных участков под «действующим бизнесом», вовлечение в оборот земельных участков под жилищное строительство и строительство производственных предприятий.</w:t>
      </w:r>
    </w:p>
    <w:p w:rsidR="007424C9" w:rsidRPr="004543F5" w:rsidRDefault="007424C9" w:rsidP="007424C9">
      <w:pPr>
        <w:pStyle w:val="a6"/>
        <w:spacing w:after="0" w:line="240" w:lineRule="auto"/>
        <w:ind w:left="-567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543F5">
        <w:rPr>
          <w:rFonts w:ascii="Times New Roman" w:eastAsia="Calibri" w:hAnsi="Times New Roman"/>
          <w:bCs/>
          <w:sz w:val="28"/>
          <w:szCs w:val="28"/>
        </w:rPr>
        <w:t>Реализация указанных целей нашла отражение в муниципальной программе «Управление ресурсами» Добрянского городского округа.</w:t>
      </w:r>
    </w:p>
    <w:p w:rsidR="007424C9" w:rsidRPr="004543F5" w:rsidRDefault="007424C9" w:rsidP="007424C9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4543F5">
        <w:rPr>
          <w:rFonts w:eastAsia="Calibri"/>
          <w:bCs/>
          <w:sz w:val="28"/>
          <w:szCs w:val="28"/>
        </w:rPr>
        <w:t xml:space="preserve">В целом за 2022 год доходы от использования земли составили 148,8 </w:t>
      </w:r>
      <w:proofErr w:type="spellStart"/>
      <w:r w:rsidRPr="004543F5">
        <w:rPr>
          <w:rFonts w:eastAsia="Calibri"/>
          <w:bCs/>
          <w:sz w:val="28"/>
          <w:szCs w:val="28"/>
        </w:rPr>
        <w:t>млн.рублей</w:t>
      </w:r>
      <w:proofErr w:type="spellEnd"/>
      <w:r w:rsidRPr="004543F5">
        <w:rPr>
          <w:rFonts w:eastAsia="Calibri"/>
          <w:bCs/>
          <w:sz w:val="28"/>
          <w:szCs w:val="28"/>
        </w:rPr>
        <w:t>, что выше показателя прошлого года на 5,0%</w:t>
      </w:r>
      <w:r w:rsidR="00425E24" w:rsidRPr="004543F5">
        <w:rPr>
          <w:rFonts w:eastAsia="Calibri"/>
          <w:bCs/>
          <w:sz w:val="28"/>
          <w:szCs w:val="28"/>
        </w:rPr>
        <w:t>. Б</w:t>
      </w:r>
      <w:r w:rsidRPr="004543F5">
        <w:rPr>
          <w:rFonts w:eastAsiaTheme="minorHAnsi"/>
          <w:sz w:val="28"/>
          <w:szCs w:val="28"/>
          <w:lang w:eastAsia="en-US"/>
        </w:rPr>
        <w:t>олее половины из которых – 81,1 млн. руб.– это неналоговые доходы – аренда земли, продажа, сервитуты, а налог на землю составил 67,</w:t>
      </w:r>
      <w:r w:rsidR="00586A4E" w:rsidRPr="004543F5">
        <w:rPr>
          <w:rFonts w:eastAsiaTheme="minorHAnsi"/>
          <w:sz w:val="28"/>
          <w:szCs w:val="28"/>
          <w:lang w:eastAsia="en-US"/>
        </w:rPr>
        <w:t>8</w:t>
      </w:r>
      <w:r w:rsidRPr="004543F5">
        <w:rPr>
          <w:rFonts w:eastAsiaTheme="minorHAnsi"/>
          <w:sz w:val="28"/>
          <w:szCs w:val="28"/>
          <w:lang w:eastAsia="en-US"/>
        </w:rPr>
        <w:t xml:space="preserve"> млн. руб. </w:t>
      </w:r>
    </w:p>
    <w:p w:rsidR="007424C9" w:rsidRPr="004543F5" w:rsidRDefault="007424C9" w:rsidP="007424C9">
      <w:pPr>
        <w:pStyle w:val="a6"/>
        <w:spacing w:after="0" w:line="240" w:lineRule="auto"/>
        <w:ind w:left="-567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543F5">
        <w:rPr>
          <w:rFonts w:ascii="Times New Roman" w:eastAsia="Calibri" w:hAnsi="Times New Roman"/>
          <w:bCs/>
          <w:sz w:val="28"/>
          <w:szCs w:val="28"/>
        </w:rPr>
        <w:t>В целом, площадь вовлеченных земельных участков под жилищное строительство и строительство промышленных предприятий и промышленных парков, составила 41</w:t>
      </w:r>
      <w:r w:rsidR="00C239B5" w:rsidRPr="004543F5">
        <w:rPr>
          <w:rFonts w:ascii="Times New Roman" w:eastAsia="Calibri" w:hAnsi="Times New Roman"/>
          <w:bCs/>
          <w:sz w:val="28"/>
          <w:szCs w:val="28"/>
        </w:rPr>
        <w:t>,</w:t>
      </w:r>
      <w:r w:rsidRPr="004543F5">
        <w:rPr>
          <w:rFonts w:ascii="Times New Roman" w:eastAsia="Calibri" w:hAnsi="Times New Roman"/>
          <w:bCs/>
          <w:sz w:val="28"/>
          <w:szCs w:val="28"/>
        </w:rPr>
        <w:t>7 га (на 104,5 % выполнен целевой показатель), в том числе площадь вовлеченных земельных участков конкретно под жилищное строительство составила 24</w:t>
      </w:r>
      <w:r w:rsidRPr="004543F5">
        <w:rPr>
          <w:rFonts w:ascii="Times New Roman" w:eastAsiaTheme="minorHAnsi" w:hAnsi="Times New Roman"/>
          <w:sz w:val="28"/>
          <w:szCs w:val="28"/>
          <w:lang w:eastAsia="en-US"/>
        </w:rPr>
        <w:t>,83 га</w:t>
      </w:r>
      <w:r w:rsidRPr="004543F5">
        <w:rPr>
          <w:rFonts w:ascii="Times New Roman" w:eastAsia="Calibri" w:hAnsi="Times New Roman"/>
          <w:bCs/>
          <w:sz w:val="28"/>
          <w:szCs w:val="28"/>
        </w:rPr>
        <w:t>. (на 123,5 % выполнен целевой показатель).  Спрос на земельные участки в нашем округе удовлетворяется своевременно и полностью. Кроме того, ведется вовлечение в оборот новых участков под ин</w:t>
      </w:r>
      <w:r w:rsidR="00C15E78" w:rsidRPr="004543F5">
        <w:rPr>
          <w:rFonts w:ascii="Times New Roman" w:eastAsia="Calibri" w:hAnsi="Times New Roman"/>
          <w:bCs/>
          <w:sz w:val="28"/>
          <w:szCs w:val="28"/>
        </w:rPr>
        <w:t>ые</w:t>
      </w:r>
      <w:r w:rsidRPr="004543F5">
        <w:rPr>
          <w:rFonts w:ascii="Times New Roman" w:eastAsia="Calibri" w:hAnsi="Times New Roman"/>
          <w:bCs/>
          <w:sz w:val="28"/>
          <w:szCs w:val="28"/>
        </w:rPr>
        <w:t xml:space="preserve"> цели</w:t>
      </w:r>
      <w:r w:rsidR="00C15E78" w:rsidRPr="004543F5">
        <w:rPr>
          <w:rFonts w:ascii="Times New Roman" w:eastAsia="Calibri" w:hAnsi="Times New Roman"/>
          <w:bCs/>
          <w:sz w:val="28"/>
          <w:szCs w:val="28"/>
        </w:rPr>
        <w:t>, не связанные со строительством</w:t>
      </w:r>
      <w:r w:rsidRPr="004543F5">
        <w:rPr>
          <w:rFonts w:ascii="Times New Roman" w:eastAsia="Calibri" w:hAnsi="Times New Roman"/>
          <w:bCs/>
          <w:sz w:val="28"/>
          <w:szCs w:val="28"/>
        </w:rPr>
        <w:t>.</w:t>
      </w:r>
    </w:p>
    <w:p w:rsidR="00FD0A97" w:rsidRPr="004543F5" w:rsidRDefault="007424C9" w:rsidP="00151439">
      <w:pPr>
        <w:ind w:left="-567" w:firstLine="567"/>
        <w:jc w:val="both"/>
        <w:rPr>
          <w:sz w:val="28"/>
          <w:szCs w:val="28"/>
        </w:rPr>
      </w:pPr>
      <w:r w:rsidRPr="004543F5">
        <w:rPr>
          <w:rFonts w:eastAsia="Calibri"/>
          <w:bCs/>
          <w:sz w:val="28"/>
          <w:szCs w:val="28"/>
        </w:rPr>
        <w:t xml:space="preserve">Всего за 2022 год </w:t>
      </w:r>
      <w:r w:rsidRPr="004543F5">
        <w:rPr>
          <w:sz w:val="28"/>
          <w:szCs w:val="28"/>
        </w:rPr>
        <w:t xml:space="preserve">было </w:t>
      </w:r>
      <w:r w:rsidRPr="004543F5">
        <w:rPr>
          <w:iCs/>
          <w:sz w:val="28"/>
          <w:szCs w:val="28"/>
        </w:rPr>
        <w:t>объявлено 12 аукционов</w:t>
      </w:r>
      <w:r w:rsidRPr="004543F5">
        <w:rPr>
          <w:sz w:val="28"/>
          <w:szCs w:val="28"/>
        </w:rPr>
        <w:t>, по продаже в собственность и предоставление права аренды земельных участков. Зарегистрировано 37 сделок посредством торгов:</w:t>
      </w:r>
      <w:r w:rsidR="00151439" w:rsidRPr="004543F5">
        <w:rPr>
          <w:sz w:val="28"/>
          <w:szCs w:val="28"/>
        </w:rPr>
        <w:t xml:space="preserve"> </w:t>
      </w:r>
      <w:r w:rsidRPr="004543F5">
        <w:rPr>
          <w:sz w:val="28"/>
          <w:szCs w:val="28"/>
        </w:rPr>
        <w:t xml:space="preserve">в собственность </w:t>
      </w:r>
      <w:r w:rsidRPr="004543F5">
        <w:rPr>
          <w:bCs/>
          <w:sz w:val="28"/>
          <w:szCs w:val="28"/>
        </w:rPr>
        <w:t xml:space="preserve">26 </w:t>
      </w:r>
      <w:r w:rsidRPr="004543F5">
        <w:rPr>
          <w:sz w:val="28"/>
          <w:szCs w:val="28"/>
        </w:rPr>
        <w:t xml:space="preserve">земельных участков, право аренды </w:t>
      </w:r>
      <w:r w:rsidRPr="004543F5">
        <w:rPr>
          <w:bCs/>
          <w:sz w:val="28"/>
          <w:szCs w:val="28"/>
        </w:rPr>
        <w:t>11</w:t>
      </w:r>
      <w:r w:rsidRPr="004543F5">
        <w:rPr>
          <w:sz w:val="28"/>
          <w:szCs w:val="28"/>
        </w:rPr>
        <w:t xml:space="preserve"> земельных участков</w:t>
      </w:r>
      <w:r w:rsidR="00FD0A97" w:rsidRPr="004543F5">
        <w:rPr>
          <w:sz w:val="28"/>
          <w:szCs w:val="28"/>
        </w:rPr>
        <w:t xml:space="preserve">. </w:t>
      </w:r>
    </w:p>
    <w:p w:rsidR="007424C9" w:rsidRPr="004543F5" w:rsidRDefault="007424C9" w:rsidP="00631733">
      <w:pPr>
        <w:ind w:left="-567" w:firstLine="567"/>
        <w:jc w:val="both"/>
        <w:rPr>
          <w:sz w:val="28"/>
          <w:szCs w:val="28"/>
        </w:rPr>
      </w:pPr>
      <w:r w:rsidRPr="004543F5">
        <w:rPr>
          <w:sz w:val="28"/>
          <w:szCs w:val="28"/>
        </w:rPr>
        <w:t xml:space="preserve">Доходы в бюджет от продажи земельных участков за 2022 год </w:t>
      </w:r>
      <w:r w:rsidR="00641B93" w:rsidRPr="004543F5">
        <w:rPr>
          <w:sz w:val="28"/>
          <w:szCs w:val="28"/>
        </w:rPr>
        <w:t xml:space="preserve">составили </w:t>
      </w:r>
      <w:r w:rsidRPr="004543F5">
        <w:rPr>
          <w:sz w:val="28"/>
          <w:szCs w:val="28"/>
        </w:rPr>
        <w:t xml:space="preserve">8 247,9 </w:t>
      </w:r>
      <w:proofErr w:type="spellStart"/>
      <w:r w:rsidRPr="004543F5">
        <w:rPr>
          <w:sz w:val="28"/>
          <w:szCs w:val="28"/>
        </w:rPr>
        <w:t>тыс</w:t>
      </w:r>
      <w:proofErr w:type="spellEnd"/>
      <w:r w:rsidRPr="004543F5">
        <w:rPr>
          <w:sz w:val="28"/>
          <w:szCs w:val="28"/>
        </w:rPr>
        <w:t xml:space="preserve"> руб.</w:t>
      </w:r>
      <w:r w:rsidR="00151439" w:rsidRPr="004543F5">
        <w:rPr>
          <w:sz w:val="28"/>
          <w:szCs w:val="28"/>
        </w:rPr>
        <w:t xml:space="preserve"> </w:t>
      </w:r>
      <w:r w:rsidRPr="004543F5">
        <w:rPr>
          <w:sz w:val="28"/>
          <w:szCs w:val="28"/>
        </w:rPr>
        <w:t>Общее количество обращений в сфере земельных отношений</w:t>
      </w:r>
      <w:r w:rsidR="00FD0A97" w:rsidRPr="004543F5">
        <w:rPr>
          <w:sz w:val="28"/>
          <w:szCs w:val="28"/>
        </w:rPr>
        <w:t xml:space="preserve"> за 2022 год составило 2990 шт.</w:t>
      </w:r>
      <w:r w:rsidR="00641B93" w:rsidRPr="004543F5">
        <w:rPr>
          <w:sz w:val="28"/>
          <w:szCs w:val="28"/>
        </w:rPr>
        <w:t xml:space="preserve"> З</w:t>
      </w:r>
      <w:r w:rsidRPr="004543F5">
        <w:rPr>
          <w:sz w:val="28"/>
          <w:szCs w:val="28"/>
        </w:rPr>
        <w:t>аключено 246 договоров аренды и купли-продажи земельных участков, по 51 земельному участку увеличен срок действия договора аренды в соответствии с 58 ФЗ;</w:t>
      </w:r>
      <w:r w:rsidR="00604908" w:rsidRPr="004543F5">
        <w:rPr>
          <w:sz w:val="28"/>
          <w:szCs w:val="28"/>
        </w:rPr>
        <w:t xml:space="preserve"> </w:t>
      </w:r>
      <w:r w:rsidRPr="004543F5">
        <w:rPr>
          <w:sz w:val="28"/>
          <w:szCs w:val="28"/>
        </w:rPr>
        <w:t>154 земельных участка перераспределены;</w:t>
      </w:r>
      <w:r w:rsidR="00604908" w:rsidRPr="004543F5">
        <w:rPr>
          <w:sz w:val="28"/>
          <w:szCs w:val="28"/>
        </w:rPr>
        <w:t xml:space="preserve"> </w:t>
      </w:r>
      <w:r w:rsidRPr="004543F5">
        <w:rPr>
          <w:sz w:val="28"/>
          <w:szCs w:val="28"/>
        </w:rPr>
        <w:t>выдано 830 разрешений на размещение объектов инженерной инфраструктуры;</w:t>
      </w:r>
      <w:r w:rsidR="00604908" w:rsidRPr="004543F5">
        <w:rPr>
          <w:sz w:val="28"/>
          <w:szCs w:val="28"/>
        </w:rPr>
        <w:t xml:space="preserve"> принято </w:t>
      </w:r>
      <w:r w:rsidRPr="004543F5">
        <w:rPr>
          <w:sz w:val="28"/>
          <w:szCs w:val="28"/>
        </w:rPr>
        <w:t>259 решений об установлении публичных сервитутов (линейные объекты электрических и газовых сетей муниципального и регионального значения).</w:t>
      </w:r>
    </w:p>
    <w:p w:rsidR="007424C9" w:rsidRPr="004543F5" w:rsidRDefault="007424C9" w:rsidP="00631733">
      <w:pPr>
        <w:ind w:left="-567" w:firstLine="567"/>
        <w:jc w:val="both"/>
        <w:rPr>
          <w:sz w:val="28"/>
          <w:szCs w:val="28"/>
        </w:rPr>
      </w:pPr>
      <w:r w:rsidRPr="004543F5">
        <w:rPr>
          <w:rFonts w:eastAsia="Calibri"/>
          <w:b/>
          <w:bCs/>
          <w:sz w:val="28"/>
          <w:szCs w:val="28"/>
        </w:rPr>
        <w:t>Земля – многодетным</w:t>
      </w:r>
      <w:r w:rsidRPr="004543F5">
        <w:rPr>
          <w:rFonts w:eastAsia="Calibri"/>
          <w:bCs/>
          <w:sz w:val="28"/>
          <w:szCs w:val="28"/>
        </w:rPr>
        <w:t>. На территории Добрянского городского округа реал</w:t>
      </w:r>
      <w:r w:rsidR="00DB4682" w:rsidRPr="004543F5">
        <w:rPr>
          <w:rFonts w:eastAsia="Calibri"/>
          <w:bCs/>
          <w:sz w:val="28"/>
          <w:szCs w:val="28"/>
        </w:rPr>
        <w:t xml:space="preserve">изуется Закон Пермского края от </w:t>
      </w:r>
      <w:r w:rsidRPr="004543F5">
        <w:rPr>
          <w:rFonts w:eastAsia="Calibri"/>
          <w:bCs/>
          <w:sz w:val="28"/>
          <w:szCs w:val="28"/>
        </w:rPr>
        <w:t>01.12.2011 № 871-ПК «О бесплатном предоставлении земельных участков многодетным семьям в Пермском крае»</w:t>
      </w:r>
      <w:r w:rsidR="00DB4682" w:rsidRPr="004543F5">
        <w:rPr>
          <w:rFonts w:eastAsia="Calibri"/>
          <w:bCs/>
          <w:sz w:val="28"/>
          <w:szCs w:val="28"/>
        </w:rPr>
        <w:t>.</w:t>
      </w:r>
      <w:r w:rsidRPr="004543F5">
        <w:rPr>
          <w:rFonts w:eastAsia="Calibri"/>
          <w:bCs/>
          <w:sz w:val="28"/>
          <w:szCs w:val="28"/>
        </w:rPr>
        <w:t xml:space="preserve"> </w:t>
      </w:r>
      <w:r w:rsidRPr="004543F5">
        <w:rPr>
          <w:sz w:val="28"/>
          <w:szCs w:val="28"/>
        </w:rPr>
        <w:t xml:space="preserve">За 2022 год на учет в целях предоставления земельного участка в собственность </w:t>
      </w:r>
      <w:r w:rsidRPr="004543F5">
        <w:rPr>
          <w:sz w:val="28"/>
          <w:szCs w:val="28"/>
        </w:rPr>
        <w:lastRenderedPageBreak/>
        <w:t xml:space="preserve">бесплатно поставлено 13 многодетных семей. Всего </w:t>
      </w:r>
      <w:r w:rsidR="00483D18" w:rsidRPr="004543F5">
        <w:rPr>
          <w:sz w:val="28"/>
          <w:szCs w:val="28"/>
        </w:rPr>
        <w:t xml:space="preserve">на учете </w:t>
      </w:r>
      <w:r w:rsidRPr="004543F5">
        <w:rPr>
          <w:sz w:val="28"/>
          <w:szCs w:val="28"/>
        </w:rPr>
        <w:t>по состоянию на 01.01.2023 год</w:t>
      </w:r>
      <w:r w:rsidR="00604908" w:rsidRPr="004543F5">
        <w:rPr>
          <w:sz w:val="28"/>
          <w:szCs w:val="28"/>
        </w:rPr>
        <w:t>а</w:t>
      </w:r>
      <w:r w:rsidRPr="004543F5">
        <w:rPr>
          <w:sz w:val="28"/>
          <w:szCs w:val="28"/>
        </w:rPr>
        <w:t xml:space="preserve"> состоит 229 многодетных семей.</w:t>
      </w:r>
    </w:p>
    <w:p w:rsidR="007424C9" w:rsidRPr="004543F5" w:rsidRDefault="007424C9" w:rsidP="00483D18">
      <w:pPr>
        <w:ind w:left="-567" w:firstLine="567"/>
        <w:jc w:val="both"/>
        <w:rPr>
          <w:sz w:val="28"/>
          <w:szCs w:val="28"/>
        </w:rPr>
      </w:pPr>
      <w:r w:rsidRPr="004543F5">
        <w:rPr>
          <w:sz w:val="28"/>
          <w:szCs w:val="28"/>
        </w:rPr>
        <w:t xml:space="preserve">В 2022 году </w:t>
      </w:r>
      <w:r w:rsidR="00483D18" w:rsidRPr="004543F5">
        <w:rPr>
          <w:sz w:val="28"/>
          <w:szCs w:val="28"/>
        </w:rPr>
        <w:t xml:space="preserve">было </w:t>
      </w:r>
      <w:r w:rsidRPr="004543F5">
        <w:rPr>
          <w:sz w:val="28"/>
          <w:szCs w:val="28"/>
        </w:rPr>
        <w:t>предоставлено 11 земельных участков, 5 многодетных семьей получили единовременную денежную выплату в размере 200 000 рублей на приобретение земельного участка. В августе 2022 года заключено Соглашение о сотрудничестве между администрацией города Перми и администрацией Добрянского городского округа для проведения мероприятий в сфере обеспечения прав многодетных семей при предоставлении в собственность бесплатно земельного участка, согласно которому 6 многодетных семей, состоящие на учете в городе Перми получили земельные участки, расположенные в СНТ «Дружба».</w:t>
      </w:r>
    </w:p>
    <w:p w:rsidR="007424C9" w:rsidRPr="004543F5" w:rsidRDefault="007424C9" w:rsidP="005C7910">
      <w:pPr>
        <w:ind w:left="-567" w:firstLine="567"/>
        <w:jc w:val="both"/>
        <w:rPr>
          <w:sz w:val="28"/>
          <w:szCs w:val="28"/>
        </w:rPr>
      </w:pPr>
      <w:r w:rsidRPr="004543F5">
        <w:rPr>
          <w:sz w:val="28"/>
          <w:szCs w:val="28"/>
        </w:rPr>
        <w:t xml:space="preserve">Администрацией Добрянского городского округа проводятся мероприятия по передаче земельного участка с кадастровым номером 59:18:0000000:15936 (бывшая воинская часть д. </w:t>
      </w:r>
      <w:proofErr w:type="spellStart"/>
      <w:r w:rsidRPr="004543F5">
        <w:rPr>
          <w:sz w:val="28"/>
          <w:szCs w:val="28"/>
        </w:rPr>
        <w:t>Мохово</w:t>
      </w:r>
      <w:proofErr w:type="spellEnd"/>
      <w:r w:rsidRPr="004543F5">
        <w:rPr>
          <w:sz w:val="28"/>
          <w:szCs w:val="28"/>
        </w:rPr>
        <w:t xml:space="preserve">, в настоящее время отнесена Генпланом округа к д. Заборье) из федеральной собственности в муниципальную собственность в целях дальнейшего предоставления многодетным семьям </w:t>
      </w:r>
      <w:proofErr w:type="spellStart"/>
      <w:r w:rsidR="00302D70">
        <w:rPr>
          <w:sz w:val="28"/>
          <w:szCs w:val="28"/>
        </w:rPr>
        <w:t>р.</w:t>
      </w:r>
      <w:r w:rsidRPr="004543F5">
        <w:rPr>
          <w:sz w:val="28"/>
          <w:szCs w:val="28"/>
        </w:rPr>
        <w:t>п</w:t>
      </w:r>
      <w:proofErr w:type="spellEnd"/>
      <w:r w:rsidRPr="004543F5">
        <w:rPr>
          <w:sz w:val="28"/>
          <w:szCs w:val="28"/>
        </w:rPr>
        <w:t xml:space="preserve">. </w:t>
      </w:r>
      <w:proofErr w:type="spellStart"/>
      <w:r w:rsidRPr="004543F5">
        <w:rPr>
          <w:sz w:val="28"/>
          <w:szCs w:val="28"/>
        </w:rPr>
        <w:t>Полазна</w:t>
      </w:r>
      <w:proofErr w:type="spellEnd"/>
      <w:r w:rsidRPr="004543F5">
        <w:rPr>
          <w:sz w:val="28"/>
          <w:szCs w:val="28"/>
        </w:rPr>
        <w:t>.</w:t>
      </w:r>
    </w:p>
    <w:p w:rsidR="007424C9" w:rsidRPr="004543F5" w:rsidRDefault="007424C9" w:rsidP="005C7910">
      <w:pPr>
        <w:ind w:left="-567" w:firstLine="567"/>
        <w:jc w:val="both"/>
        <w:rPr>
          <w:sz w:val="28"/>
          <w:szCs w:val="28"/>
        </w:rPr>
      </w:pPr>
      <w:r w:rsidRPr="004543F5">
        <w:rPr>
          <w:sz w:val="28"/>
          <w:szCs w:val="28"/>
        </w:rPr>
        <w:t xml:space="preserve">Один из видов пополнения неналоговых доходов </w:t>
      </w:r>
      <w:r w:rsidRPr="004543F5">
        <w:rPr>
          <w:b/>
          <w:sz w:val="28"/>
          <w:szCs w:val="28"/>
        </w:rPr>
        <w:t>– приватизация</w:t>
      </w:r>
      <w:r w:rsidRPr="004543F5">
        <w:rPr>
          <w:sz w:val="28"/>
          <w:szCs w:val="28"/>
        </w:rPr>
        <w:t xml:space="preserve"> неиспользуемого для муниципальных нужд имущества. В план приватизации включено 23 объекта, в том числе газопровод низкого давления в микрорайоне «</w:t>
      </w:r>
      <w:proofErr w:type="spellStart"/>
      <w:r w:rsidRPr="004543F5">
        <w:rPr>
          <w:sz w:val="28"/>
          <w:szCs w:val="28"/>
        </w:rPr>
        <w:t>Задобрянка</w:t>
      </w:r>
      <w:proofErr w:type="spellEnd"/>
      <w:r w:rsidRPr="004543F5">
        <w:rPr>
          <w:sz w:val="28"/>
          <w:szCs w:val="28"/>
        </w:rPr>
        <w:t xml:space="preserve">». В бюджет Добрянского городского округа от приватизации муниципального имущества в 2022 году поступило 14 682, 0 тыс. руб. </w:t>
      </w:r>
    </w:p>
    <w:p w:rsidR="00644906" w:rsidRPr="004543F5" w:rsidRDefault="007424C9" w:rsidP="00644906">
      <w:pPr>
        <w:ind w:left="-567" w:firstLine="567"/>
        <w:jc w:val="both"/>
        <w:rPr>
          <w:sz w:val="28"/>
          <w:szCs w:val="28"/>
        </w:rPr>
      </w:pPr>
      <w:r w:rsidRPr="004543F5">
        <w:rPr>
          <w:b/>
          <w:sz w:val="28"/>
          <w:szCs w:val="28"/>
        </w:rPr>
        <w:t>Наружная реклама</w:t>
      </w:r>
      <w:r w:rsidRPr="004543F5">
        <w:rPr>
          <w:sz w:val="28"/>
          <w:szCs w:val="28"/>
        </w:rPr>
        <w:t xml:space="preserve">. В </w:t>
      </w:r>
      <w:r w:rsidR="00D43DDF" w:rsidRPr="004543F5">
        <w:rPr>
          <w:sz w:val="28"/>
          <w:szCs w:val="28"/>
        </w:rPr>
        <w:t>отчетном периоде</w:t>
      </w:r>
      <w:r w:rsidRPr="004543F5">
        <w:rPr>
          <w:sz w:val="28"/>
          <w:szCs w:val="28"/>
        </w:rPr>
        <w:t xml:space="preserve"> выдано 14 предписаний о демонтаже незаконно размещенных конструкций, 9 разрешений на установку и эксплуатацию рекламных конструкций</w:t>
      </w:r>
      <w:r w:rsidR="00841DC8" w:rsidRPr="004543F5">
        <w:rPr>
          <w:sz w:val="28"/>
          <w:szCs w:val="28"/>
        </w:rPr>
        <w:t>. Было з</w:t>
      </w:r>
      <w:r w:rsidRPr="004543F5">
        <w:rPr>
          <w:sz w:val="28"/>
          <w:szCs w:val="28"/>
        </w:rPr>
        <w:t xml:space="preserve">аключено 10 договоров на установку и эксплуатацию рекламных конструкций, доходы по ним составили 381,2 </w:t>
      </w:r>
      <w:proofErr w:type="spellStart"/>
      <w:r w:rsidRPr="004543F5">
        <w:rPr>
          <w:sz w:val="28"/>
          <w:szCs w:val="28"/>
        </w:rPr>
        <w:t>тыс.руб</w:t>
      </w:r>
      <w:proofErr w:type="spellEnd"/>
      <w:r w:rsidRPr="004543F5">
        <w:rPr>
          <w:sz w:val="28"/>
          <w:szCs w:val="28"/>
        </w:rPr>
        <w:t xml:space="preserve">., госпошлина – 30,0 </w:t>
      </w:r>
      <w:proofErr w:type="spellStart"/>
      <w:r w:rsidRPr="004543F5">
        <w:rPr>
          <w:sz w:val="28"/>
          <w:szCs w:val="28"/>
        </w:rPr>
        <w:t>тыс.руб</w:t>
      </w:r>
      <w:r w:rsidR="00841DC8" w:rsidRPr="004543F5">
        <w:rPr>
          <w:sz w:val="28"/>
          <w:szCs w:val="28"/>
        </w:rPr>
        <w:t>лей</w:t>
      </w:r>
      <w:proofErr w:type="spellEnd"/>
      <w:r w:rsidRPr="004543F5">
        <w:rPr>
          <w:sz w:val="28"/>
          <w:szCs w:val="28"/>
        </w:rPr>
        <w:t>.</w:t>
      </w:r>
      <w:r w:rsidR="00644906" w:rsidRPr="004543F5">
        <w:rPr>
          <w:sz w:val="28"/>
          <w:szCs w:val="28"/>
        </w:rPr>
        <w:t xml:space="preserve"> </w:t>
      </w:r>
    </w:p>
    <w:p w:rsidR="007424C9" w:rsidRPr="004543F5" w:rsidRDefault="007424C9" w:rsidP="00E1025A">
      <w:pPr>
        <w:ind w:left="-567" w:firstLine="567"/>
        <w:jc w:val="both"/>
        <w:rPr>
          <w:sz w:val="28"/>
          <w:szCs w:val="28"/>
        </w:rPr>
      </w:pPr>
      <w:r w:rsidRPr="004543F5">
        <w:rPr>
          <w:b/>
          <w:sz w:val="28"/>
          <w:szCs w:val="28"/>
        </w:rPr>
        <w:t>Размещение нестационарных торговых объектов на территории Добрянского городского округа.</w:t>
      </w:r>
      <w:r w:rsidR="00E1025A" w:rsidRPr="004543F5">
        <w:rPr>
          <w:b/>
          <w:sz w:val="28"/>
          <w:szCs w:val="28"/>
        </w:rPr>
        <w:t xml:space="preserve"> </w:t>
      </w:r>
      <w:r w:rsidRPr="004543F5">
        <w:rPr>
          <w:sz w:val="28"/>
          <w:szCs w:val="28"/>
        </w:rPr>
        <w:t xml:space="preserve">В </w:t>
      </w:r>
      <w:r w:rsidR="00622736" w:rsidRPr="004543F5">
        <w:rPr>
          <w:sz w:val="28"/>
          <w:szCs w:val="28"/>
        </w:rPr>
        <w:t>отчетном году</w:t>
      </w:r>
      <w:r w:rsidRPr="004543F5">
        <w:rPr>
          <w:sz w:val="28"/>
          <w:szCs w:val="28"/>
        </w:rPr>
        <w:t xml:space="preserve"> У</w:t>
      </w:r>
      <w:r w:rsidR="00622736" w:rsidRPr="004543F5">
        <w:rPr>
          <w:sz w:val="28"/>
          <w:szCs w:val="28"/>
        </w:rPr>
        <w:t xml:space="preserve">правлением земельных и имущественных отношений </w:t>
      </w:r>
      <w:r w:rsidRPr="004543F5">
        <w:rPr>
          <w:sz w:val="28"/>
          <w:szCs w:val="28"/>
        </w:rPr>
        <w:t>проведено 11 электронных аукционов на право заключения договоров на размещение НТО на территории Добрянского городского округа. По результатам данных торгов предоставлено 4 места, заключено 15 договоров на размещение НТО. В бюджет городского округа поступила плата за размещение НТО в сумме 442 тыс. руб</w:t>
      </w:r>
      <w:r w:rsidR="00210FFF" w:rsidRPr="004543F5">
        <w:rPr>
          <w:sz w:val="28"/>
          <w:szCs w:val="28"/>
        </w:rPr>
        <w:t>лей</w:t>
      </w:r>
      <w:r w:rsidRPr="004543F5">
        <w:rPr>
          <w:sz w:val="28"/>
          <w:szCs w:val="28"/>
        </w:rPr>
        <w:t>.  Выявлено 3 самовольно установленных НТО и 13 незаконно размещенных НТО, из них 5 объектов демонтированы владельцами в добровольном порядке, 2 торговых павильона демонтированы в принудительном порядке.</w:t>
      </w:r>
    </w:p>
    <w:p w:rsidR="007424C9" w:rsidRPr="004543F5" w:rsidRDefault="007424C9" w:rsidP="00E1025A">
      <w:pPr>
        <w:pStyle w:val="aa"/>
        <w:spacing w:after="0"/>
        <w:ind w:left="-567" w:firstLine="567"/>
        <w:jc w:val="both"/>
        <w:rPr>
          <w:sz w:val="28"/>
          <w:szCs w:val="28"/>
        </w:rPr>
      </w:pPr>
      <w:r w:rsidRPr="004543F5">
        <w:rPr>
          <w:b/>
          <w:sz w:val="28"/>
          <w:szCs w:val="28"/>
        </w:rPr>
        <w:t>Реализация государственной программы «Национальная система пространственных данных» (НСПД).</w:t>
      </w:r>
      <w:r w:rsidR="00E1025A" w:rsidRPr="004543F5">
        <w:rPr>
          <w:b/>
          <w:sz w:val="28"/>
          <w:szCs w:val="28"/>
        </w:rPr>
        <w:t xml:space="preserve"> </w:t>
      </w:r>
      <w:r w:rsidRPr="004543F5">
        <w:rPr>
          <w:sz w:val="28"/>
          <w:szCs w:val="28"/>
        </w:rPr>
        <w:t xml:space="preserve">Пермский край является пилотным регионом, участвующим в создании федеральной государственной информационной системы «Единая цифровая платформа «Национальная система пространственных данных». </w:t>
      </w:r>
      <w:proofErr w:type="spellStart"/>
      <w:r w:rsidRPr="004543F5">
        <w:rPr>
          <w:sz w:val="28"/>
          <w:szCs w:val="28"/>
        </w:rPr>
        <w:t>Добрянский</w:t>
      </w:r>
      <w:proofErr w:type="spellEnd"/>
      <w:r w:rsidRPr="004543F5">
        <w:rPr>
          <w:sz w:val="28"/>
          <w:szCs w:val="28"/>
        </w:rPr>
        <w:t xml:space="preserve"> городской округ в 2022 г вошел в число </w:t>
      </w:r>
      <w:r w:rsidRPr="00EB04A7">
        <w:rPr>
          <w:sz w:val="28"/>
          <w:szCs w:val="28"/>
        </w:rPr>
        <w:t>пилотных территорий Пермского края</w:t>
      </w:r>
      <w:r w:rsidRPr="004543F5">
        <w:rPr>
          <w:sz w:val="28"/>
          <w:szCs w:val="28"/>
        </w:rPr>
        <w:t xml:space="preserve"> в реализации </w:t>
      </w:r>
      <w:r w:rsidR="00971412" w:rsidRPr="004543F5">
        <w:rPr>
          <w:sz w:val="28"/>
          <w:szCs w:val="28"/>
        </w:rPr>
        <w:t xml:space="preserve">вышеназванной </w:t>
      </w:r>
      <w:r w:rsidRPr="004543F5">
        <w:rPr>
          <w:sz w:val="28"/>
          <w:szCs w:val="28"/>
        </w:rPr>
        <w:t>государственной программы Российской Федерации</w:t>
      </w:r>
      <w:r w:rsidR="00F51E18" w:rsidRPr="004543F5">
        <w:rPr>
          <w:sz w:val="28"/>
          <w:szCs w:val="28"/>
        </w:rPr>
        <w:t>.</w:t>
      </w:r>
      <w:r w:rsidRPr="004543F5">
        <w:rPr>
          <w:sz w:val="28"/>
          <w:szCs w:val="28"/>
        </w:rPr>
        <w:t xml:space="preserve"> Президентом Р</w:t>
      </w:r>
      <w:r w:rsidR="006E625B" w:rsidRPr="004543F5">
        <w:rPr>
          <w:sz w:val="28"/>
          <w:szCs w:val="28"/>
        </w:rPr>
        <w:t>оссийской Федерации</w:t>
      </w:r>
      <w:r w:rsidRPr="004543F5">
        <w:rPr>
          <w:sz w:val="28"/>
          <w:szCs w:val="28"/>
        </w:rPr>
        <w:t xml:space="preserve"> утвержден перечень поручений </w:t>
      </w:r>
      <w:r w:rsidR="00F51E18" w:rsidRPr="004543F5">
        <w:rPr>
          <w:sz w:val="28"/>
          <w:szCs w:val="28"/>
        </w:rPr>
        <w:t xml:space="preserve">от 11.08.2022 </w:t>
      </w:r>
      <w:r w:rsidRPr="004543F5">
        <w:rPr>
          <w:sz w:val="28"/>
          <w:szCs w:val="28"/>
        </w:rPr>
        <w:t>№ пр-1424 по вопросам</w:t>
      </w:r>
      <w:r w:rsidR="00971412" w:rsidRPr="004543F5">
        <w:rPr>
          <w:sz w:val="28"/>
          <w:szCs w:val="28"/>
        </w:rPr>
        <w:t xml:space="preserve"> </w:t>
      </w:r>
      <w:r w:rsidRPr="004543F5">
        <w:rPr>
          <w:sz w:val="28"/>
          <w:szCs w:val="28"/>
        </w:rPr>
        <w:t>исполнения программы.</w:t>
      </w:r>
    </w:p>
    <w:p w:rsidR="00747CBB" w:rsidRPr="004543F5" w:rsidRDefault="007424C9" w:rsidP="00BD2132">
      <w:pPr>
        <w:suppressAutoHyphens/>
        <w:ind w:left="-567" w:right="-1" w:firstLine="567"/>
        <w:jc w:val="both"/>
        <w:rPr>
          <w:sz w:val="28"/>
          <w:szCs w:val="28"/>
          <w:lang w:eastAsia="x-none"/>
        </w:rPr>
      </w:pPr>
      <w:r w:rsidRPr="004543F5">
        <w:rPr>
          <w:sz w:val="28"/>
          <w:szCs w:val="28"/>
        </w:rPr>
        <w:lastRenderedPageBreak/>
        <w:t>В целях достижения установленных показателей Дорожной карты на постоянной основе проводится информационная работа с потенциальными правообладателями объектов недвижимости. На 01 декабря 2022 г. в отношении 1165 ранее учтенных объектов недвижимости правообладатели самостоятельно зарегистрировали ранее возникшие права.</w:t>
      </w:r>
      <w:r w:rsidR="00177B08" w:rsidRPr="004543F5">
        <w:rPr>
          <w:sz w:val="28"/>
          <w:szCs w:val="28"/>
        </w:rPr>
        <w:t xml:space="preserve"> Так же п</w:t>
      </w:r>
      <w:r w:rsidRPr="004543F5">
        <w:rPr>
          <w:sz w:val="28"/>
          <w:szCs w:val="28"/>
          <w:lang w:eastAsia="x-none"/>
        </w:rPr>
        <w:t>о состоянию на 01 декабря 2022г. снято по актам осмотра с кадастрового учета 2720 ранее учтенных объектов недвижимости в связи с прекращением их существования.</w:t>
      </w:r>
      <w:r w:rsidR="00177B08" w:rsidRPr="004543F5">
        <w:rPr>
          <w:sz w:val="28"/>
          <w:szCs w:val="28"/>
          <w:lang w:eastAsia="x-none"/>
        </w:rPr>
        <w:t xml:space="preserve"> </w:t>
      </w:r>
      <w:r w:rsidRPr="004543F5">
        <w:rPr>
          <w:sz w:val="28"/>
          <w:szCs w:val="28"/>
          <w:lang w:val="x-none"/>
        </w:rPr>
        <w:t>В ЕГРН внесены сведения на основании решений о выявлении правообладателей  в отношении 311 ранее учтенных объект</w:t>
      </w:r>
      <w:r w:rsidRPr="004543F5">
        <w:rPr>
          <w:sz w:val="28"/>
          <w:szCs w:val="28"/>
        </w:rPr>
        <w:t>ов</w:t>
      </w:r>
      <w:r w:rsidRPr="004543F5">
        <w:rPr>
          <w:sz w:val="28"/>
          <w:szCs w:val="28"/>
          <w:lang w:val="x-none"/>
        </w:rPr>
        <w:t xml:space="preserve"> недвижимости.</w:t>
      </w:r>
      <w:r w:rsidR="00BD2132" w:rsidRPr="004543F5">
        <w:rPr>
          <w:sz w:val="28"/>
          <w:szCs w:val="28"/>
        </w:rPr>
        <w:t xml:space="preserve"> </w:t>
      </w:r>
      <w:r w:rsidRPr="004543F5">
        <w:rPr>
          <w:sz w:val="28"/>
          <w:szCs w:val="28"/>
        </w:rPr>
        <w:t xml:space="preserve">Выявлены </w:t>
      </w:r>
      <w:r w:rsidRPr="004543F5">
        <w:rPr>
          <w:bCs/>
          <w:sz w:val="28"/>
          <w:szCs w:val="28"/>
        </w:rPr>
        <w:t xml:space="preserve">и включены в банк данных о земле "Земля для стройки" </w:t>
      </w:r>
      <w:r w:rsidRPr="004543F5">
        <w:rPr>
          <w:sz w:val="28"/>
          <w:szCs w:val="28"/>
        </w:rPr>
        <w:t>з</w:t>
      </w:r>
      <w:r w:rsidRPr="004543F5">
        <w:rPr>
          <w:bCs/>
          <w:sz w:val="28"/>
          <w:szCs w:val="28"/>
        </w:rPr>
        <w:t>емельные участки, возможные под застройку МКД, ИЖС, площадь которых составляет 18,13 га.</w:t>
      </w:r>
      <w:r w:rsidR="00177B08" w:rsidRPr="004543F5">
        <w:rPr>
          <w:bCs/>
          <w:sz w:val="28"/>
          <w:szCs w:val="28"/>
        </w:rPr>
        <w:t xml:space="preserve"> </w:t>
      </w:r>
      <w:r w:rsidRPr="004543F5">
        <w:rPr>
          <w:sz w:val="28"/>
          <w:szCs w:val="28"/>
          <w:lang w:eastAsia="x-none"/>
        </w:rPr>
        <w:t xml:space="preserve">Мероприятия в рамках достижения установленных показателей Дорожной карты по реализации проекта «Наполнение Единого государственного реестра недвижимости необходимыми сведениями» осуществляются на постоянной основе. </w:t>
      </w:r>
    </w:p>
    <w:p w:rsidR="007424C9" w:rsidRPr="004543F5" w:rsidRDefault="007424C9" w:rsidP="0004163D">
      <w:pPr>
        <w:shd w:val="clear" w:color="auto" w:fill="FFFFFF"/>
        <w:ind w:left="-567" w:firstLine="708"/>
        <w:jc w:val="both"/>
        <w:rPr>
          <w:rFonts w:eastAsia="Calibri"/>
          <w:bCs/>
          <w:sz w:val="28"/>
          <w:szCs w:val="28"/>
        </w:rPr>
      </w:pPr>
      <w:r w:rsidRPr="004543F5">
        <w:rPr>
          <w:sz w:val="28"/>
          <w:szCs w:val="28"/>
        </w:rPr>
        <w:t xml:space="preserve">В том </w:t>
      </w:r>
      <w:r w:rsidR="00251D3D" w:rsidRPr="004543F5">
        <w:rPr>
          <w:sz w:val="28"/>
          <w:szCs w:val="28"/>
        </w:rPr>
        <w:t xml:space="preserve">числе </w:t>
      </w:r>
      <w:r w:rsidRPr="004543F5">
        <w:rPr>
          <w:sz w:val="28"/>
          <w:szCs w:val="28"/>
        </w:rPr>
        <w:t xml:space="preserve">задачи наполнения ЕГРН сведениями о правообладателях решаются в ходе проведения </w:t>
      </w:r>
      <w:r w:rsidRPr="004543F5">
        <w:rPr>
          <w:b/>
          <w:sz w:val="28"/>
          <w:szCs w:val="28"/>
        </w:rPr>
        <w:t>Комплексных кадастровых работ</w:t>
      </w:r>
      <w:r w:rsidRPr="004543F5">
        <w:rPr>
          <w:sz w:val="28"/>
          <w:szCs w:val="28"/>
        </w:rPr>
        <w:t xml:space="preserve"> (ККР)</w:t>
      </w:r>
      <w:r w:rsidR="0004163D" w:rsidRPr="004543F5">
        <w:rPr>
          <w:sz w:val="28"/>
          <w:szCs w:val="28"/>
        </w:rPr>
        <w:t xml:space="preserve">. </w:t>
      </w:r>
      <w:r w:rsidRPr="004543F5">
        <w:rPr>
          <w:rFonts w:eastAsia="Calibri"/>
          <w:bCs/>
          <w:sz w:val="28"/>
          <w:szCs w:val="28"/>
        </w:rPr>
        <w:t xml:space="preserve">В 2022 году проведены комплексные кадастровые работы на территории кадастровых кварталов 7 населенных пунктов д. </w:t>
      </w:r>
      <w:proofErr w:type="spellStart"/>
      <w:r w:rsidRPr="004543F5">
        <w:rPr>
          <w:rFonts w:eastAsia="Calibri"/>
          <w:bCs/>
          <w:sz w:val="28"/>
          <w:szCs w:val="28"/>
        </w:rPr>
        <w:t>Боровково</w:t>
      </w:r>
      <w:proofErr w:type="spellEnd"/>
      <w:r w:rsidRPr="004543F5">
        <w:rPr>
          <w:rFonts w:eastAsia="Calibri"/>
          <w:bCs/>
          <w:sz w:val="28"/>
          <w:szCs w:val="28"/>
        </w:rPr>
        <w:t xml:space="preserve">, д. </w:t>
      </w:r>
      <w:proofErr w:type="spellStart"/>
      <w:r w:rsidRPr="004543F5">
        <w:rPr>
          <w:rFonts w:eastAsia="Calibri"/>
          <w:bCs/>
          <w:sz w:val="28"/>
          <w:szCs w:val="28"/>
        </w:rPr>
        <w:t>Завожик</w:t>
      </w:r>
      <w:proofErr w:type="spellEnd"/>
      <w:r w:rsidRPr="004543F5">
        <w:rPr>
          <w:rFonts w:eastAsia="Calibri"/>
          <w:bCs/>
          <w:sz w:val="28"/>
          <w:szCs w:val="28"/>
        </w:rPr>
        <w:t xml:space="preserve">, д. Большое Заполье, с. </w:t>
      </w:r>
      <w:proofErr w:type="spellStart"/>
      <w:r w:rsidRPr="004543F5">
        <w:rPr>
          <w:rFonts w:eastAsia="Calibri"/>
          <w:bCs/>
          <w:sz w:val="28"/>
          <w:szCs w:val="28"/>
        </w:rPr>
        <w:t>Липово</w:t>
      </w:r>
      <w:proofErr w:type="spellEnd"/>
      <w:r w:rsidRPr="004543F5">
        <w:rPr>
          <w:rFonts w:eastAsia="Calibri"/>
          <w:bCs/>
          <w:sz w:val="28"/>
          <w:szCs w:val="28"/>
        </w:rPr>
        <w:t xml:space="preserve">, п. Ольховка, </w:t>
      </w:r>
      <w:proofErr w:type="spellStart"/>
      <w:r w:rsidRPr="004543F5">
        <w:rPr>
          <w:rFonts w:eastAsia="Calibri"/>
          <w:bCs/>
          <w:sz w:val="28"/>
          <w:szCs w:val="28"/>
        </w:rPr>
        <w:t>п.Ветляны</w:t>
      </w:r>
      <w:proofErr w:type="spellEnd"/>
      <w:r w:rsidRPr="004543F5">
        <w:rPr>
          <w:rFonts w:eastAsia="Calibri"/>
          <w:bCs/>
          <w:sz w:val="28"/>
          <w:szCs w:val="28"/>
        </w:rPr>
        <w:t xml:space="preserve">, п. </w:t>
      </w:r>
      <w:proofErr w:type="spellStart"/>
      <w:r w:rsidRPr="004543F5">
        <w:rPr>
          <w:rFonts w:eastAsia="Calibri"/>
          <w:bCs/>
          <w:sz w:val="28"/>
          <w:szCs w:val="28"/>
        </w:rPr>
        <w:t>Ярино</w:t>
      </w:r>
      <w:proofErr w:type="spellEnd"/>
      <w:r w:rsidRPr="004543F5">
        <w:rPr>
          <w:rFonts w:eastAsia="Calibri"/>
          <w:bCs/>
          <w:sz w:val="28"/>
          <w:szCs w:val="28"/>
        </w:rPr>
        <w:t>. В ходе комплексных кадастровых работ были уточнены границы земельных участков, зданий и сооружений, образованы земельные участки, исправлены реестровые ошибки, сформированы земельные участки общего пользования, занятые площадями, улицами. Работы проведены в отношении 2120 объектов недвижимости. Кроме того</w:t>
      </w:r>
      <w:r w:rsidR="001C5E7A" w:rsidRPr="004543F5">
        <w:rPr>
          <w:rFonts w:eastAsia="Calibri"/>
          <w:bCs/>
          <w:sz w:val="28"/>
          <w:szCs w:val="28"/>
        </w:rPr>
        <w:t>,</w:t>
      </w:r>
      <w:r w:rsidRPr="004543F5">
        <w:rPr>
          <w:rFonts w:eastAsia="Calibri"/>
          <w:bCs/>
          <w:sz w:val="28"/>
          <w:szCs w:val="28"/>
        </w:rPr>
        <w:t xml:space="preserve"> было разработано и утверждено семь проектов межевания вышеуказанных территорий. </w:t>
      </w:r>
    </w:p>
    <w:p w:rsidR="00867C89" w:rsidRDefault="007424C9" w:rsidP="009C1777">
      <w:pPr>
        <w:pStyle w:val="aa"/>
        <w:spacing w:after="0"/>
        <w:ind w:left="-567" w:firstLine="566"/>
        <w:jc w:val="both"/>
        <w:rPr>
          <w:sz w:val="28"/>
          <w:szCs w:val="28"/>
        </w:rPr>
      </w:pPr>
      <w:r w:rsidRPr="005D6816">
        <w:rPr>
          <w:sz w:val="28"/>
          <w:szCs w:val="28"/>
        </w:rPr>
        <w:t>В целях реализации «Закона о гаражной амнистии» (79-ФЗ) на территории</w:t>
      </w:r>
      <w:r w:rsidRPr="005D6816">
        <w:rPr>
          <w:rFonts w:eastAsia="MS Mincho"/>
          <w:kern w:val="32"/>
          <w:sz w:val="28"/>
          <w:szCs w:val="28"/>
          <w:lang w:eastAsia="x-none"/>
        </w:rPr>
        <w:t xml:space="preserve"> Добрянского городского округа проводится информационно - разъяснительная работа о порядке оформления прав на гаражи и земельные участки под ними</w:t>
      </w:r>
      <w:r w:rsidR="00DD33E1" w:rsidRPr="005D6816">
        <w:rPr>
          <w:rFonts w:eastAsia="MS Mincho"/>
          <w:kern w:val="32"/>
          <w:sz w:val="28"/>
          <w:szCs w:val="28"/>
          <w:lang w:eastAsia="x-none"/>
        </w:rPr>
        <w:t>. З</w:t>
      </w:r>
      <w:r w:rsidRPr="005D6816">
        <w:rPr>
          <w:rFonts w:eastAsia="MS Mincho"/>
          <w:kern w:val="32"/>
          <w:sz w:val="28"/>
          <w:szCs w:val="28"/>
          <w:lang w:eastAsia="x-none"/>
        </w:rPr>
        <w:t xml:space="preserve">а 2022 год </w:t>
      </w:r>
      <w:r w:rsidRPr="005D6816">
        <w:rPr>
          <w:sz w:val="28"/>
          <w:szCs w:val="28"/>
        </w:rPr>
        <w:t xml:space="preserve">по </w:t>
      </w:r>
      <w:r w:rsidR="00EE5F7C">
        <w:rPr>
          <w:sz w:val="28"/>
          <w:szCs w:val="28"/>
        </w:rPr>
        <w:t>«</w:t>
      </w:r>
      <w:r w:rsidRPr="005D6816">
        <w:rPr>
          <w:sz w:val="28"/>
          <w:szCs w:val="28"/>
        </w:rPr>
        <w:t>гаражной амнистии</w:t>
      </w:r>
      <w:r w:rsidR="00EE5F7C">
        <w:rPr>
          <w:sz w:val="28"/>
          <w:szCs w:val="28"/>
        </w:rPr>
        <w:t>»</w:t>
      </w:r>
      <w:r w:rsidRPr="005D6816">
        <w:rPr>
          <w:sz w:val="28"/>
          <w:szCs w:val="28"/>
        </w:rPr>
        <w:t xml:space="preserve"> зарегистрировано прав на 58 объектов.</w:t>
      </w:r>
      <w:r w:rsidR="00EE5F7C">
        <w:rPr>
          <w:sz w:val="28"/>
          <w:szCs w:val="28"/>
        </w:rPr>
        <w:t xml:space="preserve"> </w:t>
      </w:r>
    </w:p>
    <w:p w:rsidR="00622DE1" w:rsidRPr="00622DE1" w:rsidRDefault="00622DE1" w:rsidP="00822ECF">
      <w:pPr>
        <w:pStyle w:val="aa"/>
        <w:spacing w:after="0"/>
        <w:ind w:left="-567" w:firstLine="566"/>
        <w:jc w:val="both"/>
        <w:rPr>
          <w:sz w:val="28"/>
          <w:szCs w:val="28"/>
        </w:rPr>
      </w:pPr>
      <w:r w:rsidRPr="00622DE1">
        <w:rPr>
          <w:sz w:val="28"/>
          <w:szCs w:val="28"/>
        </w:rPr>
        <w:t>За 2022 год управление</w:t>
      </w:r>
      <w:r>
        <w:rPr>
          <w:sz w:val="28"/>
          <w:szCs w:val="28"/>
        </w:rPr>
        <w:t>м</w:t>
      </w:r>
      <w:r w:rsidRPr="00622DE1">
        <w:rPr>
          <w:sz w:val="28"/>
          <w:szCs w:val="28"/>
        </w:rPr>
        <w:t xml:space="preserve"> градостроительства и архитектуры </w:t>
      </w:r>
      <w:r>
        <w:rPr>
          <w:sz w:val="28"/>
          <w:szCs w:val="28"/>
        </w:rPr>
        <w:t>подготовлено</w:t>
      </w:r>
      <w:r w:rsidR="00822ECF"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 xml:space="preserve">25 проектов по планировке территории, в том числе </w:t>
      </w:r>
      <w:r w:rsidR="00822ECF">
        <w:rPr>
          <w:sz w:val="28"/>
          <w:szCs w:val="28"/>
        </w:rPr>
        <w:t xml:space="preserve">7 </w:t>
      </w:r>
      <w:r w:rsidRPr="00622DE1">
        <w:rPr>
          <w:sz w:val="28"/>
          <w:szCs w:val="28"/>
        </w:rPr>
        <w:t>комплексны</w:t>
      </w:r>
      <w:r w:rsidR="00822ECF">
        <w:rPr>
          <w:sz w:val="28"/>
          <w:szCs w:val="28"/>
        </w:rPr>
        <w:t>х</w:t>
      </w:r>
      <w:r w:rsidRPr="00622DE1">
        <w:rPr>
          <w:sz w:val="28"/>
          <w:szCs w:val="28"/>
        </w:rPr>
        <w:t xml:space="preserve"> кадастровы</w:t>
      </w:r>
      <w:r w:rsidR="00822ECF">
        <w:rPr>
          <w:sz w:val="28"/>
          <w:szCs w:val="28"/>
        </w:rPr>
        <w:t>х</w:t>
      </w:r>
      <w:r w:rsidRPr="00622DE1">
        <w:rPr>
          <w:sz w:val="28"/>
          <w:szCs w:val="28"/>
        </w:rPr>
        <w:t xml:space="preserve"> работ (д. </w:t>
      </w:r>
      <w:proofErr w:type="spellStart"/>
      <w:r w:rsidRPr="00622DE1">
        <w:rPr>
          <w:sz w:val="28"/>
          <w:szCs w:val="28"/>
        </w:rPr>
        <w:t>Липово</w:t>
      </w:r>
      <w:proofErr w:type="spellEnd"/>
      <w:r w:rsidRPr="00622DE1">
        <w:rPr>
          <w:sz w:val="28"/>
          <w:szCs w:val="28"/>
        </w:rPr>
        <w:t xml:space="preserve">, п. Ольховка, д. Большое Заполье, д. </w:t>
      </w:r>
      <w:proofErr w:type="spellStart"/>
      <w:r w:rsidRPr="00622DE1">
        <w:rPr>
          <w:sz w:val="28"/>
          <w:szCs w:val="28"/>
        </w:rPr>
        <w:t>Завожик</w:t>
      </w:r>
      <w:proofErr w:type="spellEnd"/>
      <w:r w:rsidRPr="00622DE1">
        <w:rPr>
          <w:sz w:val="28"/>
          <w:szCs w:val="28"/>
        </w:rPr>
        <w:t xml:space="preserve">, п. </w:t>
      </w:r>
      <w:proofErr w:type="spellStart"/>
      <w:r w:rsidRPr="00622DE1">
        <w:rPr>
          <w:sz w:val="28"/>
          <w:szCs w:val="28"/>
        </w:rPr>
        <w:t>Ветляны</w:t>
      </w:r>
      <w:proofErr w:type="spellEnd"/>
      <w:r w:rsidRPr="00622DE1">
        <w:rPr>
          <w:sz w:val="28"/>
          <w:szCs w:val="28"/>
        </w:rPr>
        <w:t xml:space="preserve">, п. </w:t>
      </w:r>
      <w:proofErr w:type="spellStart"/>
      <w:r w:rsidRPr="00622DE1">
        <w:rPr>
          <w:sz w:val="28"/>
          <w:szCs w:val="28"/>
        </w:rPr>
        <w:t>Ярино</w:t>
      </w:r>
      <w:proofErr w:type="spellEnd"/>
      <w:r w:rsidRPr="00622DE1">
        <w:rPr>
          <w:sz w:val="28"/>
          <w:szCs w:val="28"/>
        </w:rPr>
        <w:t xml:space="preserve">, д. </w:t>
      </w:r>
      <w:proofErr w:type="spellStart"/>
      <w:r w:rsidRPr="00622DE1">
        <w:rPr>
          <w:sz w:val="28"/>
          <w:szCs w:val="28"/>
        </w:rPr>
        <w:t>Боровково</w:t>
      </w:r>
      <w:proofErr w:type="spellEnd"/>
      <w:r w:rsidRPr="00622DE1">
        <w:rPr>
          <w:sz w:val="28"/>
          <w:szCs w:val="28"/>
        </w:rPr>
        <w:t>).</w:t>
      </w:r>
      <w:r w:rsidR="00822ECF"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>Утверждена схема рекламных конструкций.</w:t>
      </w:r>
      <w:r w:rsidR="00822ECF"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>Внесены изменения в Правила землепользования и застройки Добрянского городского округа Пермского края.</w:t>
      </w:r>
      <w:r w:rsidR="00822ECF"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>По всем предоставляемым муниципальным услугам актуализированы административные регламенты.</w:t>
      </w:r>
    </w:p>
    <w:p w:rsidR="00C65986" w:rsidRDefault="001F0A47" w:rsidP="00C65986">
      <w:pPr>
        <w:pStyle w:val="aa"/>
        <w:spacing w:after="0"/>
        <w:ind w:left="-567" w:firstLine="566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="00622DE1" w:rsidRPr="00622DE1">
        <w:rPr>
          <w:sz w:val="28"/>
          <w:szCs w:val="28"/>
        </w:rPr>
        <w:t xml:space="preserve">2022 году подготовлено и выдано: </w:t>
      </w:r>
    </w:p>
    <w:p w:rsidR="00C65986" w:rsidRDefault="00C65986" w:rsidP="00C65986">
      <w:pPr>
        <w:pStyle w:val="aa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125">
        <w:rPr>
          <w:sz w:val="28"/>
          <w:szCs w:val="28"/>
        </w:rPr>
        <w:t>г</w:t>
      </w:r>
      <w:r w:rsidRPr="00C65986">
        <w:rPr>
          <w:sz w:val="28"/>
          <w:szCs w:val="28"/>
        </w:rPr>
        <w:t>радостроительных планов земельных участков</w:t>
      </w:r>
      <w:r w:rsidR="00731125">
        <w:rPr>
          <w:sz w:val="28"/>
          <w:szCs w:val="28"/>
        </w:rPr>
        <w:t xml:space="preserve"> – 674 шт.;</w:t>
      </w:r>
    </w:p>
    <w:p w:rsidR="00731125" w:rsidRDefault="00731125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31125">
        <w:rPr>
          <w:sz w:val="28"/>
          <w:szCs w:val="28"/>
        </w:rPr>
        <w:t>ведомлений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 – 320 шт.;</w:t>
      </w:r>
    </w:p>
    <w:p w:rsidR="00731125" w:rsidRDefault="00731125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31125">
        <w:rPr>
          <w:sz w:val="28"/>
          <w:szCs w:val="28"/>
        </w:rPr>
        <w:t>рисвоен</w:t>
      </w:r>
      <w:r w:rsidR="003837C3">
        <w:rPr>
          <w:sz w:val="28"/>
          <w:szCs w:val="28"/>
        </w:rPr>
        <w:t xml:space="preserve">о </w:t>
      </w:r>
      <w:r w:rsidR="000135CB">
        <w:rPr>
          <w:sz w:val="28"/>
          <w:szCs w:val="28"/>
        </w:rPr>
        <w:t>1</w:t>
      </w:r>
      <w:r w:rsidR="00A50CE8">
        <w:rPr>
          <w:sz w:val="28"/>
          <w:szCs w:val="28"/>
        </w:rPr>
        <w:t>68</w:t>
      </w:r>
      <w:r w:rsidR="003837C3">
        <w:rPr>
          <w:sz w:val="28"/>
          <w:szCs w:val="28"/>
        </w:rPr>
        <w:t>0</w:t>
      </w:r>
      <w:r w:rsidR="000135CB">
        <w:rPr>
          <w:sz w:val="28"/>
          <w:szCs w:val="28"/>
        </w:rPr>
        <w:t xml:space="preserve"> </w:t>
      </w:r>
      <w:r w:rsidRPr="00731125">
        <w:rPr>
          <w:sz w:val="28"/>
          <w:szCs w:val="28"/>
        </w:rPr>
        <w:t>адрес</w:t>
      </w:r>
      <w:r w:rsidR="003837C3">
        <w:rPr>
          <w:sz w:val="28"/>
          <w:szCs w:val="28"/>
        </w:rPr>
        <w:t>ов</w:t>
      </w:r>
      <w:r w:rsidR="000135CB">
        <w:rPr>
          <w:sz w:val="28"/>
          <w:szCs w:val="28"/>
        </w:rPr>
        <w:t>;</w:t>
      </w:r>
    </w:p>
    <w:p w:rsidR="000135CB" w:rsidRDefault="000135CB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- 30 р</w:t>
      </w:r>
      <w:r w:rsidRPr="000135CB">
        <w:rPr>
          <w:sz w:val="28"/>
          <w:szCs w:val="28"/>
        </w:rPr>
        <w:t>азрешений на строительство</w:t>
      </w:r>
      <w:r>
        <w:rPr>
          <w:sz w:val="28"/>
          <w:szCs w:val="28"/>
        </w:rPr>
        <w:t>;</w:t>
      </w:r>
    </w:p>
    <w:p w:rsidR="000135CB" w:rsidRDefault="000135CB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7A7">
        <w:rPr>
          <w:sz w:val="28"/>
          <w:szCs w:val="28"/>
        </w:rPr>
        <w:t>14 р</w:t>
      </w:r>
      <w:r w:rsidRPr="000135CB">
        <w:rPr>
          <w:sz w:val="28"/>
          <w:szCs w:val="28"/>
        </w:rPr>
        <w:t>азрешений на ввод объекта в эксплуатацию</w:t>
      </w:r>
      <w:r w:rsidR="00FB37A7">
        <w:rPr>
          <w:sz w:val="28"/>
          <w:szCs w:val="28"/>
        </w:rPr>
        <w:t>;</w:t>
      </w:r>
    </w:p>
    <w:p w:rsidR="00FB37A7" w:rsidRDefault="00FB37A7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37A7">
        <w:rPr>
          <w:sz w:val="28"/>
          <w:szCs w:val="28"/>
        </w:rPr>
        <w:t xml:space="preserve"> </w:t>
      </w:r>
      <w:r>
        <w:rPr>
          <w:sz w:val="28"/>
          <w:szCs w:val="28"/>
        </w:rPr>
        <w:t>14 р</w:t>
      </w:r>
      <w:r w:rsidRPr="00FB37A7">
        <w:rPr>
          <w:sz w:val="28"/>
          <w:szCs w:val="28"/>
        </w:rPr>
        <w:t>ешений о согласовании перепланировки и (или) переустройства жилого (нежилого) помещения в многоквартирном доме</w:t>
      </w:r>
      <w:r>
        <w:rPr>
          <w:sz w:val="28"/>
          <w:szCs w:val="28"/>
        </w:rPr>
        <w:t>;</w:t>
      </w:r>
    </w:p>
    <w:p w:rsidR="00FB37A7" w:rsidRDefault="00FB37A7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- 19 а</w:t>
      </w:r>
      <w:r w:rsidRPr="00FB37A7">
        <w:rPr>
          <w:sz w:val="28"/>
          <w:szCs w:val="28"/>
        </w:rPr>
        <w:t>ктов приемки в эксплуатацию после проведения переустройства и (или) перепланировки жилого (нежилого) помещения в многоквартирном доме</w:t>
      </w:r>
      <w:r>
        <w:rPr>
          <w:sz w:val="28"/>
          <w:szCs w:val="28"/>
        </w:rPr>
        <w:t>;</w:t>
      </w:r>
    </w:p>
    <w:p w:rsidR="00FB37A7" w:rsidRDefault="00FB37A7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0EF2" w:rsidRPr="00E30EF2">
        <w:rPr>
          <w:sz w:val="28"/>
          <w:szCs w:val="28"/>
        </w:rPr>
        <w:t xml:space="preserve"> </w:t>
      </w:r>
      <w:r w:rsidR="00051FA5">
        <w:rPr>
          <w:sz w:val="28"/>
          <w:szCs w:val="28"/>
        </w:rPr>
        <w:t>25 р</w:t>
      </w:r>
      <w:r w:rsidR="00E30EF2" w:rsidRPr="00E30EF2">
        <w:rPr>
          <w:sz w:val="28"/>
          <w:szCs w:val="28"/>
        </w:rPr>
        <w:t>ешений о признании садового дома жилым домом и жилого дома садовым домом</w:t>
      </w:r>
      <w:r w:rsidR="00051FA5">
        <w:rPr>
          <w:sz w:val="28"/>
          <w:szCs w:val="28"/>
        </w:rPr>
        <w:t>;</w:t>
      </w:r>
    </w:p>
    <w:p w:rsidR="00051FA5" w:rsidRDefault="00051FA5" w:rsidP="00731125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- 32 ед. -п</w:t>
      </w:r>
      <w:r w:rsidRPr="00051FA5">
        <w:rPr>
          <w:sz w:val="28"/>
          <w:szCs w:val="28"/>
        </w:rPr>
        <w:t>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>.</w:t>
      </w:r>
    </w:p>
    <w:p w:rsidR="001F0A47" w:rsidRPr="001F0A47" w:rsidRDefault="000C0A41" w:rsidP="000C0A41">
      <w:pPr>
        <w:pStyle w:val="aa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0A47" w:rsidRPr="001F0A47">
        <w:rPr>
          <w:sz w:val="28"/>
          <w:szCs w:val="28"/>
        </w:rPr>
        <w:t>За 2022 год на территории Добрянского городского округа введено в эксплуатацию 56922 кв. м жилья (428 дома).</w:t>
      </w:r>
      <w:r>
        <w:rPr>
          <w:sz w:val="28"/>
          <w:szCs w:val="28"/>
        </w:rPr>
        <w:t xml:space="preserve"> </w:t>
      </w:r>
      <w:r w:rsidR="001F0A47" w:rsidRPr="001F0A47">
        <w:rPr>
          <w:sz w:val="28"/>
          <w:szCs w:val="28"/>
        </w:rPr>
        <w:t>Объем ввода жилья увеличился в связи с действием «дачной амнистии».</w:t>
      </w:r>
    </w:p>
    <w:p w:rsidR="001F0A47" w:rsidRPr="00C65986" w:rsidRDefault="001F0A47" w:rsidP="00663167">
      <w:pPr>
        <w:pStyle w:val="aa"/>
        <w:spacing w:after="0"/>
        <w:ind w:left="-567"/>
        <w:jc w:val="center"/>
        <w:rPr>
          <w:sz w:val="28"/>
          <w:szCs w:val="28"/>
        </w:rPr>
      </w:pPr>
    </w:p>
    <w:p w:rsidR="006C378F" w:rsidRDefault="006C378F" w:rsidP="009C1777">
      <w:pPr>
        <w:pStyle w:val="14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744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Образование</w:t>
      </w:r>
    </w:p>
    <w:p w:rsidR="00F1280B" w:rsidRDefault="00F1280B" w:rsidP="009F16A7">
      <w:pPr>
        <w:pStyle w:val="14"/>
        <w:ind w:left="-567" w:firstLine="709"/>
        <w:jc w:val="center"/>
        <w:rPr>
          <w:b/>
          <w:sz w:val="28"/>
          <w:szCs w:val="28"/>
        </w:rPr>
      </w:pPr>
    </w:p>
    <w:p w:rsidR="009F16A7" w:rsidRPr="005D6816" w:rsidRDefault="009F16A7" w:rsidP="001C5E7A">
      <w:pPr>
        <w:pStyle w:val="14"/>
        <w:ind w:left="-567" w:firstLine="709"/>
        <w:jc w:val="both"/>
        <w:rPr>
          <w:color w:val="auto"/>
          <w:sz w:val="28"/>
          <w:szCs w:val="28"/>
        </w:rPr>
      </w:pPr>
      <w:r w:rsidRPr="005D6816">
        <w:rPr>
          <w:color w:val="auto"/>
          <w:sz w:val="28"/>
          <w:szCs w:val="28"/>
        </w:rPr>
        <w:t>Система образования остается одной из самых важных в социальной сфере нашей территории. Основны</w:t>
      </w:r>
      <w:r w:rsidR="001C5E7A" w:rsidRPr="005D6816">
        <w:rPr>
          <w:color w:val="auto"/>
          <w:sz w:val="28"/>
          <w:szCs w:val="28"/>
        </w:rPr>
        <w:t>ми</w:t>
      </w:r>
      <w:r w:rsidRPr="005D6816">
        <w:rPr>
          <w:color w:val="auto"/>
          <w:sz w:val="28"/>
          <w:szCs w:val="28"/>
        </w:rPr>
        <w:t xml:space="preserve"> задач</w:t>
      </w:r>
      <w:r w:rsidR="001C5E7A" w:rsidRPr="005D6816">
        <w:rPr>
          <w:color w:val="auto"/>
          <w:sz w:val="28"/>
          <w:szCs w:val="28"/>
        </w:rPr>
        <w:t>ами</w:t>
      </w:r>
      <w:r w:rsidRPr="005D6816">
        <w:rPr>
          <w:color w:val="auto"/>
          <w:sz w:val="28"/>
          <w:szCs w:val="28"/>
        </w:rPr>
        <w:t xml:space="preserve"> администрации округа и уполномоченного органа – управления образования</w:t>
      </w:r>
      <w:r w:rsidR="001C5E7A" w:rsidRPr="005D6816">
        <w:rPr>
          <w:color w:val="auto"/>
          <w:sz w:val="28"/>
          <w:szCs w:val="28"/>
        </w:rPr>
        <w:t xml:space="preserve"> являются</w:t>
      </w:r>
      <w:r w:rsidRPr="005D6816">
        <w:rPr>
          <w:color w:val="auto"/>
          <w:sz w:val="28"/>
          <w:szCs w:val="28"/>
        </w:rPr>
        <w:t>:</w:t>
      </w:r>
    </w:p>
    <w:p w:rsidR="00D16F09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предоставление общедоступного и бесплатного дошкольного, начального общего, основного общего, среднего общего и дополнительного образования детей на территории городского округа;</w:t>
      </w:r>
    </w:p>
    <w:p w:rsidR="009F16A7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организация каникулярного отдыха и занятости детей;</w:t>
      </w:r>
    </w:p>
    <w:p w:rsidR="009F16A7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реализация федерального государственного образовательного стандарта дошкольного образования, начального общего образования, основного общего образования, а также введение ФГОС среднего образования;</w:t>
      </w:r>
    </w:p>
    <w:p w:rsidR="009F16A7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реализация федерального государственного образовательного стандарта ОВЗ на уровне начального общего образования, основного общего образования;</w:t>
      </w:r>
    </w:p>
    <w:p w:rsidR="009F16A7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проведение мероприятий по укреплению материально-технической базы образовательных учреждений;</w:t>
      </w:r>
    </w:p>
    <w:p w:rsidR="00D16F09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обеспечение муниципального мониторинга системы образования и проведения независимой оценки качества образования;</w:t>
      </w:r>
      <w:r w:rsidRPr="005D6816">
        <w:rPr>
          <w:sz w:val="28"/>
          <w:szCs w:val="28"/>
        </w:rPr>
        <w:t xml:space="preserve"> </w:t>
      </w:r>
    </w:p>
    <w:p w:rsidR="00D16F09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развитие платных услуг в образовательных организациях окр</w:t>
      </w:r>
      <w:r w:rsidRPr="005D6816">
        <w:rPr>
          <w:sz w:val="28"/>
          <w:szCs w:val="28"/>
        </w:rPr>
        <w:t xml:space="preserve">уга; </w:t>
      </w:r>
    </w:p>
    <w:p w:rsidR="009F16A7" w:rsidRPr="005D6816" w:rsidRDefault="00D16F09" w:rsidP="00D16F09">
      <w:pPr>
        <w:ind w:left="-567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- </w:t>
      </w:r>
      <w:r w:rsidR="009F16A7" w:rsidRPr="005D6816">
        <w:rPr>
          <w:sz w:val="28"/>
          <w:szCs w:val="28"/>
        </w:rPr>
        <w:t>участие в реализации приоритетного национального проекта «Образование».</w:t>
      </w:r>
    </w:p>
    <w:p w:rsidR="009F16A7" w:rsidRPr="005D6816" w:rsidRDefault="009F16A7" w:rsidP="009F16A7">
      <w:pPr>
        <w:ind w:left="-567" w:firstLine="709"/>
        <w:jc w:val="both"/>
        <w:rPr>
          <w:sz w:val="28"/>
          <w:szCs w:val="28"/>
        </w:rPr>
      </w:pPr>
      <w:r w:rsidRPr="005D6816">
        <w:rPr>
          <w:sz w:val="28"/>
          <w:szCs w:val="28"/>
        </w:rPr>
        <w:t>Система образования Добрянского городского округа включает в себя 19 образовательных учреждений:</w:t>
      </w:r>
      <w:r w:rsidR="005E328F" w:rsidRPr="005D6816">
        <w:rPr>
          <w:sz w:val="28"/>
          <w:szCs w:val="28"/>
        </w:rPr>
        <w:t xml:space="preserve"> </w:t>
      </w:r>
      <w:r w:rsidRPr="005D6816">
        <w:rPr>
          <w:sz w:val="28"/>
          <w:szCs w:val="28"/>
        </w:rPr>
        <w:t>10 общеобразовательных школ, в т</w:t>
      </w:r>
      <w:r w:rsidR="00B63BAA" w:rsidRPr="005D6816">
        <w:rPr>
          <w:sz w:val="28"/>
          <w:szCs w:val="28"/>
        </w:rPr>
        <w:t xml:space="preserve">ом </w:t>
      </w:r>
      <w:r w:rsidRPr="005D6816">
        <w:rPr>
          <w:sz w:val="28"/>
          <w:szCs w:val="28"/>
        </w:rPr>
        <w:t>ч</w:t>
      </w:r>
      <w:r w:rsidR="00B63BAA" w:rsidRPr="005D6816">
        <w:rPr>
          <w:sz w:val="28"/>
          <w:szCs w:val="28"/>
        </w:rPr>
        <w:t>исле</w:t>
      </w:r>
      <w:r w:rsidRPr="005D6816">
        <w:rPr>
          <w:sz w:val="28"/>
          <w:szCs w:val="28"/>
        </w:rPr>
        <w:t xml:space="preserve"> 2 основных и 8 средних школ</w:t>
      </w:r>
      <w:r w:rsidR="00E74152" w:rsidRPr="005D6816">
        <w:rPr>
          <w:sz w:val="28"/>
          <w:szCs w:val="28"/>
        </w:rPr>
        <w:t>;</w:t>
      </w:r>
      <w:r w:rsidRPr="005D6816">
        <w:rPr>
          <w:sz w:val="28"/>
          <w:szCs w:val="28"/>
        </w:rPr>
        <w:t xml:space="preserve"> 6 </w:t>
      </w:r>
      <w:r w:rsidR="00AE2AFE" w:rsidRPr="005D6816">
        <w:rPr>
          <w:sz w:val="28"/>
          <w:szCs w:val="28"/>
        </w:rPr>
        <w:t xml:space="preserve">дошкольных </w:t>
      </w:r>
      <w:r w:rsidR="00055D0A" w:rsidRPr="005D6816">
        <w:rPr>
          <w:sz w:val="28"/>
          <w:szCs w:val="28"/>
        </w:rPr>
        <w:t xml:space="preserve">образовательных </w:t>
      </w:r>
      <w:r w:rsidRPr="005D6816">
        <w:rPr>
          <w:sz w:val="28"/>
          <w:szCs w:val="28"/>
        </w:rPr>
        <w:t>учреждений, которые расположены в 1</w:t>
      </w:r>
      <w:r w:rsidR="004A2EAD" w:rsidRPr="005D6816">
        <w:rPr>
          <w:sz w:val="28"/>
          <w:szCs w:val="28"/>
        </w:rPr>
        <w:t>2</w:t>
      </w:r>
      <w:r w:rsidRPr="005D6816">
        <w:rPr>
          <w:sz w:val="28"/>
          <w:szCs w:val="28"/>
        </w:rPr>
        <w:t xml:space="preserve"> объектах, в 6-ти общеобразовательных учреждениях функционируют дошкольные группы, которые расположены в 10 объектах</w:t>
      </w:r>
      <w:r w:rsidR="00DC4F98" w:rsidRPr="005D6816">
        <w:rPr>
          <w:sz w:val="28"/>
          <w:szCs w:val="28"/>
        </w:rPr>
        <w:t>;</w:t>
      </w:r>
      <w:r w:rsidRPr="005D6816">
        <w:rPr>
          <w:sz w:val="28"/>
          <w:szCs w:val="28"/>
        </w:rPr>
        <w:t xml:space="preserve"> 2 учреждения дополнительного образования</w:t>
      </w:r>
      <w:r w:rsidR="005D6AAE" w:rsidRPr="005D6816">
        <w:rPr>
          <w:sz w:val="28"/>
          <w:szCs w:val="28"/>
        </w:rPr>
        <w:t>, расположены в 3-х объектах</w:t>
      </w:r>
      <w:r w:rsidR="00DC4F98" w:rsidRPr="005D6816">
        <w:rPr>
          <w:sz w:val="28"/>
          <w:szCs w:val="28"/>
        </w:rPr>
        <w:t>;</w:t>
      </w:r>
      <w:r w:rsidRPr="005D6816">
        <w:rPr>
          <w:sz w:val="28"/>
          <w:szCs w:val="28"/>
        </w:rPr>
        <w:t xml:space="preserve"> 1 учреждение дополнительного профессионального образования</w:t>
      </w:r>
      <w:r w:rsidR="00DC4F98" w:rsidRPr="005D6816">
        <w:rPr>
          <w:sz w:val="28"/>
          <w:szCs w:val="28"/>
        </w:rPr>
        <w:t xml:space="preserve"> </w:t>
      </w:r>
      <w:r w:rsidR="004A2EAD" w:rsidRPr="005D6816">
        <w:rPr>
          <w:sz w:val="28"/>
          <w:szCs w:val="28"/>
        </w:rPr>
        <w:t>–</w:t>
      </w:r>
      <w:r w:rsidR="00DC4F98" w:rsidRPr="005D6816">
        <w:rPr>
          <w:sz w:val="28"/>
          <w:szCs w:val="28"/>
        </w:rPr>
        <w:t xml:space="preserve"> </w:t>
      </w:r>
      <w:r w:rsidR="004A2EAD" w:rsidRPr="005D6816">
        <w:rPr>
          <w:sz w:val="28"/>
          <w:szCs w:val="28"/>
        </w:rPr>
        <w:t>информационный методический центр</w:t>
      </w:r>
      <w:r w:rsidRPr="005D6816">
        <w:rPr>
          <w:sz w:val="28"/>
          <w:szCs w:val="28"/>
        </w:rPr>
        <w:t>.</w:t>
      </w:r>
    </w:p>
    <w:p w:rsidR="009F16A7" w:rsidRPr="005D6816" w:rsidRDefault="009F16A7" w:rsidP="009F16A7">
      <w:pPr>
        <w:ind w:left="-567" w:firstLine="709"/>
        <w:jc w:val="both"/>
        <w:rPr>
          <w:sz w:val="28"/>
          <w:szCs w:val="28"/>
        </w:rPr>
      </w:pPr>
      <w:r w:rsidRPr="005D6816">
        <w:rPr>
          <w:sz w:val="28"/>
          <w:szCs w:val="28"/>
        </w:rPr>
        <w:t xml:space="preserve">Доля образовательных учреждений, обеспеченных бессрочными лицензиями на осуществление образовательной деятельности, последние несколько лет составляет 100%.  </w:t>
      </w:r>
    </w:p>
    <w:p w:rsidR="009F16A7" w:rsidRPr="005D6816" w:rsidRDefault="009F16A7" w:rsidP="009F16A7">
      <w:pPr>
        <w:ind w:left="-567" w:firstLine="709"/>
        <w:jc w:val="both"/>
        <w:rPr>
          <w:sz w:val="28"/>
          <w:szCs w:val="28"/>
        </w:rPr>
      </w:pPr>
      <w:r w:rsidRPr="005D6816">
        <w:rPr>
          <w:sz w:val="28"/>
          <w:szCs w:val="28"/>
        </w:rPr>
        <w:t>Все дети округа в возрасте от 1 до 7 лет, заявившиеся на получение места в детском саду, обеспечены дошкольным образованием. Детские сады в 202</w:t>
      </w:r>
      <w:r w:rsidR="00B35E1E" w:rsidRPr="005D6816">
        <w:rPr>
          <w:sz w:val="28"/>
          <w:szCs w:val="28"/>
        </w:rPr>
        <w:t>2</w:t>
      </w:r>
      <w:r w:rsidRPr="005D6816">
        <w:rPr>
          <w:sz w:val="28"/>
          <w:szCs w:val="28"/>
        </w:rPr>
        <w:t xml:space="preserve"> году </w:t>
      </w:r>
      <w:r w:rsidRPr="005D6816">
        <w:rPr>
          <w:sz w:val="28"/>
          <w:szCs w:val="28"/>
        </w:rPr>
        <w:lastRenderedPageBreak/>
        <w:t xml:space="preserve">посещали </w:t>
      </w:r>
      <w:r w:rsidR="00213E3C" w:rsidRPr="005D6816">
        <w:rPr>
          <w:sz w:val="28"/>
          <w:szCs w:val="28"/>
        </w:rPr>
        <w:t>2803</w:t>
      </w:r>
      <w:r w:rsidRPr="005D6816">
        <w:rPr>
          <w:sz w:val="28"/>
          <w:szCs w:val="28"/>
        </w:rPr>
        <w:t xml:space="preserve"> дошкольников (на 2</w:t>
      </w:r>
      <w:r w:rsidR="00213E3C" w:rsidRPr="005D6816">
        <w:rPr>
          <w:sz w:val="28"/>
          <w:szCs w:val="28"/>
        </w:rPr>
        <w:t>44</w:t>
      </w:r>
      <w:r w:rsidRPr="005D6816">
        <w:rPr>
          <w:sz w:val="28"/>
          <w:szCs w:val="28"/>
        </w:rPr>
        <w:t xml:space="preserve"> человек</w:t>
      </w:r>
      <w:r w:rsidR="00213E3C" w:rsidRPr="005D6816">
        <w:rPr>
          <w:sz w:val="28"/>
          <w:szCs w:val="28"/>
        </w:rPr>
        <w:t>а</w:t>
      </w:r>
      <w:r w:rsidRPr="005D6816">
        <w:rPr>
          <w:sz w:val="28"/>
          <w:szCs w:val="28"/>
        </w:rPr>
        <w:t xml:space="preserve"> меньше, чем в 202</w:t>
      </w:r>
      <w:r w:rsidR="00213E3C" w:rsidRPr="005D6816">
        <w:rPr>
          <w:sz w:val="28"/>
          <w:szCs w:val="28"/>
        </w:rPr>
        <w:t>1</w:t>
      </w:r>
      <w:r w:rsidRPr="005D6816">
        <w:rPr>
          <w:sz w:val="28"/>
          <w:szCs w:val="28"/>
        </w:rPr>
        <w:t xml:space="preserve"> году).  Это связано со снижением рождаемости и нежеланием родителей отдавать детей в детский сад в раннем возрасте. Обеспеченность местами в </w:t>
      </w:r>
      <w:r w:rsidR="00476B10" w:rsidRPr="005D6816">
        <w:rPr>
          <w:sz w:val="28"/>
          <w:szCs w:val="28"/>
        </w:rPr>
        <w:t>детских садах</w:t>
      </w:r>
      <w:r w:rsidRPr="005D6816">
        <w:rPr>
          <w:sz w:val="28"/>
          <w:szCs w:val="28"/>
        </w:rPr>
        <w:t xml:space="preserve">, присмотр и уход за детьми в населенных пунктах Добрянского </w:t>
      </w:r>
      <w:r w:rsidR="004070E3" w:rsidRPr="005D6816">
        <w:rPr>
          <w:sz w:val="28"/>
          <w:szCs w:val="28"/>
        </w:rPr>
        <w:t>городского округа</w:t>
      </w:r>
      <w:r w:rsidRPr="005D6816">
        <w:rPr>
          <w:sz w:val="28"/>
          <w:szCs w:val="28"/>
        </w:rPr>
        <w:t xml:space="preserve"> составляет 100% (всего мест - 3</w:t>
      </w:r>
      <w:r w:rsidR="00597B8E" w:rsidRPr="005D6816">
        <w:rPr>
          <w:sz w:val="28"/>
          <w:szCs w:val="28"/>
        </w:rPr>
        <w:t>218</w:t>
      </w:r>
      <w:r w:rsidRPr="005D6816">
        <w:rPr>
          <w:sz w:val="28"/>
          <w:szCs w:val="28"/>
        </w:rPr>
        <w:t xml:space="preserve">, воспитанников - </w:t>
      </w:r>
      <w:r w:rsidR="00D8613A" w:rsidRPr="005D6816">
        <w:rPr>
          <w:sz w:val="28"/>
          <w:szCs w:val="28"/>
        </w:rPr>
        <w:t>2803</w:t>
      </w:r>
      <w:r w:rsidRPr="005D6816">
        <w:rPr>
          <w:sz w:val="28"/>
          <w:szCs w:val="28"/>
        </w:rPr>
        <w:t xml:space="preserve">). Процент </w:t>
      </w:r>
      <w:proofErr w:type="spellStart"/>
      <w:r w:rsidRPr="005D6816">
        <w:rPr>
          <w:sz w:val="28"/>
          <w:szCs w:val="28"/>
        </w:rPr>
        <w:t>переуплотнённости</w:t>
      </w:r>
      <w:proofErr w:type="spellEnd"/>
      <w:r w:rsidRPr="005D6816">
        <w:rPr>
          <w:sz w:val="28"/>
          <w:szCs w:val="28"/>
        </w:rPr>
        <w:t xml:space="preserve"> в 202</w:t>
      </w:r>
      <w:r w:rsidR="0023605B" w:rsidRPr="005D6816">
        <w:rPr>
          <w:sz w:val="28"/>
          <w:szCs w:val="28"/>
        </w:rPr>
        <w:t>2</w:t>
      </w:r>
      <w:r w:rsidRPr="005D6816">
        <w:rPr>
          <w:sz w:val="28"/>
          <w:szCs w:val="28"/>
        </w:rPr>
        <w:t xml:space="preserve"> году составил 0,8</w:t>
      </w:r>
      <w:r w:rsidR="0023605B" w:rsidRPr="005D6816">
        <w:rPr>
          <w:sz w:val="28"/>
          <w:szCs w:val="28"/>
        </w:rPr>
        <w:t>7</w:t>
      </w:r>
      <w:r w:rsidRPr="005D6816">
        <w:rPr>
          <w:sz w:val="28"/>
          <w:szCs w:val="28"/>
        </w:rPr>
        <w:t xml:space="preserve">%. </w:t>
      </w:r>
    </w:p>
    <w:p w:rsidR="005422C2" w:rsidRPr="005D6816" w:rsidRDefault="005422C2" w:rsidP="005422C2">
      <w:pPr>
        <w:ind w:left="-567" w:firstLine="709"/>
        <w:jc w:val="both"/>
        <w:rPr>
          <w:sz w:val="28"/>
          <w:szCs w:val="28"/>
        </w:rPr>
      </w:pPr>
      <w:r w:rsidRPr="005D6816">
        <w:rPr>
          <w:sz w:val="28"/>
          <w:szCs w:val="28"/>
        </w:rPr>
        <w:t>В рамках обновления содержаний и технологий три детских сада в 2021-2022 учебном году прошли конкурсный отбор и им присвоен статус федеральная инновационная площадка.</w:t>
      </w:r>
      <w:r w:rsidR="00C80AA1" w:rsidRPr="005D6816">
        <w:rPr>
          <w:sz w:val="28"/>
          <w:szCs w:val="28"/>
        </w:rPr>
        <w:t xml:space="preserve"> </w:t>
      </w:r>
      <w:r w:rsidRPr="005D6816">
        <w:rPr>
          <w:sz w:val="28"/>
          <w:szCs w:val="28"/>
        </w:rPr>
        <w:t>Воспитанники детского сада №16 «</w:t>
      </w:r>
      <w:proofErr w:type="spellStart"/>
      <w:r w:rsidRPr="005D6816">
        <w:rPr>
          <w:sz w:val="28"/>
          <w:szCs w:val="28"/>
        </w:rPr>
        <w:t>ПроУспех</w:t>
      </w:r>
      <w:proofErr w:type="spellEnd"/>
      <w:r w:rsidRPr="005D6816">
        <w:rPr>
          <w:sz w:val="28"/>
          <w:szCs w:val="28"/>
        </w:rPr>
        <w:t xml:space="preserve">» будут учиться основам алгоритмизации и программирования. Педагоги прошли обучение, закуплено оборудование. В </w:t>
      </w:r>
      <w:proofErr w:type="spellStart"/>
      <w:r w:rsidRPr="005D6816">
        <w:rPr>
          <w:sz w:val="28"/>
          <w:szCs w:val="28"/>
        </w:rPr>
        <w:t>Полазненском</w:t>
      </w:r>
      <w:proofErr w:type="spellEnd"/>
      <w:r w:rsidRPr="005D6816">
        <w:rPr>
          <w:sz w:val="28"/>
          <w:szCs w:val="28"/>
        </w:rPr>
        <w:t xml:space="preserve"> детском саду №7 внедряется новая модель развития поисково-исследовательской деятельности дошкольников в ДОУ в соответствии с принципом системной дифференциации. </w:t>
      </w:r>
      <w:r w:rsidR="00C80AA1" w:rsidRPr="005D6816">
        <w:rPr>
          <w:sz w:val="28"/>
          <w:szCs w:val="28"/>
        </w:rPr>
        <w:t xml:space="preserve">В </w:t>
      </w:r>
      <w:r w:rsidRPr="005D6816">
        <w:rPr>
          <w:sz w:val="28"/>
          <w:szCs w:val="28"/>
        </w:rPr>
        <w:t>МБОУ «</w:t>
      </w:r>
      <w:proofErr w:type="spellStart"/>
      <w:r w:rsidRPr="005D6816">
        <w:rPr>
          <w:sz w:val="28"/>
          <w:szCs w:val="28"/>
        </w:rPr>
        <w:t>Добрянский</w:t>
      </w:r>
      <w:proofErr w:type="spellEnd"/>
      <w:r w:rsidRPr="005D6816">
        <w:rPr>
          <w:sz w:val="28"/>
          <w:szCs w:val="28"/>
        </w:rPr>
        <w:t xml:space="preserve"> детский</w:t>
      </w:r>
      <w:r w:rsidR="00C80AA1" w:rsidRPr="005D6816">
        <w:rPr>
          <w:sz w:val="28"/>
          <w:szCs w:val="28"/>
        </w:rPr>
        <w:t xml:space="preserve"> </w:t>
      </w:r>
      <w:r w:rsidRPr="005D6816">
        <w:rPr>
          <w:sz w:val="28"/>
          <w:szCs w:val="28"/>
        </w:rPr>
        <w:t>сад № 15» реализуется инновационная площадка по теме «Развитие компетенций в соответствии с программой “</w:t>
      </w:r>
      <w:proofErr w:type="spellStart"/>
      <w:r w:rsidRPr="005D6816">
        <w:rPr>
          <w:sz w:val="28"/>
          <w:szCs w:val="28"/>
        </w:rPr>
        <w:t>Kidskills</w:t>
      </w:r>
      <w:proofErr w:type="spellEnd"/>
      <w:r w:rsidRPr="005D6816">
        <w:rPr>
          <w:sz w:val="28"/>
          <w:szCs w:val="28"/>
        </w:rPr>
        <w:t>” и “</w:t>
      </w:r>
      <w:proofErr w:type="spellStart"/>
      <w:r w:rsidRPr="005D6816">
        <w:rPr>
          <w:sz w:val="28"/>
          <w:szCs w:val="28"/>
        </w:rPr>
        <w:t>Juniorskills</w:t>
      </w:r>
      <w:proofErr w:type="spellEnd"/>
      <w:r w:rsidRPr="005D6816">
        <w:rPr>
          <w:sz w:val="28"/>
          <w:szCs w:val="28"/>
        </w:rPr>
        <w:t>” средствами STEM-образования - проект “STEM-</w:t>
      </w:r>
      <w:proofErr w:type="spellStart"/>
      <w:r w:rsidRPr="005D6816">
        <w:rPr>
          <w:sz w:val="28"/>
          <w:szCs w:val="28"/>
        </w:rPr>
        <w:t>skills</w:t>
      </w:r>
      <w:proofErr w:type="spellEnd"/>
      <w:r w:rsidRPr="005D6816">
        <w:rPr>
          <w:sz w:val="28"/>
          <w:szCs w:val="28"/>
        </w:rPr>
        <w:t>”».</w:t>
      </w:r>
    </w:p>
    <w:p w:rsidR="00487FCD" w:rsidRPr="005D6816" w:rsidRDefault="00487FCD" w:rsidP="00487FCD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5D6816">
        <w:rPr>
          <w:rFonts w:eastAsia="Calibri"/>
          <w:sz w:val="28"/>
          <w:szCs w:val="28"/>
          <w:lang w:eastAsia="en-US"/>
        </w:rPr>
        <w:t>По образовательным программам начального, основного и среднего общего образования по состоянию на 01 января 2023г. обучались 6788 человек, увеличение в сравнении с прошлым годом составило 115 человек (на 01.01.2022г. – 6673 чел.).</w:t>
      </w:r>
    </w:p>
    <w:p w:rsidR="00487FCD" w:rsidRPr="005D6816" w:rsidRDefault="00487FCD" w:rsidP="00487FCD">
      <w:pPr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D6816">
        <w:rPr>
          <w:rFonts w:eastAsia="Calibri"/>
          <w:sz w:val="28"/>
          <w:szCs w:val="28"/>
          <w:lang w:eastAsia="en-US"/>
        </w:rPr>
        <w:t>Растет востребованность формы получения начального общего, основного общего и среднего общего образования вне образовательной организации: на 01.01.2021г.  9 человек обучались по семейной форме обучения, на 01.01.2022 - 26 обучающихся, на 01.01.2023 родители уже 39 обучающихся уведомили управление образования о переходе на обучение вне общеобразовательной организации. Причины такого выбора - состояние здоровья, индивидуализация обучения, занятие спортом на профессиональном уровне, обучение в частных образовательных организациях, не имеющих лицензии на осуществление образовательной деятельности, другая школа, нежелание и неготовность обучаться в условиях большой массовой школы.</w:t>
      </w:r>
    </w:p>
    <w:p w:rsidR="00AC18B6" w:rsidRPr="005D6816" w:rsidRDefault="00AC18B6" w:rsidP="00AC18B6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5D6816">
        <w:rPr>
          <w:rFonts w:eastAsia="Calibri"/>
          <w:sz w:val="28"/>
          <w:szCs w:val="28"/>
          <w:lang w:eastAsia="en-US"/>
        </w:rPr>
        <w:t xml:space="preserve">Освоение обучающимися основных образовательных программ основного общего и среднего общего образования завершается обязательной государственной итоговой аттестацией. На территории Добрянского </w:t>
      </w:r>
      <w:r w:rsidR="00890302" w:rsidRPr="005D6816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5D6816">
        <w:rPr>
          <w:rFonts w:eastAsia="Calibri"/>
          <w:sz w:val="28"/>
          <w:szCs w:val="28"/>
          <w:lang w:eastAsia="en-US"/>
        </w:rPr>
        <w:t>функционирует единственный в муниципалитете пункт проведения государственной итоговой аттестации по образовательным программам среднего общего образования (далее - ЕГЭ) на базе МБОУ «</w:t>
      </w:r>
      <w:proofErr w:type="spellStart"/>
      <w:r w:rsidRPr="005D6816">
        <w:rPr>
          <w:rFonts w:eastAsia="Calibri"/>
          <w:sz w:val="28"/>
          <w:szCs w:val="28"/>
          <w:lang w:eastAsia="en-US"/>
        </w:rPr>
        <w:t>Добрянская</w:t>
      </w:r>
      <w:proofErr w:type="spellEnd"/>
      <w:r w:rsidRPr="005D6816">
        <w:rPr>
          <w:rFonts w:eastAsia="Calibri"/>
          <w:sz w:val="28"/>
          <w:szCs w:val="28"/>
          <w:lang w:eastAsia="en-US"/>
        </w:rPr>
        <w:t xml:space="preserve"> СОШ № 3». Пункт проведения экзамена в соответствии с требованиями федерального Порядка проведения ЕГЭ оснащен </w:t>
      </w:r>
      <w:r w:rsidR="00454D75" w:rsidRPr="005D6816">
        <w:rPr>
          <w:rFonts w:eastAsia="Calibri"/>
          <w:sz w:val="28"/>
          <w:szCs w:val="28"/>
          <w:lang w:eastAsia="en-US"/>
        </w:rPr>
        <w:t xml:space="preserve">оборудованием, </w:t>
      </w:r>
      <w:r w:rsidRPr="005D6816">
        <w:rPr>
          <w:rFonts w:eastAsia="Calibri"/>
          <w:sz w:val="28"/>
          <w:szCs w:val="28"/>
          <w:lang w:eastAsia="en-US"/>
        </w:rPr>
        <w:t xml:space="preserve">необходимым для </w:t>
      </w:r>
      <w:r w:rsidR="00075412" w:rsidRPr="005D6816">
        <w:rPr>
          <w:rFonts w:eastAsia="Calibri"/>
          <w:sz w:val="28"/>
          <w:szCs w:val="28"/>
          <w:lang w:eastAsia="en-US"/>
        </w:rPr>
        <w:t xml:space="preserve">его </w:t>
      </w:r>
      <w:r w:rsidRPr="005D6816">
        <w:rPr>
          <w:rFonts w:eastAsia="Calibri"/>
          <w:sz w:val="28"/>
          <w:szCs w:val="28"/>
          <w:lang w:eastAsia="en-US"/>
        </w:rPr>
        <w:t xml:space="preserve">проведения. </w:t>
      </w:r>
    </w:p>
    <w:p w:rsidR="00AC18B6" w:rsidRPr="007D44F4" w:rsidRDefault="00AC18B6" w:rsidP="00AC18B6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7D44F4">
        <w:rPr>
          <w:rFonts w:eastAsia="Calibri"/>
          <w:sz w:val="28"/>
          <w:szCs w:val="28"/>
          <w:lang w:eastAsia="en-US"/>
        </w:rPr>
        <w:t>В 2022 году из 153 выпускников текущего года до государственной итоговой аттестации по образовательным программам среднего общего образования было допущено 152 выпускника 11</w:t>
      </w:r>
      <w:r w:rsidR="00454D75" w:rsidRPr="007D44F4">
        <w:rPr>
          <w:rFonts w:eastAsia="Calibri"/>
          <w:sz w:val="28"/>
          <w:szCs w:val="28"/>
          <w:lang w:eastAsia="en-US"/>
        </w:rPr>
        <w:t>-х</w:t>
      </w:r>
      <w:r w:rsidRPr="007D44F4">
        <w:rPr>
          <w:rFonts w:eastAsia="Calibri"/>
          <w:sz w:val="28"/>
          <w:szCs w:val="28"/>
          <w:lang w:eastAsia="en-US"/>
        </w:rPr>
        <w:t xml:space="preserve"> классов</w:t>
      </w:r>
      <w:r w:rsidR="00404EB2" w:rsidRPr="007D44F4">
        <w:rPr>
          <w:rFonts w:eastAsia="Calibri"/>
          <w:sz w:val="28"/>
          <w:szCs w:val="28"/>
          <w:lang w:eastAsia="en-US"/>
        </w:rPr>
        <w:t>.</w:t>
      </w:r>
      <w:r w:rsidRPr="007D44F4">
        <w:rPr>
          <w:rFonts w:eastAsia="Calibri"/>
          <w:sz w:val="28"/>
          <w:szCs w:val="28"/>
          <w:lang w:eastAsia="en-US"/>
        </w:rPr>
        <w:t xml:space="preserve"> Успешно прошли ГИА-11 и получили аттестаты о среднем общем образовании 149 человек.</w:t>
      </w:r>
    </w:p>
    <w:p w:rsidR="004E0B12" w:rsidRPr="007D44F4" w:rsidRDefault="004E0B12" w:rsidP="004E0B12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7D44F4">
        <w:rPr>
          <w:rFonts w:eastAsia="Calibri"/>
          <w:sz w:val="28"/>
          <w:szCs w:val="28"/>
          <w:lang w:eastAsia="en-US"/>
        </w:rPr>
        <w:t xml:space="preserve">Результаты </w:t>
      </w:r>
      <w:r w:rsidR="00666A21" w:rsidRPr="007D44F4">
        <w:rPr>
          <w:rFonts w:eastAsia="Calibri"/>
          <w:sz w:val="28"/>
          <w:szCs w:val="28"/>
          <w:lang w:eastAsia="en-US"/>
        </w:rPr>
        <w:t>аттестации</w:t>
      </w:r>
      <w:r w:rsidRPr="007D44F4">
        <w:rPr>
          <w:rFonts w:eastAsia="Calibri"/>
          <w:sz w:val="28"/>
          <w:szCs w:val="28"/>
          <w:lang w:eastAsia="en-US"/>
        </w:rPr>
        <w:t xml:space="preserve"> </w:t>
      </w:r>
      <w:r w:rsidR="00666A21" w:rsidRPr="007D44F4">
        <w:rPr>
          <w:rFonts w:eastAsia="Calibri"/>
          <w:sz w:val="28"/>
          <w:szCs w:val="28"/>
          <w:lang w:eastAsia="en-US"/>
        </w:rPr>
        <w:t>выпускников</w:t>
      </w:r>
      <w:r w:rsidRPr="007D44F4">
        <w:rPr>
          <w:rFonts w:eastAsia="Calibri"/>
          <w:sz w:val="28"/>
          <w:szCs w:val="28"/>
          <w:lang w:eastAsia="en-US"/>
        </w:rPr>
        <w:t xml:space="preserve"> Добрянского </w:t>
      </w:r>
      <w:r w:rsidR="004070E3" w:rsidRPr="007D44F4">
        <w:rPr>
          <w:rFonts w:eastAsia="Calibri"/>
          <w:sz w:val="28"/>
          <w:szCs w:val="28"/>
          <w:lang w:eastAsia="en-US"/>
        </w:rPr>
        <w:t>городского округа</w:t>
      </w:r>
      <w:r w:rsidRPr="007D44F4">
        <w:rPr>
          <w:rFonts w:eastAsia="Calibri"/>
          <w:sz w:val="28"/>
          <w:szCs w:val="28"/>
          <w:lang w:eastAsia="en-US"/>
        </w:rPr>
        <w:t xml:space="preserve"> ниже средних баллов ЕГЭ по Пермскому краю по всем предметам, кроме химии; в сравнении с общероссийскими результатами - средние баллы </w:t>
      </w:r>
      <w:r w:rsidR="00666A21" w:rsidRPr="007D44F4">
        <w:rPr>
          <w:rFonts w:eastAsia="Calibri"/>
          <w:sz w:val="28"/>
          <w:szCs w:val="28"/>
          <w:lang w:eastAsia="en-US"/>
        </w:rPr>
        <w:t xml:space="preserve">ЕГЭ </w:t>
      </w:r>
      <w:r w:rsidRPr="007D44F4">
        <w:rPr>
          <w:rFonts w:eastAsia="Calibri"/>
          <w:sz w:val="28"/>
          <w:szCs w:val="28"/>
          <w:lang w:eastAsia="en-US"/>
        </w:rPr>
        <w:t>наших выпускников по таким предметам как физика, химия, информатика</w:t>
      </w:r>
      <w:r w:rsidR="008F116E" w:rsidRPr="007D44F4">
        <w:rPr>
          <w:rFonts w:eastAsia="Calibri"/>
          <w:sz w:val="28"/>
          <w:szCs w:val="28"/>
          <w:lang w:eastAsia="en-US"/>
        </w:rPr>
        <w:t xml:space="preserve"> </w:t>
      </w:r>
      <w:r w:rsidRPr="007D44F4">
        <w:rPr>
          <w:rFonts w:eastAsia="Calibri"/>
          <w:sz w:val="28"/>
          <w:szCs w:val="28"/>
          <w:lang w:eastAsia="en-US"/>
        </w:rPr>
        <w:t xml:space="preserve">- выше </w:t>
      </w:r>
      <w:r w:rsidRPr="007D44F4">
        <w:rPr>
          <w:rFonts w:eastAsia="Calibri"/>
          <w:sz w:val="28"/>
          <w:szCs w:val="28"/>
          <w:lang w:eastAsia="en-US"/>
        </w:rPr>
        <w:lastRenderedPageBreak/>
        <w:t>средних по России. Снижение тестовых средних баллов</w:t>
      </w:r>
      <w:r w:rsidR="008F116E" w:rsidRPr="007D44F4">
        <w:rPr>
          <w:rFonts w:eastAsia="Calibri"/>
          <w:sz w:val="28"/>
          <w:szCs w:val="28"/>
          <w:lang w:eastAsia="en-US"/>
        </w:rPr>
        <w:t>,</w:t>
      </w:r>
      <w:r w:rsidRPr="007D44F4">
        <w:rPr>
          <w:rFonts w:eastAsia="Calibri"/>
          <w:sz w:val="28"/>
          <w:szCs w:val="28"/>
          <w:lang w:eastAsia="en-US"/>
        </w:rPr>
        <w:t xml:space="preserve"> по сравнению с </w:t>
      </w:r>
      <w:r w:rsidR="008F116E" w:rsidRPr="007D44F4">
        <w:rPr>
          <w:rFonts w:eastAsia="Calibri"/>
          <w:sz w:val="28"/>
          <w:szCs w:val="28"/>
          <w:lang w:eastAsia="en-US"/>
        </w:rPr>
        <w:t>2021годом</w:t>
      </w:r>
      <w:r w:rsidRPr="007D44F4">
        <w:rPr>
          <w:rFonts w:eastAsia="Calibri"/>
          <w:sz w:val="28"/>
          <w:szCs w:val="28"/>
          <w:lang w:eastAsia="en-US"/>
        </w:rPr>
        <w:t xml:space="preserve"> - это общероссийская тенденция</w:t>
      </w:r>
      <w:r w:rsidR="007A317D" w:rsidRPr="007D44F4">
        <w:rPr>
          <w:rFonts w:eastAsia="Calibri"/>
          <w:sz w:val="28"/>
          <w:szCs w:val="28"/>
          <w:lang w:eastAsia="en-US"/>
        </w:rPr>
        <w:t xml:space="preserve">. </w:t>
      </w:r>
      <w:r w:rsidR="00CF20AE" w:rsidRPr="007D44F4">
        <w:rPr>
          <w:rFonts w:eastAsia="Calibri"/>
          <w:sz w:val="28"/>
          <w:szCs w:val="28"/>
          <w:lang w:eastAsia="en-US"/>
        </w:rPr>
        <w:t>Объективно низкие результаты</w:t>
      </w:r>
      <w:r w:rsidR="00C972FC" w:rsidRPr="007D44F4">
        <w:rPr>
          <w:rFonts w:eastAsia="Calibri"/>
          <w:sz w:val="28"/>
          <w:szCs w:val="28"/>
          <w:lang w:eastAsia="en-US"/>
        </w:rPr>
        <w:t xml:space="preserve"> ЕГЭ э</w:t>
      </w:r>
      <w:r w:rsidRPr="007D44F4">
        <w:rPr>
          <w:rFonts w:eastAsia="Calibri"/>
          <w:sz w:val="28"/>
          <w:szCs w:val="28"/>
          <w:lang w:eastAsia="en-US"/>
        </w:rPr>
        <w:t>ксперт</w:t>
      </w:r>
      <w:r w:rsidR="00C972FC" w:rsidRPr="007D44F4">
        <w:rPr>
          <w:rFonts w:eastAsia="Calibri"/>
          <w:sz w:val="28"/>
          <w:szCs w:val="28"/>
          <w:lang w:eastAsia="en-US"/>
        </w:rPr>
        <w:t>ами</w:t>
      </w:r>
      <w:r w:rsidRPr="007D44F4">
        <w:rPr>
          <w:rFonts w:eastAsia="Calibri"/>
          <w:sz w:val="28"/>
          <w:szCs w:val="28"/>
          <w:lang w:eastAsia="en-US"/>
        </w:rPr>
        <w:t xml:space="preserve"> связыва</w:t>
      </w:r>
      <w:r w:rsidR="00C972FC" w:rsidRPr="007D44F4">
        <w:rPr>
          <w:rFonts w:eastAsia="Calibri"/>
          <w:sz w:val="28"/>
          <w:szCs w:val="28"/>
          <w:lang w:eastAsia="en-US"/>
        </w:rPr>
        <w:t xml:space="preserve">ется с </w:t>
      </w:r>
      <w:r w:rsidRPr="007D44F4">
        <w:rPr>
          <w:rFonts w:eastAsia="Calibri"/>
          <w:sz w:val="28"/>
          <w:szCs w:val="28"/>
          <w:lang w:eastAsia="en-US"/>
        </w:rPr>
        <w:t>низкой эффективностью обучения в период</w:t>
      </w:r>
      <w:r w:rsidR="00CF20AE" w:rsidRPr="007D44F4">
        <w:rPr>
          <w:rFonts w:eastAsia="Calibri"/>
          <w:sz w:val="28"/>
          <w:szCs w:val="28"/>
          <w:lang w:eastAsia="en-US"/>
        </w:rPr>
        <w:t xml:space="preserve"> </w:t>
      </w:r>
      <w:r w:rsidRPr="007D44F4">
        <w:rPr>
          <w:rFonts w:eastAsia="Calibri"/>
          <w:sz w:val="28"/>
          <w:szCs w:val="28"/>
          <w:lang w:eastAsia="en-US"/>
        </w:rPr>
        <w:t>дистанционно</w:t>
      </w:r>
      <w:r w:rsidR="00CF20AE" w:rsidRPr="007D44F4">
        <w:rPr>
          <w:rFonts w:eastAsia="Calibri"/>
          <w:sz w:val="28"/>
          <w:szCs w:val="28"/>
          <w:lang w:eastAsia="en-US"/>
        </w:rPr>
        <w:t>го</w:t>
      </w:r>
      <w:r w:rsidRPr="007D44F4">
        <w:rPr>
          <w:rFonts w:eastAsia="Calibri"/>
          <w:sz w:val="28"/>
          <w:szCs w:val="28"/>
          <w:lang w:eastAsia="en-US"/>
        </w:rPr>
        <w:t xml:space="preserve"> формат</w:t>
      </w:r>
      <w:r w:rsidR="00CF20AE" w:rsidRPr="007D44F4">
        <w:rPr>
          <w:rFonts w:eastAsia="Calibri"/>
          <w:sz w:val="28"/>
          <w:szCs w:val="28"/>
          <w:lang w:eastAsia="en-US"/>
        </w:rPr>
        <w:t>а</w:t>
      </w:r>
      <w:r w:rsidRPr="007D44F4">
        <w:rPr>
          <w:rFonts w:eastAsia="Calibri"/>
          <w:sz w:val="28"/>
          <w:szCs w:val="28"/>
          <w:lang w:eastAsia="en-US"/>
        </w:rPr>
        <w:t>. Тем не менее</w:t>
      </w:r>
      <w:r w:rsidR="00C972FC" w:rsidRPr="007D44F4">
        <w:rPr>
          <w:rFonts w:eastAsia="Calibri"/>
          <w:sz w:val="28"/>
          <w:szCs w:val="28"/>
          <w:lang w:eastAsia="en-US"/>
        </w:rPr>
        <w:t>,</w:t>
      </w:r>
      <w:r w:rsidRPr="007D44F4">
        <w:rPr>
          <w:rFonts w:eastAsia="Calibri"/>
          <w:sz w:val="28"/>
          <w:szCs w:val="28"/>
          <w:lang w:eastAsia="en-US"/>
        </w:rPr>
        <w:t xml:space="preserve"> средние тестовые баллы </w:t>
      </w:r>
      <w:r w:rsidR="00C972FC" w:rsidRPr="007D44F4">
        <w:rPr>
          <w:rFonts w:eastAsia="Calibri"/>
          <w:sz w:val="28"/>
          <w:szCs w:val="28"/>
          <w:lang w:eastAsia="en-US"/>
        </w:rPr>
        <w:t>11-тик</w:t>
      </w:r>
      <w:r w:rsidRPr="007D44F4">
        <w:rPr>
          <w:rFonts w:eastAsia="Calibri"/>
          <w:sz w:val="28"/>
          <w:szCs w:val="28"/>
          <w:lang w:eastAsia="en-US"/>
        </w:rPr>
        <w:t>лассников Добрянского городского округа по русскому языку, математике, физике, химии, географии и обществознанию в 2022 году незначительно выше прошлогодних</w:t>
      </w:r>
      <w:r w:rsidR="00AC3DFE" w:rsidRPr="007D44F4">
        <w:rPr>
          <w:rFonts w:eastAsia="Calibri"/>
          <w:sz w:val="28"/>
          <w:szCs w:val="28"/>
          <w:lang w:eastAsia="en-US"/>
        </w:rPr>
        <w:t>. К</w:t>
      </w:r>
      <w:r w:rsidRPr="007D44F4">
        <w:rPr>
          <w:rFonts w:eastAsia="Calibri"/>
          <w:sz w:val="28"/>
          <w:szCs w:val="28"/>
          <w:lang w:eastAsia="en-US"/>
        </w:rPr>
        <w:t>оличество выпус</w:t>
      </w:r>
      <w:r w:rsidR="00AC3DFE" w:rsidRPr="007D44F4">
        <w:rPr>
          <w:rFonts w:eastAsia="Calibri"/>
          <w:sz w:val="28"/>
          <w:szCs w:val="28"/>
          <w:lang w:eastAsia="en-US"/>
        </w:rPr>
        <w:t>к</w:t>
      </w:r>
      <w:r w:rsidRPr="007D44F4">
        <w:rPr>
          <w:rFonts w:eastAsia="Calibri"/>
          <w:sz w:val="28"/>
          <w:szCs w:val="28"/>
          <w:lang w:eastAsia="en-US"/>
        </w:rPr>
        <w:t xml:space="preserve">ников, получивших неудовлетворительные результаты ЕГЭ снизилось на треть и составило 5,3% от общего количества </w:t>
      </w:r>
      <w:proofErr w:type="spellStart"/>
      <w:r w:rsidRPr="007D44F4">
        <w:rPr>
          <w:rFonts w:eastAsia="Calibri"/>
          <w:sz w:val="28"/>
          <w:szCs w:val="28"/>
          <w:lang w:eastAsia="en-US"/>
        </w:rPr>
        <w:t>человекоэкзаменов</w:t>
      </w:r>
      <w:proofErr w:type="spellEnd"/>
      <w:r w:rsidRPr="007D44F4">
        <w:rPr>
          <w:rFonts w:eastAsia="Calibri"/>
          <w:sz w:val="28"/>
          <w:szCs w:val="28"/>
          <w:lang w:eastAsia="en-US"/>
        </w:rPr>
        <w:t>.</w:t>
      </w:r>
    </w:p>
    <w:p w:rsidR="00FC5966" w:rsidRPr="00624ED9" w:rsidRDefault="00FC5966" w:rsidP="00FC5966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Количество </w:t>
      </w:r>
      <w:r w:rsidR="008D6D72" w:rsidRPr="00624ED9">
        <w:rPr>
          <w:rFonts w:eastAsia="Calibri"/>
          <w:sz w:val="28"/>
          <w:szCs w:val="28"/>
          <w:lang w:eastAsia="en-US"/>
        </w:rPr>
        <w:t>«</w:t>
      </w:r>
      <w:r w:rsidRPr="00624ED9">
        <w:rPr>
          <w:rFonts w:eastAsia="Calibri"/>
          <w:sz w:val="28"/>
          <w:szCs w:val="28"/>
          <w:lang w:eastAsia="en-US"/>
        </w:rPr>
        <w:t>отличных</w:t>
      </w:r>
      <w:r w:rsidR="008D6D72" w:rsidRPr="00624ED9">
        <w:rPr>
          <w:rFonts w:eastAsia="Calibri"/>
          <w:sz w:val="28"/>
          <w:szCs w:val="28"/>
          <w:lang w:eastAsia="en-US"/>
        </w:rPr>
        <w:t>»</w:t>
      </w:r>
      <w:r w:rsidRPr="00624ED9">
        <w:rPr>
          <w:rFonts w:eastAsia="Calibri"/>
          <w:sz w:val="28"/>
          <w:szCs w:val="28"/>
          <w:lang w:eastAsia="en-US"/>
        </w:rPr>
        <w:t xml:space="preserve"> работ по физике, биологии, географии и английскому языку выросло по сравнению с прошлогодними результатами.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По таким предметам, как профильная математика и физика доля высоко балльных работ на уровне Пермского края, а по биологии – выше, чем в Пермском крае.</w:t>
      </w:r>
    </w:p>
    <w:p w:rsidR="00E96E5C" w:rsidRPr="00624ED9" w:rsidRDefault="004F0434" w:rsidP="00E96E5C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Как и в 2021году, двое выпускников </w:t>
      </w:r>
      <w:r w:rsidR="00890302" w:rsidRPr="00624ED9">
        <w:rPr>
          <w:rFonts w:eastAsia="Calibri"/>
          <w:sz w:val="28"/>
          <w:szCs w:val="28"/>
          <w:lang w:eastAsia="en-US"/>
        </w:rPr>
        <w:t>округа</w:t>
      </w:r>
      <w:r w:rsidRPr="00624ED9">
        <w:rPr>
          <w:rFonts w:eastAsia="Calibri"/>
          <w:sz w:val="28"/>
          <w:szCs w:val="28"/>
          <w:lang w:eastAsia="en-US"/>
        </w:rPr>
        <w:t xml:space="preserve"> получили максимальный результат в 100 баллов по результатам Единого государственного экзамена (из 67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стобалльников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Пермского края), в этом году - по химии: Ромашов Максим, выпускник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Добрянской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№3,</w:t>
      </w:r>
      <w:r w:rsidR="00E96E5C" w:rsidRPr="00624ED9">
        <w:rPr>
          <w:rFonts w:eastAsia="Calibri"/>
          <w:sz w:val="28"/>
          <w:szCs w:val="28"/>
          <w:lang w:eastAsia="en-US"/>
        </w:rPr>
        <w:t xml:space="preserve"> </w:t>
      </w:r>
      <w:r w:rsidRPr="00624ED9">
        <w:rPr>
          <w:rFonts w:eastAsia="Calibri"/>
          <w:sz w:val="28"/>
          <w:szCs w:val="28"/>
          <w:lang w:eastAsia="en-US"/>
        </w:rPr>
        <w:t xml:space="preserve">учитель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Варлыга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Алла Ивановна</w:t>
      </w:r>
      <w:r w:rsidR="00E96E5C" w:rsidRPr="00624ED9">
        <w:rPr>
          <w:rFonts w:eastAsia="Calibri"/>
          <w:sz w:val="28"/>
          <w:szCs w:val="28"/>
          <w:lang w:eastAsia="en-US"/>
        </w:rPr>
        <w:t xml:space="preserve"> и Гурьева Юлия,</w:t>
      </w:r>
      <w:r w:rsidR="00D179F7" w:rsidRPr="00624ED9">
        <w:rPr>
          <w:rFonts w:eastAsia="Calibri"/>
          <w:sz w:val="28"/>
          <w:szCs w:val="28"/>
          <w:lang w:eastAsia="en-US"/>
        </w:rPr>
        <w:t xml:space="preserve"> </w:t>
      </w:r>
      <w:r w:rsidR="00E96E5C" w:rsidRPr="00624ED9">
        <w:rPr>
          <w:rFonts w:eastAsia="Calibri"/>
          <w:sz w:val="28"/>
          <w:szCs w:val="28"/>
          <w:lang w:eastAsia="en-US"/>
        </w:rPr>
        <w:t xml:space="preserve">выпускница </w:t>
      </w:r>
      <w:proofErr w:type="spellStart"/>
      <w:r w:rsidR="00E96E5C" w:rsidRPr="00624ED9">
        <w:rPr>
          <w:rFonts w:eastAsia="Calibri"/>
          <w:sz w:val="28"/>
          <w:szCs w:val="28"/>
          <w:lang w:eastAsia="en-US"/>
        </w:rPr>
        <w:t>Добрянской</w:t>
      </w:r>
      <w:proofErr w:type="spellEnd"/>
      <w:r w:rsidR="00E96E5C" w:rsidRPr="00624ED9">
        <w:rPr>
          <w:rFonts w:eastAsia="Calibri"/>
          <w:sz w:val="28"/>
          <w:szCs w:val="28"/>
          <w:lang w:eastAsia="en-US"/>
        </w:rPr>
        <w:t xml:space="preserve"> СОШ №5,</w:t>
      </w:r>
      <w:r w:rsidR="00D179F7" w:rsidRPr="00624ED9">
        <w:rPr>
          <w:rFonts w:eastAsia="Calibri"/>
          <w:sz w:val="28"/>
          <w:szCs w:val="28"/>
          <w:lang w:eastAsia="en-US"/>
        </w:rPr>
        <w:t xml:space="preserve"> </w:t>
      </w:r>
      <w:r w:rsidR="00E96E5C" w:rsidRPr="00624ED9">
        <w:rPr>
          <w:rFonts w:eastAsia="Calibri"/>
          <w:sz w:val="28"/>
          <w:szCs w:val="28"/>
          <w:lang w:eastAsia="en-US"/>
        </w:rPr>
        <w:t>учитель Силина Ирина Михайловна</w:t>
      </w:r>
      <w:r w:rsidR="00D179F7" w:rsidRPr="00624ED9">
        <w:rPr>
          <w:rFonts w:eastAsia="Calibri"/>
          <w:sz w:val="28"/>
          <w:szCs w:val="28"/>
          <w:lang w:eastAsia="en-US"/>
        </w:rPr>
        <w:t>.</w:t>
      </w:r>
    </w:p>
    <w:p w:rsidR="00D179F7" w:rsidRPr="00624ED9" w:rsidRDefault="00D179F7" w:rsidP="00E96E5C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Медал</w:t>
      </w:r>
      <w:r w:rsidR="000F47A6" w:rsidRPr="00624ED9">
        <w:rPr>
          <w:rFonts w:eastAsia="Calibri"/>
          <w:bCs/>
          <w:sz w:val="28"/>
          <w:szCs w:val="28"/>
          <w:lang w:eastAsia="en-US"/>
        </w:rPr>
        <w:t>ями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«За особые успехи в учении» </w:t>
      </w:r>
      <w:r w:rsidR="000F47A6" w:rsidRPr="00624ED9">
        <w:rPr>
          <w:rFonts w:eastAsia="Calibri"/>
          <w:bCs/>
          <w:sz w:val="28"/>
          <w:szCs w:val="28"/>
          <w:lang w:eastAsia="en-US"/>
        </w:rPr>
        <w:t xml:space="preserve">награждены </w:t>
      </w:r>
      <w:r w:rsidRPr="00624ED9">
        <w:rPr>
          <w:rFonts w:eastAsia="Calibri"/>
          <w:bCs/>
          <w:sz w:val="28"/>
          <w:szCs w:val="28"/>
          <w:lang w:eastAsia="en-US"/>
        </w:rPr>
        <w:t>11 выпускников из пяти городских школ</w:t>
      </w:r>
      <w:r w:rsidR="000F47A6" w:rsidRPr="00624ED9">
        <w:rPr>
          <w:rFonts w:eastAsia="Calibri"/>
          <w:bCs/>
          <w:sz w:val="28"/>
          <w:szCs w:val="28"/>
          <w:lang w:eastAsia="en-US"/>
        </w:rPr>
        <w:t>, получив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на ЕГЭ по математике и русскому языку не менее 70 баллов</w:t>
      </w:r>
      <w:r w:rsidR="000F47A6" w:rsidRPr="00624ED9">
        <w:rPr>
          <w:rFonts w:eastAsia="Calibri"/>
          <w:bCs/>
          <w:sz w:val="28"/>
          <w:szCs w:val="28"/>
          <w:lang w:eastAsia="en-US"/>
        </w:rPr>
        <w:t>.</w:t>
      </w:r>
    </w:p>
    <w:p w:rsidR="0036554C" w:rsidRPr="00624ED9" w:rsidRDefault="0036554C" w:rsidP="0036554C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В 2022 году к государственной итоговой аттестации по образовательным программам основного общего образования было допущено 540 выпускников (501 - в форме Основного государственного экзамена, 39 - в форме Государственного выпускного экзамена), 3 из них - экстерны, обучающиеся вне образовательной организации по семейной форме обучения. Успешно прошли ГИА-9 и получили аттестаты об основном общем образовании 538 выпускников 9 классов. </w:t>
      </w:r>
    </w:p>
    <w:p w:rsidR="002B51D5" w:rsidRPr="00624ED9" w:rsidRDefault="002B51D5" w:rsidP="002B51D5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Еще 28 выпускников с ограниченными возможностями обучения прошли итоговую аттестацию по трудовому обучению для детей с умственной отсталостью (интеллектуальными нарушениями) и получили свидетельство об обучении.</w:t>
      </w:r>
    </w:p>
    <w:p w:rsidR="002B7B27" w:rsidRPr="00624ED9" w:rsidRDefault="002B7B27" w:rsidP="002B7B27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В Добрянском городском округе стабильно функционирует система образования по адаптированным программам, ориентированная на оказание дифференцированной психолого-педагогической, медико-социальной помощи различным категориям детей с ограниченными возможностями здоровья (далее ОВЗ), детям инвалидам и их семьям. В образовательных организациях </w:t>
      </w:r>
      <w:r w:rsidR="00FE26CD" w:rsidRPr="00624ED9">
        <w:rPr>
          <w:rFonts w:eastAsia="Calibri"/>
          <w:sz w:val="28"/>
          <w:szCs w:val="28"/>
          <w:lang w:eastAsia="en-US"/>
        </w:rPr>
        <w:t>округа</w:t>
      </w:r>
      <w:r w:rsidRPr="00624ED9">
        <w:rPr>
          <w:rFonts w:eastAsia="Calibri"/>
          <w:sz w:val="28"/>
          <w:szCs w:val="28"/>
          <w:lang w:eastAsia="en-US"/>
        </w:rPr>
        <w:t xml:space="preserve"> обучаются 524 детей с ОВЗ, что составляет 5% от общего количества детей. Из них: с задержкой психического развития – 348 чел., с интеллектуальными нарушениями (умственной отсталостью) – 140 обучающихся и воспитанников, 36 детей – инвалидов с сохранным интеллектом.</w:t>
      </w:r>
    </w:p>
    <w:p w:rsidR="00D31A29" w:rsidRPr="00624ED9" w:rsidRDefault="002B7B27" w:rsidP="00D31A2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Работает территориальная психолого-медико-педагогическая комиссия (ТПМПК). Специалистами комиссии обследовано 184 ребенка, из них первично – 104 обучающихся, повторно - 80.</w:t>
      </w:r>
      <w:r w:rsidR="006825CF" w:rsidRPr="00624ED9">
        <w:rPr>
          <w:rFonts w:eastAsia="Calibri"/>
          <w:sz w:val="28"/>
          <w:szCs w:val="28"/>
          <w:lang w:eastAsia="en-US"/>
        </w:rPr>
        <w:t xml:space="preserve"> </w:t>
      </w:r>
      <w:r w:rsidR="00D31A29" w:rsidRPr="00624ED9">
        <w:rPr>
          <w:rFonts w:eastAsia="Calibri"/>
          <w:sz w:val="28"/>
          <w:szCs w:val="28"/>
          <w:lang w:eastAsia="en-US"/>
        </w:rPr>
        <w:t xml:space="preserve">Психолого-педагогическое сопровождение детей с особыми образовательными потребностями организовано через работу психолого-педагогических консилиумов, проведение индивидуальных и </w:t>
      </w:r>
      <w:r w:rsidR="00D31A29" w:rsidRPr="00624ED9">
        <w:rPr>
          <w:rFonts w:eastAsia="Calibri"/>
          <w:sz w:val="28"/>
          <w:szCs w:val="28"/>
          <w:lang w:eastAsia="en-US"/>
        </w:rPr>
        <w:lastRenderedPageBreak/>
        <w:t>групповых коррекционно-развивающих занятий узкими специалистами и учителями-предметниками.</w:t>
      </w:r>
    </w:p>
    <w:p w:rsidR="00D31A29" w:rsidRPr="00624ED9" w:rsidRDefault="00D31A29" w:rsidP="00D31A2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В 2022 году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составило 7029 детей, что составило 69,3% (на 8,4% выше, чем в </w:t>
      </w:r>
      <w:r w:rsidR="005C60D9" w:rsidRPr="00624ED9">
        <w:rPr>
          <w:rFonts w:eastAsia="Calibri"/>
          <w:sz w:val="28"/>
          <w:szCs w:val="28"/>
          <w:lang w:eastAsia="en-US"/>
        </w:rPr>
        <w:t>2021</w:t>
      </w:r>
      <w:r w:rsidRPr="00624ED9">
        <w:rPr>
          <w:rFonts w:eastAsia="Calibri"/>
          <w:sz w:val="28"/>
          <w:szCs w:val="28"/>
          <w:lang w:eastAsia="en-US"/>
        </w:rPr>
        <w:t xml:space="preserve"> году). Два учреждения дополнительного образования в рамках выделенных бюджетных ассигнований посещает 1811 детей или 25,8% от всего количества детей, охваченных дополнительной занятостью.</w:t>
      </w:r>
    </w:p>
    <w:p w:rsidR="00D31A29" w:rsidRPr="00624ED9" w:rsidRDefault="00D31A29" w:rsidP="00D31A2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С целью увеличения охвата детей от 5 до 18 лет дополнительным образованием, в рамках реализации мероприятий федерального проекта «Успех каждого ребенка» национального проекта «Образование» создан муниципальный опорный центр дополнительного образования детей для организационного, методического и аналитического обеспечения внедрения и реализации системы персонифицированного учета и персонифицированного финансирования дополнительного образования детей. Центр сформирован на базе Информационно-методического центра.</w:t>
      </w:r>
    </w:p>
    <w:p w:rsidR="008D44B3" w:rsidRPr="00624ED9" w:rsidRDefault="00D31A29" w:rsidP="00D31A2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Для развития образовательной среды и обновления содержания образования, в том числе с целью </w:t>
      </w:r>
      <w:proofErr w:type="gramStart"/>
      <w:r w:rsidRPr="00624ED9">
        <w:rPr>
          <w:rFonts w:eastAsia="Calibri"/>
          <w:sz w:val="28"/>
          <w:szCs w:val="28"/>
          <w:lang w:eastAsia="en-US"/>
        </w:rPr>
        <w:t>повышения учебной мотивации</w:t>
      </w:r>
      <w:proofErr w:type="gramEnd"/>
      <w:r w:rsidRPr="00624ED9">
        <w:rPr>
          <w:rFonts w:eastAsia="Calibri"/>
          <w:sz w:val="28"/>
          <w:szCs w:val="28"/>
          <w:lang w:eastAsia="en-US"/>
        </w:rPr>
        <w:t xml:space="preserve"> обучающихся продолжается участие в мероприятиях регионального проекта «Современная школа». В 2022 году открыт еще один 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на базе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Полазненская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 1».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Дети школ г. Добрянка и </w:t>
      </w:r>
      <w:proofErr w:type="spellStart"/>
      <w:r w:rsidR="00101493">
        <w:rPr>
          <w:rFonts w:eastAsia="Calibri"/>
          <w:sz w:val="28"/>
          <w:szCs w:val="28"/>
          <w:lang w:eastAsia="en-US"/>
        </w:rPr>
        <w:t>р.</w:t>
      </w:r>
      <w:r w:rsidRPr="00624ED9">
        <w:rPr>
          <w:rFonts w:eastAsia="Calibri"/>
          <w:sz w:val="28"/>
          <w:szCs w:val="28"/>
          <w:lang w:eastAsia="en-US"/>
        </w:rPr>
        <w:t>п</w:t>
      </w:r>
      <w:proofErr w:type="spellEnd"/>
      <w:r w:rsidRPr="00624ED9">
        <w:rPr>
          <w:rFonts w:eastAsia="Calibri"/>
          <w:sz w:val="28"/>
          <w:szCs w:val="28"/>
          <w:lang w:eastAsia="en-US"/>
        </w:rPr>
        <w:t>.</w:t>
      </w:r>
      <w:r w:rsidR="001014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Полазна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изучают часть материала по предметам на базе Центров, используя новое оборудование. А педагоги Центров, прошедшие специальное обучение проводят уроки в новом, современном формате. Учебные занятия с использованием инфраструктуры, средств обучения и воспитания организованы для 100% обучающихся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Добрянской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 3 (информатика, технология и ОБЖ) и 47% обучающихся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Полазненской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№1 (математика, информатика, химия, физика и технология).  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383 обучающихся других школ </w:t>
      </w:r>
      <w:r w:rsidR="00FE26CD" w:rsidRPr="00624ED9">
        <w:rPr>
          <w:rFonts w:eastAsia="Calibri"/>
          <w:sz w:val="28"/>
          <w:szCs w:val="28"/>
          <w:lang w:eastAsia="en-US"/>
        </w:rPr>
        <w:t>округа</w:t>
      </w:r>
      <w:r w:rsidRPr="00624ED9">
        <w:rPr>
          <w:rFonts w:eastAsia="Calibri"/>
          <w:sz w:val="28"/>
          <w:szCs w:val="28"/>
          <w:lang w:eastAsia="en-US"/>
        </w:rPr>
        <w:t xml:space="preserve"> осваивают основные образовательные программы по технологии, ОБЖ и информатике в сетевой форме на базе Центра «Точка роста» в Добрянке. Обучающиеся сельских школ округа со 2 по 9 класс приезжают на занятия по 5 направлениям дополнительного образования: техническое, гуманитарное, цифровое, естественно-научное и шахматное. Так в 2022 году 333 ребенка охвачены дополнительными общеразвивающими программами на базе Центра «Точка роста». 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На сотрудничество в области инновационной образовательной деятельности, выявление и поддержку талантливых детей, реализацию дополнительных общеобразовательных и профессиональных программ, развитие системы ранней профессиональной ориентации обучающихся направлено выстроенное взаимодействие школ Добрянки и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Полазны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 Центром дополнительного образования «Дом научной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коллаборации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им. А.А. Фридмана», созданном при Университете в рамках федерального проекта «Успех каждого ребенка» национального проекта «Образование».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lastRenderedPageBreak/>
        <w:t>С целью обеспечения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и увеличения охвата детей деятельностью детских технопарков организовано взаимодействие общеобразовательных организаций Добрянского городского округа с региональными центрами дополнительного образования: детскими технопарком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Фотоника</w:t>
      </w:r>
      <w:proofErr w:type="spellEnd"/>
      <w:r w:rsidRPr="00624ED9">
        <w:rPr>
          <w:rFonts w:eastAsia="Calibri"/>
          <w:sz w:val="28"/>
          <w:szCs w:val="28"/>
          <w:lang w:eastAsia="en-US"/>
        </w:rPr>
        <w:t>», мобильным технопарком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24ED9">
        <w:rPr>
          <w:rFonts w:eastAsia="Calibri"/>
          <w:sz w:val="28"/>
          <w:szCs w:val="28"/>
          <w:lang w:eastAsia="en-US"/>
        </w:rPr>
        <w:t>», другими региональными центрами дополнительного образования детей: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75 обучающихся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Полазненской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№1 и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Полазненской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№3 выезжают в г. Пермь для обучения в региональном центре дополнительного образования «Дом научной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коллаборации</w:t>
      </w:r>
      <w:proofErr w:type="spellEnd"/>
      <w:r w:rsidRPr="00624ED9">
        <w:rPr>
          <w:rFonts w:eastAsia="Calibri"/>
          <w:sz w:val="28"/>
          <w:szCs w:val="28"/>
          <w:lang w:eastAsia="en-US"/>
        </w:rPr>
        <w:t>» («ДНК»)</w:t>
      </w:r>
      <w:r w:rsidR="00771A30" w:rsidRPr="00624ED9">
        <w:rPr>
          <w:rFonts w:eastAsia="Calibri"/>
          <w:sz w:val="28"/>
          <w:szCs w:val="28"/>
          <w:lang w:eastAsia="en-US"/>
        </w:rPr>
        <w:t>.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С сентября 2022 года 55% обучающихся 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Добрянской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 xml:space="preserve"> СОШ №2 получили возможность на регулярной основе обучаться по дополнительным общеразвивающим программам технической направленности с использованием инфраструктуры </w:t>
      </w:r>
      <w:r w:rsidRPr="00624ED9">
        <w:rPr>
          <w:rFonts w:eastAsia="Calibri"/>
          <w:sz w:val="28"/>
          <w:szCs w:val="28"/>
          <w:lang w:eastAsia="en-US"/>
        </w:rPr>
        <w:t>«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Мобильного 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Кванториума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». 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В</w:t>
      </w:r>
      <w:r w:rsidRPr="00624ED9">
        <w:rPr>
          <w:rFonts w:eastAsia="Calibri"/>
          <w:sz w:val="28"/>
          <w:szCs w:val="28"/>
          <w:lang w:eastAsia="en-US"/>
        </w:rPr>
        <w:t>  результате такой интеграции и развития сетевого взаимодействия с региональными центрами дополнительного образования детей обеспечивается повышение качества и доступности современного дополнительного образования детей с использованием актуального высокотехнологичного оборудования технопарков, популяризация технического творчества, пропаганда технических и рабочих профессий среди школьников, создаются условия для выполнения целевых показателей федерального проекта «Успех каждого ребенка» в рамках национального проекта «Образование».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С 2017 года учреждение дополнительного образования Школа технического резерва является муниципальным ресурсным центром по развитию детского технического творчества в Добрянском городском округе. Благодаря оснащению ресурсного центра современным оборудованием в Школе технического резерва реализуются следующие образовательные программы для детей и подростков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Полазны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и Добрянки: «Инженерный клуб» - проектное объединение для старшеклассников, Робототехника на платформе </w:t>
      </w:r>
      <w:r w:rsidRPr="00624ED9">
        <w:rPr>
          <w:rFonts w:eastAsia="Calibri"/>
          <w:sz w:val="28"/>
          <w:szCs w:val="28"/>
          <w:lang w:val="en-US" w:eastAsia="en-US"/>
        </w:rPr>
        <w:t>LEGO</w:t>
      </w:r>
      <w:r w:rsidRPr="00624ED9">
        <w:rPr>
          <w:rFonts w:eastAsia="Calibri"/>
          <w:sz w:val="28"/>
          <w:szCs w:val="28"/>
          <w:lang w:eastAsia="en-US"/>
        </w:rPr>
        <w:t xml:space="preserve"> -  для учащихся с 1 по 9 класс, Робототехника на платформе </w:t>
      </w:r>
      <w:r w:rsidRPr="00624ED9">
        <w:rPr>
          <w:rFonts w:eastAsia="Calibri"/>
          <w:sz w:val="28"/>
          <w:szCs w:val="28"/>
          <w:lang w:val="en-US" w:eastAsia="en-US"/>
        </w:rPr>
        <w:t>ARDUINO</w:t>
      </w:r>
      <w:r w:rsidRPr="00624ED9">
        <w:rPr>
          <w:rFonts w:eastAsia="Calibri"/>
          <w:sz w:val="28"/>
          <w:szCs w:val="28"/>
          <w:lang w:eastAsia="en-US"/>
        </w:rPr>
        <w:t xml:space="preserve"> – для учащихся с 7 по 11 класс. </w:t>
      </w:r>
    </w:p>
    <w:p w:rsidR="008D44B3" w:rsidRPr="00624ED9" w:rsidRDefault="008D44B3" w:rsidP="008D44B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С 01 ноября 2021 года успешно функционирует филиал в г Добрянка по адресу: ул. Герцена, 38. В 2022 году учреждение стало победителем отбора для создания центров цифрового образования детей «IT-куб» в 2023 году, в рамках Федерального проекта «Цифровая образовательная среда» национального проекта «Образование».</w:t>
      </w:r>
    </w:p>
    <w:p w:rsidR="009A068F" w:rsidRPr="00624ED9" w:rsidRDefault="009A068F" w:rsidP="009A068F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В 2022 году вновь 9 школьников награждены Знаком отличия Пермского края «Гордость Пермского края» по трем номинациям: «Интеллект», «Культура и искусство» и «Физическая культура и спорт».</w:t>
      </w:r>
    </w:p>
    <w:p w:rsidR="00AA7074" w:rsidRPr="00624ED9" w:rsidRDefault="00AA7074" w:rsidP="00AA7074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Всероссийская олимпиада школьников - одно из самых массовых мероприятий, направленных на выявление одаренных и талантливых обучающихся 4-11 классов.</w:t>
      </w:r>
      <w:r w:rsidR="006825CF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Pr="00624ED9">
        <w:rPr>
          <w:rFonts w:eastAsia="Calibri"/>
          <w:bCs/>
          <w:sz w:val="28"/>
          <w:szCs w:val="28"/>
          <w:lang w:eastAsia="en-US"/>
        </w:rPr>
        <w:t>Черепанова Стефания, выпускница 9 класса МБОУ "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Полазненская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 xml:space="preserve"> СОШ №1" (учитель Черепанова Людмила Александровна), стала не только участницей региональных этапов Всероссийской олимпиады школьников по истории и обществознанию, но и призером регионального этапа Всероссийской олимпиады школьников по праву.</w:t>
      </w:r>
    </w:p>
    <w:p w:rsidR="00AA7074" w:rsidRPr="00624ED9" w:rsidRDefault="00AA7074" w:rsidP="00AA7074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lastRenderedPageBreak/>
        <w:t xml:space="preserve">В рамках ежегодной Торжественной церемонии награждения призеров и победителей муниципального и регионального этапов Всероссийской олимпиады школьников 2021-2022 учебного года Стефания и ее наставник были награждены Благодарностями и ценными подарками </w:t>
      </w:r>
      <w:r w:rsidRPr="00624ED9">
        <w:rPr>
          <w:rFonts w:eastAsia="Calibri"/>
          <w:sz w:val="28"/>
          <w:szCs w:val="28"/>
          <w:lang w:eastAsia="en-US"/>
        </w:rPr>
        <w:t>Главы городского округа - главы администрации Добрянского городского округа. Всего в рамках ставшей традиционной торжественной церемонии было награждено 175 школьников, ставших призерами и победителями олимпиады.</w:t>
      </w:r>
    </w:p>
    <w:p w:rsidR="006078B4" w:rsidRPr="00624ED9" w:rsidRDefault="006078B4" w:rsidP="006078B4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С марта 2022 г. на регулярной основе во всех школах проводились различные мероприятия, освещающие спецоперацию на Украине (круглые столы, лектории, тематические классные часы и всероссийские онлайн-уроки, дискуссионные клубы, тренинги и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интерактивы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) с целью формирования у подростков антитеррористического сознания, активной гражданской позиции и минимизации воздействия деструктивных течений и групп антироссийской направленности. </w:t>
      </w:r>
    </w:p>
    <w:p w:rsidR="006078B4" w:rsidRPr="00624ED9" w:rsidRDefault="006078B4" w:rsidP="006078B4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С 1 сентября школьники участвуют в еженедельной церемонии поднятия/выноса знамени и исполнения гимна РФ, что способствует формированию у детей и подростков уважения к символам российской государственности, воспитанию гордости за свою родину и уважения к историческому прошлому своей страны.</w:t>
      </w:r>
    </w:p>
    <w:p w:rsidR="006078B4" w:rsidRPr="00624ED9" w:rsidRDefault="006078B4" w:rsidP="006078B4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Также по понедельникам все школьники с 1 по 11 класс охвачены курсами внеурочной деятельностью «Разговоры о важном». В простой и доступной форме педагоги проводят занятия с целью привития подрастающему поколению традиционных российских духовно-нравственных ценностей, затрагивают важнейшие вопросы, волнующие современных детей. Центральными темами «Разговоров о важном» являются патриотизм и гражданское воспитание, семейные ценности и дружба, историческое просвещение, нравственность, экология и др</w:t>
      </w:r>
      <w:r w:rsidR="00384E69" w:rsidRPr="00624ED9">
        <w:rPr>
          <w:rFonts w:eastAsia="Calibri"/>
          <w:sz w:val="28"/>
          <w:szCs w:val="28"/>
          <w:lang w:eastAsia="en-US"/>
        </w:rPr>
        <w:t>угие</w:t>
      </w:r>
      <w:r w:rsidRPr="00624ED9">
        <w:rPr>
          <w:rFonts w:eastAsia="Calibri"/>
          <w:sz w:val="28"/>
          <w:szCs w:val="28"/>
          <w:lang w:eastAsia="en-US"/>
        </w:rPr>
        <w:t>.</w:t>
      </w:r>
    </w:p>
    <w:p w:rsidR="00384E69" w:rsidRPr="00624ED9" w:rsidRDefault="00384E69" w:rsidP="00384E6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Большое внимание уделяется сохранению памяти о прошлом, формированию уважения нового поколения к опыту и заслугам предыдущих поколений к истории страны и малой родины. В </w:t>
      </w:r>
      <w:r w:rsidR="008378AD" w:rsidRPr="00624ED9">
        <w:rPr>
          <w:rFonts w:eastAsia="Calibri"/>
          <w:sz w:val="28"/>
          <w:szCs w:val="28"/>
          <w:lang w:eastAsia="en-US"/>
        </w:rPr>
        <w:t>учреждениях образования</w:t>
      </w:r>
      <w:r w:rsidRPr="00624ED9">
        <w:rPr>
          <w:rFonts w:eastAsia="Calibri"/>
          <w:sz w:val="28"/>
          <w:szCs w:val="28"/>
          <w:lang w:eastAsia="en-US"/>
        </w:rPr>
        <w:t xml:space="preserve"> действует шесть школьных музеев, которые тесно сотрудничают с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Добрянским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историко-краеведческим музеем. Проводятся встречи и семинары по ведению музейной работы в школах. Школьные музеи принимают активное участие в краевых конкурсах. </w:t>
      </w:r>
    </w:p>
    <w:p w:rsidR="00384E69" w:rsidRPr="00624ED9" w:rsidRDefault="00384E69" w:rsidP="00384E6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В номинации «Лучшая следопытская работа городского школьного музея» регионального этапа Всероссийского конкурса следопытских работ школьных музеев «Неизвестный солдат» «Помним. Гордимся. Чтим» диплом III степени получил поисковый отряд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Добрянской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школы №3. В Краевом конкурсе музеев образовательных организаций Пермского края 3 место занял музей образовательной организации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Полазненская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 3». </w:t>
      </w:r>
    </w:p>
    <w:p w:rsidR="007C77DB" w:rsidRPr="00624ED9" w:rsidRDefault="007C77DB" w:rsidP="007C77DB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На 01.01.2023г. в Добрянском </w:t>
      </w:r>
      <w:r w:rsidR="00487F68" w:rsidRPr="00624ED9">
        <w:rPr>
          <w:rFonts w:eastAsia="Calibri"/>
          <w:sz w:val="28"/>
          <w:szCs w:val="28"/>
          <w:lang w:eastAsia="en-US"/>
        </w:rPr>
        <w:t>городском округе</w:t>
      </w:r>
      <w:r w:rsidRPr="00624ED9">
        <w:rPr>
          <w:rFonts w:eastAsia="Calibri"/>
          <w:sz w:val="28"/>
          <w:szCs w:val="28"/>
          <w:lang w:eastAsia="en-US"/>
        </w:rPr>
        <w:t xml:space="preserve"> на информационно-коммуникационной образовательной платформе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Сферум</w:t>
      </w:r>
      <w:proofErr w:type="spellEnd"/>
      <w:r w:rsidRPr="00624ED9">
        <w:rPr>
          <w:rFonts w:eastAsia="Calibri"/>
          <w:sz w:val="28"/>
          <w:szCs w:val="28"/>
          <w:lang w:eastAsia="en-US"/>
        </w:rPr>
        <w:t>» зарегистрировано 17 учреждений (в том числе школы, детские сады, учреждения дополнительного образования) и управление образования администрации. Учителей зарегистрировано - 269 чел., учеников – 635 чел. Регистрация детских садов и учреждений дополнительного образования не является обязательным.</w:t>
      </w:r>
    </w:p>
    <w:p w:rsidR="007C77DB" w:rsidRPr="00624ED9" w:rsidRDefault="007C77DB" w:rsidP="007C77DB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lastRenderedPageBreak/>
        <w:t xml:space="preserve">В целях реализации федерального проекта «Кадры для цифровой экономики» национальной программы «Цифровая экономика Российской Федерации» Министерством цифрового развития, связи и массовых коммуникаций Российской Федерации совместно с АНО ВО «Университет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Иннополис</w:t>
      </w:r>
      <w:proofErr w:type="spellEnd"/>
      <w:r w:rsidRPr="00624ED9">
        <w:rPr>
          <w:rFonts w:eastAsia="Calibri"/>
          <w:sz w:val="28"/>
          <w:szCs w:val="28"/>
          <w:lang w:eastAsia="en-US"/>
        </w:rPr>
        <w:t>» осуществляется проект «Цифровой образовательный контент». В рамках проекта предоставляется бесплатный доступ к цифровым образовательным ресурсам и сервисам образовательным организациям, реализующим программы начального общего, основного общего, среднего общего и среднего профессионального образования Пермского края.</w:t>
      </w:r>
    </w:p>
    <w:p w:rsidR="002B576E" w:rsidRPr="00624ED9" w:rsidRDefault="002B576E" w:rsidP="002B576E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В целях реализации мероприятия по внедрению целевой модели цифровой образовательной среды в общеобразовательных организациях регионального проекта «Цифровая образовательная среда» в восемь школ Д</w:t>
      </w:r>
      <w:r w:rsidR="00487F68" w:rsidRPr="00624ED9">
        <w:rPr>
          <w:rFonts w:eastAsia="Calibri"/>
          <w:sz w:val="28"/>
          <w:szCs w:val="28"/>
          <w:lang w:eastAsia="en-US"/>
        </w:rPr>
        <w:t>обрянского городского округа</w:t>
      </w:r>
      <w:r w:rsidRPr="00624ED9">
        <w:rPr>
          <w:rFonts w:eastAsia="Calibri"/>
          <w:sz w:val="28"/>
          <w:szCs w:val="28"/>
          <w:lang w:eastAsia="en-US"/>
        </w:rPr>
        <w:t xml:space="preserve"> поставлено оборудование: интерактивные комплексы, многофункциональные устройства, ноутбуки для управленческого персонала, ноутбуки для педагогов, комплекты ноутбуков мобильного класса. В августе 2022 г. поступило оборудование в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Вильвенская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СОШ», а в 2023г. планируется поставка в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Сенькинская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СОШ».</w:t>
      </w:r>
    </w:p>
    <w:p w:rsidR="000F7B76" w:rsidRPr="00624ED9" w:rsidRDefault="000F7B76" w:rsidP="000F7B76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Использование современной инфраструктуры способствует созданию образовательной среды для профессиональной самореализации обучающихся. 406 обучающихся охвачены мероприятиями проекта «Билет в будущее».  Учитель МБОУ «ДСОШ №3» -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Мелкозерова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Оксана Викторовна стала победителем проектного модуля «Моя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профориентационная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инициатива»</w:t>
      </w:r>
      <w:r w:rsidR="001F0434" w:rsidRPr="00624ED9">
        <w:rPr>
          <w:rFonts w:eastAsia="Calibri"/>
          <w:sz w:val="28"/>
          <w:szCs w:val="28"/>
          <w:lang w:eastAsia="en-US"/>
        </w:rPr>
        <w:t xml:space="preserve"> </w:t>
      </w:r>
      <w:r w:rsidRPr="00624ED9">
        <w:rPr>
          <w:rFonts w:eastAsia="Calibri"/>
          <w:sz w:val="28"/>
          <w:szCs w:val="28"/>
          <w:lang w:eastAsia="en-US"/>
        </w:rPr>
        <w:t>проекта «Билет в будущее». Проект вошел в ТОП – 15 РФ. 36 обучающихся приняли участие в проекте «Открытый университет»,</w:t>
      </w:r>
      <w:r w:rsidR="001F0434" w:rsidRPr="00624ED9">
        <w:rPr>
          <w:rFonts w:eastAsia="Calibri"/>
          <w:sz w:val="28"/>
          <w:szCs w:val="28"/>
          <w:lang w:eastAsia="en-US"/>
        </w:rPr>
        <w:t xml:space="preserve"> </w:t>
      </w:r>
      <w:r w:rsidRPr="00624ED9">
        <w:rPr>
          <w:rFonts w:eastAsia="Calibri"/>
          <w:sz w:val="28"/>
          <w:szCs w:val="28"/>
          <w:lang w:eastAsia="en-US"/>
        </w:rPr>
        <w:t xml:space="preserve">более 130 </w:t>
      </w:r>
      <w:r w:rsidR="00622C9E" w:rsidRPr="00624ED9">
        <w:rPr>
          <w:rFonts w:eastAsia="Calibri"/>
          <w:sz w:val="28"/>
          <w:szCs w:val="28"/>
          <w:lang w:eastAsia="en-US"/>
        </w:rPr>
        <w:t>учеников</w:t>
      </w:r>
      <w:r w:rsidRPr="00624ED9">
        <w:rPr>
          <w:rFonts w:eastAsia="Calibri"/>
          <w:sz w:val="28"/>
          <w:szCs w:val="28"/>
          <w:lang w:eastAsia="en-US"/>
        </w:rPr>
        <w:t xml:space="preserve"> охвачены деятельностью региональных центров. </w:t>
      </w:r>
    </w:p>
    <w:p w:rsidR="0026226E" w:rsidRPr="00624ED9" w:rsidRDefault="0026226E" w:rsidP="0026226E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Ежегодно в образовательных организациях </w:t>
      </w:r>
      <w:r w:rsidR="00487F68" w:rsidRPr="00624ED9">
        <w:rPr>
          <w:rFonts w:eastAsia="Calibri"/>
          <w:sz w:val="28"/>
          <w:szCs w:val="28"/>
          <w:lang w:eastAsia="en-US"/>
        </w:rPr>
        <w:t>округа п</w:t>
      </w:r>
      <w:r w:rsidRPr="00624ED9">
        <w:rPr>
          <w:rFonts w:eastAsia="Calibri"/>
          <w:sz w:val="28"/>
          <w:szCs w:val="28"/>
          <w:lang w:eastAsia="en-US"/>
        </w:rPr>
        <w:t>роводятся ремонтные работы и укрепляется материально-техническ</w:t>
      </w:r>
      <w:r w:rsidR="00A82499" w:rsidRPr="00624ED9">
        <w:rPr>
          <w:rFonts w:eastAsia="Calibri"/>
          <w:sz w:val="28"/>
          <w:szCs w:val="28"/>
          <w:lang w:eastAsia="en-US"/>
        </w:rPr>
        <w:t>ая</w:t>
      </w:r>
      <w:r w:rsidRPr="00624ED9">
        <w:rPr>
          <w:rFonts w:eastAsia="Calibri"/>
          <w:sz w:val="28"/>
          <w:szCs w:val="28"/>
          <w:lang w:eastAsia="en-US"/>
        </w:rPr>
        <w:t xml:space="preserve"> баз</w:t>
      </w:r>
      <w:r w:rsidR="00A82499" w:rsidRPr="00624ED9">
        <w:rPr>
          <w:rFonts w:eastAsia="Calibri"/>
          <w:sz w:val="28"/>
          <w:szCs w:val="28"/>
          <w:lang w:eastAsia="en-US"/>
        </w:rPr>
        <w:t>а учреждений</w:t>
      </w:r>
      <w:r w:rsidRPr="00624ED9">
        <w:rPr>
          <w:rFonts w:eastAsia="Calibri"/>
          <w:sz w:val="28"/>
          <w:szCs w:val="28"/>
          <w:lang w:eastAsia="en-US"/>
        </w:rPr>
        <w:t xml:space="preserve">. В </w:t>
      </w:r>
      <w:r w:rsidR="008C0EB2" w:rsidRPr="00624ED9">
        <w:rPr>
          <w:rFonts w:eastAsia="Calibri"/>
          <w:sz w:val="28"/>
          <w:szCs w:val="28"/>
          <w:lang w:eastAsia="en-US"/>
        </w:rPr>
        <w:t>отчетном году</w:t>
      </w:r>
      <w:r w:rsidR="000E542D" w:rsidRPr="00624ED9">
        <w:rPr>
          <w:rFonts w:eastAsia="Calibri"/>
          <w:sz w:val="28"/>
          <w:szCs w:val="28"/>
          <w:lang w:eastAsia="en-US"/>
        </w:rPr>
        <w:t xml:space="preserve"> за счет субсидий преобразованным территориям и за счет средств местного бюджета</w:t>
      </w:r>
      <w:r w:rsidRPr="00624ED9">
        <w:rPr>
          <w:rFonts w:eastAsia="Calibri"/>
          <w:sz w:val="28"/>
          <w:szCs w:val="28"/>
          <w:lang w:eastAsia="en-US"/>
        </w:rPr>
        <w:t xml:space="preserve"> проведены ремонтные работы в 15-ти учреждениях на общую</w:t>
      </w:r>
      <w:r w:rsidR="000E542D" w:rsidRPr="00624ED9">
        <w:rPr>
          <w:rFonts w:eastAsia="Calibri"/>
          <w:sz w:val="28"/>
          <w:szCs w:val="28"/>
          <w:lang w:eastAsia="en-US"/>
        </w:rPr>
        <w:t xml:space="preserve"> сумму 23 224,1 </w:t>
      </w:r>
      <w:proofErr w:type="spellStart"/>
      <w:r w:rsidR="000E542D" w:rsidRPr="00624ED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0E542D" w:rsidRPr="00624ED9">
        <w:rPr>
          <w:rFonts w:eastAsia="Calibri"/>
          <w:sz w:val="28"/>
          <w:szCs w:val="28"/>
          <w:lang w:eastAsia="en-US"/>
        </w:rPr>
        <w:t xml:space="preserve">, в том </w:t>
      </w:r>
      <w:r w:rsidRPr="00624ED9">
        <w:rPr>
          <w:rFonts w:eastAsia="Calibri"/>
          <w:sz w:val="28"/>
          <w:szCs w:val="28"/>
          <w:lang w:eastAsia="en-US"/>
        </w:rPr>
        <w:t>ч</w:t>
      </w:r>
      <w:r w:rsidR="000E542D" w:rsidRPr="00624ED9">
        <w:rPr>
          <w:rFonts w:eastAsia="Calibri"/>
          <w:sz w:val="28"/>
          <w:szCs w:val="28"/>
          <w:lang w:eastAsia="en-US"/>
        </w:rPr>
        <w:t>исле</w:t>
      </w:r>
      <w:r w:rsidRPr="00624ED9">
        <w:rPr>
          <w:rFonts w:eastAsia="Calibri"/>
          <w:sz w:val="28"/>
          <w:szCs w:val="28"/>
          <w:lang w:eastAsia="en-US"/>
        </w:rPr>
        <w:t xml:space="preserve"> за счет местного бюджета – 17 554,9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0E542D" w:rsidRPr="00624ED9">
        <w:rPr>
          <w:rFonts w:eastAsia="Calibri"/>
          <w:sz w:val="28"/>
          <w:szCs w:val="28"/>
          <w:lang w:eastAsia="en-US"/>
        </w:rPr>
        <w:t xml:space="preserve"> и</w:t>
      </w:r>
      <w:r w:rsidRPr="00624ED9">
        <w:rPr>
          <w:rFonts w:eastAsia="Calibri"/>
          <w:sz w:val="28"/>
          <w:szCs w:val="28"/>
          <w:lang w:eastAsia="en-US"/>
        </w:rPr>
        <w:t xml:space="preserve"> краевого – 5 669,2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>.</w:t>
      </w:r>
    </w:p>
    <w:p w:rsidR="00450889" w:rsidRPr="00624ED9" w:rsidRDefault="00450889" w:rsidP="0045088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Проводятся мероприятия по созданию в общеобразовательных организациях условий для занятия физической культурой и спортом. В 2022г. устроено 3 открытых спортивных площадки на территории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Полазненская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 № 3»,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Дивьинская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СОШ» в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п.Ярино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и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Добрянская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ООШ № 1» на общую сумму 15 679,5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>.</w:t>
      </w:r>
      <w:r w:rsidR="006825CF" w:rsidRPr="00624ED9">
        <w:rPr>
          <w:rFonts w:eastAsia="Calibri"/>
          <w:sz w:val="28"/>
          <w:szCs w:val="28"/>
          <w:lang w:eastAsia="en-US"/>
        </w:rPr>
        <w:t xml:space="preserve"> </w:t>
      </w:r>
      <w:r w:rsidRPr="00624ED9">
        <w:rPr>
          <w:rFonts w:eastAsia="Calibri"/>
          <w:sz w:val="28"/>
          <w:szCs w:val="28"/>
          <w:lang w:eastAsia="en-US"/>
        </w:rPr>
        <w:t>В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Перемская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ООШ» и МБОУ «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Сенькинская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СОШ» проведен ремонт спортивных залов на сумму – 3 362,6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>.</w:t>
      </w:r>
    </w:p>
    <w:p w:rsidR="00FC13E2" w:rsidRPr="00624ED9" w:rsidRDefault="006A27EE" w:rsidP="006A27EE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В целях обеспечения доступности образования для обучающихся, проживающих в сельских, труднодоступных и удаленных населенных пунктах, управлением образования администрации </w:t>
      </w:r>
      <w:r w:rsidR="0028514B" w:rsidRPr="00624ED9">
        <w:rPr>
          <w:rFonts w:eastAsia="Calibri"/>
          <w:sz w:val="28"/>
          <w:szCs w:val="28"/>
          <w:lang w:eastAsia="en-US"/>
        </w:rPr>
        <w:t>округа о</w:t>
      </w:r>
      <w:r w:rsidRPr="00624ED9">
        <w:rPr>
          <w:rFonts w:eastAsia="Calibri"/>
          <w:sz w:val="28"/>
          <w:szCs w:val="28"/>
          <w:lang w:eastAsia="en-US"/>
        </w:rPr>
        <w:t xml:space="preserve">рганизована перевозка между населенными пунктами воспитанников и обучающихся в образовательные организации. </w:t>
      </w:r>
      <w:r w:rsidR="0028514B" w:rsidRPr="00624ED9">
        <w:rPr>
          <w:rFonts w:eastAsia="Calibri"/>
          <w:sz w:val="28"/>
          <w:szCs w:val="28"/>
          <w:lang w:eastAsia="en-US"/>
        </w:rPr>
        <w:t>П</w:t>
      </w:r>
      <w:r w:rsidRPr="00624ED9">
        <w:rPr>
          <w:rFonts w:eastAsia="Calibri"/>
          <w:sz w:val="28"/>
          <w:szCs w:val="28"/>
          <w:lang w:eastAsia="en-US"/>
        </w:rPr>
        <w:t>еречень школьных перевозок в</w:t>
      </w:r>
      <w:r w:rsidR="009C2113" w:rsidRPr="00624ED9">
        <w:rPr>
          <w:rFonts w:eastAsia="Calibri"/>
          <w:sz w:val="28"/>
          <w:szCs w:val="28"/>
          <w:lang w:eastAsia="en-US"/>
        </w:rPr>
        <w:t>ключает 1</w:t>
      </w:r>
      <w:r w:rsidRPr="00624ED9">
        <w:rPr>
          <w:rFonts w:eastAsia="Calibri"/>
          <w:sz w:val="28"/>
          <w:szCs w:val="28"/>
          <w:lang w:eastAsia="en-US"/>
        </w:rPr>
        <w:t xml:space="preserve">6 маршрутов. 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Подвоз осуществляется в 13 корпусов образовательных учреждений </w:t>
      </w:r>
      <w:r w:rsidR="009C2113" w:rsidRPr="00624ED9">
        <w:rPr>
          <w:rFonts w:eastAsia="Calibri"/>
          <w:bCs/>
          <w:sz w:val="28"/>
          <w:szCs w:val="28"/>
          <w:lang w:eastAsia="en-US"/>
        </w:rPr>
        <w:t>округа</w:t>
      </w:r>
      <w:r w:rsidRPr="00624ED9">
        <w:rPr>
          <w:rFonts w:eastAsia="Calibri"/>
          <w:bCs/>
          <w:sz w:val="28"/>
          <w:szCs w:val="28"/>
          <w:lang w:eastAsia="en-US"/>
        </w:rPr>
        <w:t>.</w:t>
      </w:r>
    </w:p>
    <w:p w:rsidR="00FC13E2" w:rsidRPr="00624ED9" w:rsidRDefault="009C2113" w:rsidP="00FC13E2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Для</w:t>
      </w:r>
      <w:r w:rsidR="00FC13E2" w:rsidRPr="00624ED9">
        <w:rPr>
          <w:rFonts w:eastAsia="Calibri"/>
          <w:bCs/>
          <w:sz w:val="28"/>
          <w:szCs w:val="28"/>
          <w:lang w:eastAsia="en-US"/>
        </w:rPr>
        <w:t xml:space="preserve"> осуществления деятельности по обеспечению автотранспортом муниципальных учреждений </w:t>
      </w:r>
      <w:r w:rsidR="00DB37FE" w:rsidRPr="00624ED9">
        <w:rPr>
          <w:rFonts w:eastAsia="Calibri"/>
          <w:bCs/>
          <w:sz w:val="28"/>
          <w:szCs w:val="28"/>
          <w:lang w:eastAsia="en-US"/>
        </w:rPr>
        <w:t>образования</w:t>
      </w:r>
      <w:r w:rsidR="00FC13E2" w:rsidRPr="00624ED9">
        <w:rPr>
          <w:rFonts w:eastAsia="Calibri"/>
          <w:bCs/>
          <w:sz w:val="28"/>
          <w:szCs w:val="28"/>
          <w:lang w:eastAsia="en-US"/>
        </w:rPr>
        <w:t xml:space="preserve"> на организацию поездок </w:t>
      </w:r>
      <w:r w:rsidR="00F43688" w:rsidRPr="00624ED9">
        <w:rPr>
          <w:rFonts w:eastAsia="Calibri"/>
          <w:bCs/>
          <w:sz w:val="28"/>
          <w:szCs w:val="28"/>
          <w:lang w:eastAsia="en-US"/>
        </w:rPr>
        <w:t xml:space="preserve">учащихся, </w:t>
      </w:r>
      <w:r w:rsidR="00F43688" w:rsidRPr="00624ED9">
        <w:rPr>
          <w:rFonts w:eastAsia="Calibri"/>
          <w:bCs/>
          <w:sz w:val="28"/>
          <w:szCs w:val="28"/>
          <w:lang w:eastAsia="en-US"/>
        </w:rPr>
        <w:lastRenderedPageBreak/>
        <w:t xml:space="preserve">педагогов </w:t>
      </w:r>
      <w:r w:rsidR="00FC13E2" w:rsidRPr="00624ED9">
        <w:rPr>
          <w:rFonts w:eastAsia="Calibri"/>
          <w:bCs/>
          <w:sz w:val="28"/>
          <w:szCs w:val="28"/>
          <w:lang w:eastAsia="en-US"/>
        </w:rPr>
        <w:t>на соревнования, конкурсы, олимпиады, тренировочные мероприятия по подготовке к ГИА, мероприятия, организованные Министерством образования и науки Пермского края, учебно-тренировочные сборы, фестивали, выпускные, тематические экскурсии, походы (в том числе в каникулярное время, выходные и праздничные дни)</w:t>
      </w:r>
      <w:r w:rsidR="00971330" w:rsidRPr="00624ED9">
        <w:rPr>
          <w:rFonts w:eastAsia="Calibri"/>
          <w:bCs/>
          <w:sz w:val="28"/>
          <w:szCs w:val="28"/>
          <w:lang w:eastAsia="en-US"/>
        </w:rPr>
        <w:t xml:space="preserve"> предоставляется а</w:t>
      </w:r>
      <w:r w:rsidR="00FC13E2" w:rsidRPr="00624ED9">
        <w:rPr>
          <w:rFonts w:eastAsia="Calibri"/>
          <w:bCs/>
          <w:sz w:val="28"/>
          <w:szCs w:val="28"/>
          <w:lang w:eastAsia="en-US"/>
        </w:rPr>
        <w:t xml:space="preserve">втомобильный транспорт, согласно направленным заявкам. Всего за 2022г. организовано 277 </w:t>
      </w:r>
      <w:r w:rsidR="00971330" w:rsidRPr="00624ED9">
        <w:rPr>
          <w:rFonts w:eastAsia="Calibri"/>
          <w:bCs/>
          <w:sz w:val="28"/>
          <w:szCs w:val="28"/>
          <w:lang w:eastAsia="en-US"/>
        </w:rPr>
        <w:t xml:space="preserve">таких </w:t>
      </w:r>
      <w:r w:rsidR="00FC13E2" w:rsidRPr="00624ED9">
        <w:rPr>
          <w:rFonts w:eastAsia="Calibri"/>
          <w:bCs/>
          <w:sz w:val="28"/>
          <w:szCs w:val="28"/>
          <w:lang w:eastAsia="en-US"/>
        </w:rPr>
        <w:t>поездок.</w:t>
      </w:r>
    </w:p>
    <w:p w:rsidR="00FC13E2" w:rsidRPr="00624ED9" w:rsidRDefault="00FC13E2" w:rsidP="00FC13E2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В 2022 году распределены 3 новых автотранспортных средства для МБОУ «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Полазненская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 xml:space="preserve"> средняя общеобразовательная школа № 1», «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Полазненская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 xml:space="preserve"> средняя общеобразовательная школа № 3» и МБОУ «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Перемская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 xml:space="preserve"> ООШ».</w:t>
      </w:r>
    </w:p>
    <w:p w:rsidR="00B174D9" w:rsidRPr="00624ED9" w:rsidRDefault="00B174D9" w:rsidP="00B174D9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В системе образования Добрянского </w:t>
      </w:r>
      <w:r w:rsidR="008378AD" w:rsidRPr="00624ED9">
        <w:rPr>
          <w:rFonts w:eastAsia="Calibri"/>
          <w:bCs/>
          <w:sz w:val="28"/>
          <w:szCs w:val="28"/>
          <w:lang w:eastAsia="en-US"/>
        </w:rPr>
        <w:t xml:space="preserve">городского округа </w:t>
      </w:r>
      <w:r w:rsidRPr="00624ED9">
        <w:rPr>
          <w:rFonts w:eastAsia="Calibri"/>
          <w:bCs/>
          <w:sz w:val="28"/>
          <w:szCs w:val="28"/>
          <w:lang w:eastAsia="en-US"/>
        </w:rPr>
        <w:t>занято 1241 человек, из них 763 человек (61 %) - педагогические работники. 201педагог имеют высшую квалификационную категорию, 186 – первую. Удельный вес численности педагогов округа в возрасте до 35 лет в общей численности педагогического состава образовательных организаций составляет 18%.</w:t>
      </w:r>
    </w:p>
    <w:p w:rsidR="00B174D9" w:rsidRPr="00624ED9" w:rsidRDefault="00B174D9" w:rsidP="00B174D9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За 2022 год целевые показатели по средней заработной плате педагогических работников общеобразовательных учреждений исполнены на 100%, по учреждениям дошкольного образования - на 100%, учреждениям дополнительного образования – на 103%.</w:t>
      </w:r>
    </w:p>
    <w:p w:rsidR="00524D26" w:rsidRPr="00624ED9" w:rsidRDefault="00524D26" w:rsidP="00524D26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По Федеральной программе «Земский учитель», призванной восполнить дефицит квалифицированных кадров общеобразовательных организаций, расположенных в сельской местности и городах с населением до 50 тыс. человек приехало на территорию 2 педагога. Но вопрос дефицита кадров остается на сегодняшний день одним из острых.</w:t>
      </w:r>
    </w:p>
    <w:p w:rsidR="00382405" w:rsidRPr="00624ED9" w:rsidRDefault="008C0EB2" w:rsidP="00421627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Для</w:t>
      </w:r>
      <w:r w:rsidR="00524D26" w:rsidRPr="00624ED9">
        <w:rPr>
          <w:rFonts w:eastAsia="Calibri"/>
          <w:bCs/>
          <w:sz w:val="28"/>
          <w:szCs w:val="28"/>
          <w:lang w:eastAsia="en-US"/>
        </w:rPr>
        <w:t xml:space="preserve"> обеспечения педагогическими кадрами в 2022г. </w:t>
      </w:r>
      <w:r w:rsidR="00D55658" w:rsidRPr="00624ED9">
        <w:rPr>
          <w:rFonts w:eastAsia="Calibri"/>
          <w:bCs/>
          <w:sz w:val="28"/>
          <w:szCs w:val="28"/>
          <w:lang w:eastAsia="en-US"/>
        </w:rPr>
        <w:t xml:space="preserve">было </w:t>
      </w:r>
      <w:r w:rsidR="00524D26" w:rsidRPr="00624ED9">
        <w:rPr>
          <w:rFonts w:eastAsia="Calibri"/>
          <w:bCs/>
          <w:sz w:val="28"/>
          <w:szCs w:val="28"/>
          <w:lang w:eastAsia="en-US"/>
        </w:rPr>
        <w:t>заключено 2 договора о целевом обучении с выпускниками школ Добрянского городского округа:</w:t>
      </w:r>
      <w:r w:rsidR="00183996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382405" w:rsidRPr="00624ED9">
        <w:rPr>
          <w:rFonts w:eastAsia="Calibri"/>
          <w:bCs/>
          <w:sz w:val="28"/>
          <w:szCs w:val="28"/>
          <w:lang w:eastAsia="en-US"/>
        </w:rPr>
        <w:t>один из них</w:t>
      </w:r>
      <w:r w:rsidR="00183996" w:rsidRPr="00624ED9">
        <w:rPr>
          <w:rFonts w:eastAsia="Calibri"/>
          <w:bCs/>
          <w:sz w:val="28"/>
          <w:szCs w:val="28"/>
          <w:lang w:eastAsia="en-US"/>
        </w:rPr>
        <w:t xml:space="preserve"> – выпускник</w:t>
      </w:r>
      <w:r w:rsidR="00524D26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24D26" w:rsidRPr="00624ED9">
        <w:rPr>
          <w:rFonts w:eastAsia="Calibri"/>
          <w:bCs/>
          <w:sz w:val="28"/>
          <w:szCs w:val="28"/>
          <w:lang w:eastAsia="en-US"/>
        </w:rPr>
        <w:t>Добрянской</w:t>
      </w:r>
      <w:proofErr w:type="spellEnd"/>
      <w:r w:rsidR="00524D26" w:rsidRPr="00624ED9">
        <w:rPr>
          <w:rFonts w:eastAsia="Calibri"/>
          <w:bCs/>
          <w:sz w:val="28"/>
          <w:szCs w:val="28"/>
          <w:lang w:eastAsia="en-US"/>
        </w:rPr>
        <w:t xml:space="preserve"> СОШ № 2,</w:t>
      </w:r>
      <w:r w:rsidR="00183996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382405" w:rsidRPr="00624ED9">
        <w:rPr>
          <w:rFonts w:eastAsia="Calibri"/>
          <w:bCs/>
          <w:sz w:val="28"/>
          <w:szCs w:val="28"/>
          <w:lang w:eastAsia="en-US"/>
        </w:rPr>
        <w:t xml:space="preserve">второй – выпускник </w:t>
      </w:r>
      <w:proofErr w:type="spellStart"/>
      <w:r w:rsidR="00382405" w:rsidRPr="00624ED9">
        <w:rPr>
          <w:rFonts w:eastAsia="Calibri"/>
          <w:bCs/>
          <w:sz w:val="28"/>
          <w:szCs w:val="28"/>
          <w:lang w:eastAsia="en-US"/>
        </w:rPr>
        <w:t>Полазненской</w:t>
      </w:r>
      <w:proofErr w:type="spellEnd"/>
      <w:r w:rsidR="00382405" w:rsidRPr="00624ED9">
        <w:rPr>
          <w:rFonts w:eastAsia="Calibri"/>
          <w:bCs/>
          <w:sz w:val="28"/>
          <w:szCs w:val="28"/>
          <w:lang w:eastAsia="en-US"/>
        </w:rPr>
        <w:t xml:space="preserve"> СОШ № </w:t>
      </w:r>
      <w:r w:rsidR="00524D26" w:rsidRPr="00624ED9">
        <w:rPr>
          <w:rFonts w:eastAsia="Calibri"/>
          <w:bCs/>
          <w:sz w:val="28"/>
          <w:szCs w:val="28"/>
          <w:lang w:eastAsia="en-US"/>
        </w:rPr>
        <w:t>1</w:t>
      </w:r>
      <w:r w:rsidR="00183996" w:rsidRPr="00624ED9">
        <w:rPr>
          <w:rFonts w:eastAsia="Calibri"/>
          <w:bCs/>
          <w:sz w:val="28"/>
          <w:szCs w:val="28"/>
          <w:lang w:eastAsia="en-US"/>
        </w:rPr>
        <w:t>.</w:t>
      </w:r>
      <w:r w:rsidR="00DB48B6" w:rsidRPr="00624ED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21627" w:rsidRPr="00624ED9" w:rsidRDefault="00421627" w:rsidP="00421627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В образовательных организациях Добрянского городского округа</w:t>
      </w:r>
      <w:r w:rsidR="00DE2B32" w:rsidRPr="00624ED9">
        <w:rPr>
          <w:rFonts w:eastAsia="Calibri"/>
          <w:bCs/>
          <w:sz w:val="28"/>
          <w:szCs w:val="28"/>
          <w:lang w:eastAsia="en-US"/>
        </w:rPr>
        <w:t>:</w:t>
      </w:r>
    </w:p>
    <w:p w:rsidR="00421627" w:rsidRPr="00624ED9" w:rsidRDefault="00DE2B32" w:rsidP="002C1B01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421627" w:rsidRPr="00624ED9">
        <w:rPr>
          <w:rFonts w:eastAsia="Calibri"/>
          <w:bCs/>
          <w:sz w:val="28"/>
          <w:szCs w:val="28"/>
          <w:lang w:eastAsia="en-US"/>
        </w:rPr>
        <w:t>142 педагог</w:t>
      </w:r>
      <w:r w:rsidRPr="00624ED9">
        <w:rPr>
          <w:rFonts w:eastAsia="Calibri"/>
          <w:bCs/>
          <w:sz w:val="28"/>
          <w:szCs w:val="28"/>
          <w:lang w:eastAsia="en-US"/>
        </w:rPr>
        <w:t>а</w:t>
      </w:r>
      <w:r w:rsidR="00421627" w:rsidRPr="00624ED9">
        <w:rPr>
          <w:rFonts w:eastAsia="Calibri"/>
          <w:bCs/>
          <w:sz w:val="28"/>
          <w:szCs w:val="28"/>
          <w:lang w:eastAsia="en-US"/>
        </w:rPr>
        <w:t xml:space="preserve"> в возрасте до 35 лет, охвачены различными формами методической поддержки и сопровождения в первые три года работы, включая наставничество (100% от общего количества педагогов в возрасте до 35 лет);</w:t>
      </w:r>
    </w:p>
    <w:p w:rsidR="00421627" w:rsidRPr="00624ED9" w:rsidRDefault="00DE2B32" w:rsidP="00271876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421627" w:rsidRPr="00624ED9">
        <w:rPr>
          <w:rFonts w:eastAsia="Calibri"/>
          <w:bCs/>
          <w:sz w:val="28"/>
          <w:szCs w:val="28"/>
          <w:lang w:eastAsia="en-US"/>
        </w:rPr>
        <w:t>19 педагогов в возрасте до 35 лет, получили категорию (19% от общего</w:t>
      </w:r>
      <w:r w:rsidR="002C1B01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421627" w:rsidRPr="00624ED9">
        <w:rPr>
          <w:rFonts w:eastAsia="Calibri"/>
          <w:bCs/>
          <w:sz w:val="28"/>
          <w:szCs w:val="28"/>
          <w:lang w:eastAsia="en-US"/>
        </w:rPr>
        <w:t>количества педагогов в возрасте до 35 лет);</w:t>
      </w:r>
    </w:p>
    <w:p w:rsidR="00421627" w:rsidRPr="00624ED9" w:rsidRDefault="002A678F" w:rsidP="00A32034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421627" w:rsidRPr="00624ED9">
        <w:rPr>
          <w:rFonts w:eastAsia="Calibri"/>
          <w:bCs/>
          <w:sz w:val="28"/>
          <w:szCs w:val="28"/>
          <w:lang w:eastAsia="en-US"/>
        </w:rPr>
        <w:t>583 педагога (86 % от общего числа педагогов) включены в сетевые педагогические сообщества, методические объединения, в том числе в Сетевое сообщество педагогов Пермского края и принимают активное участие в их работе.</w:t>
      </w:r>
    </w:p>
    <w:p w:rsidR="00B83A8E" w:rsidRPr="00624ED9" w:rsidRDefault="00421627" w:rsidP="00B83A8E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В предстоящем учебном году продолжат свою работу 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стажировочные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 xml:space="preserve"> площадки, предметные профессионально-педагогические объединения, в том числе и профессионально-педагогическое объединение молодых педагогов.</w:t>
      </w:r>
      <w:r w:rsidR="00271876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B83A8E" w:rsidRPr="00624ED9">
        <w:rPr>
          <w:rFonts w:eastAsia="Calibri"/>
          <w:bCs/>
          <w:sz w:val="28"/>
          <w:szCs w:val="28"/>
          <w:lang w:eastAsia="en-US"/>
        </w:rPr>
        <w:t>С целью повышения престижа педагогической профессии ежегодно проводится традиционный конкурс профессионального мастерства «Учитель года»</w:t>
      </w:r>
      <w:r w:rsidR="00D57221" w:rsidRPr="00624ED9">
        <w:rPr>
          <w:rFonts w:eastAsia="Calibri"/>
          <w:bCs/>
          <w:sz w:val="28"/>
          <w:szCs w:val="28"/>
          <w:lang w:eastAsia="en-US"/>
        </w:rPr>
        <w:t>.</w:t>
      </w:r>
      <w:r w:rsidR="00B83A8E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8F641E" w:rsidRPr="00624ED9">
        <w:rPr>
          <w:rFonts w:eastAsia="Calibri"/>
          <w:bCs/>
          <w:sz w:val="28"/>
          <w:szCs w:val="28"/>
          <w:lang w:eastAsia="en-US"/>
        </w:rPr>
        <w:t>Его т</w:t>
      </w:r>
      <w:r w:rsidR="00B83A8E" w:rsidRPr="00624ED9">
        <w:rPr>
          <w:rFonts w:eastAsia="Calibri"/>
          <w:bCs/>
          <w:sz w:val="28"/>
          <w:szCs w:val="28"/>
          <w:lang w:eastAsia="en-US"/>
        </w:rPr>
        <w:t>радиционными номинациями являются:</w:t>
      </w:r>
      <w:r w:rsidR="001719B7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B83A8E" w:rsidRPr="00624ED9">
        <w:rPr>
          <w:rFonts w:eastAsia="Calibri"/>
          <w:bCs/>
          <w:sz w:val="28"/>
          <w:szCs w:val="28"/>
          <w:lang w:eastAsia="en-US"/>
        </w:rPr>
        <w:t>«Воспитатель дошкольного образовательного учреждения»</w:t>
      </w:r>
      <w:r w:rsidR="001719B7" w:rsidRPr="00624ED9">
        <w:rPr>
          <w:rFonts w:eastAsia="Calibri"/>
          <w:bCs/>
          <w:sz w:val="28"/>
          <w:szCs w:val="28"/>
          <w:lang w:eastAsia="en-US"/>
        </w:rPr>
        <w:t xml:space="preserve">; </w:t>
      </w:r>
      <w:r w:rsidR="00B83A8E" w:rsidRPr="00624ED9">
        <w:rPr>
          <w:rFonts w:eastAsia="Calibri"/>
          <w:bCs/>
          <w:sz w:val="28"/>
          <w:szCs w:val="28"/>
          <w:lang w:eastAsia="en-US"/>
        </w:rPr>
        <w:t>«Учитель общего образо</w:t>
      </w:r>
      <w:r w:rsidR="001719B7" w:rsidRPr="00624ED9">
        <w:rPr>
          <w:rFonts w:eastAsia="Calibri"/>
          <w:bCs/>
          <w:sz w:val="28"/>
          <w:szCs w:val="28"/>
          <w:lang w:eastAsia="en-US"/>
        </w:rPr>
        <w:t xml:space="preserve">вания»; </w:t>
      </w:r>
      <w:r w:rsidR="00B83A8E" w:rsidRPr="00624ED9">
        <w:rPr>
          <w:rFonts w:eastAsia="Calibri"/>
          <w:bCs/>
          <w:sz w:val="28"/>
          <w:szCs w:val="28"/>
          <w:lang w:eastAsia="en-US"/>
        </w:rPr>
        <w:t>«Педагогический дебют»</w:t>
      </w:r>
      <w:r w:rsidR="001719B7" w:rsidRPr="00624ED9">
        <w:rPr>
          <w:rFonts w:eastAsia="Calibri"/>
          <w:bCs/>
          <w:sz w:val="28"/>
          <w:szCs w:val="28"/>
          <w:lang w:eastAsia="en-US"/>
        </w:rPr>
        <w:t xml:space="preserve">; </w:t>
      </w:r>
      <w:r w:rsidR="00B83A8E" w:rsidRPr="00624ED9">
        <w:rPr>
          <w:rFonts w:eastAsia="Calibri"/>
          <w:bCs/>
          <w:sz w:val="28"/>
          <w:szCs w:val="28"/>
          <w:lang w:eastAsia="en-US"/>
        </w:rPr>
        <w:t>«Командная номинация» (Команда по профилактике, команда классных руководителей, административная команда).</w:t>
      </w:r>
    </w:p>
    <w:p w:rsidR="00D65270" w:rsidRPr="00624ED9" w:rsidRDefault="002472ED" w:rsidP="00B83A8E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lastRenderedPageBreak/>
        <w:t xml:space="preserve">В </w:t>
      </w:r>
      <w:r w:rsidR="00DF7FFD" w:rsidRPr="00624ED9">
        <w:rPr>
          <w:rFonts w:eastAsia="Calibri"/>
          <w:bCs/>
          <w:sz w:val="28"/>
          <w:szCs w:val="28"/>
          <w:lang w:eastAsia="en-US"/>
        </w:rPr>
        <w:t xml:space="preserve">муниципальном конкурсе педагогических достижений «Лучшие педагоги 2022» в форме </w:t>
      </w:r>
      <w:r w:rsidR="00261A4D" w:rsidRPr="00624ED9">
        <w:rPr>
          <w:rFonts w:eastAsia="Calibri"/>
          <w:bCs/>
          <w:sz w:val="28"/>
          <w:szCs w:val="28"/>
          <w:lang w:eastAsia="en-US"/>
        </w:rPr>
        <w:t>командной о</w:t>
      </w:r>
      <w:r w:rsidRPr="00624ED9">
        <w:rPr>
          <w:rFonts w:eastAsia="Calibri"/>
          <w:bCs/>
          <w:sz w:val="28"/>
          <w:szCs w:val="28"/>
          <w:lang w:eastAsia="en-US"/>
        </w:rPr>
        <w:t>лимпиад</w:t>
      </w:r>
      <w:r w:rsidR="00261A4D" w:rsidRPr="00624ED9">
        <w:rPr>
          <w:rFonts w:eastAsia="Calibri"/>
          <w:bCs/>
          <w:sz w:val="28"/>
          <w:szCs w:val="28"/>
          <w:lang w:eastAsia="en-US"/>
        </w:rPr>
        <w:t>ы по фун</w:t>
      </w:r>
      <w:r w:rsidR="00EF1C81" w:rsidRPr="00624ED9">
        <w:rPr>
          <w:rFonts w:eastAsia="Calibri"/>
          <w:bCs/>
          <w:sz w:val="28"/>
          <w:szCs w:val="28"/>
          <w:lang w:eastAsia="en-US"/>
        </w:rPr>
        <w:t>к</w:t>
      </w:r>
      <w:r w:rsidR="00261A4D" w:rsidRPr="00624ED9">
        <w:rPr>
          <w:rFonts w:eastAsia="Calibri"/>
          <w:bCs/>
          <w:sz w:val="28"/>
          <w:szCs w:val="28"/>
          <w:lang w:eastAsia="en-US"/>
        </w:rPr>
        <w:t xml:space="preserve">циональной грамотности 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приняли участие 9 команд </w:t>
      </w:r>
      <w:r w:rsidR="003F7A75" w:rsidRPr="00624ED9">
        <w:rPr>
          <w:rFonts w:eastAsia="Calibri"/>
          <w:bCs/>
          <w:sz w:val="28"/>
          <w:szCs w:val="28"/>
          <w:lang w:eastAsia="en-US"/>
        </w:rPr>
        <w:t xml:space="preserve">педагогов 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образовательных организаций </w:t>
      </w:r>
      <w:r w:rsidR="004270A3" w:rsidRPr="00624ED9">
        <w:rPr>
          <w:rFonts w:eastAsia="Calibri"/>
          <w:bCs/>
          <w:sz w:val="28"/>
          <w:szCs w:val="28"/>
          <w:lang w:eastAsia="en-US"/>
        </w:rPr>
        <w:t>округа.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В состав каждой команды входило 5</w:t>
      </w:r>
      <w:r w:rsidR="003F7A75" w:rsidRPr="00624ED9">
        <w:rPr>
          <w:rFonts w:eastAsia="Calibri"/>
          <w:bCs/>
          <w:sz w:val="28"/>
          <w:szCs w:val="28"/>
          <w:lang w:eastAsia="en-US"/>
        </w:rPr>
        <w:t xml:space="preserve"> преподавателей</w:t>
      </w:r>
      <w:r w:rsidRPr="00624ED9">
        <w:rPr>
          <w:rFonts w:eastAsia="Calibri"/>
          <w:bCs/>
          <w:sz w:val="28"/>
          <w:szCs w:val="28"/>
          <w:lang w:eastAsia="en-US"/>
        </w:rPr>
        <w:t>, являющихся представителями различных предметных областей.</w:t>
      </w:r>
    </w:p>
    <w:p w:rsidR="00A13180" w:rsidRPr="00624ED9" w:rsidRDefault="00A13180" w:rsidP="00A13180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>В 2022 году 290 педагогам предоставлены следующие меры социальной поддержки:</w:t>
      </w:r>
    </w:p>
    <w:p w:rsidR="00A13180" w:rsidRPr="00624ED9" w:rsidRDefault="001719B7" w:rsidP="001719B7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C05536" w:rsidRPr="00624ED9">
        <w:rPr>
          <w:rFonts w:eastAsia="Calibri"/>
          <w:bCs/>
          <w:sz w:val="28"/>
          <w:szCs w:val="28"/>
          <w:lang w:eastAsia="en-US"/>
        </w:rPr>
        <w:t xml:space="preserve">ежемесячные </w:t>
      </w:r>
      <w:r w:rsidR="00A13180" w:rsidRPr="00624ED9">
        <w:rPr>
          <w:rFonts w:eastAsia="Calibri"/>
          <w:bCs/>
          <w:sz w:val="28"/>
          <w:szCs w:val="28"/>
          <w:lang w:eastAsia="en-US"/>
        </w:rPr>
        <w:t>доплаты к должностному окладу за высшую квалификационную категорию в сумме 2600 рублей</w:t>
      </w:r>
      <w:r w:rsidR="00C05536" w:rsidRPr="00624ED9">
        <w:rPr>
          <w:rFonts w:eastAsia="Calibri"/>
          <w:bCs/>
          <w:sz w:val="28"/>
          <w:szCs w:val="28"/>
          <w:lang w:eastAsia="en-US"/>
        </w:rPr>
        <w:t xml:space="preserve"> - </w:t>
      </w:r>
      <w:r w:rsidR="00A13180" w:rsidRPr="00624ED9">
        <w:rPr>
          <w:rFonts w:eastAsia="Calibri"/>
          <w:bCs/>
          <w:sz w:val="28"/>
          <w:szCs w:val="28"/>
          <w:lang w:eastAsia="en-US"/>
        </w:rPr>
        <w:t>195 педагогов;</w:t>
      </w:r>
    </w:p>
    <w:p w:rsidR="00A13180" w:rsidRPr="00624ED9" w:rsidRDefault="001719B7" w:rsidP="001719B7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A13180" w:rsidRPr="00624ED9">
        <w:rPr>
          <w:rFonts w:eastAsia="Calibri"/>
          <w:bCs/>
          <w:sz w:val="28"/>
          <w:szCs w:val="28"/>
          <w:lang w:eastAsia="en-US"/>
        </w:rPr>
        <w:t xml:space="preserve">4 молодым педагогам выплачено единовременное государственное пособие в размере 50 000 рублей; </w:t>
      </w:r>
    </w:p>
    <w:p w:rsidR="00A13180" w:rsidRPr="00624ED9" w:rsidRDefault="001719B7" w:rsidP="001719B7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A13180" w:rsidRPr="00624ED9">
        <w:rPr>
          <w:rFonts w:eastAsia="Calibri"/>
          <w:bCs/>
          <w:sz w:val="28"/>
          <w:szCs w:val="28"/>
          <w:lang w:eastAsia="en-US"/>
        </w:rPr>
        <w:t>в течение трех лет со дня окончания образовательно</w:t>
      </w:r>
      <w:r w:rsidR="00B93FCF" w:rsidRPr="00624ED9">
        <w:rPr>
          <w:rFonts w:eastAsia="Calibri"/>
          <w:bCs/>
          <w:sz w:val="28"/>
          <w:szCs w:val="28"/>
          <w:lang w:eastAsia="en-US"/>
        </w:rPr>
        <w:t>го учреждения</w:t>
      </w:r>
      <w:r w:rsidR="00A13180" w:rsidRPr="00624ED9">
        <w:rPr>
          <w:rFonts w:eastAsia="Calibri"/>
          <w:bCs/>
          <w:sz w:val="28"/>
          <w:szCs w:val="28"/>
          <w:lang w:eastAsia="en-US"/>
        </w:rPr>
        <w:t xml:space="preserve"> установлена ежемесячная надбавка к заработной плате в размере 2600 рублей, в 2022 году её получали 26 молодых педагогов;</w:t>
      </w:r>
    </w:p>
    <w:p w:rsidR="00A13180" w:rsidRPr="00624ED9" w:rsidRDefault="001719B7" w:rsidP="001719B7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A13180" w:rsidRPr="00624ED9">
        <w:rPr>
          <w:rFonts w:eastAsia="Calibri"/>
          <w:bCs/>
          <w:sz w:val="28"/>
          <w:szCs w:val="28"/>
          <w:lang w:eastAsia="en-US"/>
        </w:rPr>
        <w:t>3 педагогическим работникам, удостоенным государственных наград за работу в сфере образования, выплачивалась ежемесячная надбавка к заработной плате в размере 2600 рублей;</w:t>
      </w:r>
    </w:p>
    <w:p w:rsidR="00A13180" w:rsidRPr="00624ED9" w:rsidRDefault="00F95398" w:rsidP="00F95398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- </w:t>
      </w:r>
      <w:r w:rsidR="00C05536" w:rsidRPr="00624ED9">
        <w:rPr>
          <w:rFonts w:eastAsia="Calibri"/>
          <w:bCs/>
          <w:sz w:val="28"/>
          <w:szCs w:val="28"/>
          <w:lang w:eastAsia="en-US"/>
        </w:rPr>
        <w:t xml:space="preserve">62 </w:t>
      </w:r>
      <w:r w:rsidR="00A13180" w:rsidRPr="00624ED9">
        <w:rPr>
          <w:rFonts w:eastAsia="Calibri"/>
          <w:bCs/>
          <w:sz w:val="28"/>
          <w:szCs w:val="28"/>
          <w:lang w:eastAsia="en-US"/>
        </w:rPr>
        <w:t>педагогам, имеющим отраслевые награды, установлена ежемесячная надбавка к заработной плате в размере от 1560 до 1785,16 рублей.</w:t>
      </w:r>
    </w:p>
    <w:p w:rsidR="002E0E46" w:rsidRPr="00624ED9" w:rsidRDefault="003A0B88" w:rsidP="002E0E46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В </w:t>
      </w:r>
      <w:r w:rsidR="008F641E" w:rsidRPr="00624ED9">
        <w:rPr>
          <w:rFonts w:eastAsia="Calibri"/>
          <w:bCs/>
          <w:sz w:val="28"/>
          <w:szCs w:val="28"/>
          <w:lang w:eastAsia="en-US"/>
        </w:rPr>
        <w:t xml:space="preserve">прошлом 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году 17 работникам муниципальных образовательных учреждений </w:t>
      </w:r>
      <w:r w:rsidR="004270A3" w:rsidRPr="00624ED9">
        <w:rPr>
          <w:rFonts w:eastAsia="Calibri"/>
          <w:bCs/>
          <w:sz w:val="28"/>
          <w:szCs w:val="28"/>
          <w:lang w:eastAsia="en-US"/>
        </w:rPr>
        <w:t>округа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предоставлены путёвки на санаторно-курортное лечение и оздоровление.</w:t>
      </w:r>
      <w:r w:rsidR="008F641E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2E0E46" w:rsidRPr="00624ED9">
        <w:rPr>
          <w:rFonts w:eastAsia="Calibri"/>
          <w:bCs/>
          <w:sz w:val="28"/>
          <w:szCs w:val="28"/>
          <w:lang w:eastAsia="en-US"/>
        </w:rPr>
        <w:t>Общий объем средств</w:t>
      </w:r>
      <w:r w:rsidR="00665407" w:rsidRPr="00624ED9">
        <w:rPr>
          <w:rFonts w:eastAsia="Calibri"/>
          <w:bCs/>
          <w:sz w:val="28"/>
          <w:szCs w:val="28"/>
          <w:lang w:eastAsia="en-US"/>
        </w:rPr>
        <w:t>,</w:t>
      </w:r>
      <w:r w:rsidR="002E0E46" w:rsidRPr="00624ED9">
        <w:rPr>
          <w:rFonts w:eastAsia="Calibri"/>
          <w:bCs/>
          <w:sz w:val="28"/>
          <w:szCs w:val="28"/>
          <w:lang w:eastAsia="en-US"/>
        </w:rPr>
        <w:t xml:space="preserve"> направленных на реализацию программы </w:t>
      </w:r>
      <w:r w:rsidR="00405C17" w:rsidRPr="00624ED9">
        <w:rPr>
          <w:rFonts w:eastAsia="Calibri"/>
          <w:bCs/>
          <w:sz w:val="28"/>
          <w:szCs w:val="28"/>
          <w:lang w:eastAsia="en-US"/>
        </w:rPr>
        <w:t xml:space="preserve">«Функционирование и развитие системы образования» </w:t>
      </w:r>
      <w:r w:rsidR="002E0E46" w:rsidRPr="00624ED9">
        <w:rPr>
          <w:rFonts w:eastAsia="Calibri"/>
          <w:bCs/>
          <w:sz w:val="28"/>
          <w:szCs w:val="28"/>
          <w:lang w:eastAsia="en-US"/>
        </w:rPr>
        <w:t xml:space="preserve">в </w:t>
      </w:r>
      <w:r w:rsidR="008F641E" w:rsidRPr="00624ED9">
        <w:rPr>
          <w:rFonts w:eastAsia="Calibri"/>
          <w:bCs/>
          <w:sz w:val="28"/>
          <w:szCs w:val="28"/>
          <w:lang w:eastAsia="en-US"/>
        </w:rPr>
        <w:t>отчетном периоде</w:t>
      </w:r>
      <w:r w:rsidR="003A5EC1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2E0E46" w:rsidRPr="00624ED9">
        <w:rPr>
          <w:rFonts w:eastAsia="Calibri"/>
          <w:bCs/>
          <w:sz w:val="28"/>
          <w:szCs w:val="28"/>
          <w:lang w:eastAsia="en-US"/>
        </w:rPr>
        <w:t>составил – 897 093,8</w:t>
      </w:r>
      <w:r w:rsidR="00405C17"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2E0E46" w:rsidRPr="00624ED9">
        <w:rPr>
          <w:rFonts w:eastAsia="Calibri"/>
          <w:bCs/>
          <w:sz w:val="28"/>
          <w:szCs w:val="28"/>
          <w:lang w:eastAsia="en-US"/>
        </w:rPr>
        <w:t>тыс.руб</w:t>
      </w:r>
      <w:r w:rsidR="003A5EC1" w:rsidRPr="00624ED9">
        <w:rPr>
          <w:rFonts w:eastAsia="Calibri"/>
          <w:bCs/>
          <w:sz w:val="28"/>
          <w:szCs w:val="28"/>
          <w:lang w:eastAsia="en-US"/>
        </w:rPr>
        <w:t>лей</w:t>
      </w:r>
      <w:proofErr w:type="spellEnd"/>
      <w:r w:rsidR="002E0E46" w:rsidRPr="00624ED9">
        <w:rPr>
          <w:rFonts w:eastAsia="Calibri"/>
          <w:bCs/>
          <w:sz w:val="28"/>
          <w:szCs w:val="28"/>
          <w:lang w:eastAsia="en-US"/>
        </w:rPr>
        <w:t>.</w:t>
      </w:r>
    </w:p>
    <w:p w:rsidR="00405C17" w:rsidRPr="00624ED9" w:rsidRDefault="00405C17" w:rsidP="00405C17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В рамках летней оздоровительной кампании </w:t>
      </w:r>
      <w:r w:rsidR="00665407" w:rsidRPr="00624ED9">
        <w:rPr>
          <w:rFonts w:eastAsia="Calibri"/>
          <w:bCs/>
          <w:sz w:val="28"/>
          <w:szCs w:val="28"/>
          <w:lang w:eastAsia="en-US"/>
        </w:rPr>
        <w:t xml:space="preserve">2022года </w:t>
      </w:r>
      <w:r w:rsidR="003A5EC1" w:rsidRPr="00624ED9">
        <w:rPr>
          <w:rFonts w:eastAsia="Calibri"/>
          <w:bCs/>
          <w:sz w:val="28"/>
          <w:szCs w:val="28"/>
          <w:lang w:eastAsia="en-US"/>
        </w:rPr>
        <w:t xml:space="preserve">проводилась </w:t>
      </w:r>
      <w:r w:rsidRPr="00624ED9">
        <w:rPr>
          <w:rFonts w:eastAsia="Calibri"/>
          <w:bCs/>
          <w:sz w:val="28"/>
          <w:szCs w:val="28"/>
          <w:lang w:eastAsia="en-US"/>
        </w:rPr>
        <w:t>комплексн</w:t>
      </w:r>
      <w:r w:rsidR="003A5EC1" w:rsidRPr="00624ED9">
        <w:rPr>
          <w:rFonts w:eastAsia="Calibri"/>
          <w:bCs/>
          <w:sz w:val="28"/>
          <w:szCs w:val="28"/>
          <w:lang w:eastAsia="en-US"/>
        </w:rPr>
        <w:t>ая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работ</w:t>
      </w:r>
      <w:r w:rsidR="003A5EC1" w:rsidRPr="00624ED9">
        <w:rPr>
          <w:rFonts w:eastAsia="Calibri"/>
          <w:bCs/>
          <w:sz w:val="28"/>
          <w:szCs w:val="28"/>
          <w:lang w:eastAsia="en-US"/>
        </w:rPr>
        <w:t>а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по обеспечению максимального охвата детей с 7 до 17 лет, в том числе детей приоритетных категорий, 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малозатратными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 xml:space="preserve"> формами оздоровления, отдыха и занятости в каникулярное время. </w:t>
      </w:r>
      <w:r w:rsidR="001C7A62" w:rsidRPr="00624ED9">
        <w:rPr>
          <w:rFonts w:eastAsia="Calibri"/>
          <w:bCs/>
          <w:sz w:val="28"/>
          <w:szCs w:val="28"/>
          <w:lang w:eastAsia="en-US"/>
        </w:rPr>
        <w:t>Количество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</w:t>
      </w:r>
      <w:r w:rsidR="00F7110F" w:rsidRPr="00624ED9">
        <w:rPr>
          <w:rFonts w:eastAsia="Calibri"/>
          <w:bCs/>
          <w:sz w:val="28"/>
          <w:szCs w:val="28"/>
          <w:lang w:eastAsia="en-US"/>
        </w:rPr>
        <w:t xml:space="preserve">детей, </w:t>
      </w:r>
      <w:r w:rsidRPr="00624ED9">
        <w:rPr>
          <w:rFonts w:eastAsia="Calibri"/>
          <w:bCs/>
          <w:sz w:val="28"/>
          <w:szCs w:val="28"/>
          <w:lang w:eastAsia="en-US"/>
        </w:rPr>
        <w:t>охваченных оздоровительными мероприятиями, составило 6</w:t>
      </w:r>
      <w:r w:rsidR="00F7110F" w:rsidRPr="00624ED9">
        <w:rPr>
          <w:rFonts w:eastAsia="Calibri"/>
          <w:bCs/>
          <w:sz w:val="28"/>
          <w:szCs w:val="28"/>
          <w:lang w:eastAsia="en-US"/>
        </w:rPr>
        <w:t> </w:t>
      </w:r>
      <w:r w:rsidRPr="00624ED9">
        <w:rPr>
          <w:rFonts w:eastAsia="Calibri"/>
          <w:bCs/>
          <w:sz w:val="28"/>
          <w:szCs w:val="28"/>
          <w:lang w:eastAsia="en-US"/>
        </w:rPr>
        <w:t>926</w:t>
      </w:r>
      <w:r w:rsidR="00F7110F" w:rsidRPr="00624ED9">
        <w:rPr>
          <w:rFonts w:eastAsia="Calibri"/>
          <w:bCs/>
          <w:sz w:val="28"/>
          <w:szCs w:val="28"/>
          <w:lang w:eastAsia="en-US"/>
        </w:rPr>
        <w:t xml:space="preserve"> человек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. В общей сложности объем финансирования </w:t>
      </w:r>
      <w:r w:rsidR="00F7110F" w:rsidRPr="00624ED9">
        <w:rPr>
          <w:rFonts w:eastAsia="Calibri"/>
          <w:bCs/>
          <w:sz w:val="28"/>
          <w:szCs w:val="28"/>
          <w:lang w:eastAsia="en-US"/>
        </w:rPr>
        <w:t xml:space="preserve">на оздоровление 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составил 20 225,4 тыс. рублей, в том числе средства краевого бюджета </w:t>
      </w:r>
      <w:r w:rsidR="001C7A62" w:rsidRPr="00624ED9">
        <w:rPr>
          <w:rFonts w:eastAsia="Calibri"/>
          <w:bCs/>
          <w:sz w:val="28"/>
          <w:szCs w:val="28"/>
          <w:lang w:eastAsia="en-US"/>
        </w:rPr>
        <w:t>-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12 997,7 тыс. рублей (64,3%), средства местного бюджета </w:t>
      </w:r>
      <w:r w:rsidR="004342EF" w:rsidRPr="00624ED9">
        <w:rPr>
          <w:rFonts w:eastAsia="Calibri"/>
          <w:bCs/>
          <w:sz w:val="28"/>
          <w:szCs w:val="28"/>
          <w:lang w:eastAsia="en-US"/>
        </w:rPr>
        <w:t>-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1 299,5 (6,4%), средства организаций различной формы собственности </w:t>
      </w:r>
      <w:r w:rsidR="004342EF" w:rsidRPr="00624ED9">
        <w:rPr>
          <w:rFonts w:eastAsia="Calibri"/>
          <w:bCs/>
          <w:sz w:val="28"/>
          <w:szCs w:val="28"/>
          <w:lang w:eastAsia="en-US"/>
        </w:rPr>
        <w:t xml:space="preserve">составили </w:t>
      </w:r>
      <w:r w:rsidRPr="00624ED9">
        <w:rPr>
          <w:rFonts w:eastAsia="Calibri"/>
          <w:bCs/>
          <w:sz w:val="28"/>
          <w:szCs w:val="28"/>
          <w:lang w:eastAsia="en-US"/>
        </w:rPr>
        <w:t>131,8 тыс. рублей (0,6%), средства родителей 5 796,4 тыс. рублей (28,7%).</w:t>
      </w:r>
    </w:p>
    <w:p w:rsidR="00B14B6C" w:rsidRPr="00624ED9" w:rsidRDefault="00B14B6C" w:rsidP="00B14B6C">
      <w:pPr>
        <w:ind w:left="-567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4ED9">
        <w:rPr>
          <w:rFonts w:eastAsia="Calibri"/>
          <w:bCs/>
          <w:sz w:val="28"/>
          <w:szCs w:val="28"/>
          <w:lang w:eastAsia="en-US"/>
        </w:rPr>
        <w:t xml:space="preserve">Управлением образования </w:t>
      </w:r>
      <w:r w:rsidR="00AD5641" w:rsidRPr="00624ED9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E96233" w:rsidRPr="00624ED9">
        <w:rPr>
          <w:rFonts w:eastAsia="Calibri"/>
          <w:bCs/>
          <w:sz w:val="28"/>
          <w:szCs w:val="28"/>
          <w:lang w:eastAsia="en-US"/>
        </w:rPr>
        <w:t xml:space="preserve">так же </w:t>
      </w:r>
      <w:r w:rsidRPr="00624ED9">
        <w:rPr>
          <w:rFonts w:eastAsia="Calibri"/>
          <w:bCs/>
          <w:sz w:val="28"/>
          <w:szCs w:val="28"/>
          <w:lang w:eastAsia="en-US"/>
        </w:rPr>
        <w:t>реализуются муниципальные проекты развития образовательных организаций, направленные на оснащение образовательного процесса</w:t>
      </w:r>
      <w:r w:rsidR="00CA38BC" w:rsidRPr="00624ED9">
        <w:rPr>
          <w:rFonts w:eastAsia="Calibri"/>
          <w:bCs/>
          <w:sz w:val="28"/>
          <w:szCs w:val="28"/>
          <w:lang w:eastAsia="en-US"/>
        </w:rPr>
        <w:t>. В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 2022 году </w:t>
      </w:r>
      <w:r w:rsidR="00CA38BC" w:rsidRPr="00624ED9">
        <w:rPr>
          <w:rFonts w:eastAsia="Calibri"/>
          <w:bCs/>
          <w:sz w:val="28"/>
          <w:szCs w:val="28"/>
          <w:lang w:eastAsia="en-US"/>
        </w:rPr>
        <w:t xml:space="preserve">на эти цели было </w:t>
      </w:r>
      <w:r w:rsidRPr="00624ED9">
        <w:rPr>
          <w:rFonts w:eastAsia="Calibri"/>
          <w:bCs/>
          <w:sz w:val="28"/>
          <w:szCs w:val="28"/>
          <w:lang w:eastAsia="en-US"/>
        </w:rPr>
        <w:t xml:space="preserve">выделено 2 428,2 </w:t>
      </w:r>
      <w:proofErr w:type="spellStart"/>
      <w:r w:rsidRPr="00624ED9">
        <w:rPr>
          <w:rFonts w:eastAsia="Calibri"/>
          <w:bCs/>
          <w:sz w:val="28"/>
          <w:szCs w:val="28"/>
          <w:lang w:eastAsia="en-US"/>
        </w:rPr>
        <w:t>тыс.рублей</w:t>
      </w:r>
      <w:proofErr w:type="spellEnd"/>
      <w:r w:rsidRPr="00624ED9">
        <w:rPr>
          <w:rFonts w:eastAsia="Calibri"/>
          <w:bCs/>
          <w:sz w:val="28"/>
          <w:szCs w:val="28"/>
          <w:lang w:eastAsia="en-US"/>
        </w:rPr>
        <w:t>.</w:t>
      </w:r>
    </w:p>
    <w:p w:rsidR="00405C17" w:rsidRPr="002E0E46" w:rsidRDefault="00405C17" w:rsidP="00663167">
      <w:pPr>
        <w:ind w:left="-567" w:firstLine="709"/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BC35E0" w:rsidRDefault="00BC35E0" w:rsidP="009F16A7">
      <w:pPr>
        <w:pStyle w:val="14"/>
        <w:ind w:left="-567"/>
        <w:jc w:val="center"/>
        <w:rPr>
          <w:b/>
          <w:sz w:val="28"/>
          <w:szCs w:val="28"/>
        </w:rPr>
      </w:pPr>
      <w:r w:rsidRPr="00BC35E0">
        <w:rPr>
          <w:b/>
          <w:sz w:val="28"/>
          <w:szCs w:val="28"/>
        </w:rPr>
        <w:t>2.</w:t>
      </w:r>
      <w:r w:rsidR="007744AF">
        <w:rPr>
          <w:b/>
          <w:sz w:val="28"/>
          <w:szCs w:val="28"/>
        </w:rPr>
        <w:t>5</w:t>
      </w:r>
      <w:r w:rsidRPr="00BC35E0">
        <w:rPr>
          <w:b/>
          <w:sz w:val="28"/>
          <w:szCs w:val="28"/>
        </w:rPr>
        <w:t>. Физическая культура и спорт</w:t>
      </w:r>
    </w:p>
    <w:p w:rsidR="00F1280B" w:rsidRPr="00BC35E0" w:rsidRDefault="00F1280B" w:rsidP="009F16A7">
      <w:pPr>
        <w:pStyle w:val="14"/>
        <w:ind w:left="-567" w:firstLine="709"/>
        <w:jc w:val="center"/>
        <w:rPr>
          <w:b/>
          <w:sz w:val="28"/>
          <w:szCs w:val="28"/>
        </w:rPr>
      </w:pPr>
    </w:p>
    <w:p w:rsidR="00CD23E7" w:rsidRPr="00624ED9" w:rsidRDefault="0050503F" w:rsidP="00CD23E7">
      <w:pPr>
        <w:suppressAutoHyphens/>
        <w:ind w:left="-567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>На территории Добрянского городского округа сформирована благоприятная среда для занятий физкультурой и спортом. В 202</w:t>
      </w:r>
      <w:r w:rsidR="00456257" w:rsidRPr="00624ED9">
        <w:rPr>
          <w:sz w:val="28"/>
          <w:szCs w:val="28"/>
        </w:rPr>
        <w:t>2</w:t>
      </w:r>
      <w:r w:rsidRPr="00624ED9">
        <w:rPr>
          <w:sz w:val="28"/>
          <w:szCs w:val="28"/>
        </w:rPr>
        <w:t xml:space="preserve"> году доля населения, систематически занимающегося физической культурой и спортом</w:t>
      </w:r>
      <w:r w:rsidR="003228C1" w:rsidRPr="00624ED9">
        <w:rPr>
          <w:sz w:val="28"/>
          <w:szCs w:val="28"/>
        </w:rPr>
        <w:t xml:space="preserve"> от 3</w:t>
      </w:r>
      <w:r w:rsidR="00CD23E7" w:rsidRPr="00624ED9">
        <w:rPr>
          <w:sz w:val="28"/>
          <w:szCs w:val="28"/>
        </w:rPr>
        <w:t xml:space="preserve"> -</w:t>
      </w:r>
      <w:r w:rsidR="003228C1" w:rsidRPr="00624ED9">
        <w:rPr>
          <w:sz w:val="28"/>
          <w:szCs w:val="28"/>
        </w:rPr>
        <w:t>79 лет</w:t>
      </w:r>
      <w:r w:rsidRPr="00624ED9">
        <w:rPr>
          <w:sz w:val="28"/>
          <w:szCs w:val="28"/>
        </w:rPr>
        <w:t xml:space="preserve">, увеличилась по сравнению с предыдущим годом на </w:t>
      </w:r>
      <w:r w:rsidR="00B02DA0" w:rsidRPr="00624ED9">
        <w:rPr>
          <w:sz w:val="28"/>
          <w:szCs w:val="28"/>
        </w:rPr>
        <w:t>4,6</w:t>
      </w:r>
      <w:r w:rsidRPr="00624ED9">
        <w:rPr>
          <w:sz w:val="28"/>
          <w:szCs w:val="28"/>
        </w:rPr>
        <w:t xml:space="preserve"> % и составила </w:t>
      </w:r>
      <w:r w:rsidR="00B02DA0" w:rsidRPr="00624ED9">
        <w:rPr>
          <w:sz w:val="28"/>
          <w:szCs w:val="28"/>
        </w:rPr>
        <w:t>50,1</w:t>
      </w:r>
      <w:r w:rsidRPr="00624ED9">
        <w:rPr>
          <w:sz w:val="28"/>
          <w:szCs w:val="28"/>
        </w:rPr>
        <w:t xml:space="preserve"> % от общей численности населения.</w:t>
      </w:r>
      <w:r w:rsidR="00CD23E7" w:rsidRPr="00624ED9">
        <w:rPr>
          <w:sz w:val="28"/>
          <w:szCs w:val="28"/>
        </w:rPr>
        <w:t xml:space="preserve"> Доля детей и молодежи в возрасте от 3-29 </w:t>
      </w:r>
      <w:r w:rsidR="00CD23E7" w:rsidRPr="00624ED9">
        <w:rPr>
          <w:sz w:val="28"/>
          <w:szCs w:val="28"/>
        </w:rPr>
        <w:lastRenderedPageBreak/>
        <w:t>лет, систематически занимающихся физической культурой и спортом, в общей численности детей и молодежи составила 79,2%.</w:t>
      </w:r>
    </w:p>
    <w:p w:rsidR="00576088" w:rsidRPr="00624ED9" w:rsidRDefault="00D76C29" w:rsidP="00576088">
      <w:pPr>
        <w:suppressAutoHyphens/>
        <w:ind w:left="-567" w:firstLine="709"/>
        <w:contextualSpacing/>
        <w:jc w:val="both"/>
        <w:rPr>
          <w:sz w:val="28"/>
          <w:szCs w:val="28"/>
        </w:rPr>
      </w:pPr>
      <w:r w:rsidRPr="00624ED9">
        <w:rPr>
          <w:sz w:val="28"/>
          <w:szCs w:val="28"/>
        </w:rPr>
        <w:t>В с</w:t>
      </w:r>
      <w:r w:rsidR="00576088" w:rsidRPr="00624ED9">
        <w:rPr>
          <w:sz w:val="28"/>
          <w:szCs w:val="28"/>
        </w:rPr>
        <w:t xml:space="preserve">портивных школах </w:t>
      </w:r>
      <w:r w:rsidRPr="00624ED9">
        <w:rPr>
          <w:sz w:val="28"/>
          <w:szCs w:val="28"/>
        </w:rPr>
        <w:t xml:space="preserve">округа </w:t>
      </w:r>
      <w:r w:rsidR="00576088" w:rsidRPr="00624ED9">
        <w:rPr>
          <w:sz w:val="28"/>
          <w:szCs w:val="28"/>
        </w:rPr>
        <w:t xml:space="preserve">в 2022 году </w:t>
      </w:r>
      <w:r w:rsidRPr="00624ED9">
        <w:rPr>
          <w:sz w:val="28"/>
          <w:szCs w:val="28"/>
        </w:rPr>
        <w:t>обучалось</w:t>
      </w:r>
      <w:r w:rsidR="00576088" w:rsidRPr="00624ED9">
        <w:rPr>
          <w:sz w:val="28"/>
          <w:szCs w:val="28"/>
        </w:rPr>
        <w:t xml:space="preserve"> 1217 человек, в том числе занимающихся по программам спортивной подготовки 893 человека, по спортивно-оздоровительным программам 324 человека.</w:t>
      </w:r>
    </w:p>
    <w:p w:rsidR="00576088" w:rsidRPr="00624ED9" w:rsidRDefault="004601DB" w:rsidP="00576088">
      <w:pPr>
        <w:suppressAutoHyphens/>
        <w:ind w:left="-567" w:firstLine="709"/>
        <w:contextualSpacing/>
        <w:jc w:val="both"/>
        <w:rPr>
          <w:sz w:val="28"/>
          <w:szCs w:val="28"/>
        </w:rPr>
      </w:pPr>
      <w:r w:rsidRPr="00624ED9">
        <w:rPr>
          <w:sz w:val="28"/>
          <w:szCs w:val="28"/>
        </w:rPr>
        <w:t>С</w:t>
      </w:r>
      <w:r w:rsidR="00576088" w:rsidRPr="00624ED9">
        <w:rPr>
          <w:sz w:val="28"/>
          <w:szCs w:val="28"/>
        </w:rPr>
        <w:t>порт</w:t>
      </w:r>
      <w:r w:rsidR="004A21EF" w:rsidRPr="00624ED9">
        <w:rPr>
          <w:sz w:val="28"/>
          <w:szCs w:val="28"/>
        </w:rPr>
        <w:t>смены</w:t>
      </w:r>
      <w:r w:rsidR="00576088" w:rsidRPr="00624ED9">
        <w:rPr>
          <w:sz w:val="28"/>
          <w:szCs w:val="28"/>
        </w:rPr>
        <w:t xml:space="preserve"> приняли участие в 64 региональных мероприятиях, 25 Всероссийских мероприятиях, 5 мероприятий международного уровня.</w:t>
      </w:r>
    </w:p>
    <w:p w:rsidR="00576088" w:rsidRPr="00624ED9" w:rsidRDefault="00576088" w:rsidP="00576088">
      <w:pPr>
        <w:suppressAutoHyphens/>
        <w:ind w:left="-567" w:firstLine="709"/>
        <w:contextualSpacing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В 2022 году присвоены 3 спортивных разряда мастера спорта по спортивной борьбе, 1 </w:t>
      </w:r>
      <w:r w:rsidR="005F5823" w:rsidRPr="00624ED9">
        <w:rPr>
          <w:sz w:val="28"/>
          <w:szCs w:val="28"/>
        </w:rPr>
        <w:t>-</w:t>
      </w:r>
      <w:r w:rsidRPr="00624ED9">
        <w:rPr>
          <w:sz w:val="28"/>
          <w:szCs w:val="28"/>
        </w:rPr>
        <w:t xml:space="preserve"> мастера спорта по биатлону, 3</w:t>
      </w:r>
      <w:r w:rsidR="005F5823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>разряда кандидата мастера спорта по дзюдо, а также 2 разряд</w:t>
      </w:r>
      <w:r w:rsidR="005F5823" w:rsidRPr="00624ED9">
        <w:rPr>
          <w:sz w:val="28"/>
          <w:szCs w:val="28"/>
        </w:rPr>
        <w:t>а</w:t>
      </w:r>
      <w:r w:rsidRPr="00624ED9">
        <w:rPr>
          <w:sz w:val="28"/>
          <w:szCs w:val="28"/>
        </w:rPr>
        <w:t xml:space="preserve"> кандидата в мастера спорта по борьбе.</w:t>
      </w:r>
    </w:p>
    <w:p w:rsidR="003D339D" w:rsidRPr="00624ED9" w:rsidRDefault="003D339D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>В рамках задачи по организаци</w:t>
      </w:r>
      <w:r w:rsidR="006F433F" w:rsidRPr="00624ED9">
        <w:rPr>
          <w:sz w:val="28"/>
          <w:szCs w:val="28"/>
        </w:rPr>
        <w:t>и</w:t>
      </w:r>
      <w:r w:rsidRPr="00624ED9">
        <w:rPr>
          <w:sz w:val="28"/>
          <w:szCs w:val="28"/>
        </w:rPr>
        <w:t xml:space="preserve"> предоставления </w:t>
      </w:r>
      <w:proofErr w:type="spellStart"/>
      <w:r w:rsidRPr="00624ED9">
        <w:rPr>
          <w:sz w:val="28"/>
          <w:szCs w:val="28"/>
        </w:rPr>
        <w:t>физкультурно</w:t>
      </w:r>
      <w:proofErr w:type="spellEnd"/>
      <w:r w:rsidR="006F433F" w:rsidRPr="00624ED9">
        <w:rPr>
          <w:sz w:val="28"/>
          <w:szCs w:val="28"/>
        </w:rPr>
        <w:t xml:space="preserve"> – </w:t>
      </w:r>
      <w:r w:rsidRPr="00624ED9">
        <w:rPr>
          <w:sz w:val="28"/>
          <w:szCs w:val="28"/>
        </w:rPr>
        <w:t>оздоровительных и спортивных услуг осуществлялось финансовое обеспечение муниципальных услуг для МБУ «Центр физической культуры, спорта и молодежной политики» и МБУК «</w:t>
      </w:r>
      <w:proofErr w:type="spellStart"/>
      <w:r w:rsidRPr="00624ED9">
        <w:rPr>
          <w:sz w:val="28"/>
          <w:szCs w:val="28"/>
        </w:rPr>
        <w:t>ДКиС</w:t>
      </w:r>
      <w:proofErr w:type="spellEnd"/>
      <w:r w:rsidRPr="00624ED9">
        <w:rPr>
          <w:sz w:val="28"/>
          <w:szCs w:val="28"/>
        </w:rPr>
        <w:t xml:space="preserve"> им. А. Д. Черкасова», которое </w:t>
      </w:r>
      <w:r w:rsidR="001357F5" w:rsidRPr="00624ED9">
        <w:rPr>
          <w:sz w:val="28"/>
          <w:szCs w:val="28"/>
        </w:rPr>
        <w:t xml:space="preserve">было </w:t>
      </w:r>
      <w:r w:rsidRPr="00624ED9">
        <w:rPr>
          <w:sz w:val="28"/>
          <w:szCs w:val="28"/>
        </w:rPr>
        <w:t xml:space="preserve">направлено на организацию массовой работы с населением и работу спортивных секций в учреждениях. Всего в учреждениях 14 секций, из них 8 в </w:t>
      </w:r>
      <w:r w:rsidR="003700B4">
        <w:rPr>
          <w:sz w:val="28"/>
          <w:szCs w:val="28"/>
        </w:rPr>
        <w:t xml:space="preserve">г. </w:t>
      </w:r>
      <w:r w:rsidRPr="00624ED9">
        <w:rPr>
          <w:sz w:val="28"/>
          <w:szCs w:val="28"/>
        </w:rPr>
        <w:t>Добрянк</w:t>
      </w:r>
      <w:r w:rsidR="003700B4">
        <w:rPr>
          <w:sz w:val="28"/>
          <w:szCs w:val="28"/>
        </w:rPr>
        <w:t>а</w:t>
      </w:r>
      <w:r w:rsidRPr="00624ED9">
        <w:rPr>
          <w:sz w:val="28"/>
          <w:szCs w:val="28"/>
        </w:rPr>
        <w:t xml:space="preserve"> и 7 в </w:t>
      </w:r>
      <w:proofErr w:type="spellStart"/>
      <w:r w:rsidR="003700B4">
        <w:rPr>
          <w:sz w:val="28"/>
          <w:szCs w:val="28"/>
        </w:rPr>
        <w:t>р.п</w:t>
      </w:r>
      <w:proofErr w:type="spellEnd"/>
      <w:r w:rsidR="003700B4">
        <w:rPr>
          <w:sz w:val="28"/>
          <w:szCs w:val="28"/>
        </w:rPr>
        <w:t xml:space="preserve">. </w:t>
      </w:r>
      <w:proofErr w:type="spellStart"/>
      <w:r w:rsidR="003700B4">
        <w:rPr>
          <w:sz w:val="28"/>
          <w:szCs w:val="28"/>
        </w:rPr>
        <w:t>Полазна</w:t>
      </w:r>
      <w:proofErr w:type="spellEnd"/>
      <w:r w:rsidR="00B93FC2" w:rsidRPr="00624ED9">
        <w:rPr>
          <w:sz w:val="28"/>
          <w:szCs w:val="28"/>
        </w:rPr>
        <w:t>, э</w:t>
      </w:r>
      <w:r w:rsidR="00213F65" w:rsidRPr="00624ED9">
        <w:rPr>
          <w:sz w:val="28"/>
          <w:szCs w:val="28"/>
        </w:rPr>
        <w:t xml:space="preserve">то: </w:t>
      </w:r>
      <w:r w:rsidRPr="00624ED9">
        <w:rPr>
          <w:sz w:val="28"/>
          <w:szCs w:val="28"/>
        </w:rPr>
        <w:t>настольный теннис, шашки/шахматы, мотокросс, смешанные единоборства, легкая атлетика, общая физическая подготовка, гребля на байдарках и каноэ, адаптивная физическая культура, волейбол, рукопашный бой, пейнтбол, хоккей с шайбой, гиревой спорт, тяжелая атлетика.</w:t>
      </w:r>
    </w:p>
    <w:p w:rsidR="006F433F" w:rsidRPr="00624ED9" w:rsidRDefault="006F433F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>В 2022 году учреждениями было проведено 109 физкультурно-спортивных мероприятий по различным видам спорта, в том числе ежемесячно проходил Единый день спорта.</w:t>
      </w:r>
      <w:r w:rsidR="00295428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 xml:space="preserve">В числе самых крупных </w:t>
      </w:r>
      <w:r w:rsidR="009E63AE" w:rsidRPr="00624ED9">
        <w:rPr>
          <w:sz w:val="28"/>
          <w:szCs w:val="28"/>
        </w:rPr>
        <w:t xml:space="preserve">спортивных </w:t>
      </w:r>
      <w:r w:rsidRPr="00624ED9">
        <w:rPr>
          <w:sz w:val="28"/>
          <w:szCs w:val="28"/>
        </w:rPr>
        <w:t xml:space="preserve">мероприятий </w:t>
      </w:r>
      <w:r w:rsidR="00B14C1D" w:rsidRPr="00624ED9">
        <w:rPr>
          <w:sz w:val="28"/>
          <w:szCs w:val="28"/>
        </w:rPr>
        <w:t>отчетного</w:t>
      </w:r>
      <w:r w:rsidRPr="00624ED9">
        <w:rPr>
          <w:sz w:val="28"/>
          <w:szCs w:val="28"/>
        </w:rPr>
        <w:t xml:space="preserve"> год</w:t>
      </w:r>
      <w:r w:rsidR="009E63AE" w:rsidRPr="00624ED9">
        <w:rPr>
          <w:sz w:val="28"/>
          <w:szCs w:val="28"/>
        </w:rPr>
        <w:t>а</w:t>
      </w:r>
      <w:r w:rsidRPr="00624ED9">
        <w:rPr>
          <w:sz w:val="28"/>
          <w:szCs w:val="28"/>
        </w:rPr>
        <w:t xml:space="preserve"> были – массовая лыжная гонка Добрянского городского округа «Лыжня России</w:t>
      </w:r>
      <w:r w:rsidR="00DC45C4" w:rsidRPr="00624ED9">
        <w:rPr>
          <w:sz w:val="28"/>
          <w:szCs w:val="28"/>
        </w:rPr>
        <w:t xml:space="preserve"> -</w:t>
      </w:r>
      <w:r w:rsidRPr="00624ED9">
        <w:rPr>
          <w:sz w:val="28"/>
          <w:szCs w:val="28"/>
        </w:rPr>
        <w:t xml:space="preserve"> 2022», посвященная Победе в Великой Отечественной Войне, рождественская лыжная гонка, традиционное первенство Добрянского городского округа по лыжным гонкам памяти С.А. </w:t>
      </w:r>
      <w:proofErr w:type="spellStart"/>
      <w:r w:rsidRPr="00624ED9">
        <w:rPr>
          <w:sz w:val="28"/>
          <w:szCs w:val="28"/>
        </w:rPr>
        <w:t>Панчихина</w:t>
      </w:r>
      <w:proofErr w:type="spellEnd"/>
      <w:r w:rsidRPr="00624ED9">
        <w:rPr>
          <w:sz w:val="28"/>
          <w:szCs w:val="28"/>
        </w:rPr>
        <w:t xml:space="preserve">, открытые тренировки по мотокроссу, посвященные Дню города, легкоатлетический пробег памяти С.А </w:t>
      </w:r>
      <w:proofErr w:type="spellStart"/>
      <w:r w:rsidRPr="00624ED9">
        <w:rPr>
          <w:sz w:val="28"/>
          <w:szCs w:val="28"/>
        </w:rPr>
        <w:t>Панчихина</w:t>
      </w:r>
      <w:proofErr w:type="spellEnd"/>
      <w:r w:rsidRPr="00624ED9">
        <w:rPr>
          <w:sz w:val="28"/>
          <w:szCs w:val="28"/>
        </w:rPr>
        <w:t xml:space="preserve">, спортивный праздник «День физкультурника», турнир по дворовому футболу  среди любительских команд «Двор без наркотиков», спортивный праздник округа в рамках Всероссийского дня ходьбы, командное первенство Добрянского городского округа по хоккею с шайбой среди мужских команд памяти </w:t>
      </w:r>
      <w:proofErr w:type="spellStart"/>
      <w:r w:rsidRPr="00624ED9">
        <w:rPr>
          <w:sz w:val="28"/>
          <w:szCs w:val="28"/>
        </w:rPr>
        <w:t>С.И.Смирнова</w:t>
      </w:r>
      <w:proofErr w:type="spellEnd"/>
      <w:r w:rsidRPr="00624ED9">
        <w:rPr>
          <w:sz w:val="28"/>
          <w:szCs w:val="28"/>
        </w:rPr>
        <w:t xml:space="preserve">, соревнования на переходящий кубок главы Добрянского городского округа среди учащихся 2-3 классов образовательных организаций округа, соревнования по лыжным гонкам для детей дошкольного возраста «Подснежник», муниципальный этап Всероссийского Дня бега </w:t>
      </w:r>
      <w:r w:rsidR="006D0C51" w:rsidRPr="00624ED9">
        <w:rPr>
          <w:sz w:val="28"/>
          <w:szCs w:val="28"/>
        </w:rPr>
        <w:t>«</w:t>
      </w:r>
      <w:r w:rsidRPr="00624ED9">
        <w:rPr>
          <w:sz w:val="28"/>
          <w:szCs w:val="28"/>
        </w:rPr>
        <w:t>Кросс нации».</w:t>
      </w:r>
    </w:p>
    <w:p w:rsidR="006F433F" w:rsidRPr="00624ED9" w:rsidRDefault="00607BBC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>Т</w:t>
      </w:r>
      <w:r w:rsidR="006F433F" w:rsidRPr="00624ED9">
        <w:rPr>
          <w:sz w:val="28"/>
          <w:szCs w:val="28"/>
        </w:rPr>
        <w:t xml:space="preserve">ак же в 2022 году </w:t>
      </w:r>
      <w:r w:rsidRPr="00624ED9">
        <w:rPr>
          <w:sz w:val="28"/>
          <w:szCs w:val="28"/>
        </w:rPr>
        <w:t>состоялись</w:t>
      </w:r>
      <w:r w:rsidR="001349CC" w:rsidRPr="00624ED9">
        <w:rPr>
          <w:sz w:val="28"/>
          <w:szCs w:val="28"/>
        </w:rPr>
        <w:t xml:space="preserve"> </w:t>
      </w:r>
      <w:r w:rsidR="000303BB" w:rsidRPr="00624ED9">
        <w:rPr>
          <w:sz w:val="28"/>
          <w:szCs w:val="28"/>
        </w:rPr>
        <w:t>3</w:t>
      </w:r>
      <w:r w:rsidR="001349CC" w:rsidRPr="00624ED9">
        <w:rPr>
          <w:sz w:val="28"/>
          <w:szCs w:val="28"/>
        </w:rPr>
        <w:t xml:space="preserve"> Спартакиады</w:t>
      </w:r>
      <w:r w:rsidR="000303BB" w:rsidRPr="00624ED9">
        <w:rPr>
          <w:sz w:val="28"/>
          <w:szCs w:val="28"/>
        </w:rPr>
        <w:t xml:space="preserve"> Добрянского городского округа</w:t>
      </w:r>
      <w:r w:rsidR="00D73366" w:rsidRPr="00624ED9">
        <w:rPr>
          <w:sz w:val="28"/>
          <w:szCs w:val="28"/>
        </w:rPr>
        <w:t>:</w:t>
      </w:r>
      <w:r w:rsidR="00106820">
        <w:rPr>
          <w:sz w:val="28"/>
          <w:szCs w:val="28"/>
        </w:rPr>
        <w:t xml:space="preserve"> </w:t>
      </w:r>
      <w:r w:rsidR="001349CC" w:rsidRPr="00624ED9">
        <w:rPr>
          <w:sz w:val="28"/>
          <w:szCs w:val="28"/>
        </w:rPr>
        <w:t>1)</w:t>
      </w:r>
      <w:r w:rsidR="006F433F" w:rsidRPr="00624ED9">
        <w:rPr>
          <w:sz w:val="28"/>
          <w:szCs w:val="28"/>
        </w:rPr>
        <w:t xml:space="preserve"> Спартакиада среди работников предприятий, организаций, учреждений, включа</w:t>
      </w:r>
      <w:r w:rsidR="00D73366" w:rsidRPr="00624ED9">
        <w:rPr>
          <w:sz w:val="28"/>
          <w:szCs w:val="28"/>
        </w:rPr>
        <w:t>ющая в себя</w:t>
      </w:r>
      <w:r w:rsidR="006F433F" w:rsidRPr="00624ED9">
        <w:rPr>
          <w:sz w:val="28"/>
          <w:szCs w:val="28"/>
        </w:rPr>
        <w:t xml:space="preserve"> 13 видов спорта</w:t>
      </w:r>
      <w:r w:rsidR="00FF06D7" w:rsidRPr="00624ED9">
        <w:rPr>
          <w:sz w:val="28"/>
          <w:szCs w:val="28"/>
        </w:rPr>
        <w:t>, такие, как:</w:t>
      </w:r>
      <w:r w:rsidR="006F433F" w:rsidRPr="00624ED9">
        <w:rPr>
          <w:sz w:val="28"/>
          <w:szCs w:val="28"/>
        </w:rPr>
        <w:t xml:space="preserve"> хоккей в валенках с </w:t>
      </w:r>
      <w:proofErr w:type="spellStart"/>
      <w:r w:rsidR="006F433F" w:rsidRPr="00624ED9">
        <w:rPr>
          <w:sz w:val="28"/>
          <w:szCs w:val="28"/>
        </w:rPr>
        <w:t>мячем</w:t>
      </w:r>
      <w:proofErr w:type="spellEnd"/>
      <w:r w:rsidR="006F433F" w:rsidRPr="00624ED9">
        <w:rPr>
          <w:sz w:val="28"/>
          <w:szCs w:val="28"/>
        </w:rPr>
        <w:t>, спринтерская гонка, лыжная эстафета, плавание, легкоатлетический бег, городки, вышибалы, водные соревнования на катамаранах, стрельба, мини-футбол «</w:t>
      </w:r>
      <w:proofErr w:type="spellStart"/>
      <w:r w:rsidR="006F433F" w:rsidRPr="00624ED9">
        <w:rPr>
          <w:sz w:val="28"/>
          <w:szCs w:val="28"/>
        </w:rPr>
        <w:t>Джога</w:t>
      </w:r>
      <w:proofErr w:type="spellEnd"/>
      <w:r w:rsidR="006F433F" w:rsidRPr="00624ED9">
        <w:rPr>
          <w:sz w:val="28"/>
          <w:szCs w:val="28"/>
        </w:rPr>
        <w:t xml:space="preserve"> </w:t>
      </w:r>
      <w:proofErr w:type="spellStart"/>
      <w:r w:rsidR="006F433F" w:rsidRPr="00624ED9">
        <w:rPr>
          <w:sz w:val="28"/>
          <w:szCs w:val="28"/>
        </w:rPr>
        <w:t>Бонито</w:t>
      </w:r>
      <w:proofErr w:type="spellEnd"/>
      <w:r w:rsidR="006F433F" w:rsidRPr="00624ED9">
        <w:rPr>
          <w:sz w:val="28"/>
          <w:szCs w:val="28"/>
        </w:rPr>
        <w:t xml:space="preserve">», комплекс ОФП, волейбол, </w:t>
      </w:r>
      <w:proofErr w:type="spellStart"/>
      <w:r w:rsidR="006F433F" w:rsidRPr="00624ED9">
        <w:rPr>
          <w:sz w:val="28"/>
          <w:szCs w:val="28"/>
        </w:rPr>
        <w:t>дартс</w:t>
      </w:r>
      <w:proofErr w:type="spellEnd"/>
      <w:r w:rsidR="006F433F" w:rsidRPr="00624ED9">
        <w:rPr>
          <w:sz w:val="28"/>
          <w:szCs w:val="28"/>
        </w:rPr>
        <w:t xml:space="preserve">, зимняя рыбалка. К участию в </w:t>
      </w:r>
      <w:r w:rsidR="00FF06D7" w:rsidRPr="00624ED9">
        <w:rPr>
          <w:sz w:val="28"/>
          <w:szCs w:val="28"/>
        </w:rPr>
        <w:t>ней</w:t>
      </w:r>
      <w:r w:rsidR="006F433F" w:rsidRPr="00624ED9">
        <w:rPr>
          <w:sz w:val="28"/>
          <w:szCs w:val="28"/>
        </w:rPr>
        <w:t xml:space="preserve"> было привлечено 53 организации Добрянского городского округа. </w:t>
      </w:r>
    </w:p>
    <w:p w:rsidR="000303BB" w:rsidRPr="00624ED9" w:rsidRDefault="001349CC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 xml:space="preserve">2) </w:t>
      </w:r>
      <w:r w:rsidR="006F433F" w:rsidRPr="00624ED9">
        <w:rPr>
          <w:sz w:val="28"/>
          <w:szCs w:val="28"/>
        </w:rPr>
        <w:t xml:space="preserve">Спартакиада среди учащихся образовательных учреждений Добрянского городского округа, в которой приняли участие 14 образовательных организаций </w:t>
      </w:r>
      <w:r w:rsidR="006F433F" w:rsidRPr="00624ED9">
        <w:rPr>
          <w:sz w:val="28"/>
          <w:szCs w:val="28"/>
        </w:rPr>
        <w:lastRenderedPageBreak/>
        <w:t>округа и ГБПОУ «ДГТТ им. П.И. Сюзева» по 8 видам спорта</w:t>
      </w:r>
      <w:r w:rsidR="00FA3639" w:rsidRPr="00624ED9">
        <w:rPr>
          <w:sz w:val="28"/>
          <w:szCs w:val="28"/>
        </w:rPr>
        <w:t xml:space="preserve">: </w:t>
      </w:r>
      <w:r w:rsidR="006F433F" w:rsidRPr="00624ED9">
        <w:rPr>
          <w:sz w:val="28"/>
          <w:szCs w:val="28"/>
        </w:rPr>
        <w:t xml:space="preserve">легкая атлетика, ОФП, мини-футбол, настольный теннис, волейбол, лыжные гонки, баскетбол 3х3, весёлые старты. </w:t>
      </w:r>
    </w:p>
    <w:p w:rsidR="006F433F" w:rsidRPr="00624ED9" w:rsidRDefault="000303BB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 xml:space="preserve">3) </w:t>
      </w:r>
      <w:r w:rsidR="006F433F" w:rsidRPr="00624ED9">
        <w:rPr>
          <w:sz w:val="28"/>
          <w:szCs w:val="28"/>
        </w:rPr>
        <w:t xml:space="preserve">Спартакиада, посвященная Международному дню инвалидов, в которой </w:t>
      </w:r>
      <w:r w:rsidR="002A0639" w:rsidRPr="00624ED9">
        <w:rPr>
          <w:sz w:val="28"/>
          <w:szCs w:val="28"/>
        </w:rPr>
        <w:t>участвовал</w:t>
      </w:r>
      <w:r w:rsidR="006F433F" w:rsidRPr="00624ED9">
        <w:rPr>
          <w:sz w:val="28"/>
          <w:szCs w:val="28"/>
        </w:rPr>
        <w:t xml:space="preserve"> 191 человек </w:t>
      </w:r>
      <w:r w:rsidR="002A0639" w:rsidRPr="00624ED9">
        <w:rPr>
          <w:sz w:val="28"/>
          <w:szCs w:val="28"/>
        </w:rPr>
        <w:t>по</w:t>
      </w:r>
      <w:r w:rsidR="006F433F" w:rsidRPr="00624ED9">
        <w:rPr>
          <w:sz w:val="28"/>
          <w:szCs w:val="28"/>
        </w:rPr>
        <w:t xml:space="preserve"> 7 вида</w:t>
      </w:r>
      <w:r w:rsidR="002A0639" w:rsidRPr="00624ED9">
        <w:rPr>
          <w:sz w:val="28"/>
          <w:szCs w:val="28"/>
        </w:rPr>
        <w:t>м</w:t>
      </w:r>
      <w:r w:rsidR="00FA3639" w:rsidRPr="00624ED9">
        <w:rPr>
          <w:sz w:val="28"/>
          <w:szCs w:val="28"/>
        </w:rPr>
        <w:t xml:space="preserve"> соревнований:</w:t>
      </w:r>
      <w:r w:rsidR="006F433F" w:rsidRPr="00624ED9">
        <w:rPr>
          <w:sz w:val="28"/>
          <w:szCs w:val="28"/>
        </w:rPr>
        <w:t xml:space="preserve"> баскетбол 3 х 3 (инклюзия), скандинавская ходьба, «Весёлые старты», турнир </w:t>
      </w:r>
      <w:r w:rsidR="00FA3639" w:rsidRPr="00624ED9">
        <w:rPr>
          <w:sz w:val="28"/>
          <w:szCs w:val="28"/>
        </w:rPr>
        <w:t>округа</w:t>
      </w:r>
      <w:r w:rsidR="006F433F" w:rsidRPr="00624ED9">
        <w:rPr>
          <w:sz w:val="28"/>
          <w:szCs w:val="28"/>
        </w:rPr>
        <w:t xml:space="preserve"> по </w:t>
      </w:r>
      <w:proofErr w:type="spellStart"/>
      <w:r w:rsidR="006F433F" w:rsidRPr="00624ED9">
        <w:rPr>
          <w:sz w:val="28"/>
          <w:szCs w:val="28"/>
        </w:rPr>
        <w:t>бочча</w:t>
      </w:r>
      <w:proofErr w:type="spellEnd"/>
      <w:r w:rsidR="006F433F" w:rsidRPr="00624ED9">
        <w:rPr>
          <w:sz w:val="28"/>
          <w:szCs w:val="28"/>
        </w:rPr>
        <w:t>, бег на снегоступах, мини-футбол (инклюзия)</w:t>
      </w:r>
      <w:r w:rsidR="00FA3639" w:rsidRPr="00624ED9">
        <w:rPr>
          <w:sz w:val="28"/>
          <w:szCs w:val="28"/>
        </w:rPr>
        <w:t>.</w:t>
      </w:r>
    </w:p>
    <w:p w:rsidR="00C203FE" w:rsidRPr="00624ED9" w:rsidRDefault="006F433F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>Одной из составляющих в популяризации здорового образа жизни и занятий физической культурой и спортом в Добрянском городском округе является реализация Всероссийского физкультурно-спортивного комплекса «Готов к труду и обороне». В округе функционирует Центр тестирования, созданный на базе МАУ «</w:t>
      </w:r>
      <w:proofErr w:type="spellStart"/>
      <w:r w:rsidRPr="00624ED9">
        <w:rPr>
          <w:sz w:val="28"/>
          <w:szCs w:val="28"/>
        </w:rPr>
        <w:t>Добрянская</w:t>
      </w:r>
      <w:proofErr w:type="spellEnd"/>
      <w:r w:rsidRPr="00624ED9">
        <w:rPr>
          <w:sz w:val="28"/>
          <w:szCs w:val="28"/>
        </w:rPr>
        <w:t xml:space="preserve"> СШ». </w:t>
      </w:r>
    </w:p>
    <w:p w:rsidR="006F433F" w:rsidRPr="00624ED9" w:rsidRDefault="006F433F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>В 2022 году в рамках реализации ВФСК «Готов к труду и обороне» было проведено 9 массовых спортивных мероприяти</w:t>
      </w:r>
      <w:r w:rsidR="00C203FE" w:rsidRPr="00624ED9">
        <w:rPr>
          <w:sz w:val="28"/>
          <w:szCs w:val="28"/>
        </w:rPr>
        <w:t xml:space="preserve">й: </w:t>
      </w:r>
      <w:r w:rsidRPr="00624ED9">
        <w:rPr>
          <w:sz w:val="28"/>
          <w:szCs w:val="28"/>
        </w:rPr>
        <w:t>Пропагандистская акция в рамках «Лыжни России – 2022», Акция «Еди</w:t>
      </w:r>
      <w:r w:rsidR="00063DBE" w:rsidRPr="00624ED9">
        <w:rPr>
          <w:sz w:val="28"/>
          <w:szCs w:val="28"/>
        </w:rPr>
        <w:t>ный день ГТО», Фестиваль ВФСК «</w:t>
      </w:r>
      <w:r w:rsidRPr="00624ED9">
        <w:rPr>
          <w:sz w:val="28"/>
          <w:szCs w:val="28"/>
        </w:rPr>
        <w:t xml:space="preserve">ГТО» среди семейных команд округа, Фестиваль ВФСК «ГТО» среди </w:t>
      </w:r>
      <w:r w:rsidR="00DC45C4" w:rsidRPr="00624ED9">
        <w:rPr>
          <w:sz w:val="28"/>
          <w:szCs w:val="28"/>
        </w:rPr>
        <w:t>у</w:t>
      </w:r>
      <w:r w:rsidRPr="00624ED9">
        <w:rPr>
          <w:sz w:val="28"/>
          <w:szCs w:val="28"/>
        </w:rPr>
        <w:t xml:space="preserve">чащихся общеобразовательных организаций, </w:t>
      </w:r>
      <w:r w:rsidR="00307C3D" w:rsidRPr="00624ED9">
        <w:rPr>
          <w:sz w:val="28"/>
          <w:szCs w:val="28"/>
        </w:rPr>
        <w:t>Т</w:t>
      </w:r>
      <w:r w:rsidRPr="00624ED9">
        <w:rPr>
          <w:sz w:val="28"/>
          <w:szCs w:val="28"/>
        </w:rPr>
        <w:t>естировани</w:t>
      </w:r>
      <w:r w:rsidR="00307C3D" w:rsidRPr="00624ED9">
        <w:rPr>
          <w:sz w:val="28"/>
          <w:szCs w:val="28"/>
        </w:rPr>
        <w:t>е</w:t>
      </w:r>
      <w:r w:rsidRPr="00624ED9">
        <w:rPr>
          <w:sz w:val="28"/>
          <w:szCs w:val="28"/>
        </w:rPr>
        <w:t xml:space="preserve"> среди муниципальных служащих, работников бюджетной сферы, работников предприятий, </w:t>
      </w:r>
      <w:r w:rsidR="00C20068" w:rsidRPr="00624ED9">
        <w:rPr>
          <w:sz w:val="28"/>
          <w:szCs w:val="28"/>
        </w:rPr>
        <w:t>Т</w:t>
      </w:r>
      <w:r w:rsidRPr="00624ED9">
        <w:rPr>
          <w:sz w:val="28"/>
          <w:szCs w:val="28"/>
        </w:rPr>
        <w:t>естировани</w:t>
      </w:r>
      <w:r w:rsidR="00C20068" w:rsidRPr="00624ED9">
        <w:rPr>
          <w:sz w:val="28"/>
          <w:szCs w:val="28"/>
        </w:rPr>
        <w:t>е</w:t>
      </w:r>
      <w:r w:rsidRPr="00624ED9">
        <w:rPr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 В</w:t>
      </w:r>
      <w:r w:rsidR="00F021BE" w:rsidRPr="00624ED9">
        <w:rPr>
          <w:sz w:val="28"/>
          <w:szCs w:val="28"/>
        </w:rPr>
        <w:t>ФСК</w:t>
      </w:r>
      <w:r w:rsidRPr="00624ED9">
        <w:rPr>
          <w:sz w:val="28"/>
          <w:szCs w:val="28"/>
        </w:rPr>
        <w:t xml:space="preserve"> «Готов к труду и обороне» (ГТО) среди жителей округа, Фестиваль ВФСК «ГТО» среди инвалидов и лиц с ограниченными возможностями здоровья и инвалидностью, Фестиваль чемпионов ВФСК ГТО «Игры ГТО», Пр</w:t>
      </w:r>
      <w:r w:rsidR="00BD15F2" w:rsidRPr="00624ED9">
        <w:rPr>
          <w:sz w:val="28"/>
          <w:szCs w:val="28"/>
        </w:rPr>
        <w:t>опагандистская акция «Урок ГТО»</w:t>
      </w:r>
      <w:r w:rsidRPr="00624ED9">
        <w:rPr>
          <w:sz w:val="28"/>
          <w:szCs w:val="28"/>
        </w:rPr>
        <w:t xml:space="preserve">. </w:t>
      </w:r>
    </w:p>
    <w:p w:rsidR="006F433F" w:rsidRPr="00624ED9" w:rsidRDefault="006F433F" w:rsidP="006F433F">
      <w:pPr>
        <w:ind w:left="-567" w:firstLine="708"/>
        <w:jc w:val="both"/>
        <w:outlineLvl w:val="0"/>
        <w:rPr>
          <w:sz w:val="28"/>
          <w:szCs w:val="28"/>
        </w:rPr>
      </w:pPr>
      <w:r w:rsidRPr="00624ED9">
        <w:rPr>
          <w:sz w:val="28"/>
          <w:szCs w:val="28"/>
        </w:rPr>
        <w:t xml:space="preserve">Общее количество участников </w:t>
      </w:r>
      <w:r w:rsidR="009B3C32" w:rsidRPr="00624ED9">
        <w:rPr>
          <w:sz w:val="28"/>
          <w:szCs w:val="28"/>
        </w:rPr>
        <w:t xml:space="preserve">данных </w:t>
      </w:r>
      <w:r w:rsidRPr="00624ED9">
        <w:rPr>
          <w:sz w:val="28"/>
          <w:szCs w:val="28"/>
        </w:rPr>
        <w:t>спортивных мероприятий составило 1350 человек</w:t>
      </w:r>
      <w:r w:rsidR="009B3C32" w:rsidRPr="00624ED9">
        <w:rPr>
          <w:sz w:val="28"/>
          <w:szCs w:val="28"/>
        </w:rPr>
        <w:t xml:space="preserve">, </w:t>
      </w:r>
      <w:r w:rsidR="00040A9D" w:rsidRPr="00624ED9">
        <w:rPr>
          <w:sz w:val="28"/>
          <w:szCs w:val="28"/>
        </w:rPr>
        <w:t xml:space="preserve">из них </w:t>
      </w:r>
      <w:r w:rsidRPr="00624ED9">
        <w:rPr>
          <w:sz w:val="28"/>
          <w:szCs w:val="28"/>
        </w:rPr>
        <w:t>зарегистрированных 944 человека</w:t>
      </w:r>
      <w:r w:rsidR="00040A9D" w:rsidRPr="00624ED9">
        <w:rPr>
          <w:sz w:val="28"/>
          <w:szCs w:val="28"/>
        </w:rPr>
        <w:t xml:space="preserve">, </w:t>
      </w:r>
      <w:r w:rsidRPr="00624ED9">
        <w:rPr>
          <w:sz w:val="28"/>
          <w:szCs w:val="28"/>
        </w:rPr>
        <w:t>приня</w:t>
      </w:r>
      <w:r w:rsidR="00040A9D" w:rsidRPr="00624ED9">
        <w:rPr>
          <w:sz w:val="28"/>
          <w:szCs w:val="28"/>
        </w:rPr>
        <w:t xml:space="preserve">ли </w:t>
      </w:r>
      <w:r w:rsidRPr="00624ED9">
        <w:rPr>
          <w:sz w:val="28"/>
          <w:szCs w:val="28"/>
        </w:rPr>
        <w:t>участие</w:t>
      </w:r>
      <w:r w:rsidR="00040A9D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>74</w:t>
      </w:r>
      <w:r w:rsidR="006365D4" w:rsidRPr="00624ED9">
        <w:rPr>
          <w:sz w:val="28"/>
          <w:szCs w:val="28"/>
        </w:rPr>
        <w:t>3</w:t>
      </w:r>
      <w:r w:rsidRPr="00624ED9">
        <w:rPr>
          <w:sz w:val="28"/>
          <w:szCs w:val="28"/>
        </w:rPr>
        <w:t xml:space="preserve"> человека</w:t>
      </w:r>
      <w:r w:rsidR="00040A9D" w:rsidRPr="00624ED9">
        <w:rPr>
          <w:sz w:val="28"/>
          <w:szCs w:val="28"/>
        </w:rPr>
        <w:t xml:space="preserve">. </w:t>
      </w:r>
      <w:r w:rsidRPr="00624ED9">
        <w:rPr>
          <w:sz w:val="28"/>
          <w:szCs w:val="28"/>
        </w:rPr>
        <w:t>Общее количество выполнивших нормативы</w:t>
      </w:r>
      <w:r w:rsidR="00040A9D" w:rsidRPr="00624ED9">
        <w:rPr>
          <w:sz w:val="28"/>
          <w:szCs w:val="28"/>
        </w:rPr>
        <w:t xml:space="preserve"> </w:t>
      </w:r>
      <w:r w:rsidR="00126D9B" w:rsidRPr="00624ED9">
        <w:rPr>
          <w:sz w:val="28"/>
          <w:szCs w:val="28"/>
        </w:rPr>
        <w:t xml:space="preserve">ГТО </w:t>
      </w:r>
      <w:r w:rsidRPr="00624ED9">
        <w:rPr>
          <w:sz w:val="28"/>
          <w:szCs w:val="28"/>
        </w:rPr>
        <w:t>- 30</w:t>
      </w:r>
      <w:r w:rsidR="006365D4" w:rsidRPr="00624ED9">
        <w:rPr>
          <w:sz w:val="28"/>
          <w:szCs w:val="28"/>
        </w:rPr>
        <w:t>9</w:t>
      </w:r>
      <w:r w:rsidRPr="00624ED9">
        <w:rPr>
          <w:sz w:val="28"/>
          <w:szCs w:val="28"/>
        </w:rPr>
        <w:t xml:space="preserve"> человек</w:t>
      </w:r>
      <w:r w:rsidR="00040A9D" w:rsidRPr="00624ED9">
        <w:rPr>
          <w:sz w:val="28"/>
          <w:szCs w:val="28"/>
        </w:rPr>
        <w:t>.</w:t>
      </w:r>
      <w:r w:rsidR="00126D9B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>Из них 80 человек – на золотой знак отличия, 1</w:t>
      </w:r>
      <w:r w:rsidR="00191DA7" w:rsidRPr="00624ED9">
        <w:rPr>
          <w:sz w:val="28"/>
          <w:szCs w:val="28"/>
        </w:rPr>
        <w:t>11</w:t>
      </w:r>
      <w:r w:rsidR="00126D9B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 xml:space="preserve">– на серебряный знак, 118 – на бронзовый знак отличия комплекса ВФСК ГТО. Всего зарегистрированных в электронной базе ВФСК </w:t>
      </w:r>
      <w:r w:rsidR="00063DBE" w:rsidRPr="00624ED9">
        <w:rPr>
          <w:sz w:val="28"/>
          <w:szCs w:val="28"/>
        </w:rPr>
        <w:t>«</w:t>
      </w:r>
      <w:r w:rsidRPr="00624ED9">
        <w:rPr>
          <w:sz w:val="28"/>
          <w:szCs w:val="28"/>
        </w:rPr>
        <w:t>ГТО</w:t>
      </w:r>
      <w:r w:rsidR="00063DBE" w:rsidRPr="00624ED9">
        <w:rPr>
          <w:sz w:val="28"/>
          <w:szCs w:val="28"/>
        </w:rPr>
        <w:t>»</w:t>
      </w:r>
      <w:r w:rsidRPr="00624ED9">
        <w:rPr>
          <w:sz w:val="28"/>
          <w:szCs w:val="28"/>
        </w:rPr>
        <w:t xml:space="preserve"> по </w:t>
      </w:r>
      <w:proofErr w:type="spellStart"/>
      <w:r w:rsidRPr="00624ED9">
        <w:rPr>
          <w:sz w:val="28"/>
          <w:szCs w:val="28"/>
        </w:rPr>
        <w:t>Добрянскому</w:t>
      </w:r>
      <w:proofErr w:type="spellEnd"/>
      <w:r w:rsidRPr="00624ED9">
        <w:rPr>
          <w:sz w:val="28"/>
          <w:szCs w:val="28"/>
        </w:rPr>
        <w:t xml:space="preserve"> городскому округу на сегодняшний день – 5018 человек.</w:t>
      </w:r>
      <w:r w:rsidR="00846D6A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>Доля населения Добрянского городского округа, выполнившего нормативы Всероссийского физкультурно-спортивного комплекса «Готов к труду и обороне (ГТО)», в общей численности населения, принявшего участие в сдаче нормативов ГТО</w:t>
      </w:r>
      <w:r w:rsidR="00846D6A" w:rsidRPr="00624ED9">
        <w:rPr>
          <w:sz w:val="28"/>
          <w:szCs w:val="28"/>
        </w:rPr>
        <w:t xml:space="preserve"> составила за 2022год </w:t>
      </w:r>
      <w:r w:rsidRPr="00624ED9">
        <w:rPr>
          <w:sz w:val="28"/>
          <w:szCs w:val="28"/>
        </w:rPr>
        <w:t>41,</w:t>
      </w:r>
      <w:r w:rsidR="001B14A4" w:rsidRPr="00624ED9">
        <w:rPr>
          <w:sz w:val="28"/>
          <w:szCs w:val="28"/>
        </w:rPr>
        <w:t>6</w:t>
      </w:r>
      <w:r w:rsidRPr="00624ED9">
        <w:rPr>
          <w:sz w:val="28"/>
          <w:szCs w:val="28"/>
        </w:rPr>
        <w:t xml:space="preserve"> %.</w:t>
      </w:r>
    </w:p>
    <w:p w:rsidR="001337E9" w:rsidRPr="00624ED9" w:rsidRDefault="006F433F" w:rsidP="006F433F">
      <w:pPr>
        <w:ind w:left="-567" w:firstLine="708"/>
        <w:jc w:val="both"/>
        <w:outlineLvl w:val="0"/>
        <w:rPr>
          <w:b/>
          <w:sz w:val="28"/>
          <w:szCs w:val="28"/>
        </w:rPr>
      </w:pPr>
      <w:r w:rsidRPr="00624ED9">
        <w:rPr>
          <w:sz w:val="28"/>
          <w:szCs w:val="28"/>
        </w:rPr>
        <w:t xml:space="preserve">В </w:t>
      </w:r>
      <w:r w:rsidR="00203D2D" w:rsidRPr="00624ED9">
        <w:rPr>
          <w:sz w:val="28"/>
          <w:szCs w:val="28"/>
        </w:rPr>
        <w:t>отчетном</w:t>
      </w:r>
      <w:r w:rsidRPr="00624ED9">
        <w:rPr>
          <w:sz w:val="28"/>
          <w:szCs w:val="28"/>
        </w:rPr>
        <w:t xml:space="preserve"> году на территории Добрянского городского округа реализовывался проект «Тренер нашего двора»</w:t>
      </w:r>
      <w:r w:rsidR="00203D2D" w:rsidRPr="00624ED9">
        <w:rPr>
          <w:sz w:val="28"/>
          <w:szCs w:val="28"/>
        </w:rPr>
        <w:t>. Он был</w:t>
      </w:r>
      <w:r w:rsidRPr="00624ED9">
        <w:rPr>
          <w:sz w:val="28"/>
          <w:szCs w:val="28"/>
        </w:rPr>
        <w:t xml:space="preserve"> направлен на проведение физкультурных занят</w:t>
      </w:r>
      <w:r w:rsidR="00B93FC2" w:rsidRPr="00624ED9">
        <w:rPr>
          <w:sz w:val="28"/>
          <w:szCs w:val="28"/>
        </w:rPr>
        <w:t>ий на дворовых площадках, а так</w:t>
      </w:r>
      <w:r w:rsidRPr="00624ED9">
        <w:rPr>
          <w:sz w:val="28"/>
          <w:szCs w:val="28"/>
        </w:rPr>
        <w:t xml:space="preserve">же площадках по месту жительства с инструктором (тренером), на площадках </w:t>
      </w:r>
      <w:r w:rsidR="00B563F7" w:rsidRPr="00624ED9">
        <w:rPr>
          <w:sz w:val="28"/>
          <w:szCs w:val="28"/>
        </w:rPr>
        <w:t xml:space="preserve">округа </w:t>
      </w:r>
      <w:r w:rsidRPr="00624ED9">
        <w:rPr>
          <w:sz w:val="28"/>
          <w:szCs w:val="28"/>
        </w:rPr>
        <w:t>(</w:t>
      </w:r>
      <w:proofErr w:type="spellStart"/>
      <w:r w:rsidR="005E7CAA">
        <w:rPr>
          <w:sz w:val="28"/>
          <w:szCs w:val="28"/>
        </w:rPr>
        <w:t>р.</w:t>
      </w:r>
      <w:r w:rsidRPr="00624ED9">
        <w:rPr>
          <w:sz w:val="28"/>
          <w:szCs w:val="28"/>
        </w:rPr>
        <w:t>п</w:t>
      </w:r>
      <w:proofErr w:type="spellEnd"/>
      <w:r w:rsidRPr="00624ED9">
        <w:rPr>
          <w:sz w:val="28"/>
          <w:szCs w:val="28"/>
        </w:rPr>
        <w:t>.</w:t>
      </w:r>
      <w:r w:rsidR="0096043C" w:rsidRPr="00624ED9">
        <w:rPr>
          <w:sz w:val="28"/>
          <w:szCs w:val="28"/>
        </w:rPr>
        <w:t xml:space="preserve"> </w:t>
      </w:r>
      <w:proofErr w:type="spellStart"/>
      <w:r w:rsidRPr="00624ED9">
        <w:rPr>
          <w:sz w:val="28"/>
          <w:szCs w:val="28"/>
        </w:rPr>
        <w:t>Полазна</w:t>
      </w:r>
      <w:proofErr w:type="spellEnd"/>
      <w:r w:rsidRPr="00624ED9">
        <w:rPr>
          <w:sz w:val="28"/>
          <w:szCs w:val="28"/>
        </w:rPr>
        <w:t xml:space="preserve"> ул.</w:t>
      </w:r>
      <w:r w:rsidR="0096043C" w:rsidRPr="00624ED9">
        <w:rPr>
          <w:sz w:val="28"/>
          <w:szCs w:val="28"/>
        </w:rPr>
        <w:t xml:space="preserve"> </w:t>
      </w:r>
      <w:proofErr w:type="spellStart"/>
      <w:r w:rsidRPr="00624ED9">
        <w:rPr>
          <w:sz w:val="28"/>
          <w:szCs w:val="28"/>
        </w:rPr>
        <w:t>Пяткина</w:t>
      </w:r>
      <w:proofErr w:type="spellEnd"/>
      <w:r w:rsidRPr="00624ED9">
        <w:rPr>
          <w:sz w:val="28"/>
          <w:szCs w:val="28"/>
        </w:rPr>
        <w:t xml:space="preserve"> 32а, г. Добрянка ул. Строителей, д.7, д.</w:t>
      </w:r>
      <w:r w:rsidR="0096043C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>Бобки ул. Центральная д.44, д.</w:t>
      </w:r>
      <w:r w:rsidR="0096043C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>Залесная, пер. Советский д.3а</w:t>
      </w:r>
      <w:r w:rsidR="00D328D5" w:rsidRPr="00624ED9">
        <w:rPr>
          <w:sz w:val="28"/>
          <w:szCs w:val="28"/>
        </w:rPr>
        <w:t xml:space="preserve">, </w:t>
      </w:r>
      <w:r w:rsidRPr="00624ED9">
        <w:rPr>
          <w:sz w:val="28"/>
          <w:szCs w:val="28"/>
        </w:rPr>
        <w:t>с.</w:t>
      </w:r>
      <w:r w:rsidR="0096043C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>Сенькино) по разным видам спорта, таки</w:t>
      </w:r>
      <w:r w:rsidR="00777917" w:rsidRPr="00624ED9">
        <w:rPr>
          <w:sz w:val="28"/>
          <w:szCs w:val="28"/>
        </w:rPr>
        <w:t>м</w:t>
      </w:r>
      <w:r w:rsidRPr="00624ED9">
        <w:rPr>
          <w:sz w:val="28"/>
          <w:szCs w:val="28"/>
        </w:rPr>
        <w:t xml:space="preserve"> как: северная ходьба, футбол, легкая атлетика, баскетбол, волейбол</w:t>
      </w:r>
      <w:r w:rsidR="00881DB4" w:rsidRPr="00624ED9">
        <w:rPr>
          <w:sz w:val="28"/>
          <w:szCs w:val="28"/>
        </w:rPr>
        <w:t>. М</w:t>
      </w:r>
      <w:r w:rsidRPr="00624ED9">
        <w:rPr>
          <w:sz w:val="28"/>
          <w:szCs w:val="28"/>
        </w:rPr>
        <w:t xml:space="preserve">ероприятия </w:t>
      </w:r>
      <w:r w:rsidR="0096043C" w:rsidRPr="00624ED9">
        <w:rPr>
          <w:sz w:val="28"/>
          <w:szCs w:val="28"/>
        </w:rPr>
        <w:t xml:space="preserve">направлены на </w:t>
      </w:r>
      <w:r w:rsidRPr="00624ED9">
        <w:rPr>
          <w:sz w:val="28"/>
          <w:szCs w:val="28"/>
        </w:rPr>
        <w:t>активно</w:t>
      </w:r>
      <w:r w:rsidR="0096043C" w:rsidRPr="00624ED9">
        <w:rPr>
          <w:sz w:val="28"/>
          <w:szCs w:val="28"/>
        </w:rPr>
        <w:t>е</w:t>
      </w:r>
      <w:r w:rsidRPr="00624ED9">
        <w:rPr>
          <w:sz w:val="28"/>
          <w:szCs w:val="28"/>
        </w:rPr>
        <w:t xml:space="preserve"> привлечени</w:t>
      </w:r>
      <w:r w:rsidR="0096043C" w:rsidRPr="00624ED9">
        <w:rPr>
          <w:sz w:val="28"/>
          <w:szCs w:val="28"/>
        </w:rPr>
        <w:t>е</w:t>
      </w:r>
      <w:r w:rsidRPr="00624ED9">
        <w:rPr>
          <w:sz w:val="28"/>
          <w:szCs w:val="28"/>
        </w:rPr>
        <w:t xml:space="preserve"> жителей Добрянского городского округа к систематическим занятиям физической культурой и спортом по месту жительства, пропаганд</w:t>
      </w:r>
      <w:r w:rsidR="0076580F" w:rsidRPr="00624ED9">
        <w:rPr>
          <w:sz w:val="28"/>
          <w:szCs w:val="28"/>
        </w:rPr>
        <w:t>у</w:t>
      </w:r>
      <w:r w:rsidRPr="00624ED9">
        <w:rPr>
          <w:sz w:val="28"/>
          <w:szCs w:val="28"/>
        </w:rPr>
        <w:t xml:space="preserve"> физической культуры и спорта среди всех слоев населения.</w:t>
      </w:r>
    </w:p>
    <w:p w:rsidR="00B02DA0" w:rsidRPr="00C34796" w:rsidRDefault="00B02DA0" w:rsidP="009F16A7">
      <w:pPr>
        <w:tabs>
          <w:tab w:val="left" w:pos="709"/>
          <w:tab w:val="left" w:pos="851"/>
          <w:tab w:val="left" w:pos="1134"/>
        </w:tabs>
        <w:ind w:left="-567"/>
        <w:jc w:val="center"/>
        <w:rPr>
          <w:b/>
          <w:color w:val="548DD4" w:themeColor="text2" w:themeTint="99"/>
          <w:sz w:val="28"/>
          <w:szCs w:val="28"/>
        </w:rPr>
      </w:pPr>
    </w:p>
    <w:p w:rsidR="00E36284" w:rsidRPr="00624ED9" w:rsidRDefault="00946652" w:rsidP="009F16A7">
      <w:pPr>
        <w:tabs>
          <w:tab w:val="left" w:pos="709"/>
          <w:tab w:val="left" w:pos="851"/>
          <w:tab w:val="left" w:pos="1134"/>
        </w:tabs>
        <w:ind w:left="-567"/>
        <w:jc w:val="center"/>
        <w:rPr>
          <w:b/>
          <w:sz w:val="28"/>
          <w:szCs w:val="28"/>
        </w:rPr>
      </w:pPr>
      <w:r w:rsidRPr="00624ED9">
        <w:rPr>
          <w:b/>
          <w:sz w:val="28"/>
          <w:szCs w:val="28"/>
        </w:rPr>
        <w:t>2.</w:t>
      </w:r>
      <w:r w:rsidR="007744AF" w:rsidRPr="00624ED9">
        <w:rPr>
          <w:b/>
          <w:sz w:val="28"/>
          <w:szCs w:val="28"/>
        </w:rPr>
        <w:t>6</w:t>
      </w:r>
      <w:r w:rsidRPr="00624ED9">
        <w:rPr>
          <w:b/>
          <w:sz w:val="28"/>
          <w:szCs w:val="28"/>
        </w:rPr>
        <w:t>. Культура</w:t>
      </w:r>
    </w:p>
    <w:p w:rsidR="0095121C" w:rsidRPr="00624ED9" w:rsidRDefault="0095121C" w:rsidP="009F16A7">
      <w:pPr>
        <w:tabs>
          <w:tab w:val="left" w:pos="709"/>
          <w:tab w:val="left" w:pos="851"/>
          <w:tab w:val="left" w:pos="1134"/>
        </w:tabs>
        <w:ind w:left="-567"/>
        <w:jc w:val="center"/>
        <w:rPr>
          <w:b/>
          <w:sz w:val="28"/>
          <w:szCs w:val="28"/>
        </w:rPr>
      </w:pPr>
    </w:p>
    <w:p w:rsidR="00E0555E" w:rsidRPr="00624ED9" w:rsidRDefault="00E0555E" w:rsidP="002B48F7">
      <w:pPr>
        <w:ind w:left="-567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>В 2022 году на территории Добрянского городского округа функционировало семь учреждений культуры и учреждений дополнительного образования в сфере культуры:</w:t>
      </w:r>
    </w:p>
    <w:p w:rsidR="00E0555E" w:rsidRPr="00624ED9" w:rsidRDefault="00881DB4" w:rsidP="00881DB4">
      <w:pPr>
        <w:ind w:left="-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- </w:t>
      </w:r>
      <w:r w:rsidR="00E0555E" w:rsidRPr="00624ED9">
        <w:rPr>
          <w:sz w:val="28"/>
          <w:szCs w:val="28"/>
        </w:rPr>
        <w:t>МБУК «Культурно-досуговый центр «Орфей» (в составе 12 сельских клубов);</w:t>
      </w:r>
    </w:p>
    <w:p w:rsidR="00E0555E" w:rsidRPr="00624ED9" w:rsidRDefault="00881DB4" w:rsidP="00881DB4">
      <w:pPr>
        <w:ind w:hanging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- </w:t>
      </w:r>
      <w:r w:rsidR="00E0555E" w:rsidRPr="00624ED9">
        <w:rPr>
          <w:sz w:val="28"/>
          <w:szCs w:val="28"/>
        </w:rPr>
        <w:t>МБУК «Дворец культуры и спорта имени А.Д. Черкасова»;</w:t>
      </w:r>
    </w:p>
    <w:p w:rsidR="00881DB4" w:rsidRPr="00624ED9" w:rsidRDefault="00881DB4" w:rsidP="00881DB4">
      <w:pPr>
        <w:ind w:hanging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- </w:t>
      </w:r>
      <w:r w:rsidR="00E0555E" w:rsidRPr="00624ED9">
        <w:rPr>
          <w:sz w:val="28"/>
          <w:szCs w:val="28"/>
        </w:rPr>
        <w:t>МБУК «</w:t>
      </w:r>
      <w:proofErr w:type="spellStart"/>
      <w:r w:rsidR="00E0555E" w:rsidRPr="00624ED9">
        <w:rPr>
          <w:sz w:val="28"/>
          <w:szCs w:val="28"/>
        </w:rPr>
        <w:t>Добрянский</w:t>
      </w:r>
      <w:proofErr w:type="spellEnd"/>
      <w:r w:rsidR="00E0555E" w:rsidRPr="00624ED9">
        <w:rPr>
          <w:sz w:val="28"/>
          <w:szCs w:val="28"/>
        </w:rPr>
        <w:t xml:space="preserve"> историко-краеведческий музей»;</w:t>
      </w:r>
      <w:r w:rsidRPr="00624ED9">
        <w:rPr>
          <w:sz w:val="28"/>
          <w:szCs w:val="28"/>
        </w:rPr>
        <w:t xml:space="preserve"> </w:t>
      </w:r>
    </w:p>
    <w:p w:rsidR="00E0555E" w:rsidRPr="00624ED9" w:rsidRDefault="00881DB4" w:rsidP="00E8186F">
      <w:pPr>
        <w:ind w:left="-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- </w:t>
      </w:r>
      <w:r w:rsidR="00E0555E" w:rsidRPr="00624ED9">
        <w:rPr>
          <w:sz w:val="28"/>
          <w:szCs w:val="28"/>
        </w:rPr>
        <w:t>МБУК «</w:t>
      </w:r>
      <w:proofErr w:type="spellStart"/>
      <w:r w:rsidR="00E0555E" w:rsidRPr="00624ED9">
        <w:rPr>
          <w:sz w:val="28"/>
          <w:szCs w:val="28"/>
        </w:rPr>
        <w:t>Добрянская</w:t>
      </w:r>
      <w:proofErr w:type="spellEnd"/>
      <w:r w:rsidR="00E0555E" w:rsidRPr="00624ED9">
        <w:rPr>
          <w:sz w:val="28"/>
          <w:szCs w:val="28"/>
        </w:rPr>
        <w:t xml:space="preserve"> городская централизованная библиотечная система» (в составе 13 библиотек);</w:t>
      </w:r>
    </w:p>
    <w:p w:rsidR="00E0555E" w:rsidRPr="00624ED9" w:rsidRDefault="00E8186F" w:rsidP="00E8186F">
      <w:pPr>
        <w:ind w:left="-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- </w:t>
      </w:r>
      <w:r w:rsidR="00E0555E" w:rsidRPr="00624ED9">
        <w:rPr>
          <w:sz w:val="28"/>
          <w:szCs w:val="28"/>
        </w:rPr>
        <w:t>МБУК «Ансамбль песни и танца народов Урала «</w:t>
      </w:r>
      <w:proofErr w:type="spellStart"/>
      <w:r w:rsidR="00E0555E" w:rsidRPr="00624ED9">
        <w:rPr>
          <w:sz w:val="28"/>
          <w:szCs w:val="28"/>
        </w:rPr>
        <w:t>Прикамье</w:t>
      </w:r>
      <w:proofErr w:type="spellEnd"/>
      <w:r w:rsidR="00E0555E" w:rsidRPr="00624ED9">
        <w:rPr>
          <w:sz w:val="28"/>
          <w:szCs w:val="28"/>
        </w:rPr>
        <w:t>» - концертная организация;</w:t>
      </w:r>
    </w:p>
    <w:p w:rsidR="00E0555E" w:rsidRPr="00624ED9" w:rsidRDefault="00E8186F" w:rsidP="00E8186F">
      <w:pPr>
        <w:ind w:hanging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- </w:t>
      </w:r>
      <w:r w:rsidR="00E0555E" w:rsidRPr="00624ED9">
        <w:rPr>
          <w:sz w:val="28"/>
          <w:szCs w:val="28"/>
        </w:rPr>
        <w:t>МБУ ДО «</w:t>
      </w:r>
      <w:proofErr w:type="spellStart"/>
      <w:r w:rsidR="00E0555E" w:rsidRPr="00624ED9">
        <w:rPr>
          <w:sz w:val="28"/>
          <w:szCs w:val="28"/>
        </w:rPr>
        <w:t>Добрянская</w:t>
      </w:r>
      <w:proofErr w:type="spellEnd"/>
      <w:r w:rsidR="00E0555E" w:rsidRPr="00624ED9">
        <w:rPr>
          <w:sz w:val="28"/>
          <w:szCs w:val="28"/>
        </w:rPr>
        <w:t xml:space="preserve"> детская школа искусств»;</w:t>
      </w:r>
    </w:p>
    <w:p w:rsidR="00E0555E" w:rsidRPr="00624ED9" w:rsidRDefault="00E8186F" w:rsidP="00E8186F">
      <w:pPr>
        <w:ind w:hanging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- </w:t>
      </w:r>
      <w:r w:rsidR="00E0555E" w:rsidRPr="00624ED9">
        <w:rPr>
          <w:sz w:val="28"/>
          <w:szCs w:val="28"/>
        </w:rPr>
        <w:t>МБУ ДО «</w:t>
      </w:r>
      <w:proofErr w:type="spellStart"/>
      <w:r w:rsidR="00E0555E" w:rsidRPr="00624ED9">
        <w:rPr>
          <w:sz w:val="28"/>
          <w:szCs w:val="28"/>
        </w:rPr>
        <w:t>Полазненская</w:t>
      </w:r>
      <w:proofErr w:type="spellEnd"/>
      <w:r w:rsidR="00E0555E" w:rsidRPr="00624ED9">
        <w:rPr>
          <w:sz w:val="28"/>
          <w:szCs w:val="28"/>
        </w:rPr>
        <w:t xml:space="preserve"> детская школа искусств». </w:t>
      </w:r>
    </w:p>
    <w:p w:rsidR="00E0555E" w:rsidRPr="00624ED9" w:rsidRDefault="00E0555E" w:rsidP="00E8186F">
      <w:pPr>
        <w:ind w:left="-567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>Сеть культурно-досуговых учреждений Добрянского городского округа по отношению к 2021 году осталась прежней. Изменения коснулись названия учреждения: МБУК «</w:t>
      </w:r>
      <w:proofErr w:type="spellStart"/>
      <w:r w:rsidRPr="00624ED9">
        <w:rPr>
          <w:sz w:val="28"/>
          <w:szCs w:val="28"/>
        </w:rPr>
        <w:t>Полазненский</w:t>
      </w:r>
      <w:proofErr w:type="spellEnd"/>
      <w:r w:rsidRPr="00624ED9">
        <w:rPr>
          <w:sz w:val="28"/>
          <w:szCs w:val="28"/>
        </w:rPr>
        <w:t xml:space="preserve"> центр творчества и досуга» переименован в МБУК «Дворец культуры и спорта им. А.Д. Черкасова» на основании решения Думы Добрянского городского округа от 23 июня 2022 года № 664 «О переименовании МБУК «</w:t>
      </w:r>
      <w:proofErr w:type="spellStart"/>
      <w:r w:rsidRPr="00624ED9">
        <w:rPr>
          <w:sz w:val="28"/>
          <w:szCs w:val="28"/>
        </w:rPr>
        <w:t>Полазненский</w:t>
      </w:r>
      <w:proofErr w:type="spellEnd"/>
      <w:r w:rsidRPr="00624ED9">
        <w:rPr>
          <w:sz w:val="28"/>
          <w:szCs w:val="28"/>
        </w:rPr>
        <w:t xml:space="preserve"> центр творчества и досуга».</w:t>
      </w:r>
    </w:p>
    <w:p w:rsidR="00E0555E" w:rsidRPr="00624ED9" w:rsidRDefault="00E0555E" w:rsidP="00F94D1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Самым значимым событием для культурной жизни Добрянского городского округа в 2022 году стал ввод в эксплуатацию Районного культурно-досугового центра в г. Добрянка. </w:t>
      </w:r>
    </w:p>
    <w:p w:rsidR="00E0555E" w:rsidRPr="00624ED9" w:rsidRDefault="00E0555E" w:rsidP="00F94D1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30 августа скончался первый директор Пермской ГРЭС, заслуженный энергетик РФ и почетный гражданин Пермского края и Добрянки Вадим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Ладугин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, который был одним из активных инициаторов строительства этого дворца. На </w:t>
      </w:r>
      <w:r w:rsidR="00F94D19" w:rsidRPr="00624ED9">
        <w:rPr>
          <w:rFonts w:eastAsia="Calibri"/>
          <w:sz w:val="28"/>
          <w:szCs w:val="28"/>
          <w:lang w:eastAsia="en-US"/>
        </w:rPr>
        <w:t>заседании Д</w:t>
      </w:r>
      <w:r w:rsidRPr="00624ED9">
        <w:rPr>
          <w:rFonts w:eastAsia="Calibri"/>
          <w:sz w:val="28"/>
          <w:szCs w:val="28"/>
          <w:lang w:eastAsia="en-US"/>
        </w:rPr>
        <w:t>умы Добрянского городского округа депутаты поддержали инициативу о присвоении строящемуся Дворцу культуры и спорта в Добрянке имени заслуженного энергетика. На фасаде дворца появилась именная надпись</w:t>
      </w:r>
      <w:r w:rsidR="00D07587" w:rsidRPr="00624ED9">
        <w:rPr>
          <w:rFonts w:eastAsia="Calibri"/>
          <w:sz w:val="28"/>
          <w:szCs w:val="28"/>
          <w:lang w:eastAsia="en-US"/>
        </w:rPr>
        <w:t>:</w:t>
      </w:r>
      <w:r w:rsidRPr="00624ED9">
        <w:rPr>
          <w:rFonts w:eastAsia="Calibri"/>
          <w:sz w:val="28"/>
          <w:szCs w:val="28"/>
          <w:lang w:eastAsia="en-US"/>
        </w:rPr>
        <w:t xml:space="preserve"> «Дворец Культуры и спорта имени В.А.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Ладугина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». </w:t>
      </w:r>
    </w:p>
    <w:p w:rsidR="00E0555E" w:rsidRPr="00624ED9" w:rsidRDefault="00E0555E" w:rsidP="006919E2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Дворец соответствует современным требованиям, имеет большую сцену и 554 посадочных места, танцевальный зал, театральный зал, конференц-зал, помещения для занятий коллективов, гримерные и душевые.</w:t>
      </w:r>
      <w:r w:rsidR="006919E2" w:rsidRPr="00624ED9">
        <w:rPr>
          <w:rFonts w:eastAsia="Calibri"/>
          <w:sz w:val="28"/>
          <w:szCs w:val="28"/>
          <w:lang w:eastAsia="en-US"/>
        </w:rPr>
        <w:t xml:space="preserve"> </w:t>
      </w:r>
      <w:r w:rsidRPr="00624ED9">
        <w:rPr>
          <w:rFonts w:eastAsia="Calibri"/>
          <w:sz w:val="28"/>
          <w:szCs w:val="28"/>
          <w:lang w:eastAsia="en-US"/>
        </w:rPr>
        <w:t>Территория перед Дворцом благоустроена: есть фонтан, лавочки и клумбы, а зимой заливается общегородской каток. Площадь достаточно большая и позволяет проводить перед Дворцом культурно-массовые мероприятия.</w:t>
      </w:r>
    </w:p>
    <w:p w:rsidR="00E0555E" w:rsidRPr="00624ED9" w:rsidRDefault="00020486" w:rsidP="006F48CD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В</w:t>
      </w:r>
      <w:r w:rsidR="00E0555E" w:rsidRPr="00624ED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0555E" w:rsidRPr="00624ED9">
        <w:rPr>
          <w:rFonts w:eastAsia="Calibri"/>
          <w:sz w:val="28"/>
          <w:szCs w:val="28"/>
          <w:lang w:eastAsia="en-US"/>
        </w:rPr>
        <w:t>ДКиС</w:t>
      </w:r>
      <w:proofErr w:type="spellEnd"/>
      <w:r w:rsidR="00E0555E" w:rsidRPr="00624ED9">
        <w:rPr>
          <w:rFonts w:eastAsia="Calibri"/>
          <w:sz w:val="28"/>
          <w:szCs w:val="28"/>
          <w:lang w:eastAsia="en-US"/>
        </w:rPr>
        <w:t xml:space="preserve"> им. А.Д. Черкасова создана ограниченно-доступная среда для инвалидов (установлен пандус, организовано место для автотрансп</w:t>
      </w:r>
      <w:r w:rsidR="002B48F7" w:rsidRPr="00624ED9">
        <w:rPr>
          <w:rFonts w:eastAsia="Calibri"/>
          <w:sz w:val="28"/>
          <w:szCs w:val="28"/>
          <w:lang w:eastAsia="en-US"/>
        </w:rPr>
        <w:t xml:space="preserve">ортной стоянки). </w:t>
      </w:r>
      <w:proofErr w:type="spellStart"/>
      <w:r w:rsidR="00E0555E" w:rsidRPr="00624ED9">
        <w:rPr>
          <w:rFonts w:eastAsia="Calibri"/>
          <w:sz w:val="28"/>
          <w:szCs w:val="28"/>
          <w:lang w:eastAsia="en-US"/>
        </w:rPr>
        <w:t>ДКиС</w:t>
      </w:r>
      <w:proofErr w:type="spellEnd"/>
      <w:r w:rsidR="00E0555E" w:rsidRPr="00624ED9">
        <w:rPr>
          <w:rFonts w:eastAsia="Calibri"/>
          <w:sz w:val="28"/>
          <w:szCs w:val="28"/>
          <w:lang w:eastAsia="en-US"/>
        </w:rPr>
        <w:t xml:space="preserve"> им. В.А. </w:t>
      </w:r>
      <w:proofErr w:type="spellStart"/>
      <w:r w:rsidR="00E0555E" w:rsidRPr="00624ED9">
        <w:rPr>
          <w:rFonts w:eastAsia="Calibri"/>
          <w:sz w:val="28"/>
          <w:szCs w:val="28"/>
          <w:lang w:eastAsia="en-US"/>
        </w:rPr>
        <w:t>Ладугина</w:t>
      </w:r>
      <w:proofErr w:type="spellEnd"/>
      <w:r w:rsidR="00E0555E" w:rsidRPr="00624ED9">
        <w:rPr>
          <w:rFonts w:eastAsia="Calibri"/>
          <w:sz w:val="28"/>
          <w:szCs w:val="28"/>
          <w:lang w:eastAsia="en-US"/>
        </w:rPr>
        <w:t xml:space="preserve"> доступен для всех категорий посетителей, включая посетителей с ОВЗ (пандусы, механизм для поднятия на сцену, специализированные туалеты, таблички-указатели).</w:t>
      </w:r>
    </w:p>
    <w:p w:rsidR="00E0555E" w:rsidRPr="00624ED9" w:rsidRDefault="00E0555E" w:rsidP="006F48CD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>За счет средств местного бюджета производились ремонтные работы</w:t>
      </w:r>
      <w:r w:rsidR="0076580F" w:rsidRPr="00624ED9">
        <w:rPr>
          <w:rFonts w:eastAsia="Calibri"/>
          <w:sz w:val="28"/>
          <w:szCs w:val="28"/>
          <w:lang w:eastAsia="en-US"/>
        </w:rPr>
        <w:t xml:space="preserve"> в учреждениях культуры округа</w:t>
      </w:r>
      <w:r w:rsidRPr="00624ED9">
        <w:rPr>
          <w:rFonts w:eastAsia="Calibri"/>
          <w:sz w:val="28"/>
          <w:szCs w:val="28"/>
          <w:lang w:eastAsia="en-US"/>
        </w:rPr>
        <w:t xml:space="preserve">: ремонт фойе (клуб с. Усть-Гаревая), ремонт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отмостки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 и забора (клуб п. Нижний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Лух</w:t>
      </w:r>
      <w:proofErr w:type="spellEnd"/>
      <w:r w:rsidRPr="00624ED9">
        <w:rPr>
          <w:rFonts w:eastAsia="Calibri"/>
          <w:sz w:val="28"/>
          <w:szCs w:val="28"/>
          <w:lang w:eastAsia="en-US"/>
        </w:rPr>
        <w:t>), частичный ремонт мягкой кровли (ДК и С им. А.Д. Черкасова).</w:t>
      </w:r>
      <w:r w:rsidR="00295428">
        <w:rPr>
          <w:rFonts w:eastAsia="Calibri"/>
          <w:sz w:val="28"/>
          <w:szCs w:val="28"/>
          <w:lang w:eastAsia="en-US"/>
        </w:rPr>
        <w:t xml:space="preserve"> </w:t>
      </w:r>
      <w:r w:rsidRPr="00624ED9">
        <w:rPr>
          <w:rFonts w:eastAsia="Calibri"/>
          <w:sz w:val="28"/>
          <w:szCs w:val="28"/>
          <w:lang w:eastAsia="en-US"/>
        </w:rPr>
        <w:t>Текущие ремонтные работы частично решаются за счёт бюджетных средств</w:t>
      </w:r>
      <w:r w:rsidR="0070413A" w:rsidRPr="00624ED9">
        <w:rPr>
          <w:rFonts w:eastAsia="Calibri"/>
          <w:sz w:val="28"/>
          <w:szCs w:val="28"/>
          <w:lang w:eastAsia="en-US"/>
        </w:rPr>
        <w:t>, а также</w:t>
      </w:r>
      <w:r w:rsidRPr="00624ED9">
        <w:rPr>
          <w:rFonts w:eastAsia="Calibri"/>
          <w:sz w:val="28"/>
          <w:szCs w:val="28"/>
          <w:lang w:eastAsia="en-US"/>
        </w:rPr>
        <w:t xml:space="preserve"> средств от предпринимательской деятельности </w:t>
      </w:r>
      <w:r w:rsidRPr="00624ED9">
        <w:rPr>
          <w:rFonts w:eastAsia="Calibri"/>
          <w:sz w:val="28"/>
          <w:szCs w:val="28"/>
          <w:lang w:eastAsia="en-US"/>
        </w:rPr>
        <w:lastRenderedPageBreak/>
        <w:t xml:space="preserve">учреждения. </w:t>
      </w:r>
      <w:r w:rsidR="0070413A" w:rsidRPr="00624ED9">
        <w:rPr>
          <w:rFonts w:eastAsia="Calibri"/>
          <w:sz w:val="28"/>
          <w:szCs w:val="28"/>
          <w:lang w:eastAsia="en-US"/>
        </w:rPr>
        <w:t>Для привлечения денежных средств проводится</w:t>
      </w:r>
      <w:r w:rsidRPr="00624ED9">
        <w:rPr>
          <w:rFonts w:eastAsia="Calibri"/>
          <w:sz w:val="28"/>
          <w:szCs w:val="28"/>
          <w:lang w:eastAsia="en-US"/>
        </w:rPr>
        <w:t xml:space="preserve"> работа по участию </w:t>
      </w:r>
      <w:r w:rsidR="006743FA" w:rsidRPr="00624ED9">
        <w:rPr>
          <w:rFonts w:eastAsia="Calibri"/>
          <w:sz w:val="28"/>
          <w:szCs w:val="28"/>
          <w:lang w:eastAsia="en-US"/>
        </w:rPr>
        <w:t xml:space="preserve">учреждений </w:t>
      </w:r>
      <w:r w:rsidRPr="00624ED9">
        <w:rPr>
          <w:rFonts w:eastAsia="Calibri"/>
          <w:sz w:val="28"/>
          <w:szCs w:val="28"/>
          <w:lang w:eastAsia="en-US"/>
        </w:rPr>
        <w:t xml:space="preserve">в различных конкурсах социально-культурных проектов и грантах. </w:t>
      </w:r>
    </w:p>
    <w:p w:rsidR="00F76CEB" w:rsidRPr="00624ED9" w:rsidRDefault="00E0555E" w:rsidP="0004050D">
      <w:pPr>
        <w:ind w:left="-567" w:firstLine="567"/>
        <w:jc w:val="both"/>
        <w:rPr>
          <w:sz w:val="28"/>
          <w:szCs w:val="28"/>
        </w:rPr>
      </w:pPr>
      <w:r w:rsidRPr="00624ED9">
        <w:rPr>
          <w:rFonts w:eastAsia="Calibri"/>
          <w:sz w:val="28"/>
          <w:szCs w:val="28"/>
          <w:lang w:eastAsia="en-US"/>
        </w:rPr>
        <w:t xml:space="preserve">С целью улучшения материально-технического оснащения </w:t>
      </w:r>
      <w:r w:rsidR="0004050D" w:rsidRPr="00624ED9">
        <w:rPr>
          <w:rFonts w:eastAsia="Calibri"/>
          <w:sz w:val="28"/>
          <w:szCs w:val="28"/>
          <w:lang w:eastAsia="en-US"/>
        </w:rPr>
        <w:t xml:space="preserve">культурно-досуговые учреждения </w:t>
      </w:r>
      <w:r w:rsidRPr="00624ED9">
        <w:rPr>
          <w:rFonts w:eastAsia="Calibri"/>
          <w:sz w:val="28"/>
          <w:szCs w:val="28"/>
          <w:lang w:eastAsia="en-US"/>
        </w:rPr>
        <w:t xml:space="preserve">округа ежегодно участвуют </w:t>
      </w:r>
      <w:r w:rsidRPr="00624ED9">
        <w:rPr>
          <w:sz w:val="28"/>
          <w:szCs w:val="28"/>
          <w:lang w:bidi="ru-RU"/>
        </w:rPr>
        <w:t xml:space="preserve">в конкурсном отборе муниципальных образований Пермского края для реализации мероприятий по развитию и укреплению материально-технической базы домов культуры в населенных пунктах с числом жителей до 50 тысяч человек. </w:t>
      </w:r>
      <w:r w:rsidR="006743FA" w:rsidRPr="00624ED9">
        <w:rPr>
          <w:sz w:val="28"/>
          <w:szCs w:val="28"/>
          <w:lang w:bidi="ru-RU"/>
        </w:rPr>
        <w:t>В</w:t>
      </w:r>
      <w:r w:rsidRPr="00624ED9">
        <w:rPr>
          <w:sz w:val="28"/>
          <w:szCs w:val="28"/>
        </w:rPr>
        <w:t xml:space="preserve"> 2021 году МБУ «КДЦ «Орфей» стали победителями </w:t>
      </w:r>
      <w:r w:rsidR="009233A8" w:rsidRPr="00624ED9">
        <w:rPr>
          <w:sz w:val="28"/>
          <w:szCs w:val="28"/>
        </w:rPr>
        <w:t>одного из таких конкурсов</w:t>
      </w:r>
      <w:r w:rsidRPr="00624ED9">
        <w:rPr>
          <w:sz w:val="28"/>
          <w:szCs w:val="28"/>
        </w:rPr>
        <w:t xml:space="preserve">, </w:t>
      </w:r>
      <w:r w:rsidR="009233A8" w:rsidRPr="00624ED9">
        <w:rPr>
          <w:sz w:val="28"/>
          <w:szCs w:val="28"/>
        </w:rPr>
        <w:t xml:space="preserve">и </w:t>
      </w:r>
      <w:r w:rsidRPr="00624ED9">
        <w:rPr>
          <w:sz w:val="28"/>
          <w:szCs w:val="28"/>
        </w:rPr>
        <w:t>в 2022 году за счет данной субсидии в клуб с.</w:t>
      </w:r>
      <w:r w:rsidR="009233A8" w:rsidRPr="00624ED9">
        <w:rPr>
          <w:sz w:val="28"/>
          <w:szCs w:val="28"/>
        </w:rPr>
        <w:t xml:space="preserve"> </w:t>
      </w:r>
      <w:r w:rsidRPr="00624ED9">
        <w:rPr>
          <w:sz w:val="28"/>
          <w:szCs w:val="28"/>
        </w:rPr>
        <w:t xml:space="preserve">Усть-Гаревая приобретено и установлено световое и звуковое оборудование на сумму 1,485 тыс. рублей. </w:t>
      </w:r>
    </w:p>
    <w:p w:rsidR="00E0555E" w:rsidRPr="00624ED9" w:rsidRDefault="00E0555E" w:rsidP="00DC2209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624ED9">
        <w:rPr>
          <w:rFonts w:eastAsia="Calibri"/>
          <w:sz w:val="28"/>
          <w:szCs w:val="28"/>
          <w:lang w:eastAsia="en-US"/>
        </w:rPr>
        <w:t xml:space="preserve">В 2022 году МБУК «КДЦ «Орфей» </w:t>
      </w:r>
      <w:r w:rsidR="009233A8" w:rsidRPr="00624ED9">
        <w:rPr>
          <w:rFonts w:eastAsia="Calibri"/>
          <w:sz w:val="28"/>
          <w:szCs w:val="28"/>
          <w:lang w:eastAsia="en-US"/>
        </w:rPr>
        <w:t xml:space="preserve">в очередной раз </w:t>
      </w:r>
      <w:r w:rsidRPr="00624ED9">
        <w:rPr>
          <w:rFonts w:eastAsia="Calibri"/>
          <w:sz w:val="28"/>
          <w:szCs w:val="28"/>
          <w:lang w:eastAsia="en-US"/>
        </w:rPr>
        <w:t xml:space="preserve">стал победителем конкурса. </w:t>
      </w:r>
      <w:r w:rsidR="00052970" w:rsidRPr="00624ED9">
        <w:rPr>
          <w:rFonts w:eastAsia="Calibri"/>
          <w:sz w:val="28"/>
          <w:szCs w:val="28"/>
          <w:lang w:eastAsia="en-US"/>
        </w:rPr>
        <w:t>Поэтому з</w:t>
      </w:r>
      <w:r w:rsidRPr="00624ED9">
        <w:rPr>
          <w:rFonts w:eastAsia="Calibri"/>
          <w:sz w:val="28"/>
          <w:szCs w:val="28"/>
          <w:lang w:eastAsia="en-US"/>
        </w:rPr>
        <w:t xml:space="preserve">а счет данной субсидии в 2023 году будет отремонтирован </w:t>
      </w:r>
      <w:r w:rsidR="00052970" w:rsidRPr="00624ED9">
        <w:rPr>
          <w:rFonts w:eastAsia="Calibri"/>
          <w:sz w:val="28"/>
          <w:szCs w:val="28"/>
          <w:lang w:eastAsia="en-US"/>
        </w:rPr>
        <w:t>клуб в с. Усть-Гаревая на о</w:t>
      </w:r>
      <w:r w:rsidRPr="00624ED9">
        <w:rPr>
          <w:rFonts w:eastAsia="Calibri"/>
          <w:sz w:val="28"/>
          <w:szCs w:val="28"/>
          <w:lang w:eastAsia="en-US"/>
        </w:rPr>
        <w:t>бщ</w:t>
      </w:r>
      <w:r w:rsidR="00052970" w:rsidRPr="00624ED9">
        <w:rPr>
          <w:rFonts w:eastAsia="Calibri"/>
          <w:sz w:val="28"/>
          <w:szCs w:val="28"/>
          <w:lang w:eastAsia="en-US"/>
        </w:rPr>
        <w:t>ую сумму</w:t>
      </w:r>
      <w:r w:rsidRPr="00624ED9">
        <w:rPr>
          <w:rFonts w:eastAsia="Calibri"/>
          <w:sz w:val="28"/>
          <w:szCs w:val="28"/>
          <w:lang w:eastAsia="en-US"/>
        </w:rPr>
        <w:t xml:space="preserve"> 888,7 </w:t>
      </w:r>
      <w:proofErr w:type="spellStart"/>
      <w:r w:rsidRPr="00624ED9">
        <w:rPr>
          <w:rFonts w:eastAsia="Calibri"/>
          <w:sz w:val="28"/>
          <w:szCs w:val="28"/>
          <w:lang w:eastAsia="en-US"/>
        </w:rPr>
        <w:t>тыс</w:t>
      </w:r>
      <w:r w:rsidR="00052970" w:rsidRPr="00624ED9">
        <w:rPr>
          <w:rFonts w:eastAsia="Calibri"/>
          <w:sz w:val="28"/>
          <w:szCs w:val="28"/>
          <w:lang w:eastAsia="en-US"/>
        </w:rPr>
        <w:t>.рублей</w:t>
      </w:r>
      <w:proofErr w:type="spellEnd"/>
      <w:r w:rsidRPr="00624ED9">
        <w:rPr>
          <w:rFonts w:eastAsia="Calibri"/>
          <w:sz w:val="28"/>
          <w:szCs w:val="28"/>
          <w:lang w:eastAsia="en-US"/>
        </w:rPr>
        <w:t xml:space="preserve">. </w:t>
      </w:r>
    </w:p>
    <w:p w:rsidR="00E0555E" w:rsidRPr="00624ED9" w:rsidRDefault="00E0555E" w:rsidP="00DC2209">
      <w:pPr>
        <w:ind w:left="-567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>В 2021 году МБУК «</w:t>
      </w:r>
      <w:proofErr w:type="spellStart"/>
      <w:r w:rsidRPr="00624ED9">
        <w:rPr>
          <w:sz w:val="28"/>
          <w:szCs w:val="28"/>
        </w:rPr>
        <w:t>Добрянский</w:t>
      </w:r>
      <w:proofErr w:type="spellEnd"/>
      <w:r w:rsidRPr="00624ED9">
        <w:rPr>
          <w:sz w:val="28"/>
          <w:szCs w:val="28"/>
        </w:rPr>
        <w:t xml:space="preserve"> историко-краеведческий музей» одержал победу в конкурсном отборе на </w:t>
      </w:r>
      <w:proofErr w:type="spellStart"/>
      <w:r w:rsidRPr="00624ED9">
        <w:rPr>
          <w:sz w:val="28"/>
          <w:szCs w:val="28"/>
        </w:rPr>
        <w:t>софинансирование</w:t>
      </w:r>
      <w:proofErr w:type="spellEnd"/>
      <w:r w:rsidRPr="00624ED9">
        <w:rPr>
          <w:sz w:val="28"/>
          <w:szCs w:val="28"/>
        </w:rPr>
        <w:t xml:space="preserve"> проведения работ по сохранению объектов культурного наследия. В 2022 году на ремонтные работы в Добрянском историко-краеведческом музее (объект культурного наследия «Училище двухклассное приходское») из краевого бюджета поступило 1 887 277 рублей. Выполнены работы по ремонту системы внутреннего электроснабжения</w:t>
      </w:r>
      <w:r w:rsidR="00194583" w:rsidRPr="00624ED9">
        <w:rPr>
          <w:sz w:val="28"/>
          <w:szCs w:val="28"/>
        </w:rPr>
        <w:t xml:space="preserve"> объекта культурного наследия «</w:t>
      </w:r>
      <w:r w:rsidRPr="00624ED9">
        <w:rPr>
          <w:sz w:val="28"/>
          <w:szCs w:val="28"/>
        </w:rPr>
        <w:t>Училище двухклассное приходское</w:t>
      </w:r>
      <w:r w:rsidR="00194583" w:rsidRPr="00624ED9">
        <w:rPr>
          <w:sz w:val="28"/>
          <w:szCs w:val="28"/>
        </w:rPr>
        <w:t>»</w:t>
      </w:r>
      <w:r w:rsidRPr="00624ED9">
        <w:rPr>
          <w:sz w:val="28"/>
          <w:szCs w:val="28"/>
        </w:rPr>
        <w:t xml:space="preserve">, памятника градостроительства и архитектуры регионального значения по адресу: Пермский край, </w:t>
      </w:r>
      <w:proofErr w:type="spellStart"/>
      <w:r w:rsidRPr="00624ED9">
        <w:rPr>
          <w:sz w:val="28"/>
          <w:szCs w:val="28"/>
        </w:rPr>
        <w:t>г.Добрянка</w:t>
      </w:r>
      <w:proofErr w:type="spellEnd"/>
      <w:r w:rsidRPr="00624ED9">
        <w:rPr>
          <w:sz w:val="28"/>
          <w:szCs w:val="28"/>
        </w:rPr>
        <w:t>, ул. Советская, 9</w:t>
      </w:r>
      <w:r w:rsidR="008B5380" w:rsidRPr="00624ED9">
        <w:rPr>
          <w:sz w:val="28"/>
          <w:szCs w:val="28"/>
        </w:rPr>
        <w:t>.</w:t>
      </w:r>
    </w:p>
    <w:p w:rsidR="00E0555E" w:rsidRPr="00624ED9" w:rsidRDefault="00E0555E" w:rsidP="008B5380">
      <w:pPr>
        <w:ind w:left="-567" w:firstLine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Центральная городская библиотека получила Грант в 10 </w:t>
      </w:r>
      <w:proofErr w:type="spellStart"/>
      <w:r w:rsidRPr="00624ED9">
        <w:rPr>
          <w:sz w:val="28"/>
          <w:szCs w:val="28"/>
        </w:rPr>
        <w:t>млн.руб</w:t>
      </w:r>
      <w:proofErr w:type="spellEnd"/>
      <w:r w:rsidRPr="00624ED9">
        <w:rPr>
          <w:sz w:val="28"/>
          <w:szCs w:val="28"/>
        </w:rPr>
        <w:t xml:space="preserve">. на реализацию федерального проекта «Культурная среда» национального проекта «Культура» по созданию «Библиотеки нового поколения». В 2022 году 16 июля библиотека успешно открылась и была переформатирована в новое нестандартное тематическое пространство «Городская библиотечная гостиная». Созданы тематические зоны: ИНФО-холл, зона комфортного чтения, зал информационных технологий, событийная площадка, автономная </w:t>
      </w:r>
      <w:proofErr w:type="spellStart"/>
      <w:r w:rsidRPr="00624ED9">
        <w:rPr>
          <w:sz w:val="28"/>
          <w:szCs w:val="28"/>
        </w:rPr>
        <w:t>воркшоп</w:t>
      </w:r>
      <w:proofErr w:type="spellEnd"/>
      <w:r w:rsidRPr="00624ED9">
        <w:rPr>
          <w:sz w:val="28"/>
          <w:szCs w:val="28"/>
        </w:rPr>
        <w:t>-зона «</w:t>
      </w:r>
      <w:proofErr w:type="spellStart"/>
      <w:r w:rsidRPr="00624ED9">
        <w:rPr>
          <w:sz w:val="28"/>
          <w:szCs w:val="28"/>
        </w:rPr>
        <w:t>МОЛОДЕЖка</w:t>
      </w:r>
      <w:proofErr w:type="spellEnd"/>
      <w:r w:rsidRPr="00624ED9">
        <w:rPr>
          <w:sz w:val="28"/>
          <w:szCs w:val="28"/>
        </w:rPr>
        <w:t>». Существенно обновился фонд библиотеки, из приобретенной литературы большое количество книг предназначено для семейного чтения.</w:t>
      </w:r>
    </w:p>
    <w:p w:rsidR="00E0555E" w:rsidRPr="00624ED9" w:rsidRDefault="00E0555E" w:rsidP="00A32C13">
      <w:pPr>
        <w:ind w:left="-567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Многофункциональность и современное оборудование позволяет проводить </w:t>
      </w:r>
      <w:r w:rsidR="00A32C13" w:rsidRPr="00624ED9">
        <w:rPr>
          <w:sz w:val="28"/>
          <w:szCs w:val="28"/>
        </w:rPr>
        <w:t xml:space="preserve">в библиотеке </w:t>
      </w:r>
      <w:r w:rsidRPr="00624ED9">
        <w:rPr>
          <w:sz w:val="28"/>
          <w:szCs w:val="28"/>
        </w:rPr>
        <w:t xml:space="preserve">крупные комплексные мероприятия: литературные гостиные, танцевальные вечера, </w:t>
      </w:r>
      <w:proofErr w:type="spellStart"/>
      <w:r w:rsidRPr="00624ED9">
        <w:rPr>
          <w:sz w:val="28"/>
          <w:szCs w:val="28"/>
        </w:rPr>
        <w:t>библиокинозалы</w:t>
      </w:r>
      <w:proofErr w:type="spellEnd"/>
      <w:r w:rsidRPr="00624ED9">
        <w:rPr>
          <w:sz w:val="28"/>
          <w:szCs w:val="28"/>
        </w:rPr>
        <w:t>, интерактивные игры.</w:t>
      </w:r>
    </w:p>
    <w:p w:rsidR="00E0555E" w:rsidRPr="00624ED9" w:rsidRDefault="00E0555E" w:rsidP="00A32C13">
      <w:pPr>
        <w:ind w:left="-567" w:firstLine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>В июле 2022 года был проведён цикл праздничных мероприятий, посвящённых Дню города, на только что построенной площади перед Дворцом культуры и спорта. В этот день состоялось торжественное открытие городского фонтана и праздник русской песни «Живи там, где поют», в котором приняло участие 10 вокальных коллективов Добрянского городского округа. Завершился праздник сводным хором в количестве 150 человек, исполнившим песню «Нам песня строить и жить помогает». Также, в рамках празднования Дня города состоялась выставка-конкурс «Лучший мастер Добрянского городского округа», посвящённая Году культурного наследия народов России.</w:t>
      </w:r>
    </w:p>
    <w:p w:rsidR="00E0555E" w:rsidRPr="00624ED9" w:rsidRDefault="00E0555E" w:rsidP="00BF69B0">
      <w:pPr>
        <w:ind w:left="-567" w:firstLine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Для жителей и гостей округа уже традиционно проводятся такие крупные массовые мероприятия, как Фестиваль сладостей, интерактивный уличный фестиваль-карнавал кукол «В гости к </w:t>
      </w:r>
      <w:proofErr w:type="spellStart"/>
      <w:r w:rsidRPr="00624ED9">
        <w:rPr>
          <w:sz w:val="28"/>
          <w:szCs w:val="28"/>
        </w:rPr>
        <w:t>Чуче</w:t>
      </w:r>
      <w:proofErr w:type="spellEnd"/>
      <w:r w:rsidRPr="00624ED9">
        <w:rPr>
          <w:sz w:val="28"/>
          <w:szCs w:val="28"/>
        </w:rPr>
        <w:t xml:space="preserve">» (в 2022 году </w:t>
      </w:r>
      <w:r w:rsidR="005C57FE" w:rsidRPr="00624ED9">
        <w:rPr>
          <w:sz w:val="28"/>
          <w:szCs w:val="28"/>
        </w:rPr>
        <w:t>фестиваль</w:t>
      </w:r>
      <w:r w:rsidRPr="00624ED9">
        <w:rPr>
          <w:sz w:val="28"/>
          <w:szCs w:val="28"/>
        </w:rPr>
        <w:t xml:space="preserve"> проводился </w:t>
      </w:r>
      <w:r w:rsidRPr="00624ED9">
        <w:rPr>
          <w:sz w:val="28"/>
          <w:szCs w:val="28"/>
        </w:rPr>
        <w:lastRenderedPageBreak/>
        <w:t>при поддержке Министерства культуры Пермского края), инклюзивный фестиваль «Звездопад» и фестиваль-конкурс творчества людей старшего поколения «Гармония».</w:t>
      </w:r>
    </w:p>
    <w:p w:rsidR="00E0555E" w:rsidRPr="00624ED9" w:rsidRDefault="00E0555E" w:rsidP="00BF69B0">
      <w:pPr>
        <w:ind w:left="-567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В 2022 году, как и прежде, для организации массовых мероприятий привлекались активные, неравнодушные люди – волонтеры. Волонтерами являются студенты техникума им. П.И. </w:t>
      </w:r>
      <w:proofErr w:type="spellStart"/>
      <w:r w:rsidRPr="00624ED9">
        <w:rPr>
          <w:sz w:val="28"/>
          <w:szCs w:val="28"/>
        </w:rPr>
        <w:t>Сюзёва</w:t>
      </w:r>
      <w:proofErr w:type="spellEnd"/>
      <w:r w:rsidRPr="00624ED9">
        <w:rPr>
          <w:sz w:val="28"/>
          <w:szCs w:val="28"/>
        </w:rPr>
        <w:t xml:space="preserve">, старшеклассники школ, участники клубных формирований, взрослые заинтересованные люди (бывшие участники клубных формирований, родители участников). В 2022 году на базе МБУК «КДЦ «Орфей» создано любительское объединение «Волонтеры культуры». Участниками объединения стали старшеклассники г. Добрянка. </w:t>
      </w:r>
    </w:p>
    <w:p w:rsidR="00E0555E" w:rsidRPr="00624ED9" w:rsidRDefault="00E0555E" w:rsidP="00BF69B0">
      <w:pPr>
        <w:ind w:left="-567" w:firstLine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В летний период (июль-август) МБУК «КДЦ «Орфей» как и в 2021 году продолжил работу по занятости детей. </w:t>
      </w:r>
      <w:r w:rsidR="00356FC7" w:rsidRPr="00624ED9">
        <w:rPr>
          <w:sz w:val="28"/>
          <w:szCs w:val="28"/>
        </w:rPr>
        <w:t>Были</w:t>
      </w:r>
      <w:r w:rsidRPr="00624ED9">
        <w:rPr>
          <w:sz w:val="28"/>
          <w:szCs w:val="28"/>
        </w:rPr>
        <w:t xml:space="preserve"> организованы летние разновозрастные отряды в п. </w:t>
      </w:r>
      <w:proofErr w:type="spellStart"/>
      <w:r w:rsidRPr="00624ED9">
        <w:rPr>
          <w:sz w:val="28"/>
          <w:szCs w:val="28"/>
        </w:rPr>
        <w:t>Дивья</w:t>
      </w:r>
      <w:proofErr w:type="spellEnd"/>
      <w:r w:rsidRPr="00624ED9">
        <w:rPr>
          <w:sz w:val="28"/>
          <w:szCs w:val="28"/>
        </w:rPr>
        <w:t xml:space="preserve">, п. </w:t>
      </w:r>
      <w:proofErr w:type="spellStart"/>
      <w:r w:rsidRPr="00624ED9">
        <w:rPr>
          <w:sz w:val="28"/>
          <w:szCs w:val="28"/>
        </w:rPr>
        <w:t>Вильва</w:t>
      </w:r>
      <w:proofErr w:type="spellEnd"/>
      <w:r w:rsidRPr="00624ED9">
        <w:rPr>
          <w:sz w:val="28"/>
          <w:szCs w:val="28"/>
        </w:rPr>
        <w:t xml:space="preserve">, с. Голубята, с. Перемское, п. Камский, п. Нижний </w:t>
      </w:r>
      <w:proofErr w:type="spellStart"/>
      <w:r w:rsidRPr="00624ED9">
        <w:rPr>
          <w:sz w:val="28"/>
          <w:szCs w:val="28"/>
        </w:rPr>
        <w:t>Лух</w:t>
      </w:r>
      <w:proofErr w:type="spellEnd"/>
      <w:r w:rsidRPr="00624ED9">
        <w:rPr>
          <w:sz w:val="28"/>
          <w:szCs w:val="28"/>
        </w:rPr>
        <w:t xml:space="preserve">, п. Висим, с. </w:t>
      </w:r>
      <w:proofErr w:type="spellStart"/>
      <w:r w:rsidRPr="00624ED9">
        <w:rPr>
          <w:sz w:val="28"/>
          <w:szCs w:val="28"/>
        </w:rPr>
        <w:t>Липово</w:t>
      </w:r>
      <w:proofErr w:type="spellEnd"/>
      <w:r w:rsidRPr="00624ED9">
        <w:rPr>
          <w:sz w:val="28"/>
          <w:szCs w:val="28"/>
        </w:rPr>
        <w:t>, с. Бор-</w:t>
      </w:r>
      <w:proofErr w:type="spellStart"/>
      <w:r w:rsidRPr="00624ED9">
        <w:rPr>
          <w:sz w:val="28"/>
          <w:szCs w:val="28"/>
        </w:rPr>
        <w:t>Ленва</w:t>
      </w:r>
      <w:proofErr w:type="spellEnd"/>
      <w:r w:rsidRPr="00624ED9">
        <w:rPr>
          <w:sz w:val="28"/>
          <w:szCs w:val="28"/>
        </w:rPr>
        <w:t xml:space="preserve"> для детей от 7 до 14 лет. Для детей проводились мастер-классы по лепке, рисунку, ДПИ; дети обучались мастерству по подготовке фото-видео-репортажей, хореографии. </w:t>
      </w:r>
    </w:p>
    <w:p w:rsidR="00E0555E" w:rsidRPr="00624ED9" w:rsidRDefault="00E0555E" w:rsidP="00356FC7">
      <w:pPr>
        <w:ind w:left="-567" w:firstLine="567"/>
        <w:jc w:val="both"/>
        <w:rPr>
          <w:sz w:val="28"/>
          <w:szCs w:val="28"/>
        </w:rPr>
      </w:pPr>
      <w:r w:rsidRPr="00624ED9">
        <w:rPr>
          <w:sz w:val="28"/>
          <w:szCs w:val="28"/>
        </w:rPr>
        <w:t>В 2022 году МБУК «КДЦ «Орфей» совместно с учреждениями дополнительного образования провели «День знаний», в рамках</w:t>
      </w:r>
      <w:r w:rsidR="00120E06" w:rsidRPr="00624ED9">
        <w:rPr>
          <w:sz w:val="28"/>
          <w:szCs w:val="28"/>
        </w:rPr>
        <w:t xml:space="preserve"> прошло знакомство </w:t>
      </w:r>
      <w:r w:rsidRPr="00624ED9">
        <w:rPr>
          <w:sz w:val="28"/>
          <w:szCs w:val="28"/>
        </w:rPr>
        <w:t xml:space="preserve">с предложениями учреждений по дополнительной занятости детей и подростков. Мероприятие проходило 1 сентября на открытой площадке – Яблоневый сквер и собрало рекордное количество </w:t>
      </w:r>
      <w:r w:rsidR="0096089D" w:rsidRPr="00624ED9">
        <w:rPr>
          <w:sz w:val="28"/>
          <w:szCs w:val="28"/>
        </w:rPr>
        <w:t xml:space="preserve">участников - </w:t>
      </w:r>
      <w:r w:rsidRPr="00624ED9">
        <w:rPr>
          <w:sz w:val="28"/>
          <w:szCs w:val="28"/>
        </w:rPr>
        <w:t>500 человек.</w:t>
      </w:r>
    </w:p>
    <w:p w:rsidR="00B910AB" w:rsidRPr="00624ED9" w:rsidRDefault="00AD2652" w:rsidP="00B910AB">
      <w:pPr>
        <w:ind w:left="-426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 xml:space="preserve">В предыдущем году </w:t>
      </w:r>
      <w:r w:rsidR="00E0555E" w:rsidRPr="00624ED9">
        <w:rPr>
          <w:sz w:val="28"/>
          <w:szCs w:val="28"/>
        </w:rPr>
        <w:t xml:space="preserve">МБУК «КДЦ «Орфей» прошел конкурсный отбор для участия в проекте Социальный кинозал, </w:t>
      </w:r>
      <w:r w:rsidR="006F481D" w:rsidRPr="00624ED9">
        <w:rPr>
          <w:sz w:val="28"/>
          <w:szCs w:val="28"/>
        </w:rPr>
        <w:t xml:space="preserve">а </w:t>
      </w:r>
      <w:r w:rsidR="00E0555E" w:rsidRPr="00624ED9">
        <w:rPr>
          <w:sz w:val="28"/>
          <w:szCs w:val="28"/>
        </w:rPr>
        <w:t xml:space="preserve">летом 2022 года состоялось </w:t>
      </w:r>
      <w:r w:rsidR="006F481D" w:rsidRPr="00624ED9">
        <w:rPr>
          <w:sz w:val="28"/>
          <w:szCs w:val="28"/>
        </w:rPr>
        <w:t xml:space="preserve">его </w:t>
      </w:r>
      <w:r w:rsidR="00E0555E" w:rsidRPr="00624ED9">
        <w:rPr>
          <w:sz w:val="28"/>
          <w:szCs w:val="28"/>
        </w:rPr>
        <w:t xml:space="preserve">открытие в г. Добрянка. </w:t>
      </w:r>
      <w:r w:rsidR="00B910AB" w:rsidRPr="008374DE">
        <w:rPr>
          <w:sz w:val="28"/>
          <w:szCs w:val="28"/>
        </w:rPr>
        <w:t xml:space="preserve">В 2022 году МБУК «Дворец культуры и спорта им. А.Д. Черкасова» прошел конкурсный отбор и стал победителем проекта «Социальный кинозал». Открытие Социального кинозала в </w:t>
      </w:r>
      <w:proofErr w:type="spellStart"/>
      <w:r w:rsidR="00B910AB" w:rsidRPr="008374DE">
        <w:rPr>
          <w:sz w:val="28"/>
          <w:szCs w:val="28"/>
        </w:rPr>
        <w:t>Полазне</w:t>
      </w:r>
      <w:proofErr w:type="spellEnd"/>
      <w:r w:rsidR="00B910AB" w:rsidRPr="008374DE">
        <w:rPr>
          <w:sz w:val="28"/>
          <w:szCs w:val="28"/>
        </w:rPr>
        <w:t xml:space="preserve"> ожидается в августе 2023 года.</w:t>
      </w:r>
    </w:p>
    <w:p w:rsidR="00E0555E" w:rsidRPr="00A66C70" w:rsidRDefault="00E0555E" w:rsidP="004C7D2E">
      <w:pPr>
        <w:ind w:left="-426" w:firstLine="709"/>
        <w:jc w:val="both"/>
        <w:rPr>
          <w:sz w:val="28"/>
          <w:szCs w:val="28"/>
        </w:rPr>
      </w:pPr>
      <w:r w:rsidRPr="00624ED9">
        <w:rPr>
          <w:sz w:val="28"/>
          <w:szCs w:val="28"/>
        </w:rPr>
        <w:t>В День Российского кино, в клубе с. Усть-Гаревая прошла творческая встреча со звездами российского кино. Почетными гостями стали актеры Федор Добронравов и его сын Виктор</w:t>
      </w:r>
      <w:r w:rsidR="00CC361A" w:rsidRPr="00624ED9">
        <w:rPr>
          <w:sz w:val="28"/>
          <w:szCs w:val="28"/>
        </w:rPr>
        <w:t>, о</w:t>
      </w:r>
      <w:r w:rsidRPr="00624ED9">
        <w:rPr>
          <w:sz w:val="28"/>
          <w:szCs w:val="28"/>
        </w:rPr>
        <w:t xml:space="preserve">ни пели песни под гитару и рассказывали </w:t>
      </w:r>
      <w:r w:rsidRPr="00A66C70">
        <w:rPr>
          <w:sz w:val="28"/>
          <w:szCs w:val="28"/>
        </w:rPr>
        <w:t>истории из жизни. На встречу в сельский клуб пришло бол</w:t>
      </w:r>
      <w:r w:rsidR="00CC361A" w:rsidRPr="00A66C70">
        <w:rPr>
          <w:sz w:val="28"/>
          <w:szCs w:val="28"/>
        </w:rPr>
        <w:t>ее</w:t>
      </w:r>
      <w:r w:rsidRPr="00A66C70">
        <w:rPr>
          <w:sz w:val="28"/>
          <w:szCs w:val="28"/>
        </w:rPr>
        <w:t xml:space="preserve"> 120 </w:t>
      </w:r>
      <w:r w:rsidR="00CC361A" w:rsidRPr="00A66C70">
        <w:rPr>
          <w:sz w:val="28"/>
          <w:szCs w:val="28"/>
        </w:rPr>
        <w:t>местных</w:t>
      </w:r>
      <w:r w:rsidRPr="00A66C70">
        <w:rPr>
          <w:sz w:val="28"/>
          <w:szCs w:val="28"/>
        </w:rPr>
        <w:t xml:space="preserve"> жител</w:t>
      </w:r>
      <w:r w:rsidR="00CC361A" w:rsidRPr="00A66C70">
        <w:rPr>
          <w:sz w:val="28"/>
          <w:szCs w:val="28"/>
        </w:rPr>
        <w:t>ей</w:t>
      </w:r>
      <w:r w:rsidR="00BE0FC6" w:rsidRPr="00A66C70">
        <w:rPr>
          <w:sz w:val="28"/>
          <w:szCs w:val="28"/>
        </w:rPr>
        <w:t xml:space="preserve">. </w:t>
      </w:r>
      <w:r w:rsidRPr="00A66C70">
        <w:rPr>
          <w:sz w:val="28"/>
          <w:szCs w:val="28"/>
        </w:rPr>
        <w:t>Также, в клубе с. Усть-Гаревая, в рамках работы Социального кинозала было организовано несколько смен детских разновозрастных лагерей. Тематика – кино</w:t>
      </w:r>
      <w:r w:rsidR="004C7D2E" w:rsidRPr="00A66C70">
        <w:rPr>
          <w:sz w:val="28"/>
          <w:szCs w:val="28"/>
        </w:rPr>
        <w:t>-</w:t>
      </w:r>
      <w:r w:rsidRPr="00A66C70">
        <w:rPr>
          <w:sz w:val="28"/>
          <w:szCs w:val="28"/>
        </w:rPr>
        <w:t>видео</w:t>
      </w:r>
      <w:r w:rsidR="004C7D2E" w:rsidRPr="00A66C70">
        <w:rPr>
          <w:sz w:val="28"/>
          <w:szCs w:val="28"/>
        </w:rPr>
        <w:t>-</w:t>
      </w:r>
      <w:r w:rsidRPr="00A66C70">
        <w:rPr>
          <w:sz w:val="28"/>
          <w:szCs w:val="28"/>
        </w:rPr>
        <w:t>творчество. Дети знакомились с процессом съемок, принимали в гостях студию анимации, учились делать анимационные мультфильмы.</w:t>
      </w:r>
    </w:p>
    <w:p w:rsidR="00E0555E" w:rsidRPr="00A66C70" w:rsidRDefault="00E0555E" w:rsidP="00343554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 xml:space="preserve">Переименование МБУК «ПЦТД» в МБУК «Дворец культуры и спорта </w:t>
      </w:r>
      <w:proofErr w:type="spellStart"/>
      <w:r w:rsidRPr="00A66C70">
        <w:rPr>
          <w:sz w:val="28"/>
          <w:szCs w:val="28"/>
        </w:rPr>
        <w:t>им.А.Д</w:t>
      </w:r>
      <w:proofErr w:type="spellEnd"/>
      <w:r w:rsidRPr="00A66C70">
        <w:rPr>
          <w:sz w:val="28"/>
          <w:szCs w:val="28"/>
        </w:rPr>
        <w:t>. Черкасова» дало толчок для развития ряда событий, которые положительно сказались на п</w:t>
      </w:r>
      <w:r w:rsidR="00343554" w:rsidRPr="00A66C70">
        <w:rPr>
          <w:sz w:val="28"/>
          <w:szCs w:val="28"/>
        </w:rPr>
        <w:t xml:space="preserve">. </w:t>
      </w:r>
      <w:proofErr w:type="spellStart"/>
      <w:r w:rsidR="00343554" w:rsidRPr="00A66C70">
        <w:rPr>
          <w:sz w:val="28"/>
          <w:szCs w:val="28"/>
        </w:rPr>
        <w:t>По</w:t>
      </w:r>
      <w:r w:rsidRPr="00A66C70">
        <w:rPr>
          <w:sz w:val="28"/>
          <w:szCs w:val="28"/>
        </w:rPr>
        <w:t>лазна</w:t>
      </w:r>
      <w:proofErr w:type="spellEnd"/>
      <w:r w:rsidRPr="00A66C70">
        <w:rPr>
          <w:sz w:val="28"/>
          <w:szCs w:val="28"/>
        </w:rPr>
        <w:t xml:space="preserve"> и на </w:t>
      </w:r>
      <w:r w:rsidR="00343554" w:rsidRPr="00A66C70">
        <w:rPr>
          <w:sz w:val="28"/>
          <w:szCs w:val="28"/>
        </w:rPr>
        <w:t>городск</w:t>
      </w:r>
      <w:r w:rsidRPr="00A66C70">
        <w:rPr>
          <w:sz w:val="28"/>
          <w:szCs w:val="28"/>
        </w:rPr>
        <w:t>ом округе в целом.</w:t>
      </w:r>
    </w:p>
    <w:p w:rsidR="00E0555E" w:rsidRPr="00A66C70" w:rsidRDefault="00E0555E" w:rsidP="001667A4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МБУК «ДК и С им. А.Д. Черкасова» реализовал грант «Человек дела», полученный от ПАО «ЛУКОЙЛ-ПЕРМЬ». В рамках реализации гранта была организована выставка «Человек дела», посвященная памяти А.Д. Черкасова, заслуженного работника нефтяной и газовой промышленности РСФСР, почётного нефтяника, заслуженного работника Минтопэнерго Р</w:t>
      </w:r>
      <w:r w:rsidR="001667A4" w:rsidRPr="00A66C70">
        <w:rPr>
          <w:sz w:val="28"/>
          <w:szCs w:val="28"/>
        </w:rPr>
        <w:t>оссии</w:t>
      </w:r>
      <w:r w:rsidRPr="00A66C70">
        <w:rPr>
          <w:sz w:val="28"/>
          <w:szCs w:val="28"/>
        </w:rPr>
        <w:t xml:space="preserve">. Именно </w:t>
      </w:r>
      <w:proofErr w:type="spellStart"/>
      <w:r w:rsidRPr="00A66C70">
        <w:rPr>
          <w:sz w:val="28"/>
          <w:szCs w:val="28"/>
        </w:rPr>
        <w:t>А.Д.Черкасов</w:t>
      </w:r>
      <w:proofErr w:type="spellEnd"/>
      <w:r w:rsidRPr="00A66C70">
        <w:rPr>
          <w:sz w:val="28"/>
          <w:szCs w:val="28"/>
        </w:rPr>
        <w:t xml:space="preserve"> стоял у истоков строительства Дворца культуры и спорта в п. </w:t>
      </w:r>
      <w:proofErr w:type="spellStart"/>
      <w:r w:rsidRPr="00A66C70">
        <w:rPr>
          <w:sz w:val="28"/>
          <w:szCs w:val="28"/>
        </w:rPr>
        <w:t>Полазна</w:t>
      </w:r>
      <w:proofErr w:type="spellEnd"/>
      <w:r w:rsidRPr="00A66C70">
        <w:rPr>
          <w:sz w:val="28"/>
          <w:szCs w:val="28"/>
        </w:rPr>
        <w:t xml:space="preserve">. </w:t>
      </w:r>
    </w:p>
    <w:p w:rsidR="00E0555E" w:rsidRPr="00A66C70" w:rsidRDefault="00E0555E" w:rsidP="001667A4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lastRenderedPageBreak/>
        <w:t>Фотовыставка проходила с 10 по 30 сентября, но по просьбе жителей и гостей</w:t>
      </w:r>
      <w:r w:rsidR="005A0320" w:rsidRPr="00A66C70">
        <w:rPr>
          <w:sz w:val="28"/>
          <w:szCs w:val="28"/>
        </w:rPr>
        <w:t xml:space="preserve"> поселка</w:t>
      </w:r>
      <w:r w:rsidRPr="00A66C70">
        <w:rPr>
          <w:sz w:val="28"/>
          <w:szCs w:val="28"/>
        </w:rPr>
        <w:t xml:space="preserve"> срок окончания выставки был перенесен до 12 октября. За это время было проведено 26 экскурсий для жителей округа и гостей из Перми, Москвы, Штутгарта (Германия). П</w:t>
      </w:r>
      <w:r w:rsidR="005A0320" w:rsidRPr="00A66C70">
        <w:rPr>
          <w:sz w:val="28"/>
          <w:szCs w:val="28"/>
        </w:rPr>
        <w:t>оказана</w:t>
      </w:r>
      <w:r w:rsidRPr="00A66C70">
        <w:rPr>
          <w:sz w:val="28"/>
          <w:szCs w:val="28"/>
        </w:rPr>
        <w:t xml:space="preserve"> большая экскурсионная программа для уч</w:t>
      </w:r>
      <w:r w:rsidR="001D3B59" w:rsidRPr="00A66C70">
        <w:rPr>
          <w:sz w:val="28"/>
          <w:szCs w:val="28"/>
        </w:rPr>
        <w:t>ащихся</w:t>
      </w:r>
      <w:r w:rsidRPr="00A66C70">
        <w:rPr>
          <w:sz w:val="28"/>
          <w:szCs w:val="28"/>
        </w:rPr>
        <w:t xml:space="preserve"> школ среднего и старшего звена. За время работы выставку посетило 3663 человека. Также была создана виртуальная видеоверсия экскурсии по фотовыставке. Проект освящали в новостных выпусках телеканала «Вести 24. Пермь» и информационного портала «Россия 1. Пермь».</w:t>
      </w:r>
    </w:p>
    <w:p w:rsidR="00F74B1E" w:rsidRPr="00A66C70" w:rsidRDefault="00F74B1E" w:rsidP="00F74B1E">
      <w:pPr>
        <w:tabs>
          <w:tab w:val="left" w:pos="2525"/>
        </w:tabs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В 2022 МБУК «ДК и С им. А. Д. Черкасова» реализова</w:t>
      </w:r>
      <w:r w:rsidR="00590F01" w:rsidRPr="00A66C70">
        <w:rPr>
          <w:sz w:val="28"/>
          <w:szCs w:val="28"/>
        </w:rPr>
        <w:t>но</w:t>
      </w:r>
      <w:r w:rsidRPr="00A66C70">
        <w:rPr>
          <w:sz w:val="28"/>
          <w:szCs w:val="28"/>
        </w:rPr>
        <w:t xml:space="preserve"> 3 проекта из которых 2 краевого уровня. Благодаря эт</w:t>
      </w:r>
      <w:r w:rsidR="00590F01" w:rsidRPr="00A66C70">
        <w:rPr>
          <w:sz w:val="28"/>
          <w:szCs w:val="28"/>
        </w:rPr>
        <w:t>ому</w:t>
      </w:r>
      <w:r w:rsidRPr="00A66C70">
        <w:rPr>
          <w:sz w:val="28"/>
          <w:szCs w:val="28"/>
        </w:rPr>
        <w:t xml:space="preserve"> удалось закупить широкоформатный принтер для печати афиш и различного оформления, специальные выставочные конструкции</w:t>
      </w:r>
      <w:r w:rsidR="005729D1" w:rsidRPr="00A66C70">
        <w:rPr>
          <w:sz w:val="28"/>
          <w:szCs w:val="28"/>
        </w:rPr>
        <w:t>, п</w:t>
      </w:r>
      <w:r w:rsidRPr="00A66C70">
        <w:rPr>
          <w:sz w:val="28"/>
          <w:szCs w:val="28"/>
        </w:rPr>
        <w:t>римен</w:t>
      </w:r>
      <w:r w:rsidR="005729D1" w:rsidRPr="00A66C70">
        <w:rPr>
          <w:sz w:val="28"/>
          <w:szCs w:val="28"/>
        </w:rPr>
        <w:t>яемые</w:t>
      </w:r>
      <w:r w:rsidRPr="00A66C70">
        <w:rPr>
          <w:sz w:val="28"/>
          <w:szCs w:val="28"/>
        </w:rPr>
        <w:t xml:space="preserve"> в организации выставочного пространства и для декораций сцены в том числе.</w:t>
      </w:r>
    </w:p>
    <w:p w:rsidR="00E0555E" w:rsidRPr="00A66C70" w:rsidRDefault="00E0555E" w:rsidP="00566169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Библиотеки, в силу своих особенностей: открытости, доступности и бесплатности, берут на себя функции организации досуга населения, открывая свои помещения различным клубам и объединениям по интересам.</w:t>
      </w:r>
      <w:r w:rsidR="00566169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В Центральной городской библиотеке</w:t>
      </w:r>
      <w:r w:rsidR="00566169" w:rsidRPr="00A66C70">
        <w:rPr>
          <w:sz w:val="28"/>
          <w:szCs w:val="28"/>
        </w:rPr>
        <w:t xml:space="preserve"> это</w:t>
      </w:r>
      <w:r w:rsidRPr="00A66C70">
        <w:rPr>
          <w:sz w:val="28"/>
          <w:szCs w:val="28"/>
        </w:rPr>
        <w:t>: Клуб настольных игр «</w:t>
      </w:r>
      <w:proofErr w:type="spellStart"/>
      <w:r w:rsidRPr="00A66C70">
        <w:rPr>
          <w:sz w:val="28"/>
          <w:szCs w:val="28"/>
        </w:rPr>
        <w:t>Настолкин</w:t>
      </w:r>
      <w:proofErr w:type="spellEnd"/>
      <w:r w:rsidRPr="00A66C70">
        <w:rPr>
          <w:sz w:val="28"/>
          <w:szCs w:val="28"/>
        </w:rPr>
        <w:t>», Лекторий «</w:t>
      </w:r>
      <w:proofErr w:type="spellStart"/>
      <w:r w:rsidRPr="00A66C70">
        <w:rPr>
          <w:sz w:val="28"/>
          <w:szCs w:val="28"/>
        </w:rPr>
        <w:t>Добрянская</w:t>
      </w:r>
      <w:proofErr w:type="spellEnd"/>
      <w:r w:rsidRPr="00A66C70">
        <w:rPr>
          <w:sz w:val="28"/>
          <w:szCs w:val="28"/>
        </w:rPr>
        <w:t xml:space="preserve"> академия», «</w:t>
      </w:r>
      <w:proofErr w:type="spellStart"/>
      <w:r w:rsidRPr="00A66C70">
        <w:rPr>
          <w:sz w:val="28"/>
          <w:szCs w:val="28"/>
        </w:rPr>
        <w:t>Добрянское</w:t>
      </w:r>
      <w:proofErr w:type="spellEnd"/>
      <w:r w:rsidRPr="00A66C70">
        <w:rPr>
          <w:sz w:val="28"/>
          <w:szCs w:val="28"/>
        </w:rPr>
        <w:t xml:space="preserve"> краеведческое общество», Выставочный зал «</w:t>
      </w:r>
      <w:proofErr w:type="spellStart"/>
      <w:r w:rsidRPr="00A66C70">
        <w:rPr>
          <w:sz w:val="28"/>
          <w:szCs w:val="28"/>
        </w:rPr>
        <w:t>Добрянский</w:t>
      </w:r>
      <w:proofErr w:type="spellEnd"/>
      <w:r w:rsidRPr="00A66C70">
        <w:rPr>
          <w:sz w:val="28"/>
          <w:szCs w:val="28"/>
        </w:rPr>
        <w:t xml:space="preserve"> вернисаж», «Литературная гостиная», «</w:t>
      </w:r>
      <w:proofErr w:type="spellStart"/>
      <w:r w:rsidRPr="00A66C70">
        <w:rPr>
          <w:sz w:val="28"/>
          <w:szCs w:val="28"/>
        </w:rPr>
        <w:t>Нейробикум</w:t>
      </w:r>
      <w:proofErr w:type="spellEnd"/>
      <w:r w:rsidRPr="00A66C70">
        <w:rPr>
          <w:sz w:val="28"/>
          <w:szCs w:val="28"/>
        </w:rPr>
        <w:t>».</w:t>
      </w:r>
    </w:p>
    <w:p w:rsidR="00E0555E" w:rsidRPr="00A66C70" w:rsidRDefault="00E942B3" w:rsidP="00566169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К</w:t>
      </w:r>
      <w:r w:rsidR="00350A6E" w:rsidRPr="00A66C70">
        <w:rPr>
          <w:sz w:val="28"/>
          <w:szCs w:val="28"/>
        </w:rPr>
        <w:t xml:space="preserve">оммуникационная площадка </w:t>
      </w:r>
      <w:r w:rsidR="00E0555E" w:rsidRPr="00A66C70">
        <w:rPr>
          <w:sz w:val="28"/>
          <w:szCs w:val="28"/>
        </w:rPr>
        <w:t>Выставочный зал «</w:t>
      </w:r>
      <w:proofErr w:type="spellStart"/>
      <w:r w:rsidR="00E0555E" w:rsidRPr="00A66C70">
        <w:rPr>
          <w:sz w:val="28"/>
          <w:szCs w:val="28"/>
        </w:rPr>
        <w:t>Добрянский</w:t>
      </w:r>
      <w:proofErr w:type="spellEnd"/>
      <w:r w:rsidR="00E0555E" w:rsidRPr="00A66C70">
        <w:rPr>
          <w:sz w:val="28"/>
          <w:szCs w:val="28"/>
        </w:rPr>
        <w:t xml:space="preserve"> вернисаж» в Центральной городской библиотеке</w:t>
      </w:r>
      <w:r w:rsidR="00991843" w:rsidRPr="00A66C70">
        <w:rPr>
          <w:sz w:val="28"/>
          <w:szCs w:val="28"/>
        </w:rPr>
        <w:t>,</w:t>
      </w:r>
      <w:r w:rsidR="00E0555E" w:rsidRPr="00A66C70">
        <w:rPr>
          <w:sz w:val="28"/>
          <w:szCs w:val="28"/>
        </w:rPr>
        <w:t xml:space="preserve"> начиная с 2012 г.</w:t>
      </w:r>
      <w:r w:rsidR="00991843" w:rsidRPr="00A66C70">
        <w:rPr>
          <w:sz w:val="28"/>
          <w:szCs w:val="28"/>
        </w:rPr>
        <w:t>,</w:t>
      </w:r>
      <w:r w:rsidRPr="00A66C70">
        <w:rPr>
          <w:sz w:val="28"/>
          <w:szCs w:val="28"/>
        </w:rPr>
        <w:t xml:space="preserve"> пользуется у жителей города большой популярностью,</w:t>
      </w:r>
      <w:r w:rsidR="00E0555E" w:rsidRPr="00A66C70">
        <w:rPr>
          <w:sz w:val="28"/>
          <w:szCs w:val="28"/>
        </w:rPr>
        <w:t xml:space="preserve"> обновляется ежемесячно</w:t>
      </w:r>
      <w:r w:rsidR="00991843" w:rsidRPr="00A66C70">
        <w:rPr>
          <w:sz w:val="28"/>
          <w:szCs w:val="28"/>
        </w:rPr>
        <w:t>. З</w:t>
      </w:r>
      <w:r w:rsidR="00E0555E" w:rsidRPr="00A66C70">
        <w:rPr>
          <w:sz w:val="28"/>
          <w:szCs w:val="28"/>
        </w:rPr>
        <w:t xml:space="preserve">а это время свои работы (картины, рисунки, фотографии, изделия прикладного творчества), а также </w:t>
      </w:r>
      <w:r w:rsidR="00991843" w:rsidRPr="00A66C70">
        <w:rPr>
          <w:sz w:val="28"/>
          <w:szCs w:val="28"/>
        </w:rPr>
        <w:t xml:space="preserve">свои </w:t>
      </w:r>
      <w:r w:rsidR="00E0555E" w:rsidRPr="00A66C70">
        <w:rPr>
          <w:sz w:val="28"/>
          <w:szCs w:val="28"/>
        </w:rPr>
        <w:t>коллекции, выставили около двухсот авторов</w:t>
      </w:r>
      <w:r w:rsidR="002A7F09" w:rsidRPr="00A66C70">
        <w:rPr>
          <w:sz w:val="28"/>
          <w:szCs w:val="28"/>
        </w:rPr>
        <w:t>, о</w:t>
      </w:r>
      <w:r w:rsidR="00E0555E" w:rsidRPr="00A66C70">
        <w:rPr>
          <w:sz w:val="28"/>
          <w:szCs w:val="28"/>
        </w:rPr>
        <w:t xml:space="preserve">т </w:t>
      </w:r>
      <w:proofErr w:type="spellStart"/>
      <w:r w:rsidR="00E0555E" w:rsidRPr="00A66C70">
        <w:rPr>
          <w:sz w:val="28"/>
          <w:szCs w:val="28"/>
        </w:rPr>
        <w:t>добрянских</w:t>
      </w:r>
      <w:proofErr w:type="spellEnd"/>
      <w:r w:rsidR="00E0555E" w:rsidRPr="00A66C70">
        <w:rPr>
          <w:sz w:val="28"/>
          <w:szCs w:val="28"/>
        </w:rPr>
        <w:t xml:space="preserve"> самодеятельных художников и до Заслуженных художников России.</w:t>
      </w:r>
    </w:p>
    <w:p w:rsidR="00E0555E" w:rsidRPr="00A66C70" w:rsidRDefault="00E0555E" w:rsidP="002A7F09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Библиотеки системы работают с Реабилитационным центром г. Добрянки, Обществом инвалидов, с Геронтологическим центром с. Перемское, с Особыми детьми МАДОУ №16, ДСОШ № 5, Коллективных абон</w:t>
      </w:r>
      <w:r w:rsidR="0021264F" w:rsidRPr="00A66C70">
        <w:rPr>
          <w:sz w:val="28"/>
          <w:szCs w:val="28"/>
        </w:rPr>
        <w:t>е</w:t>
      </w:r>
      <w:r w:rsidRPr="00A66C70">
        <w:rPr>
          <w:sz w:val="28"/>
          <w:szCs w:val="28"/>
        </w:rPr>
        <w:t>ментов</w:t>
      </w:r>
      <w:r w:rsidR="00350A6E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-</w:t>
      </w:r>
      <w:r w:rsidR="00350A6E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34, выездных читальных залов</w:t>
      </w:r>
      <w:r w:rsidR="00350A6E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-</w:t>
      </w:r>
      <w:r w:rsidR="00350A6E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1, книгонош</w:t>
      </w:r>
      <w:r w:rsidR="00350A6E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-</w:t>
      </w:r>
      <w:r w:rsidR="00350A6E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7, библиотечных пунктов</w:t>
      </w:r>
      <w:r w:rsidR="00350A6E" w:rsidRPr="00A66C70">
        <w:rPr>
          <w:sz w:val="28"/>
          <w:szCs w:val="28"/>
        </w:rPr>
        <w:t xml:space="preserve"> –</w:t>
      </w:r>
      <w:r w:rsidRPr="00A66C70">
        <w:rPr>
          <w:sz w:val="28"/>
          <w:szCs w:val="28"/>
        </w:rPr>
        <w:t xml:space="preserve"> 3</w:t>
      </w:r>
      <w:r w:rsidR="00350A6E" w:rsidRPr="00A66C70">
        <w:rPr>
          <w:sz w:val="28"/>
          <w:szCs w:val="28"/>
        </w:rPr>
        <w:t>.</w:t>
      </w:r>
    </w:p>
    <w:p w:rsidR="00E0555E" w:rsidRPr="00A66C70" w:rsidRDefault="00E0555E" w:rsidP="00987905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Специалисты библиотек участвовали в акциях:</w:t>
      </w:r>
      <w:r w:rsidR="00987905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Международная просветительская акция «Диктант Победы»</w:t>
      </w:r>
      <w:r w:rsidR="00987905" w:rsidRPr="00A66C70">
        <w:rPr>
          <w:sz w:val="28"/>
          <w:szCs w:val="28"/>
        </w:rPr>
        <w:t xml:space="preserve">, </w:t>
      </w:r>
      <w:r w:rsidRPr="00A66C70">
        <w:rPr>
          <w:sz w:val="28"/>
          <w:szCs w:val="28"/>
        </w:rPr>
        <w:t>Всероссийская</w:t>
      </w:r>
      <w:r w:rsidR="00987905" w:rsidRPr="00A66C70">
        <w:rPr>
          <w:sz w:val="28"/>
          <w:szCs w:val="28"/>
        </w:rPr>
        <w:t xml:space="preserve"> акция «Дарите книги с любовью».</w:t>
      </w:r>
      <w:r w:rsidRPr="00A66C70">
        <w:rPr>
          <w:sz w:val="28"/>
          <w:szCs w:val="28"/>
        </w:rPr>
        <w:t xml:space="preserve"> ЦГБ получили в дар 332 экземпляра</w:t>
      </w:r>
      <w:r w:rsidR="00987905" w:rsidRPr="00A66C70">
        <w:rPr>
          <w:sz w:val="28"/>
          <w:szCs w:val="28"/>
        </w:rPr>
        <w:t xml:space="preserve"> книг</w:t>
      </w:r>
      <w:r w:rsidRPr="00A66C70">
        <w:rPr>
          <w:sz w:val="28"/>
          <w:szCs w:val="28"/>
        </w:rPr>
        <w:t xml:space="preserve">, ЦДБ – 157 книг. </w:t>
      </w:r>
    </w:p>
    <w:p w:rsidR="00E0555E" w:rsidRPr="00A66C70" w:rsidRDefault="00E0555E" w:rsidP="00CF58C1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Во Всероссийскую акцию «</w:t>
      </w:r>
      <w:proofErr w:type="spellStart"/>
      <w:r w:rsidRPr="00A66C70">
        <w:rPr>
          <w:sz w:val="28"/>
          <w:szCs w:val="28"/>
        </w:rPr>
        <w:t>Библиосумерки</w:t>
      </w:r>
      <w:proofErr w:type="spellEnd"/>
      <w:r w:rsidRPr="00A66C70">
        <w:rPr>
          <w:sz w:val="28"/>
          <w:szCs w:val="28"/>
        </w:rPr>
        <w:t xml:space="preserve">» библиотекари ЦДБ порадовали дошкольников кукольным театром </w:t>
      </w:r>
      <w:r w:rsidR="00CF58C1" w:rsidRPr="00A66C70">
        <w:rPr>
          <w:sz w:val="28"/>
          <w:szCs w:val="28"/>
        </w:rPr>
        <w:t xml:space="preserve">с </w:t>
      </w:r>
      <w:r w:rsidRPr="00A66C70">
        <w:rPr>
          <w:sz w:val="28"/>
          <w:szCs w:val="28"/>
        </w:rPr>
        <w:t>Литературно-игров</w:t>
      </w:r>
      <w:r w:rsidR="00CF58C1" w:rsidRPr="00A66C70">
        <w:rPr>
          <w:sz w:val="28"/>
          <w:szCs w:val="28"/>
        </w:rPr>
        <w:t>ым</w:t>
      </w:r>
      <w:r w:rsidRPr="00A66C70">
        <w:rPr>
          <w:sz w:val="28"/>
          <w:szCs w:val="28"/>
        </w:rPr>
        <w:t xml:space="preserve"> представление</w:t>
      </w:r>
      <w:r w:rsidR="00CF58C1" w:rsidRPr="00A66C70">
        <w:rPr>
          <w:sz w:val="28"/>
          <w:szCs w:val="28"/>
        </w:rPr>
        <w:t>м</w:t>
      </w:r>
      <w:r w:rsidRPr="00A66C70">
        <w:rPr>
          <w:sz w:val="28"/>
          <w:szCs w:val="28"/>
        </w:rPr>
        <w:t xml:space="preserve"> «Золотые ворота», разыграв русские народные сказки: «Колобок», «Теремок», «</w:t>
      </w:r>
      <w:proofErr w:type="spellStart"/>
      <w:r w:rsidRPr="00A66C70">
        <w:rPr>
          <w:sz w:val="28"/>
          <w:szCs w:val="28"/>
        </w:rPr>
        <w:t>Заюшкина</w:t>
      </w:r>
      <w:proofErr w:type="spellEnd"/>
      <w:r w:rsidRPr="00A66C70">
        <w:rPr>
          <w:sz w:val="28"/>
          <w:szCs w:val="28"/>
        </w:rPr>
        <w:t xml:space="preserve"> избушка». Между показом сказок Василисы </w:t>
      </w:r>
      <w:r w:rsidR="00CF58C1" w:rsidRPr="00A66C70">
        <w:rPr>
          <w:sz w:val="28"/>
          <w:szCs w:val="28"/>
        </w:rPr>
        <w:t>П</w:t>
      </w:r>
      <w:r w:rsidRPr="00A66C70">
        <w:rPr>
          <w:sz w:val="28"/>
          <w:szCs w:val="28"/>
        </w:rPr>
        <w:t>ремудрые играли с ребятами в игры на смекалку, а для младших школьников была проведена весёлая игровая программа «</w:t>
      </w:r>
      <w:proofErr w:type="spellStart"/>
      <w:r w:rsidRPr="00A66C70">
        <w:rPr>
          <w:sz w:val="28"/>
          <w:szCs w:val="28"/>
        </w:rPr>
        <w:t>Закрутиха</w:t>
      </w:r>
      <w:proofErr w:type="spellEnd"/>
      <w:r w:rsidRPr="00A66C70">
        <w:rPr>
          <w:sz w:val="28"/>
          <w:szCs w:val="28"/>
        </w:rPr>
        <w:t>»</w:t>
      </w:r>
      <w:r w:rsidR="005E09CC" w:rsidRPr="00A66C70">
        <w:rPr>
          <w:sz w:val="28"/>
          <w:szCs w:val="28"/>
        </w:rPr>
        <w:t xml:space="preserve">. </w:t>
      </w:r>
      <w:r w:rsidRPr="00A66C70">
        <w:rPr>
          <w:sz w:val="28"/>
          <w:szCs w:val="28"/>
        </w:rPr>
        <w:t xml:space="preserve">Школьники среднего звена участвовали в Сказочном </w:t>
      </w:r>
      <w:proofErr w:type="spellStart"/>
      <w:r w:rsidRPr="00A66C70">
        <w:rPr>
          <w:sz w:val="28"/>
          <w:szCs w:val="28"/>
        </w:rPr>
        <w:t>квесте</w:t>
      </w:r>
      <w:proofErr w:type="spellEnd"/>
      <w:r w:rsidRPr="00A66C70">
        <w:rPr>
          <w:sz w:val="28"/>
          <w:szCs w:val="28"/>
        </w:rPr>
        <w:t xml:space="preserve"> «Там, на неведомых дорожках». </w:t>
      </w:r>
      <w:r w:rsidR="00673790" w:rsidRPr="00A66C70">
        <w:rPr>
          <w:sz w:val="28"/>
          <w:szCs w:val="28"/>
        </w:rPr>
        <w:t>Участники</w:t>
      </w:r>
      <w:r w:rsidRPr="00A66C70">
        <w:rPr>
          <w:sz w:val="28"/>
          <w:szCs w:val="28"/>
        </w:rPr>
        <w:t xml:space="preserve"> активно выполняли задания на всех площадках-испытаниях, которые нужно было пройти, чтобы найти сундук со смертью Кощея Бессмертного. Для среднего и старшего школьного возраста также было проведено мероприятие Интерактивное гадание в узелковой магии «Нить судьбы», привлечённые волонтёры обучали всех желающих плетению </w:t>
      </w:r>
      <w:proofErr w:type="spellStart"/>
      <w:r w:rsidRPr="00A66C70">
        <w:rPr>
          <w:sz w:val="28"/>
          <w:szCs w:val="28"/>
        </w:rPr>
        <w:t>фенечек</w:t>
      </w:r>
      <w:proofErr w:type="spellEnd"/>
      <w:r w:rsidRPr="00A66C70">
        <w:rPr>
          <w:sz w:val="28"/>
          <w:szCs w:val="28"/>
        </w:rPr>
        <w:t xml:space="preserve">, старорусского амулета, обладающего защитными свойствами. Интеллектуалы-старшеклассники </w:t>
      </w:r>
      <w:r w:rsidRPr="00A66C70">
        <w:rPr>
          <w:sz w:val="28"/>
          <w:szCs w:val="28"/>
        </w:rPr>
        <w:lastRenderedPageBreak/>
        <w:t xml:space="preserve">блеснули своими знаниями в Игровом </w:t>
      </w:r>
      <w:proofErr w:type="spellStart"/>
      <w:r w:rsidRPr="00A66C70">
        <w:rPr>
          <w:sz w:val="28"/>
          <w:szCs w:val="28"/>
        </w:rPr>
        <w:t>квизе</w:t>
      </w:r>
      <w:proofErr w:type="spellEnd"/>
      <w:r w:rsidRPr="00A66C70">
        <w:rPr>
          <w:sz w:val="28"/>
          <w:szCs w:val="28"/>
        </w:rPr>
        <w:t xml:space="preserve"> «</w:t>
      </w:r>
      <w:proofErr w:type="spellStart"/>
      <w:r w:rsidRPr="00A66C70">
        <w:rPr>
          <w:sz w:val="28"/>
          <w:szCs w:val="28"/>
        </w:rPr>
        <w:t>ПРОтрадиции</w:t>
      </w:r>
      <w:proofErr w:type="spellEnd"/>
      <w:r w:rsidRPr="00A66C70">
        <w:rPr>
          <w:sz w:val="28"/>
          <w:szCs w:val="28"/>
        </w:rPr>
        <w:t>». Игра была посвящена теме традиций русского народа</w:t>
      </w:r>
      <w:r w:rsidR="0048180D" w:rsidRPr="00A66C70">
        <w:rPr>
          <w:sz w:val="28"/>
          <w:szCs w:val="28"/>
        </w:rPr>
        <w:t>.</w:t>
      </w:r>
    </w:p>
    <w:p w:rsidR="00E0555E" w:rsidRPr="00A66C70" w:rsidRDefault="00E0555E" w:rsidP="0048180D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 xml:space="preserve">Шестнадцать школьников с </w:t>
      </w:r>
      <w:r w:rsidR="004170A5" w:rsidRPr="00A66C70">
        <w:rPr>
          <w:sz w:val="28"/>
          <w:szCs w:val="28"/>
        </w:rPr>
        <w:t>5-</w:t>
      </w:r>
      <w:r w:rsidRPr="00A66C70">
        <w:rPr>
          <w:sz w:val="28"/>
          <w:szCs w:val="28"/>
        </w:rPr>
        <w:t xml:space="preserve">го по </w:t>
      </w:r>
      <w:r w:rsidR="004170A5" w:rsidRPr="00A66C70">
        <w:rPr>
          <w:sz w:val="28"/>
          <w:szCs w:val="28"/>
        </w:rPr>
        <w:t xml:space="preserve">11-й </w:t>
      </w:r>
      <w:r w:rsidRPr="00A66C70">
        <w:rPr>
          <w:sz w:val="28"/>
          <w:szCs w:val="28"/>
        </w:rPr>
        <w:t>класс приняли участие в окружном туре Всероссийского конкурса юных чтецов «Живая классика», который прошёл 17 марта в Центральной городской библиотеке, декламировали прозу.</w:t>
      </w:r>
    </w:p>
    <w:p w:rsidR="00E0555E" w:rsidRPr="00A66C70" w:rsidRDefault="00E0555E" w:rsidP="0048180D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Традиционно из года в год Центральная детская библиотека проводит Неделю детской книги. В</w:t>
      </w:r>
      <w:r w:rsidR="00EB52F9" w:rsidRPr="00A66C70">
        <w:rPr>
          <w:sz w:val="28"/>
          <w:szCs w:val="28"/>
        </w:rPr>
        <w:t xml:space="preserve"> 2022</w:t>
      </w:r>
      <w:r w:rsidRPr="00A66C70">
        <w:rPr>
          <w:sz w:val="28"/>
          <w:szCs w:val="28"/>
        </w:rPr>
        <w:t xml:space="preserve"> году неделя</w:t>
      </w:r>
      <w:r w:rsidR="00EB52F9" w:rsidRPr="00A66C70">
        <w:rPr>
          <w:sz w:val="28"/>
          <w:szCs w:val="28"/>
        </w:rPr>
        <w:t xml:space="preserve"> была </w:t>
      </w:r>
      <w:r w:rsidRPr="00A66C70">
        <w:rPr>
          <w:sz w:val="28"/>
          <w:szCs w:val="28"/>
        </w:rPr>
        <w:t>посвящена юбилейному дню рождения Корнея Чуковского, открытием её стал праздник «Нам любы такие книголюбы». Для дошкольников был проведён развлекательный Литературный час «В гостях у дедушки Корнея», во время которого всеми любимый добрый Айболит увлёк детишек в мир забавных сказок Чуковского.</w:t>
      </w:r>
    </w:p>
    <w:p w:rsidR="00E0555E" w:rsidRPr="00A66C70" w:rsidRDefault="00E0555E" w:rsidP="00681317">
      <w:pPr>
        <w:ind w:left="-426" w:firstLine="710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В 2022 год</w:t>
      </w:r>
      <w:r w:rsidR="00957302" w:rsidRPr="00A66C70">
        <w:rPr>
          <w:sz w:val="28"/>
          <w:szCs w:val="28"/>
        </w:rPr>
        <w:t>у</w:t>
      </w:r>
      <w:r w:rsidRPr="00A66C70">
        <w:rPr>
          <w:sz w:val="28"/>
          <w:szCs w:val="28"/>
        </w:rPr>
        <w:t xml:space="preserve"> библиотеки МБУК «ДГЦБС» приняли участие во II Всероссийском конкурсе краеведческих изданий библиотек Р</w:t>
      </w:r>
      <w:r w:rsidR="00EB52F9" w:rsidRPr="00A66C70">
        <w:rPr>
          <w:sz w:val="28"/>
          <w:szCs w:val="28"/>
        </w:rPr>
        <w:t xml:space="preserve">оссийской </w:t>
      </w:r>
      <w:r w:rsidRPr="00A66C70">
        <w:rPr>
          <w:sz w:val="28"/>
          <w:szCs w:val="28"/>
        </w:rPr>
        <w:t>Ф</w:t>
      </w:r>
      <w:r w:rsidR="00EB52F9" w:rsidRPr="00A66C70">
        <w:rPr>
          <w:sz w:val="28"/>
          <w:szCs w:val="28"/>
        </w:rPr>
        <w:t>едерации</w:t>
      </w:r>
      <w:r w:rsidRPr="00A66C70">
        <w:rPr>
          <w:sz w:val="28"/>
          <w:szCs w:val="28"/>
        </w:rPr>
        <w:t xml:space="preserve"> «Авторский знак», в трёх номинациях: Номинация «Популярные издания» (Диплом Финалиста); Номинация «Публикация краеведческих документов» (Специальный диплом за разработку темы); Номинация «Публикация краеведческих документов» (Диплом за 3 место).</w:t>
      </w:r>
    </w:p>
    <w:p w:rsidR="00E0555E" w:rsidRPr="00A66C70" w:rsidRDefault="00E0555E" w:rsidP="00681317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>Активная и продуктивная издательская деятельность библиотеки редкое явление не только для библиотек Пермского края, но и России. За семь лет выпущено в свет 16 книг и это без учёта десяти краеведческих сборников. Четыре книги получили дипломы I и II Всероссийских конкурсов краеведческих изданий библиотек, которые проводились Российской библиотечной ассоциацией и Российской национальной библиотекой в 2020 и 2022 г</w:t>
      </w:r>
      <w:r w:rsidR="00F41AE5" w:rsidRPr="00A66C70">
        <w:rPr>
          <w:sz w:val="28"/>
          <w:szCs w:val="28"/>
        </w:rPr>
        <w:t xml:space="preserve">одах. </w:t>
      </w:r>
      <w:r w:rsidR="00C34BDE" w:rsidRPr="00A66C70">
        <w:rPr>
          <w:sz w:val="28"/>
          <w:szCs w:val="28"/>
        </w:rPr>
        <w:t>С</w:t>
      </w:r>
      <w:r w:rsidRPr="00A66C70">
        <w:rPr>
          <w:sz w:val="28"/>
          <w:szCs w:val="28"/>
        </w:rPr>
        <w:t xml:space="preserve">отрудником библиотеки М.А. </w:t>
      </w:r>
      <w:proofErr w:type="spellStart"/>
      <w:r w:rsidRPr="00A66C70">
        <w:rPr>
          <w:sz w:val="28"/>
          <w:szCs w:val="28"/>
        </w:rPr>
        <w:t>Калининым</w:t>
      </w:r>
      <w:proofErr w:type="spellEnd"/>
      <w:r w:rsidRPr="00A66C70">
        <w:rPr>
          <w:sz w:val="28"/>
          <w:szCs w:val="28"/>
        </w:rPr>
        <w:t xml:space="preserve"> </w:t>
      </w:r>
      <w:r w:rsidR="00C34BDE" w:rsidRPr="00A66C70">
        <w:rPr>
          <w:sz w:val="28"/>
          <w:szCs w:val="28"/>
        </w:rPr>
        <w:t xml:space="preserve">были выпущены </w:t>
      </w:r>
      <w:r w:rsidRPr="00A66C70">
        <w:rPr>
          <w:sz w:val="28"/>
          <w:szCs w:val="28"/>
        </w:rPr>
        <w:t>краеведчески</w:t>
      </w:r>
      <w:r w:rsidR="00C34BDE" w:rsidRPr="00A66C70">
        <w:rPr>
          <w:sz w:val="28"/>
          <w:szCs w:val="28"/>
        </w:rPr>
        <w:t>е</w:t>
      </w:r>
      <w:r w:rsidRPr="00A66C70">
        <w:rPr>
          <w:sz w:val="28"/>
          <w:szCs w:val="28"/>
        </w:rPr>
        <w:t xml:space="preserve"> сборник</w:t>
      </w:r>
      <w:r w:rsidR="00C34BDE" w:rsidRPr="00A66C70">
        <w:rPr>
          <w:sz w:val="28"/>
          <w:szCs w:val="28"/>
        </w:rPr>
        <w:t>и</w:t>
      </w:r>
      <w:r w:rsidRPr="00A66C70">
        <w:rPr>
          <w:sz w:val="28"/>
          <w:szCs w:val="28"/>
        </w:rPr>
        <w:t xml:space="preserve"> и книг</w:t>
      </w:r>
      <w:r w:rsidR="00AB60CB" w:rsidRPr="00A66C70">
        <w:rPr>
          <w:sz w:val="28"/>
          <w:szCs w:val="28"/>
        </w:rPr>
        <w:t>и</w:t>
      </w:r>
      <w:r w:rsidRPr="00A66C70">
        <w:rPr>
          <w:sz w:val="28"/>
          <w:szCs w:val="28"/>
        </w:rPr>
        <w:t>: «От старта к старту» (об истории спорта в Добрянском районе), «185 историй из жизни библиотек» (о развитии библиотечного дела в Добрянском районе в XIX – XXI вв.) к 125- летнему юбилею Центральной городской библиотеки.</w:t>
      </w:r>
    </w:p>
    <w:p w:rsidR="00E0555E" w:rsidRPr="00A66C70" w:rsidRDefault="00E0555E" w:rsidP="00304115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 xml:space="preserve">Опыт </w:t>
      </w:r>
      <w:proofErr w:type="spellStart"/>
      <w:r w:rsidRPr="00A66C70">
        <w:rPr>
          <w:sz w:val="28"/>
          <w:szCs w:val="28"/>
        </w:rPr>
        <w:t>Добрянской</w:t>
      </w:r>
      <w:proofErr w:type="spellEnd"/>
      <w:r w:rsidRPr="00A66C70">
        <w:rPr>
          <w:sz w:val="28"/>
          <w:szCs w:val="28"/>
        </w:rPr>
        <w:t xml:space="preserve"> библиотеки был обобщён в 2022 г. на Всероссийской научно-практической конференции с международным участием «Грибановские чтения» в г. Якутске.</w:t>
      </w:r>
    </w:p>
    <w:p w:rsidR="00E6413C" w:rsidRPr="00A66C70" w:rsidRDefault="00E0555E" w:rsidP="00E6413C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 xml:space="preserve">В 2022 году </w:t>
      </w:r>
      <w:proofErr w:type="spellStart"/>
      <w:r w:rsidRPr="00A66C70">
        <w:rPr>
          <w:sz w:val="28"/>
          <w:szCs w:val="28"/>
        </w:rPr>
        <w:t>Добрянская</w:t>
      </w:r>
      <w:proofErr w:type="spellEnd"/>
      <w:r w:rsidRPr="00A66C70">
        <w:rPr>
          <w:sz w:val="28"/>
          <w:szCs w:val="28"/>
        </w:rPr>
        <w:t xml:space="preserve"> детская школа искусств отметила 55 – летний юбилей. Все мероприятия: концертные, образовательные, методические были посвящены этому знаменательному событию.</w:t>
      </w:r>
      <w:r w:rsidR="0069668E" w:rsidRPr="00A66C70">
        <w:rPr>
          <w:sz w:val="28"/>
          <w:szCs w:val="28"/>
        </w:rPr>
        <w:t xml:space="preserve"> </w:t>
      </w:r>
      <w:r w:rsidR="00013461" w:rsidRPr="00A66C70">
        <w:rPr>
          <w:sz w:val="28"/>
          <w:szCs w:val="28"/>
        </w:rPr>
        <w:t>Всего было о</w:t>
      </w:r>
      <w:r w:rsidRPr="00A66C70">
        <w:rPr>
          <w:sz w:val="28"/>
          <w:szCs w:val="28"/>
        </w:rPr>
        <w:t>рганизова</w:t>
      </w:r>
      <w:r w:rsidR="00013461" w:rsidRPr="00A66C70">
        <w:rPr>
          <w:sz w:val="28"/>
          <w:szCs w:val="28"/>
        </w:rPr>
        <w:t xml:space="preserve">но и </w:t>
      </w:r>
      <w:r w:rsidRPr="00A66C70">
        <w:rPr>
          <w:sz w:val="28"/>
          <w:szCs w:val="28"/>
        </w:rPr>
        <w:t>прове</w:t>
      </w:r>
      <w:r w:rsidR="00013461" w:rsidRPr="00A66C70">
        <w:rPr>
          <w:sz w:val="28"/>
          <w:szCs w:val="28"/>
        </w:rPr>
        <w:t>дено</w:t>
      </w:r>
      <w:r w:rsidRPr="00A66C70">
        <w:rPr>
          <w:sz w:val="28"/>
          <w:szCs w:val="28"/>
        </w:rPr>
        <w:t xml:space="preserve"> 107 мероприятий</w:t>
      </w:r>
      <w:r w:rsidR="00013461" w:rsidRPr="00A66C70">
        <w:rPr>
          <w:sz w:val="28"/>
          <w:szCs w:val="28"/>
        </w:rPr>
        <w:t xml:space="preserve"> и </w:t>
      </w:r>
      <w:r w:rsidRPr="00A66C70">
        <w:rPr>
          <w:sz w:val="28"/>
          <w:szCs w:val="28"/>
        </w:rPr>
        <w:t xml:space="preserve">выставок. </w:t>
      </w:r>
      <w:r w:rsidR="00D40022" w:rsidRPr="00A66C70">
        <w:rPr>
          <w:sz w:val="28"/>
          <w:szCs w:val="28"/>
        </w:rPr>
        <w:t xml:space="preserve">Состоялись традиционные мероприятия, такие как: </w:t>
      </w:r>
      <w:r w:rsidR="0027219B" w:rsidRPr="00A66C70">
        <w:rPr>
          <w:sz w:val="28"/>
          <w:szCs w:val="28"/>
        </w:rPr>
        <w:t>л</w:t>
      </w:r>
      <w:r w:rsidR="00D40022" w:rsidRPr="00A66C70">
        <w:rPr>
          <w:sz w:val="28"/>
          <w:szCs w:val="28"/>
        </w:rPr>
        <w:t xml:space="preserve">инейка первоклассников «Здравствуй, школа!»; </w:t>
      </w:r>
      <w:r w:rsidR="0027219B" w:rsidRPr="00A66C70">
        <w:rPr>
          <w:sz w:val="28"/>
          <w:szCs w:val="28"/>
        </w:rPr>
        <w:t>ш</w:t>
      </w:r>
      <w:r w:rsidR="00D40022" w:rsidRPr="00A66C70">
        <w:rPr>
          <w:sz w:val="28"/>
          <w:szCs w:val="28"/>
        </w:rPr>
        <w:t>кольное тематическое мероприятие «Посвящение в первоклассники»;</w:t>
      </w:r>
      <w:r w:rsidR="0027219B" w:rsidRPr="00A66C70">
        <w:rPr>
          <w:sz w:val="28"/>
          <w:szCs w:val="28"/>
        </w:rPr>
        <w:t xml:space="preserve"> т</w:t>
      </w:r>
      <w:r w:rsidR="00D40022" w:rsidRPr="00A66C70">
        <w:rPr>
          <w:sz w:val="28"/>
          <w:szCs w:val="28"/>
        </w:rPr>
        <w:t>ематическое мероприятие с экскурсией и концертом «Путешествие в мир музыкальных инструментов»</w:t>
      </w:r>
      <w:r w:rsidR="0027219B" w:rsidRPr="00A66C70">
        <w:rPr>
          <w:sz w:val="28"/>
          <w:szCs w:val="28"/>
        </w:rPr>
        <w:t>; к</w:t>
      </w:r>
      <w:r w:rsidR="00D40022" w:rsidRPr="00A66C70">
        <w:rPr>
          <w:sz w:val="28"/>
          <w:szCs w:val="28"/>
        </w:rPr>
        <w:t>онцерт ко Дню матери «Самым любимым и родным…».</w:t>
      </w:r>
      <w:r w:rsidR="0027219B" w:rsidRPr="00A66C70">
        <w:rPr>
          <w:sz w:val="28"/>
          <w:szCs w:val="28"/>
        </w:rPr>
        <w:t xml:space="preserve"> </w:t>
      </w:r>
    </w:p>
    <w:p w:rsidR="00E6413C" w:rsidRPr="00A66C70" w:rsidRDefault="00E0555E" w:rsidP="00E92A31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 xml:space="preserve">На других площадках </w:t>
      </w:r>
      <w:r w:rsidR="00E6413C" w:rsidRPr="00A66C70">
        <w:rPr>
          <w:sz w:val="28"/>
          <w:szCs w:val="28"/>
        </w:rPr>
        <w:t xml:space="preserve">(Пермская краевая библиотека им. Горького, Пермский Департамент культуры, Дошкольные образовательные учреждения № 11, № 16) </w:t>
      </w:r>
      <w:r w:rsidRPr="00A66C70">
        <w:rPr>
          <w:sz w:val="28"/>
          <w:szCs w:val="28"/>
        </w:rPr>
        <w:t>было проведено 12 концертов и выставок</w:t>
      </w:r>
      <w:r w:rsidR="00E6413C" w:rsidRPr="00A66C70">
        <w:rPr>
          <w:sz w:val="28"/>
          <w:szCs w:val="28"/>
        </w:rPr>
        <w:t xml:space="preserve">: концерт ко дню матери «За все тебя благодарю» п. </w:t>
      </w:r>
      <w:proofErr w:type="spellStart"/>
      <w:r w:rsidR="00E6413C" w:rsidRPr="00A66C70">
        <w:rPr>
          <w:sz w:val="28"/>
          <w:szCs w:val="28"/>
        </w:rPr>
        <w:t>Дивья</w:t>
      </w:r>
      <w:proofErr w:type="spellEnd"/>
      <w:r w:rsidR="00E92A31" w:rsidRPr="00A66C70">
        <w:rPr>
          <w:sz w:val="28"/>
          <w:szCs w:val="28"/>
        </w:rPr>
        <w:t>; к</w:t>
      </w:r>
      <w:r w:rsidR="00E6413C" w:rsidRPr="00A66C70">
        <w:rPr>
          <w:sz w:val="28"/>
          <w:szCs w:val="28"/>
        </w:rPr>
        <w:t>онцерт ко «Дню воспитателей»</w:t>
      </w:r>
      <w:r w:rsidR="00E92A31" w:rsidRPr="00A66C70">
        <w:rPr>
          <w:sz w:val="28"/>
          <w:szCs w:val="28"/>
        </w:rPr>
        <w:t>; к</w:t>
      </w:r>
      <w:r w:rsidR="00E6413C" w:rsidRPr="00A66C70">
        <w:rPr>
          <w:sz w:val="28"/>
          <w:szCs w:val="28"/>
        </w:rPr>
        <w:t>онцерт ко «Дню рождения Пермского края»</w:t>
      </w:r>
      <w:r w:rsidR="00E92A31" w:rsidRPr="00A66C70">
        <w:rPr>
          <w:sz w:val="28"/>
          <w:szCs w:val="28"/>
        </w:rPr>
        <w:t>.</w:t>
      </w:r>
    </w:p>
    <w:p w:rsidR="00E0555E" w:rsidRPr="00A66C70" w:rsidRDefault="00E0555E" w:rsidP="00304115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lastRenderedPageBreak/>
        <w:t>Хореографические коллективы «Атмосфера», «Задоринки», дуэты аккордеонистов, баянистов, ансамбль преподавателей «Настроение», преподаватели художественного отделения принимали активное участие в окружных концертах, мастер-классах, значимых мероприятиях города: «День победы», «День города», «День молодежи», «День знаний. День дополнительного образования» и многих других.</w:t>
      </w:r>
    </w:p>
    <w:p w:rsidR="00E0555E" w:rsidRPr="00A66C70" w:rsidRDefault="00E0555E" w:rsidP="00BD23BB">
      <w:pPr>
        <w:ind w:left="-426" w:firstLine="709"/>
        <w:jc w:val="both"/>
        <w:rPr>
          <w:sz w:val="28"/>
          <w:szCs w:val="28"/>
        </w:rPr>
      </w:pPr>
      <w:proofErr w:type="spellStart"/>
      <w:r w:rsidRPr="00A66C70">
        <w:rPr>
          <w:sz w:val="28"/>
          <w:szCs w:val="28"/>
        </w:rPr>
        <w:t>Полазненская</w:t>
      </w:r>
      <w:proofErr w:type="spellEnd"/>
      <w:r w:rsidRPr="00A66C70">
        <w:rPr>
          <w:sz w:val="28"/>
          <w:szCs w:val="28"/>
        </w:rPr>
        <w:t xml:space="preserve"> детская школа искусств приняла участие в краевом конкурсе культурно - образовательных проектов, </w:t>
      </w:r>
      <w:r w:rsidR="00111D43" w:rsidRPr="00A66C70">
        <w:rPr>
          <w:sz w:val="28"/>
          <w:szCs w:val="28"/>
        </w:rPr>
        <w:t>организованном М</w:t>
      </w:r>
      <w:r w:rsidRPr="00A66C70">
        <w:rPr>
          <w:sz w:val="28"/>
          <w:szCs w:val="28"/>
        </w:rPr>
        <w:t>инистерством культуры Пермского края. По итогам конкурса был реализован проект «Связующая нить традиций».</w:t>
      </w:r>
      <w:r w:rsidR="00111D43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>Проведен окружной фестиваль летних профильных отрядов по духовно – нравственной культуре «Троица».</w:t>
      </w:r>
      <w:r w:rsidR="00111D43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 xml:space="preserve">В 2022 году более 43 % учащихся </w:t>
      </w:r>
      <w:proofErr w:type="spellStart"/>
      <w:r w:rsidRPr="00A66C70">
        <w:rPr>
          <w:sz w:val="28"/>
          <w:szCs w:val="28"/>
        </w:rPr>
        <w:t>Полазненской</w:t>
      </w:r>
      <w:proofErr w:type="spellEnd"/>
      <w:r w:rsidRPr="00A66C70">
        <w:rPr>
          <w:sz w:val="28"/>
          <w:szCs w:val="28"/>
        </w:rPr>
        <w:t xml:space="preserve"> школы искусств стали участниками и победителями конкурсов разного уровня, приняли участие в мастер-классах педагогов Московской консерватории, в краевых днях творчества.</w:t>
      </w:r>
      <w:r w:rsidR="00BD23BB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 xml:space="preserve">Двое учащихся </w:t>
      </w:r>
      <w:r w:rsidR="007C2EE9" w:rsidRPr="00A66C70">
        <w:rPr>
          <w:sz w:val="28"/>
          <w:szCs w:val="28"/>
        </w:rPr>
        <w:t>школы</w:t>
      </w:r>
      <w:r w:rsidRPr="00A66C70">
        <w:rPr>
          <w:sz w:val="28"/>
          <w:szCs w:val="28"/>
        </w:rPr>
        <w:t xml:space="preserve"> в 2022 году удостоены премии и звания «Гордость Пермского края».</w:t>
      </w:r>
    </w:p>
    <w:p w:rsidR="00E0555E" w:rsidRPr="00A66C70" w:rsidRDefault="00E0555E" w:rsidP="00700CE2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 xml:space="preserve">Учащиеся </w:t>
      </w:r>
      <w:proofErr w:type="spellStart"/>
      <w:r w:rsidRPr="00A66C70">
        <w:rPr>
          <w:sz w:val="28"/>
          <w:szCs w:val="28"/>
        </w:rPr>
        <w:t>Добрянской</w:t>
      </w:r>
      <w:proofErr w:type="spellEnd"/>
      <w:r w:rsidRPr="00A66C70">
        <w:rPr>
          <w:sz w:val="28"/>
          <w:szCs w:val="28"/>
        </w:rPr>
        <w:t xml:space="preserve"> школы искусств приняли участие в 99 конкурсах разного уровня</w:t>
      </w:r>
      <w:r w:rsidR="00D2643B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 xml:space="preserve">(Москва, Санкт-Петербург, Чебоксары, Казань, Таганрог).  Более 70% учащихся стали участниками, 42% </w:t>
      </w:r>
      <w:r w:rsidR="00D2643B" w:rsidRPr="00A66C70">
        <w:rPr>
          <w:sz w:val="28"/>
          <w:szCs w:val="28"/>
        </w:rPr>
        <w:t xml:space="preserve">- </w:t>
      </w:r>
      <w:r w:rsidRPr="00A66C70">
        <w:rPr>
          <w:sz w:val="28"/>
          <w:szCs w:val="28"/>
        </w:rPr>
        <w:t xml:space="preserve">победителями конкурсов. Преподаватели </w:t>
      </w:r>
      <w:r w:rsidR="00294682" w:rsidRPr="00A66C70">
        <w:rPr>
          <w:sz w:val="28"/>
          <w:szCs w:val="28"/>
        </w:rPr>
        <w:t>школы</w:t>
      </w:r>
      <w:r w:rsidRPr="00A66C70">
        <w:rPr>
          <w:sz w:val="28"/>
          <w:szCs w:val="28"/>
        </w:rPr>
        <w:t xml:space="preserve"> результативно </w:t>
      </w:r>
      <w:r w:rsidR="009E7ECF" w:rsidRPr="00A66C70">
        <w:rPr>
          <w:sz w:val="28"/>
          <w:szCs w:val="28"/>
        </w:rPr>
        <w:t>у</w:t>
      </w:r>
      <w:r w:rsidRPr="00A66C70">
        <w:rPr>
          <w:sz w:val="28"/>
          <w:szCs w:val="28"/>
        </w:rPr>
        <w:t>част</w:t>
      </w:r>
      <w:r w:rsidR="009E7ECF" w:rsidRPr="00A66C70">
        <w:rPr>
          <w:sz w:val="28"/>
          <w:szCs w:val="28"/>
        </w:rPr>
        <w:t>вовали</w:t>
      </w:r>
      <w:r w:rsidRPr="00A66C70">
        <w:rPr>
          <w:sz w:val="28"/>
          <w:szCs w:val="28"/>
        </w:rPr>
        <w:t xml:space="preserve"> в конкурсах </w:t>
      </w:r>
      <w:proofErr w:type="spellStart"/>
      <w:r w:rsidRPr="00A66C70">
        <w:rPr>
          <w:sz w:val="28"/>
          <w:szCs w:val="28"/>
        </w:rPr>
        <w:t>профмастерства</w:t>
      </w:r>
      <w:proofErr w:type="spellEnd"/>
      <w:r w:rsidR="00D51603" w:rsidRPr="00A66C70">
        <w:rPr>
          <w:sz w:val="28"/>
          <w:szCs w:val="28"/>
        </w:rPr>
        <w:t>, делились опытом работы</w:t>
      </w:r>
      <w:r w:rsidR="009E7ECF" w:rsidRPr="00A66C70">
        <w:rPr>
          <w:sz w:val="28"/>
          <w:szCs w:val="28"/>
        </w:rPr>
        <w:t>,</w:t>
      </w:r>
      <w:r w:rsidR="00D51603" w:rsidRPr="00A66C70">
        <w:rPr>
          <w:sz w:val="28"/>
          <w:szCs w:val="28"/>
        </w:rPr>
        <w:t xml:space="preserve"> проводили концерты</w:t>
      </w:r>
      <w:r w:rsidR="009E7ECF" w:rsidRPr="00A66C70">
        <w:rPr>
          <w:sz w:val="28"/>
          <w:szCs w:val="28"/>
        </w:rPr>
        <w:t xml:space="preserve"> </w:t>
      </w:r>
      <w:r w:rsidR="00D51603" w:rsidRPr="00A66C70">
        <w:rPr>
          <w:sz w:val="28"/>
          <w:szCs w:val="28"/>
        </w:rPr>
        <w:t>- поздравления</w:t>
      </w:r>
      <w:r w:rsidRPr="00A66C70">
        <w:rPr>
          <w:sz w:val="28"/>
          <w:szCs w:val="28"/>
        </w:rPr>
        <w:t>.</w:t>
      </w:r>
      <w:r w:rsidR="009E7ECF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 xml:space="preserve">Впервые в 2022 году учащиеся </w:t>
      </w:r>
      <w:proofErr w:type="spellStart"/>
      <w:r w:rsidRPr="00A66C70">
        <w:rPr>
          <w:sz w:val="28"/>
          <w:szCs w:val="28"/>
        </w:rPr>
        <w:t>Добрянской</w:t>
      </w:r>
      <w:proofErr w:type="spellEnd"/>
      <w:r w:rsidRPr="00A66C70">
        <w:rPr>
          <w:sz w:val="28"/>
          <w:szCs w:val="28"/>
        </w:rPr>
        <w:t xml:space="preserve"> детской школы искусств участвовали во Всероссийской акции «Всеобщий музыкальный диктант-2022».</w:t>
      </w:r>
    </w:p>
    <w:p w:rsidR="00E0555E" w:rsidRPr="003E66AF" w:rsidRDefault="00E0555E" w:rsidP="00D9056D">
      <w:pPr>
        <w:ind w:left="-426" w:firstLine="709"/>
        <w:jc w:val="both"/>
        <w:rPr>
          <w:sz w:val="28"/>
          <w:szCs w:val="28"/>
        </w:rPr>
      </w:pPr>
      <w:r w:rsidRPr="00A66C70">
        <w:rPr>
          <w:sz w:val="28"/>
          <w:szCs w:val="28"/>
        </w:rPr>
        <w:t xml:space="preserve">  В </w:t>
      </w:r>
      <w:r w:rsidR="003E288E" w:rsidRPr="00A66C70">
        <w:rPr>
          <w:sz w:val="28"/>
          <w:szCs w:val="28"/>
        </w:rPr>
        <w:t>о</w:t>
      </w:r>
      <w:r w:rsidRPr="00A66C70">
        <w:rPr>
          <w:sz w:val="28"/>
          <w:szCs w:val="28"/>
        </w:rPr>
        <w:t xml:space="preserve">кружном конкурсе «Ассамблея искусств» номинация </w:t>
      </w:r>
      <w:r w:rsidR="00D9056D" w:rsidRPr="00A66C70">
        <w:rPr>
          <w:sz w:val="28"/>
          <w:szCs w:val="28"/>
        </w:rPr>
        <w:t>«</w:t>
      </w:r>
      <w:r w:rsidRPr="00A66C70">
        <w:rPr>
          <w:sz w:val="28"/>
          <w:szCs w:val="28"/>
        </w:rPr>
        <w:t>вокально-хоровое творчество</w:t>
      </w:r>
      <w:r w:rsidR="00D9056D" w:rsidRPr="00A66C70">
        <w:rPr>
          <w:sz w:val="28"/>
          <w:szCs w:val="28"/>
        </w:rPr>
        <w:t>»</w:t>
      </w:r>
      <w:r w:rsidRPr="00A66C70">
        <w:rPr>
          <w:sz w:val="28"/>
          <w:szCs w:val="28"/>
        </w:rPr>
        <w:t xml:space="preserve"> приняли участие более 150 участников</w:t>
      </w:r>
      <w:r w:rsidR="00C11F7C" w:rsidRPr="00A66C70">
        <w:rPr>
          <w:sz w:val="28"/>
          <w:szCs w:val="28"/>
        </w:rPr>
        <w:t>,</w:t>
      </w:r>
      <w:r w:rsidRPr="00A66C70">
        <w:rPr>
          <w:sz w:val="28"/>
          <w:szCs w:val="28"/>
        </w:rPr>
        <w:t xml:space="preserve"> в возрасте от 5 до 18 лет, из дошкольных образовательных учреждений, учреждений дополнительного образования Добрянского городского округа и Пермского района.</w:t>
      </w:r>
      <w:r w:rsidR="003E288E" w:rsidRPr="00A66C70">
        <w:rPr>
          <w:sz w:val="28"/>
          <w:szCs w:val="28"/>
        </w:rPr>
        <w:t xml:space="preserve"> </w:t>
      </w:r>
      <w:r w:rsidRPr="00A66C70">
        <w:rPr>
          <w:sz w:val="28"/>
          <w:szCs w:val="28"/>
        </w:rPr>
        <w:t xml:space="preserve">В </w:t>
      </w:r>
      <w:r w:rsidR="003E288E" w:rsidRPr="00A66C70">
        <w:rPr>
          <w:sz w:val="28"/>
          <w:szCs w:val="28"/>
        </w:rPr>
        <w:t>о</w:t>
      </w:r>
      <w:r w:rsidRPr="00A66C70">
        <w:rPr>
          <w:sz w:val="28"/>
          <w:szCs w:val="28"/>
        </w:rPr>
        <w:t xml:space="preserve">кружном конкурсе рисунков «Поклонимся великим тем годам» </w:t>
      </w:r>
      <w:r w:rsidRPr="003E66AF">
        <w:rPr>
          <w:sz w:val="28"/>
          <w:szCs w:val="28"/>
        </w:rPr>
        <w:t>принял</w:t>
      </w:r>
      <w:r w:rsidR="009F4A20" w:rsidRPr="003E66AF">
        <w:rPr>
          <w:sz w:val="28"/>
          <w:szCs w:val="28"/>
        </w:rPr>
        <w:t>и</w:t>
      </w:r>
      <w:r w:rsidRPr="003E66AF">
        <w:rPr>
          <w:sz w:val="28"/>
          <w:szCs w:val="28"/>
        </w:rPr>
        <w:t xml:space="preserve"> участие более 100 детей</w:t>
      </w:r>
      <w:r w:rsidR="003E288E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в возрасте от 5 до 18 лет.  Лучшие работы были </w:t>
      </w:r>
      <w:r w:rsidR="0040370F" w:rsidRPr="003E66AF">
        <w:rPr>
          <w:sz w:val="28"/>
          <w:szCs w:val="28"/>
        </w:rPr>
        <w:t xml:space="preserve">выставлены </w:t>
      </w:r>
      <w:r w:rsidRPr="003E66AF">
        <w:rPr>
          <w:sz w:val="28"/>
          <w:szCs w:val="28"/>
        </w:rPr>
        <w:t>9 мая в Яблоневом сквере.</w:t>
      </w:r>
    </w:p>
    <w:p w:rsidR="00E0555E" w:rsidRPr="003E66AF" w:rsidRDefault="00E0555E" w:rsidP="0040370F">
      <w:pPr>
        <w:ind w:left="-426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 Выставки картин и изделий прикладного творчества преподавателей и учащихся художественного отделения, можно было увидеть в Добрянском историко-краеведческом музее и дошкольных учреждениях города.</w:t>
      </w:r>
    </w:p>
    <w:p w:rsidR="00E0555E" w:rsidRPr="003E66AF" w:rsidRDefault="00E0555E" w:rsidP="00C34E46">
      <w:pPr>
        <w:ind w:left="-426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период школьных каникул для детей </w:t>
      </w:r>
      <w:r w:rsidR="00767787" w:rsidRPr="003E66AF">
        <w:rPr>
          <w:sz w:val="28"/>
          <w:szCs w:val="28"/>
        </w:rPr>
        <w:t>действ</w:t>
      </w:r>
      <w:r w:rsidR="00C34E46" w:rsidRPr="003E66AF">
        <w:rPr>
          <w:sz w:val="28"/>
          <w:szCs w:val="28"/>
        </w:rPr>
        <w:t>овал</w:t>
      </w:r>
      <w:r w:rsidR="00767787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цикл познавательно-игровых программ для отрядов дневных лагерей</w:t>
      </w:r>
      <w:r w:rsidR="00767787" w:rsidRPr="003E66AF">
        <w:rPr>
          <w:sz w:val="28"/>
          <w:szCs w:val="28"/>
        </w:rPr>
        <w:t xml:space="preserve"> с </w:t>
      </w:r>
      <w:r w:rsidRPr="003E66AF">
        <w:rPr>
          <w:sz w:val="28"/>
          <w:szCs w:val="28"/>
        </w:rPr>
        <w:t>тематически</w:t>
      </w:r>
      <w:r w:rsidR="00767787" w:rsidRPr="003E66AF">
        <w:rPr>
          <w:sz w:val="28"/>
          <w:szCs w:val="28"/>
        </w:rPr>
        <w:t>ми</w:t>
      </w:r>
      <w:r w:rsidRPr="003E66AF">
        <w:rPr>
          <w:sz w:val="28"/>
          <w:szCs w:val="28"/>
        </w:rPr>
        <w:t xml:space="preserve"> встреч</w:t>
      </w:r>
      <w:r w:rsidR="00767787" w:rsidRPr="003E66AF">
        <w:rPr>
          <w:sz w:val="28"/>
          <w:szCs w:val="28"/>
        </w:rPr>
        <w:t>ам</w:t>
      </w:r>
      <w:r w:rsidRPr="003E66AF">
        <w:rPr>
          <w:sz w:val="28"/>
          <w:szCs w:val="28"/>
        </w:rPr>
        <w:t xml:space="preserve">и в музее, </w:t>
      </w:r>
      <w:r w:rsidR="00675DE6" w:rsidRPr="003E66AF">
        <w:rPr>
          <w:sz w:val="28"/>
          <w:szCs w:val="28"/>
        </w:rPr>
        <w:t xml:space="preserve">включает </w:t>
      </w:r>
      <w:r w:rsidRPr="003E66AF">
        <w:rPr>
          <w:sz w:val="28"/>
          <w:szCs w:val="28"/>
        </w:rPr>
        <w:t>экологически</w:t>
      </w:r>
      <w:r w:rsidR="00675DE6" w:rsidRPr="003E66AF">
        <w:rPr>
          <w:sz w:val="28"/>
          <w:szCs w:val="28"/>
        </w:rPr>
        <w:t xml:space="preserve">е </w:t>
      </w:r>
      <w:r w:rsidRPr="003E66AF">
        <w:rPr>
          <w:sz w:val="28"/>
          <w:szCs w:val="28"/>
        </w:rPr>
        <w:t>программы, программы патриотической направленности</w:t>
      </w:r>
      <w:r w:rsidR="00675DE6" w:rsidRPr="003E66AF">
        <w:rPr>
          <w:sz w:val="28"/>
          <w:szCs w:val="28"/>
        </w:rPr>
        <w:t xml:space="preserve"> и</w:t>
      </w:r>
      <w:r w:rsidRPr="003E66AF">
        <w:rPr>
          <w:sz w:val="28"/>
          <w:szCs w:val="28"/>
        </w:rPr>
        <w:t xml:space="preserve"> прикладные и творческие мастер-классы.</w:t>
      </w:r>
      <w:r w:rsidR="00C34E46" w:rsidRPr="003E66AF">
        <w:rPr>
          <w:sz w:val="28"/>
          <w:szCs w:val="28"/>
        </w:rPr>
        <w:t xml:space="preserve"> Летом, н</w:t>
      </w:r>
      <w:r w:rsidRPr="003E66AF">
        <w:rPr>
          <w:sz w:val="28"/>
          <w:szCs w:val="28"/>
        </w:rPr>
        <w:t>а базе школ работали профильные отряды, программа для них была разработана сотрудниками музея совместно с ИМЦ и Управлением образования Добрянки. 50 детей приняли участие в работе профильных музейных отрядов. Впоследствии участие этих активистов ляжет в основу работы по формированию клуба музейных волонтеров, которая уже началась и преследует своей целью создание сильного волонтерского объединения на базе музея в преддверии юбилейных дат 2023-2024 годов.</w:t>
      </w:r>
    </w:p>
    <w:p w:rsidR="00E0555E" w:rsidRPr="003E66AF" w:rsidRDefault="00E0555E" w:rsidP="00C23E9F">
      <w:pPr>
        <w:ind w:left="-426" w:firstLine="709"/>
        <w:jc w:val="both"/>
        <w:rPr>
          <w:sz w:val="28"/>
          <w:szCs w:val="28"/>
        </w:rPr>
      </w:pPr>
      <w:proofErr w:type="spellStart"/>
      <w:r w:rsidRPr="003E66AF">
        <w:rPr>
          <w:sz w:val="28"/>
          <w:szCs w:val="28"/>
        </w:rPr>
        <w:t>Добрянски</w:t>
      </w:r>
      <w:r w:rsidR="006770B1" w:rsidRPr="003E66AF">
        <w:rPr>
          <w:sz w:val="28"/>
          <w:szCs w:val="28"/>
        </w:rPr>
        <w:t>й</w:t>
      </w:r>
      <w:proofErr w:type="spellEnd"/>
      <w:r w:rsidRPr="003E66AF">
        <w:rPr>
          <w:sz w:val="28"/>
          <w:szCs w:val="28"/>
        </w:rPr>
        <w:t xml:space="preserve"> музе</w:t>
      </w:r>
      <w:r w:rsidR="00993031" w:rsidRPr="003E66AF">
        <w:rPr>
          <w:sz w:val="28"/>
          <w:szCs w:val="28"/>
        </w:rPr>
        <w:t>й</w:t>
      </w:r>
      <w:r w:rsidRPr="003E66AF">
        <w:rPr>
          <w:sz w:val="28"/>
          <w:szCs w:val="28"/>
        </w:rPr>
        <w:t xml:space="preserve"> курирует работу школьных музеев, которых на сегодня насчитывается 5. В начале июня прошел 2 съезд школьных музеев</w:t>
      </w:r>
      <w:r w:rsidR="00E17F0D" w:rsidRPr="003E66AF">
        <w:rPr>
          <w:sz w:val="28"/>
          <w:szCs w:val="28"/>
        </w:rPr>
        <w:t xml:space="preserve"> Добрянского </w:t>
      </w:r>
      <w:r w:rsidR="00E17F0D" w:rsidRPr="003E66AF">
        <w:rPr>
          <w:sz w:val="28"/>
          <w:szCs w:val="28"/>
        </w:rPr>
        <w:lastRenderedPageBreak/>
        <w:t>округа</w:t>
      </w:r>
      <w:r w:rsidRPr="003E66AF">
        <w:rPr>
          <w:sz w:val="28"/>
          <w:szCs w:val="28"/>
        </w:rPr>
        <w:t xml:space="preserve">. </w:t>
      </w:r>
      <w:r w:rsidR="00582F28" w:rsidRPr="003E66AF">
        <w:rPr>
          <w:sz w:val="28"/>
          <w:szCs w:val="28"/>
        </w:rPr>
        <w:t>Налажено взаимодействие</w:t>
      </w:r>
      <w:r w:rsidRPr="003E66AF">
        <w:rPr>
          <w:sz w:val="28"/>
          <w:szCs w:val="28"/>
        </w:rPr>
        <w:t xml:space="preserve"> с Дошкольными учреждениями</w:t>
      </w:r>
      <w:r w:rsidR="00E17F0D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лекции – беседы и игра-занятие ведутся по согласованному графику. </w:t>
      </w:r>
    </w:p>
    <w:p w:rsidR="00E0555E" w:rsidRPr="003E66AF" w:rsidRDefault="00E0555E" w:rsidP="00582F28">
      <w:pPr>
        <w:ind w:left="-426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Наибольшим успехом в 2022 году </w:t>
      </w:r>
      <w:r w:rsidR="00282DCD" w:rsidRPr="003E66AF">
        <w:rPr>
          <w:sz w:val="28"/>
          <w:szCs w:val="28"/>
        </w:rPr>
        <w:t>пользовались</w:t>
      </w:r>
      <w:r w:rsidRPr="003E66AF">
        <w:rPr>
          <w:sz w:val="28"/>
          <w:szCs w:val="28"/>
        </w:rPr>
        <w:t xml:space="preserve"> мероприятия, посвященные историческим событиям, связанные с темой патриотизма; различного рода </w:t>
      </w:r>
      <w:proofErr w:type="spellStart"/>
      <w:r w:rsidRPr="003E66AF">
        <w:rPr>
          <w:sz w:val="28"/>
          <w:szCs w:val="28"/>
        </w:rPr>
        <w:t>квесты</w:t>
      </w:r>
      <w:proofErr w:type="spellEnd"/>
      <w:r w:rsidRPr="003E66AF">
        <w:rPr>
          <w:sz w:val="28"/>
          <w:szCs w:val="28"/>
        </w:rPr>
        <w:t>, впервые запущен</w:t>
      </w:r>
      <w:r w:rsidR="00282DCD" w:rsidRPr="003E66AF">
        <w:rPr>
          <w:sz w:val="28"/>
          <w:szCs w:val="28"/>
        </w:rPr>
        <w:t>н</w:t>
      </w:r>
      <w:r w:rsidRPr="003E66AF">
        <w:rPr>
          <w:sz w:val="28"/>
          <w:szCs w:val="28"/>
        </w:rPr>
        <w:t>ы</w:t>
      </w:r>
      <w:r w:rsidR="00282DCD" w:rsidRPr="003E66AF">
        <w:rPr>
          <w:sz w:val="28"/>
          <w:szCs w:val="28"/>
        </w:rPr>
        <w:t>е</w:t>
      </w:r>
      <w:r w:rsidRPr="003E66AF">
        <w:rPr>
          <w:sz w:val="28"/>
          <w:szCs w:val="28"/>
        </w:rPr>
        <w:t xml:space="preserve"> в прошлом году; игровые программы для младших школьников и гордость 2022 года</w:t>
      </w:r>
      <w:r w:rsidR="00381FDB" w:rsidRPr="003E66AF">
        <w:rPr>
          <w:sz w:val="28"/>
          <w:szCs w:val="28"/>
        </w:rPr>
        <w:t xml:space="preserve"> – </w:t>
      </w:r>
      <w:proofErr w:type="spellStart"/>
      <w:r w:rsidR="00381FDB" w:rsidRPr="003E66AF">
        <w:rPr>
          <w:sz w:val="28"/>
          <w:szCs w:val="28"/>
        </w:rPr>
        <w:t>коллаборация</w:t>
      </w:r>
      <w:proofErr w:type="spellEnd"/>
      <w:r w:rsidR="00381FDB" w:rsidRPr="003E66AF">
        <w:rPr>
          <w:sz w:val="28"/>
          <w:szCs w:val="28"/>
        </w:rPr>
        <w:t xml:space="preserve"> с архитекторами.</w:t>
      </w:r>
      <w:r w:rsidRPr="003E66AF">
        <w:rPr>
          <w:sz w:val="28"/>
          <w:szCs w:val="28"/>
        </w:rPr>
        <w:t xml:space="preserve"> </w:t>
      </w:r>
      <w:proofErr w:type="spellStart"/>
      <w:r w:rsidRPr="003E66AF">
        <w:rPr>
          <w:sz w:val="28"/>
          <w:szCs w:val="28"/>
        </w:rPr>
        <w:t>Добрянский</w:t>
      </w:r>
      <w:proofErr w:type="spellEnd"/>
      <w:r w:rsidRPr="003E66AF">
        <w:rPr>
          <w:sz w:val="28"/>
          <w:szCs w:val="28"/>
        </w:rPr>
        <w:t xml:space="preserve"> музей вошел в </w:t>
      </w:r>
      <w:r w:rsidR="00381FDB" w:rsidRPr="003E66AF">
        <w:rPr>
          <w:sz w:val="28"/>
          <w:szCs w:val="28"/>
        </w:rPr>
        <w:t>пятерку</w:t>
      </w:r>
      <w:r w:rsidRPr="003E66AF">
        <w:rPr>
          <w:sz w:val="28"/>
          <w:szCs w:val="28"/>
        </w:rPr>
        <w:t xml:space="preserve"> участников проекта – победителя Фонда президентских грантов «Лаборатория архитектурной мысли». На протяжении 3 месяцев подростки города знакомились с архитектурным обликом и городским пространством Добрянки через погружение в историческую составляющую города, знакомство с индустриальным наследием. Результатом совместной творческой деятельности стали арт-объекты, созданные и построенные самими ребятами. Арт-объекты планируется выставить в музейном сквере ко дню города Добрянка.</w:t>
      </w:r>
    </w:p>
    <w:p w:rsidR="00E0555E" w:rsidRPr="003E66AF" w:rsidRDefault="00E0555E" w:rsidP="00381FDB">
      <w:pPr>
        <w:ind w:left="-426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Музеем проведено 7 выставок на основе собственных фондов: «Заводская история», «Вальс кружева», «Теплый новогодний привет»</w:t>
      </w:r>
      <w:r w:rsidR="00F63668" w:rsidRPr="003E66AF">
        <w:rPr>
          <w:sz w:val="28"/>
          <w:szCs w:val="28"/>
        </w:rPr>
        <w:t>;</w:t>
      </w:r>
      <w:r w:rsidRPr="003E66AF">
        <w:rPr>
          <w:sz w:val="28"/>
          <w:szCs w:val="28"/>
        </w:rPr>
        <w:t xml:space="preserve"> 19 выставок с привлечением других организаций и музеев: «Шаг навстречу», «Музей туфельки», «Игра в </w:t>
      </w:r>
      <w:proofErr w:type="spellStart"/>
      <w:r w:rsidRPr="003E66AF">
        <w:rPr>
          <w:sz w:val="28"/>
          <w:szCs w:val="28"/>
        </w:rPr>
        <w:t>войнушку</w:t>
      </w:r>
      <w:proofErr w:type="spellEnd"/>
      <w:r w:rsidRPr="003E66AF">
        <w:rPr>
          <w:sz w:val="28"/>
          <w:szCs w:val="28"/>
        </w:rPr>
        <w:t xml:space="preserve">», «Первомайская открытка», «Наши в Праге», «Русская ложка», «Тур сувенир», «Зажигают снеговики», «Теплый новогодний привет», «Родина-это навсегда!». Подготовлено 6 новых экскурсий по экспозициям и выставкам музея, пешеходные и автобусные по исторической части </w:t>
      </w:r>
      <w:r w:rsidR="00F63668" w:rsidRPr="003E66AF">
        <w:rPr>
          <w:sz w:val="28"/>
          <w:szCs w:val="28"/>
        </w:rPr>
        <w:t xml:space="preserve">города </w:t>
      </w:r>
      <w:r w:rsidRPr="003E66AF">
        <w:rPr>
          <w:sz w:val="28"/>
          <w:szCs w:val="28"/>
        </w:rPr>
        <w:t xml:space="preserve">Добрянки и </w:t>
      </w:r>
      <w:r w:rsidR="00F63668" w:rsidRPr="003E66AF">
        <w:rPr>
          <w:sz w:val="28"/>
          <w:szCs w:val="28"/>
        </w:rPr>
        <w:t xml:space="preserve">поселка </w:t>
      </w:r>
      <w:proofErr w:type="spellStart"/>
      <w:r w:rsidRPr="003E66AF">
        <w:rPr>
          <w:sz w:val="28"/>
          <w:szCs w:val="28"/>
        </w:rPr>
        <w:t>Полазны</w:t>
      </w:r>
      <w:proofErr w:type="spellEnd"/>
      <w:r w:rsidRPr="003E66AF">
        <w:rPr>
          <w:sz w:val="28"/>
          <w:szCs w:val="28"/>
        </w:rPr>
        <w:t>.</w:t>
      </w:r>
    </w:p>
    <w:p w:rsidR="00E0555E" w:rsidRPr="003E66AF" w:rsidRDefault="00E0555E" w:rsidP="00B12355">
      <w:pPr>
        <w:ind w:left="-426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МБУК </w:t>
      </w:r>
      <w:r w:rsidR="00AE3A96" w:rsidRPr="003E66AF">
        <w:rPr>
          <w:sz w:val="28"/>
          <w:szCs w:val="28"/>
        </w:rPr>
        <w:t>«</w:t>
      </w:r>
      <w:r w:rsidRPr="003E66AF">
        <w:rPr>
          <w:sz w:val="28"/>
          <w:szCs w:val="28"/>
        </w:rPr>
        <w:t xml:space="preserve">Ансамбль </w:t>
      </w:r>
      <w:r w:rsidR="00AE3A96" w:rsidRPr="003E66AF">
        <w:rPr>
          <w:sz w:val="28"/>
          <w:szCs w:val="28"/>
        </w:rPr>
        <w:t>«</w:t>
      </w:r>
      <w:proofErr w:type="spellStart"/>
      <w:r w:rsidRPr="003E66AF">
        <w:rPr>
          <w:sz w:val="28"/>
          <w:szCs w:val="28"/>
        </w:rPr>
        <w:t>Прикамье</w:t>
      </w:r>
      <w:proofErr w:type="spellEnd"/>
      <w:r w:rsidR="00AE3A96" w:rsidRPr="003E66AF">
        <w:rPr>
          <w:sz w:val="28"/>
          <w:szCs w:val="28"/>
        </w:rPr>
        <w:t>»</w:t>
      </w:r>
      <w:r w:rsidRPr="003E66AF">
        <w:rPr>
          <w:sz w:val="28"/>
          <w:szCs w:val="28"/>
        </w:rPr>
        <w:t xml:space="preserve"> за 2022 год проведено 76 концертов с общим охватом зрителей 24646 человек.</w:t>
      </w:r>
      <w:r w:rsidR="00686DAC" w:rsidRPr="003E66AF">
        <w:rPr>
          <w:sz w:val="28"/>
          <w:szCs w:val="28"/>
        </w:rPr>
        <w:t xml:space="preserve"> Концертная организация в</w:t>
      </w:r>
      <w:r w:rsidRPr="003E66AF">
        <w:rPr>
          <w:sz w:val="28"/>
          <w:szCs w:val="28"/>
        </w:rPr>
        <w:t xml:space="preserve"> </w:t>
      </w:r>
      <w:r w:rsidR="00AE3A96" w:rsidRPr="003E66AF">
        <w:rPr>
          <w:sz w:val="28"/>
          <w:szCs w:val="28"/>
        </w:rPr>
        <w:t>отчетном</w:t>
      </w:r>
      <w:r w:rsidRPr="003E66AF">
        <w:rPr>
          <w:sz w:val="28"/>
          <w:szCs w:val="28"/>
        </w:rPr>
        <w:t xml:space="preserve"> году стал</w:t>
      </w:r>
      <w:r w:rsidR="00686DAC" w:rsidRPr="003E66AF">
        <w:rPr>
          <w:sz w:val="28"/>
          <w:szCs w:val="28"/>
        </w:rPr>
        <w:t>а</w:t>
      </w:r>
      <w:r w:rsidRPr="003E66AF">
        <w:rPr>
          <w:sz w:val="28"/>
          <w:szCs w:val="28"/>
        </w:rPr>
        <w:t xml:space="preserve"> победителем в Ежегодном конкурсе социокультурных инициатив и проектов среди некоммерческих организаций Добрянского городского округа. Сумма гранта составила 132 000,00 рублей. В рамках реализации данного проекта под названием «Душа в душу» совместно с Образцовым ансамблем песни, музыки и танца «Жемчужинки </w:t>
      </w:r>
      <w:proofErr w:type="spellStart"/>
      <w:r w:rsidRPr="003E66AF">
        <w:rPr>
          <w:sz w:val="28"/>
          <w:szCs w:val="28"/>
        </w:rPr>
        <w:t>Прикамья</w:t>
      </w:r>
      <w:proofErr w:type="spellEnd"/>
      <w:r w:rsidRPr="003E66AF">
        <w:rPr>
          <w:sz w:val="28"/>
          <w:szCs w:val="28"/>
        </w:rPr>
        <w:t xml:space="preserve">» им. Л. </w:t>
      </w:r>
      <w:proofErr w:type="spellStart"/>
      <w:r w:rsidRPr="003E66AF">
        <w:rPr>
          <w:sz w:val="28"/>
          <w:szCs w:val="28"/>
        </w:rPr>
        <w:t>Мулиной</w:t>
      </w:r>
      <w:proofErr w:type="spellEnd"/>
      <w:r w:rsidRPr="003E66AF">
        <w:rPr>
          <w:sz w:val="28"/>
          <w:szCs w:val="28"/>
        </w:rPr>
        <w:t xml:space="preserve"> была поставлена вокально-хореографическая сюита, под названием «Хоровод дружбы», в которую вошли танцы и песни народов, населяющих Пермский край: башкиры, татары, удмурты и др</w:t>
      </w:r>
      <w:r w:rsidR="00C13713" w:rsidRPr="003E66AF">
        <w:rPr>
          <w:sz w:val="28"/>
          <w:szCs w:val="28"/>
        </w:rPr>
        <w:t xml:space="preserve">угие, </w:t>
      </w:r>
      <w:r w:rsidRPr="003E66AF">
        <w:rPr>
          <w:sz w:val="28"/>
          <w:szCs w:val="28"/>
        </w:rPr>
        <w:t>пошиты 10 комплектов сценических костюмов для концертной программы и закуплен комплект жалеек в количестве 6 штук.</w:t>
      </w:r>
    </w:p>
    <w:p w:rsidR="00E0555E" w:rsidRPr="003E66AF" w:rsidRDefault="00957302" w:rsidP="00AD00AC">
      <w:pPr>
        <w:ind w:left="-426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AD00AC" w:rsidRPr="003E66AF">
        <w:rPr>
          <w:sz w:val="28"/>
          <w:szCs w:val="28"/>
        </w:rPr>
        <w:t xml:space="preserve">   </w:t>
      </w:r>
      <w:r w:rsidR="00E0555E" w:rsidRPr="003E66AF">
        <w:rPr>
          <w:sz w:val="28"/>
          <w:szCs w:val="28"/>
        </w:rPr>
        <w:t>В рамках XXI конкурса социальных и культурных проектов ПАО «Лукойл-Пермь» выигран проект «Праздник русской песни «Живи там, где поют»</w:t>
      </w:r>
      <w:r w:rsidR="00C13713" w:rsidRPr="003E66AF">
        <w:rPr>
          <w:sz w:val="28"/>
          <w:szCs w:val="28"/>
        </w:rPr>
        <w:t>, п</w:t>
      </w:r>
      <w:r w:rsidR="00E0555E" w:rsidRPr="003E66AF">
        <w:rPr>
          <w:sz w:val="28"/>
          <w:szCs w:val="28"/>
        </w:rPr>
        <w:t>ривлечено 150 тыс. руб</w:t>
      </w:r>
      <w:r w:rsidR="00C13713" w:rsidRPr="003E66AF">
        <w:rPr>
          <w:sz w:val="28"/>
          <w:szCs w:val="28"/>
        </w:rPr>
        <w:t>лей.</w:t>
      </w:r>
    </w:p>
    <w:p w:rsidR="00E0555E" w:rsidRPr="003E66AF" w:rsidRDefault="00E0555E" w:rsidP="00AD00AC">
      <w:pPr>
        <w:tabs>
          <w:tab w:val="left" w:pos="2525"/>
        </w:tabs>
        <w:ind w:left="-426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Благодаря совместному проекту с </w:t>
      </w:r>
      <w:proofErr w:type="spellStart"/>
      <w:r w:rsidRPr="003E66AF">
        <w:rPr>
          <w:sz w:val="28"/>
          <w:szCs w:val="28"/>
        </w:rPr>
        <w:t>ТОС</w:t>
      </w:r>
      <w:r w:rsidR="00291E25" w:rsidRPr="003E66AF">
        <w:rPr>
          <w:sz w:val="28"/>
          <w:szCs w:val="28"/>
        </w:rPr>
        <w:t>ами</w:t>
      </w:r>
      <w:proofErr w:type="spellEnd"/>
      <w:r w:rsidR="00291E25" w:rsidRPr="003E66AF">
        <w:rPr>
          <w:sz w:val="28"/>
          <w:szCs w:val="28"/>
        </w:rPr>
        <w:t xml:space="preserve"> </w:t>
      </w:r>
      <w:proofErr w:type="spellStart"/>
      <w:r w:rsidR="00291E25" w:rsidRPr="003E66AF">
        <w:rPr>
          <w:sz w:val="28"/>
          <w:szCs w:val="28"/>
        </w:rPr>
        <w:t>Добянского</w:t>
      </w:r>
      <w:proofErr w:type="spellEnd"/>
      <w:r w:rsidR="00291E25" w:rsidRPr="003E66AF">
        <w:rPr>
          <w:sz w:val="28"/>
          <w:szCs w:val="28"/>
        </w:rPr>
        <w:t xml:space="preserve"> городского округа в</w:t>
      </w:r>
      <w:r w:rsidRPr="003E66AF">
        <w:rPr>
          <w:sz w:val="28"/>
          <w:szCs w:val="28"/>
        </w:rPr>
        <w:t xml:space="preserve"> рамках XXI конкурса социальных и культурных проектов ПАО «Лукойл-Пермь» для хора «</w:t>
      </w:r>
      <w:proofErr w:type="spellStart"/>
      <w:r w:rsidRPr="003E66AF">
        <w:rPr>
          <w:sz w:val="28"/>
          <w:szCs w:val="28"/>
        </w:rPr>
        <w:t>Уралочка</w:t>
      </w:r>
      <w:proofErr w:type="spellEnd"/>
      <w:r w:rsidRPr="003E66AF">
        <w:rPr>
          <w:sz w:val="28"/>
          <w:szCs w:val="28"/>
        </w:rPr>
        <w:t xml:space="preserve">» был приобретен баян на сумму 70 тыс. руб. </w:t>
      </w:r>
      <w:r w:rsidR="00473004" w:rsidRPr="003E66AF">
        <w:rPr>
          <w:sz w:val="28"/>
          <w:szCs w:val="28"/>
        </w:rPr>
        <w:t xml:space="preserve"> и, </w:t>
      </w:r>
      <w:r w:rsidRPr="003E66AF">
        <w:rPr>
          <w:sz w:val="28"/>
          <w:szCs w:val="28"/>
        </w:rPr>
        <w:t>благодаря социальному партнёрству с ПАО «Лукойл-Пермь»</w:t>
      </w:r>
      <w:r w:rsidR="00473004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в рамках благотворительной акции «Лукойл – детям»</w:t>
      </w:r>
      <w:r w:rsidR="00473004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приобретены костюмы для вокального ансамбля «Веснушки» из Дома культуры п. </w:t>
      </w:r>
      <w:proofErr w:type="spellStart"/>
      <w:r w:rsidRPr="003E66AF">
        <w:rPr>
          <w:sz w:val="28"/>
          <w:szCs w:val="28"/>
        </w:rPr>
        <w:t>Вильва</w:t>
      </w:r>
      <w:proofErr w:type="spellEnd"/>
      <w:r w:rsidRPr="003E66AF">
        <w:rPr>
          <w:sz w:val="28"/>
          <w:szCs w:val="28"/>
        </w:rPr>
        <w:t>.</w:t>
      </w:r>
    </w:p>
    <w:p w:rsidR="00646C6F" w:rsidRPr="003E66AF" w:rsidRDefault="00646C6F" w:rsidP="009D2529">
      <w:pPr>
        <w:ind w:left="-567" w:firstLine="709"/>
        <w:jc w:val="center"/>
        <w:rPr>
          <w:b/>
          <w:sz w:val="28"/>
          <w:szCs w:val="28"/>
        </w:rPr>
      </w:pPr>
    </w:p>
    <w:p w:rsidR="00350CF6" w:rsidRPr="003E66AF" w:rsidRDefault="00350CF6" w:rsidP="009F16A7">
      <w:pPr>
        <w:tabs>
          <w:tab w:val="left" w:pos="142"/>
        </w:tabs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2.</w:t>
      </w:r>
      <w:r w:rsidR="007744AF" w:rsidRPr="003E66AF">
        <w:rPr>
          <w:b/>
          <w:sz w:val="28"/>
          <w:szCs w:val="28"/>
        </w:rPr>
        <w:t>7</w:t>
      </w:r>
      <w:r w:rsidR="007061FB" w:rsidRPr="003E66AF">
        <w:rPr>
          <w:b/>
          <w:sz w:val="28"/>
          <w:szCs w:val="28"/>
        </w:rPr>
        <w:t>.</w:t>
      </w:r>
      <w:r w:rsidRPr="003E66AF">
        <w:rPr>
          <w:b/>
          <w:sz w:val="28"/>
          <w:szCs w:val="28"/>
        </w:rPr>
        <w:t xml:space="preserve"> Молодежная </w:t>
      </w:r>
      <w:r w:rsidR="000A7DA3" w:rsidRPr="003E66AF">
        <w:rPr>
          <w:b/>
          <w:sz w:val="28"/>
          <w:szCs w:val="28"/>
        </w:rPr>
        <w:t xml:space="preserve">и социальная </w:t>
      </w:r>
      <w:r w:rsidRPr="003E66AF">
        <w:rPr>
          <w:b/>
          <w:sz w:val="28"/>
          <w:szCs w:val="28"/>
        </w:rPr>
        <w:t>политика</w:t>
      </w:r>
    </w:p>
    <w:p w:rsidR="0047131F" w:rsidRPr="003E66AF" w:rsidRDefault="0047131F" w:rsidP="009F16A7">
      <w:pPr>
        <w:tabs>
          <w:tab w:val="left" w:pos="142"/>
        </w:tabs>
        <w:ind w:left="-567"/>
        <w:jc w:val="center"/>
        <w:rPr>
          <w:b/>
          <w:sz w:val="28"/>
          <w:szCs w:val="28"/>
        </w:rPr>
      </w:pPr>
    </w:p>
    <w:p w:rsidR="00794D1A" w:rsidRPr="003E66AF" w:rsidRDefault="0034614B" w:rsidP="00794D1A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lastRenderedPageBreak/>
        <w:t>Молодежная политика в 2022 году реализовывалась по следующим о</w:t>
      </w:r>
      <w:r w:rsidR="006976CD" w:rsidRPr="003E66AF">
        <w:rPr>
          <w:sz w:val="28"/>
          <w:szCs w:val="28"/>
        </w:rPr>
        <w:t>сновны</w:t>
      </w:r>
      <w:r w:rsidR="00794D1A" w:rsidRPr="003E66AF">
        <w:rPr>
          <w:sz w:val="28"/>
          <w:szCs w:val="28"/>
        </w:rPr>
        <w:t>м</w:t>
      </w:r>
      <w:r w:rsidR="006976CD" w:rsidRPr="003E66AF">
        <w:rPr>
          <w:sz w:val="28"/>
          <w:szCs w:val="28"/>
        </w:rPr>
        <w:t xml:space="preserve"> направления</w:t>
      </w:r>
      <w:r w:rsidR="00794D1A" w:rsidRPr="003E66AF">
        <w:rPr>
          <w:sz w:val="28"/>
          <w:szCs w:val="28"/>
        </w:rPr>
        <w:t xml:space="preserve">м: </w:t>
      </w:r>
    </w:p>
    <w:p w:rsidR="006976CD" w:rsidRPr="003E66AF" w:rsidRDefault="006976CD" w:rsidP="00794D1A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 </w:t>
      </w:r>
      <w:r w:rsidR="00780752" w:rsidRPr="003E66AF">
        <w:rPr>
          <w:sz w:val="28"/>
          <w:szCs w:val="28"/>
        </w:rPr>
        <w:t>п</w:t>
      </w:r>
      <w:r w:rsidRPr="003E66AF">
        <w:rPr>
          <w:sz w:val="28"/>
          <w:szCs w:val="28"/>
        </w:rPr>
        <w:t>атриотическое воспитание молодежи;</w:t>
      </w:r>
    </w:p>
    <w:p w:rsidR="006976CD" w:rsidRPr="003E66AF" w:rsidRDefault="006976CD" w:rsidP="00794D1A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780752" w:rsidRPr="003E66AF">
        <w:rPr>
          <w:sz w:val="28"/>
          <w:szCs w:val="28"/>
        </w:rPr>
        <w:t>п</w:t>
      </w:r>
      <w:r w:rsidRPr="003E66AF">
        <w:rPr>
          <w:sz w:val="28"/>
          <w:szCs w:val="28"/>
        </w:rPr>
        <w:t>оддержка инициатив молодежи.</w:t>
      </w:r>
    </w:p>
    <w:p w:rsidR="006976CD" w:rsidRPr="003E66AF" w:rsidRDefault="006976CD" w:rsidP="00794D1A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6440EA" w:rsidRPr="003E66AF">
        <w:rPr>
          <w:sz w:val="28"/>
          <w:szCs w:val="28"/>
        </w:rPr>
        <w:t>в</w:t>
      </w:r>
      <w:r w:rsidRPr="003E66AF">
        <w:rPr>
          <w:sz w:val="28"/>
          <w:szCs w:val="28"/>
        </w:rPr>
        <w:t>овлечение молодежи в творческую деятельность;</w:t>
      </w:r>
    </w:p>
    <w:p w:rsidR="006976CD" w:rsidRPr="003E66AF" w:rsidRDefault="006976CD" w:rsidP="006440EA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6440EA" w:rsidRPr="003E66AF">
        <w:rPr>
          <w:sz w:val="28"/>
          <w:szCs w:val="28"/>
        </w:rPr>
        <w:t>п</w:t>
      </w:r>
      <w:r w:rsidRPr="003E66AF">
        <w:rPr>
          <w:sz w:val="28"/>
          <w:szCs w:val="28"/>
        </w:rPr>
        <w:t>овышение социально-экономической активности молодежи;</w:t>
      </w:r>
    </w:p>
    <w:p w:rsidR="006976CD" w:rsidRPr="003E66AF" w:rsidRDefault="006976CD" w:rsidP="006440EA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6440EA" w:rsidRPr="003E66AF">
        <w:rPr>
          <w:sz w:val="28"/>
          <w:szCs w:val="28"/>
        </w:rPr>
        <w:t>п</w:t>
      </w:r>
      <w:r w:rsidRPr="003E66AF">
        <w:rPr>
          <w:sz w:val="28"/>
          <w:szCs w:val="28"/>
        </w:rPr>
        <w:t>рофилактика правонарушений в молодежной среде;</w:t>
      </w:r>
    </w:p>
    <w:p w:rsidR="006976CD" w:rsidRPr="003E66AF" w:rsidRDefault="006976CD" w:rsidP="006440EA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6440EA" w:rsidRPr="003E66AF">
        <w:rPr>
          <w:sz w:val="28"/>
          <w:szCs w:val="28"/>
        </w:rPr>
        <w:t>с</w:t>
      </w:r>
      <w:r w:rsidRPr="003E66AF">
        <w:rPr>
          <w:sz w:val="28"/>
          <w:szCs w:val="28"/>
        </w:rPr>
        <w:t>одействие здоровому образу жизни молодежи;</w:t>
      </w:r>
    </w:p>
    <w:p w:rsidR="006976CD" w:rsidRPr="003E66AF" w:rsidRDefault="006976CD" w:rsidP="006440EA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6440EA" w:rsidRPr="003E66AF">
        <w:rPr>
          <w:sz w:val="28"/>
          <w:szCs w:val="28"/>
        </w:rPr>
        <w:t>м</w:t>
      </w:r>
      <w:r w:rsidRPr="003E66AF">
        <w:rPr>
          <w:sz w:val="28"/>
          <w:szCs w:val="28"/>
        </w:rPr>
        <w:t>еры по поддержке молодых семей в решении жилищных проблем</w:t>
      </w:r>
      <w:r w:rsidR="006440EA" w:rsidRPr="003E66AF">
        <w:rPr>
          <w:sz w:val="28"/>
          <w:szCs w:val="28"/>
        </w:rPr>
        <w:t>.</w:t>
      </w:r>
    </w:p>
    <w:p w:rsidR="0087635E" w:rsidRPr="003E66AF" w:rsidRDefault="00AF54C0" w:rsidP="00473004">
      <w:pPr>
        <w:ind w:left="-567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 xml:space="preserve">В </w:t>
      </w:r>
      <w:r w:rsidR="00682611" w:rsidRPr="003E66AF">
        <w:rPr>
          <w:sz w:val="28"/>
          <w:szCs w:val="28"/>
        </w:rPr>
        <w:t xml:space="preserve">2022 </w:t>
      </w:r>
      <w:r w:rsidRPr="003E66AF">
        <w:rPr>
          <w:sz w:val="28"/>
          <w:szCs w:val="28"/>
        </w:rPr>
        <w:t>году было проведено 92 мероприяти</w:t>
      </w:r>
      <w:r w:rsidR="006440EA" w:rsidRPr="003E66AF">
        <w:rPr>
          <w:sz w:val="28"/>
          <w:szCs w:val="28"/>
        </w:rPr>
        <w:t>я</w:t>
      </w:r>
      <w:r w:rsidRPr="003E66AF">
        <w:rPr>
          <w:sz w:val="28"/>
          <w:szCs w:val="28"/>
        </w:rPr>
        <w:t>, направленных на организацию досуга молодежи и работу клубных формирований для молодежи</w:t>
      </w:r>
      <w:r w:rsidR="00682611" w:rsidRPr="003E66AF">
        <w:rPr>
          <w:sz w:val="28"/>
          <w:szCs w:val="28"/>
        </w:rPr>
        <w:t xml:space="preserve">. В том числе </w:t>
      </w:r>
      <w:r w:rsidR="0087635E" w:rsidRPr="003E66AF">
        <w:rPr>
          <w:sz w:val="28"/>
          <w:szCs w:val="28"/>
        </w:rPr>
        <w:t>более 20 мероприятий патриотической направленности: почетный караул</w:t>
      </w:r>
      <w:r w:rsidR="00444208" w:rsidRPr="003E66AF">
        <w:rPr>
          <w:sz w:val="28"/>
          <w:szCs w:val="28"/>
        </w:rPr>
        <w:t>,</w:t>
      </w:r>
      <w:r w:rsidR="0087635E" w:rsidRPr="003E66AF">
        <w:rPr>
          <w:sz w:val="28"/>
          <w:szCs w:val="28"/>
        </w:rPr>
        <w:t xml:space="preserve"> посвященный «Дн</w:t>
      </w:r>
      <w:r w:rsidR="00444208" w:rsidRPr="003E66AF">
        <w:rPr>
          <w:sz w:val="28"/>
          <w:szCs w:val="28"/>
        </w:rPr>
        <w:t>ю</w:t>
      </w:r>
      <w:r w:rsidR="0087635E" w:rsidRPr="003E66AF">
        <w:rPr>
          <w:sz w:val="28"/>
          <w:szCs w:val="28"/>
        </w:rPr>
        <w:t xml:space="preserve"> памяти россиян, исполнявших служебный долг</w:t>
      </w:r>
      <w:r w:rsidR="00444208" w:rsidRPr="003E66AF">
        <w:rPr>
          <w:sz w:val="28"/>
          <w:szCs w:val="28"/>
        </w:rPr>
        <w:t>»</w:t>
      </w:r>
      <w:r w:rsidR="0087635E" w:rsidRPr="003E66AF">
        <w:rPr>
          <w:sz w:val="28"/>
          <w:szCs w:val="28"/>
        </w:rPr>
        <w:t xml:space="preserve">, участие в театрализованном концерте, посвященному Дню защитника, турнир по стрельбе из пневматического оружия «Снайпер ВПК «Витязь», участие в патриотическом конкурсе военной песни «память», дни добрых дел посвященные Дню Победы (ВД «Я </w:t>
      </w:r>
      <w:proofErr w:type="spellStart"/>
      <w:r w:rsidR="0087635E" w:rsidRPr="003E66AF">
        <w:rPr>
          <w:sz w:val="28"/>
          <w:szCs w:val="28"/>
        </w:rPr>
        <w:t>ДОБРОВОлец</w:t>
      </w:r>
      <w:proofErr w:type="spellEnd"/>
      <w:r w:rsidR="0087635E" w:rsidRPr="003E66AF">
        <w:rPr>
          <w:sz w:val="28"/>
          <w:szCs w:val="28"/>
        </w:rPr>
        <w:t xml:space="preserve">» совместно с ВПК «Витязь», Акция к 9 мая «Войной изломанное детство» ВД «Я </w:t>
      </w:r>
      <w:proofErr w:type="spellStart"/>
      <w:r w:rsidR="0087635E" w:rsidRPr="003E66AF">
        <w:rPr>
          <w:sz w:val="28"/>
          <w:szCs w:val="28"/>
        </w:rPr>
        <w:t>ДОБРОВОлец</w:t>
      </w:r>
      <w:proofErr w:type="spellEnd"/>
      <w:r w:rsidR="0087635E" w:rsidRPr="003E66AF">
        <w:rPr>
          <w:sz w:val="28"/>
          <w:szCs w:val="28"/>
        </w:rPr>
        <w:t xml:space="preserve">», участие в творческих программах ко Дню Победы, почетный караул к дню пограничника ВПК «Витязь», почетный караул «День памяти и скорби» ВПК «Витязь», «Я патриот» ко дню молодежи России, почетный караул ко дню ВМФ ВПК «Витязь», акция ко дню флага Российской Федерации ВПК «Витязь», патриотические лекции-беседы с участием ВПК «Витязь», и </w:t>
      </w:r>
      <w:r w:rsidR="003F1B23" w:rsidRPr="003E66AF">
        <w:rPr>
          <w:sz w:val="28"/>
          <w:szCs w:val="28"/>
        </w:rPr>
        <w:t>других</w:t>
      </w:r>
      <w:r w:rsidR="0087635E" w:rsidRPr="003E66AF">
        <w:rPr>
          <w:sz w:val="28"/>
          <w:szCs w:val="28"/>
        </w:rPr>
        <w:t>.</w:t>
      </w:r>
    </w:p>
    <w:p w:rsidR="0087635E" w:rsidRPr="003E66AF" w:rsidRDefault="001374F7" w:rsidP="003F1B23">
      <w:pPr>
        <w:ind w:left="-567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 xml:space="preserve">Наряду с патриотическими, </w:t>
      </w:r>
      <w:r w:rsidR="00D026F7" w:rsidRPr="003E66AF">
        <w:rPr>
          <w:sz w:val="28"/>
          <w:szCs w:val="28"/>
        </w:rPr>
        <w:t xml:space="preserve">так же </w:t>
      </w:r>
      <w:r w:rsidRPr="003E66AF">
        <w:rPr>
          <w:sz w:val="28"/>
          <w:szCs w:val="28"/>
        </w:rPr>
        <w:t>п</w:t>
      </w:r>
      <w:r w:rsidR="0087635E" w:rsidRPr="003E66AF">
        <w:rPr>
          <w:sz w:val="28"/>
          <w:szCs w:val="28"/>
        </w:rPr>
        <w:t>ров</w:t>
      </w:r>
      <w:r w:rsidRPr="003E66AF">
        <w:rPr>
          <w:sz w:val="28"/>
          <w:szCs w:val="28"/>
        </w:rPr>
        <w:t>одились</w:t>
      </w:r>
      <w:r w:rsidR="00164CB8" w:rsidRPr="003E66AF">
        <w:rPr>
          <w:sz w:val="28"/>
          <w:szCs w:val="28"/>
        </w:rPr>
        <w:t xml:space="preserve"> и другие молодежные </w:t>
      </w:r>
      <w:r w:rsidR="0087635E" w:rsidRPr="003E66AF">
        <w:rPr>
          <w:sz w:val="28"/>
          <w:szCs w:val="28"/>
        </w:rPr>
        <w:t xml:space="preserve">мероприятия: КВН среди молодежных команд округа, тематический вечер для молодежи «Крещенские узоры», встреча «Мост-дружбы» с волонтерами г. Пермь ВД «Я </w:t>
      </w:r>
      <w:proofErr w:type="spellStart"/>
      <w:r w:rsidR="0087635E" w:rsidRPr="003E66AF">
        <w:rPr>
          <w:sz w:val="28"/>
          <w:szCs w:val="28"/>
        </w:rPr>
        <w:t>ДОБРОВОлец</w:t>
      </w:r>
      <w:proofErr w:type="spellEnd"/>
      <w:r w:rsidR="0087635E" w:rsidRPr="003E66AF">
        <w:rPr>
          <w:sz w:val="28"/>
          <w:szCs w:val="28"/>
        </w:rPr>
        <w:t xml:space="preserve">», интернет-фотоконкурс «Новогоднее настроение», личное первенство по ОФП «Богатырь» ВПК «Витязь», конкурс на лучшую масличную куклу-чучело «Сударыня Масленица», </w:t>
      </w:r>
      <w:proofErr w:type="spellStart"/>
      <w:r w:rsidR="0087635E" w:rsidRPr="003E66AF">
        <w:rPr>
          <w:sz w:val="28"/>
          <w:szCs w:val="28"/>
        </w:rPr>
        <w:t>Beauty</w:t>
      </w:r>
      <w:proofErr w:type="spellEnd"/>
      <w:r w:rsidR="0087635E" w:rsidRPr="003E66AF">
        <w:rPr>
          <w:sz w:val="28"/>
          <w:szCs w:val="28"/>
        </w:rPr>
        <w:t xml:space="preserve"> марафон «Линия красоты» для молодежи </w:t>
      </w:r>
      <w:r w:rsidR="00AD5EEE" w:rsidRPr="003E66AF">
        <w:rPr>
          <w:sz w:val="28"/>
          <w:szCs w:val="28"/>
        </w:rPr>
        <w:t>округа</w:t>
      </w:r>
      <w:r w:rsidR="0087635E" w:rsidRPr="003E66AF">
        <w:rPr>
          <w:sz w:val="28"/>
          <w:szCs w:val="28"/>
        </w:rPr>
        <w:t>,</w:t>
      </w:r>
      <w:r w:rsidR="00AD5EEE" w:rsidRPr="003E66AF">
        <w:rPr>
          <w:sz w:val="28"/>
          <w:szCs w:val="28"/>
        </w:rPr>
        <w:t xml:space="preserve"> </w:t>
      </w:r>
      <w:r w:rsidR="0087635E" w:rsidRPr="003E66AF">
        <w:rPr>
          <w:sz w:val="28"/>
          <w:szCs w:val="28"/>
        </w:rPr>
        <w:t xml:space="preserve">«Я </w:t>
      </w:r>
      <w:proofErr w:type="spellStart"/>
      <w:r w:rsidR="0087635E" w:rsidRPr="003E66AF">
        <w:rPr>
          <w:sz w:val="28"/>
          <w:szCs w:val="28"/>
        </w:rPr>
        <w:t>ДОБРОволец</w:t>
      </w:r>
      <w:proofErr w:type="spellEnd"/>
      <w:r w:rsidR="0087635E" w:rsidRPr="003E66AF">
        <w:rPr>
          <w:sz w:val="28"/>
          <w:szCs w:val="28"/>
        </w:rPr>
        <w:t>», творческие номера</w:t>
      </w:r>
      <w:r w:rsidR="00A121D6" w:rsidRPr="003E66AF">
        <w:rPr>
          <w:sz w:val="28"/>
          <w:szCs w:val="28"/>
        </w:rPr>
        <w:t xml:space="preserve"> </w:t>
      </w:r>
      <w:r w:rsidR="0087635E" w:rsidRPr="003E66AF">
        <w:rPr>
          <w:sz w:val="28"/>
          <w:szCs w:val="28"/>
        </w:rPr>
        <w:t>- видео ролики ко Дню города</w:t>
      </w:r>
      <w:r w:rsidR="00A121D6" w:rsidRPr="003E66AF">
        <w:rPr>
          <w:sz w:val="28"/>
          <w:szCs w:val="28"/>
        </w:rPr>
        <w:t>.</w:t>
      </w:r>
    </w:p>
    <w:p w:rsidR="009C4653" w:rsidRPr="003E66AF" w:rsidRDefault="009C4653" w:rsidP="00A121D6">
      <w:pPr>
        <w:ind w:left="-567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 xml:space="preserve">В июне-августе 2022 года </w:t>
      </w:r>
      <w:r w:rsidR="00A121D6" w:rsidRPr="003E66AF">
        <w:rPr>
          <w:sz w:val="28"/>
          <w:szCs w:val="28"/>
        </w:rPr>
        <w:t xml:space="preserve">в рамках летней занятости </w:t>
      </w:r>
      <w:r w:rsidRPr="003E66AF">
        <w:rPr>
          <w:sz w:val="28"/>
          <w:szCs w:val="28"/>
        </w:rPr>
        <w:t>была организована работа разновозрастных отрядов. Молодые люди участвовали в уборке и благоустройстве городских и сельских территорий: разбивка цветников, вскапывание клумб, посадка рассады, прополка, полив, посадка кустарников</w:t>
      </w:r>
      <w:r w:rsidR="00E8350B" w:rsidRPr="003E66AF">
        <w:rPr>
          <w:sz w:val="28"/>
          <w:szCs w:val="28"/>
        </w:rPr>
        <w:t>, очистка от мусора, проводились р</w:t>
      </w:r>
      <w:r w:rsidRPr="003E66AF">
        <w:rPr>
          <w:sz w:val="28"/>
          <w:szCs w:val="28"/>
        </w:rPr>
        <w:t xml:space="preserve">аботы </w:t>
      </w:r>
      <w:r w:rsidR="00E8350B" w:rsidRPr="003E66AF">
        <w:rPr>
          <w:sz w:val="28"/>
          <w:szCs w:val="28"/>
        </w:rPr>
        <w:t xml:space="preserve">по </w:t>
      </w:r>
      <w:r w:rsidRPr="003E66AF">
        <w:rPr>
          <w:sz w:val="28"/>
          <w:szCs w:val="28"/>
        </w:rPr>
        <w:t>косметическ</w:t>
      </w:r>
      <w:r w:rsidR="00E8350B" w:rsidRPr="003E66AF">
        <w:rPr>
          <w:sz w:val="28"/>
          <w:szCs w:val="28"/>
        </w:rPr>
        <w:t>ому</w:t>
      </w:r>
      <w:r w:rsidRPr="003E66AF">
        <w:rPr>
          <w:sz w:val="28"/>
          <w:szCs w:val="28"/>
        </w:rPr>
        <w:t xml:space="preserve"> ремонт</w:t>
      </w:r>
      <w:r w:rsidR="00E8350B" w:rsidRPr="003E66AF">
        <w:rPr>
          <w:sz w:val="28"/>
          <w:szCs w:val="28"/>
        </w:rPr>
        <w:t>у</w:t>
      </w:r>
      <w:r w:rsidRPr="003E66AF">
        <w:rPr>
          <w:sz w:val="28"/>
          <w:szCs w:val="28"/>
        </w:rPr>
        <w:t xml:space="preserve"> обелисков</w:t>
      </w:r>
      <w:r w:rsidR="00E8350B" w:rsidRPr="003E66AF">
        <w:rPr>
          <w:sz w:val="28"/>
          <w:szCs w:val="28"/>
        </w:rPr>
        <w:t xml:space="preserve"> и памятников</w:t>
      </w:r>
      <w:r w:rsidRPr="003E66AF">
        <w:rPr>
          <w:sz w:val="28"/>
          <w:szCs w:val="28"/>
        </w:rPr>
        <w:t>, покраска скамеек, побелка бордюров.  Всего в летний период трудоустроено было 148 несовершеннолетних</w:t>
      </w:r>
      <w:r w:rsidR="00AF54C0" w:rsidRPr="003E66AF">
        <w:rPr>
          <w:sz w:val="28"/>
          <w:szCs w:val="28"/>
        </w:rPr>
        <w:t xml:space="preserve">, </w:t>
      </w:r>
      <w:r w:rsidRPr="003E66AF">
        <w:rPr>
          <w:sz w:val="28"/>
          <w:szCs w:val="28"/>
        </w:rPr>
        <w:t>в возрасте от 14 до 18 лет.</w:t>
      </w:r>
    </w:p>
    <w:p w:rsidR="009C4653" w:rsidRPr="003E66AF" w:rsidRDefault="009C4653" w:rsidP="00AF54C0">
      <w:pPr>
        <w:ind w:left="-567" w:firstLine="708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Проведен марафон по интеллектуальным играм для молодёжи Добрянского городского округа</w:t>
      </w:r>
      <w:r w:rsidR="00D026F7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</w:t>
      </w:r>
      <w:r w:rsidR="00164CB8" w:rsidRPr="003E66AF">
        <w:rPr>
          <w:sz w:val="28"/>
          <w:szCs w:val="28"/>
        </w:rPr>
        <w:t>всего состоялось</w:t>
      </w:r>
      <w:r w:rsidRPr="003E66AF">
        <w:rPr>
          <w:sz w:val="28"/>
          <w:szCs w:val="28"/>
        </w:rPr>
        <w:t xml:space="preserve"> 20 игр</w:t>
      </w:r>
      <w:r w:rsidR="00D026F7" w:rsidRPr="003E66AF">
        <w:rPr>
          <w:sz w:val="28"/>
          <w:szCs w:val="28"/>
        </w:rPr>
        <w:t xml:space="preserve">, </w:t>
      </w:r>
      <w:r w:rsidR="00164CB8" w:rsidRPr="003E66AF">
        <w:rPr>
          <w:sz w:val="28"/>
          <w:szCs w:val="28"/>
        </w:rPr>
        <w:t>в которых прин</w:t>
      </w:r>
      <w:r w:rsidRPr="003E66AF">
        <w:rPr>
          <w:sz w:val="28"/>
          <w:szCs w:val="28"/>
        </w:rPr>
        <w:t>яли участие</w:t>
      </w:r>
      <w:r w:rsidR="00D026F7" w:rsidRPr="003E66AF">
        <w:rPr>
          <w:sz w:val="28"/>
          <w:szCs w:val="28"/>
        </w:rPr>
        <w:t xml:space="preserve"> 24 команды</w:t>
      </w:r>
      <w:r w:rsidRPr="003E66AF">
        <w:rPr>
          <w:sz w:val="28"/>
          <w:szCs w:val="28"/>
        </w:rPr>
        <w:t>. Проведен чемпионат по настольным играм среди молодежи округа</w:t>
      </w:r>
      <w:r w:rsidR="003F5AA6" w:rsidRPr="003E66AF">
        <w:rPr>
          <w:sz w:val="28"/>
          <w:szCs w:val="28"/>
        </w:rPr>
        <w:t xml:space="preserve">, </w:t>
      </w:r>
      <w:r w:rsidRPr="003E66AF">
        <w:rPr>
          <w:sz w:val="28"/>
          <w:szCs w:val="28"/>
        </w:rPr>
        <w:t>традиционный   семейный фестиваль-конкурс «Кружево любви или всё начинается с семьи», посвящённ</w:t>
      </w:r>
      <w:r w:rsidR="003F5AA6" w:rsidRPr="003E66AF">
        <w:rPr>
          <w:sz w:val="28"/>
          <w:szCs w:val="28"/>
        </w:rPr>
        <w:t>ый</w:t>
      </w:r>
      <w:r w:rsidRPr="003E66AF">
        <w:rPr>
          <w:sz w:val="28"/>
          <w:szCs w:val="28"/>
        </w:rPr>
        <w:t xml:space="preserve"> Дню матери и Дню рождения Пермского края</w:t>
      </w:r>
      <w:r w:rsidR="003F5AA6" w:rsidRPr="003E66AF">
        <w:rPr>
          <w:sz w:val="28"/>
          <w:szCs w:val="28"/>
        </w:rPr>
        <w:t>. В</w:t>
      </w:r>
      <w:r w:rsidRPr="003E66AF">
        <w:rPr>
          <w:sz w:val="28"/>
          <w:szCs w:val="28"/>
        </w:rPr>
        <w:t xml:space="preserve"> рамках празднования Всероссийского Дня волонтера был проведен конкурс для молодёжи «Новогодний марафон», также прошла акция «Волонтером быть здорово!». </w:t>
      </w:r>
    </w:p>
    <w:p w:rsidR="009C4653" w:rsidRPr="003E66AF" w:rsidRDefault="00FA614C" w:rsidP="003F5AA6">
      <w:pPr>
        <w:ind w:left="-567" w:firstLine="708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lastRenderedPageBreak/>
        <w:t xml:space="preserve">В отчетном периоде </w:t>
      </w:r>
      <w:r w:rsidR="009C4653" w:rsidRPr="003E66AF">
        <w:rPr>
          <w:sz w:val="28"/>
          <w:szCs w:val="28"/>
        </w:rPr>
        <w:t>была продолжена работа по взаимодействию с общественными объединениями и некоммерческими организациями АНО «Добрянка-столица доброты», советом молодых педагогов, студенческим советом Добрянского техникума, АНО «Инициатива»</w:t>
      </w:r>
      <w:r w:rsidR="00252B36" w:rsidRPr="003E66AF">
        <w:rPr>
          <w:sz w:val="28"/>
          <w:szCs w:val="28"/>
        </w:rPr>
        <w:t>.</w:t>
      </w:r>
      <w:r w:rsidR="009C4653" w:rsidRPr="003E66AF">
        <w:rPr>
          <w:sz w:val="28"/>
          <w:szCs w:val="28"/>
        </w:rPr>
        <w:t xml:space="preserve"> </w:t>
      </w:r>
    </w:p>
    <w:p w:rsidR="009C4653" w:rsidRPr="003E66AF" w:rsidRDefault="009C4653" w:rsidP="00803BDF">
      <w:pPr>
        <w:ind w:left="-709" w:firstLine="708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В рамках проведения традиционных мероприятий были достигнуты все целевые показатели муниципальной программы:</w:t>
      </w:r>
    </w:p>
    <w:p w:rsidR="009C4653" w:rsidRPr="003E66AF" w:rsidRDefault="009C4653" w:rsidP="00CD7C44">
      <w:pPr>
        <w:ind w:left="-709" w:firstLine="709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-</w:t>
      </w:r>
      <w:r w:rsidR="00FA614C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доля молодых людей, вовлеченных в мероприятия, направленные на популяризацию здорового образа жизни, традиционных семейных ценностей, в социокультурные процессы в общей численности молодёжи в возрасте 14 - 35 лет</w:t>
      </w:r>
      <w:r w:rsidR="00FA614C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-</w:t>
      </w:r>
      <w:r w:rsidR="00FA614C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45,7 %;</w:t>
      </w:r>
    </w:p>
    <w:p w:rsidR="009C4653" w:rsidRPr="003E66AF" w:rsidRDefault="009C4653" w:rsidP="00CD7C44">
      <w:pPr>
        <w:ind w:left="-709" w:firstLine="709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- количество молодежи, занятой и организованной досугом в Добрянском городском округе</w:t>
      </w:r>
      <w:r w:rsidR="00AE0260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-</w:t>
      </w:r>
      <w:r w:rsidR="00AE0260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2560 чел.</w:t>
      </w:r>
    </w:p>
    <w:p w:rsidR="00AE1EC4" w:rsidRPr="003E66AF" w:rsidRDefault="00AC0F45" w:rsidP="00AE0260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целях </w:t>
      </w:r>
      <w:r w:rsidR="00AE0260" w:rsidRPr="003E66AF">
        <w:rPr>
          <w:sz w:val="28"/>
          <w:szCs w:val="28"/>
        </w:rPr>
        <w:t xml:space="preserve">оказания </w:t>
      </w:r>
      <w:r w:rsidRPr="003E66AF">
        <w:rPr>
          <w:sz w:val="28"/>
          <w:szCs w:val="28"/>
        </w:rPr>
        <w:t xml:space="preserve">финансовой поддержки </w:t>
      </w:r>
      <w:r w:rsidR="00AE0260" w:rsidRPr="003E66AF">
        <w:rPr>
          <w:sz w:val="28"/>
          <w:szCs w:val="28"/>
        </w:rPr>
        <w:t>в</w:t>
      </w:r>
      <w:r w:rsidRPr="003E66AF">
        <w:rPr>
          <w:sz w:val="28"/>
          <w:szCs w:val="28"/>
        </w:rPr>
        <w:t xml:space="preserve"> 2022 году шести социально ориентированным некоммерческим организациям предоставлена субсидия из бюджета Добрянского городского округа на реализацию социальных проектов в размере 1 млн 868,6 тысяч рублей, в т</w:t>
      </w:r>
      <w:r w:rsidR="007668F7" w:rsidRPr="003E66AF">
        <w:rPr>
          <w:sz w:val="28"/>
          <w:szCs w:val="28"/>
        </w:rPr>
        <w:t xml:space="preserve">ом </w:t>
      </w:r>
      <w:r w:rsidRPr="003E66AF">
        <w:rPr>
          <w:sz w:val="28"/>
          <w:szCs w:val="28"/>
        </w:rPr>
        <w:t>ч</w:t>
      </w:r>
      <w:r w:rsidR="007668F7" w:rsidRPr="003E66AF">
        <w:rPr>
          <w:sz w:val="28"/>
          <w:szCs w:val="28"/>
        </w:rPr>
        <w:t>исле</w:t>
      </w:r>
      <w:r w:rsidR="00AE1EC4" w:rsidRPr="003E66AF">
        <w:rPr>
          <w:sz w:val="28"/>
          <w:szCs w:val="28"/>
        </w:rPr>
        <w:t>:</w:t>
      </w:r>
    </w:p>
    <w:p w:rsidR="00AC0F45" w:rsidRPr="003E66AF" w:rsidRDefault="00AC0F45" w:rsidP="0083632E">
      <w:pPr>
        <w:shd w:val="clear" w:color="auto" w:fill="FFFFFF"/>
        <w:ind w:left="-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на </w:t>
      </w:r>
      <w:r w:rsidR="009B45E7" w:rsidRPr="003E66AF">
        <w:rPr>
          <w:sz w:val="28"/>
          <w:szCs w:val="28"/>
        </w:rPr>
        <w:t>п</w:t>
      </w:r>
      <w:r w:rsidRPr="003E66AF">
        <w:rPr>
          <w:sz w:val="28"/>
          <w:szCs w:val="28"/>
        </w:rPr>
        <w:t>атриотическое воспитание граждан и формирование активной жизненной позиции жителей на территории округа 741,3 тыс. рублей</w:t>
      </w:r>
      <w:r w:rsidR="0083632E" w:rsidRPr="003E66AF">
        <w:rPr>
          <w:sz w:val="28"/>
          <w:szCs w:val="28"/>
        </w:rPr>
        <w:t>;</w:t>
      </w:r>
      <w:r w:rsidR="00AB094E" w:rsidRPr="003E66AF">
        <w:rPr>
          <w:sz w:val="28"/>
          <w:szCs w:val="28"/>
        </w:rPr>
        <w:t xml:space="preserve"> </w:t>
      </w:r>
      <w:r w:rsidR="00AE1EC4" w:rsidRPr="003E66AF">
        <w:rPr>
          <w:sz w:val="28"/>
          <w:szCs w:val="28"/>
        </w:rPr>
        <w:t>п</w:t>
      </w:r>
      <w:r w:rsidRPr="003E66AF">
        <w:rPr>
          <w:sz w:val="28"/>
          <w:szCs w:val="28"/>
        </w:rPr>
        <w:t>ропаганду здорового образа жизни и развитие различных видов спорта 728,9 тыс. руб</w:t>
      </w:r>
      <w:r w:rsidR="00AB094E" w:rsidRPr="003E66AF">
        <w:rPr>
          <w:sz w:val="28"/>
          <w:szCs w:val="28"/>
        </w:rPr>
        <w:t>лей</w:t>
      </w:r>
      <w:r w:rsidR="0083632E" w:rsidRPr="003E66AF">
        <w:rPr>
          <w:sz w:val="28"/>
          <w:szCs w:val="28"/>
        </w:rPr>
        <w:t>; п</w:t>
      </w:r>
      <w:r w:rsidRPr="003E66AF">
        <w:rPr>
          <w:sz w:val="28"/>
          <w:szCs w:val="28"/>
        </w:rPr>
        <w:t>оддержку благотворительности и добровольчества (</w:t>
      </w:r>
      <w:proofErr w:type="spellStart"/>
      <w:r w:rsidRPr="003E66AF">
        <w:rPr>
          <w:sz w:val="28"/>
          <w:szCs w:val="28"/>
        </w:rPr>
        <w:t>волонтерства</w:t>
      </w:r>
      <w:proofErr w:type="spellEnd"/>
      <w:r w:rsidRPr="003E66AF">
        <w:rPr>
          <w:sz w:val="28"/>
          <w:szCs w:val="28"/>
        </w:rPr>
        <w:t>) 398,4 тыс. руб</w:t>
      </w:r>
      <w:r w:rsidR="00AB094E" w:rsidRPr="003E66AF">
        <w:rPr>
          <w:sz w:val="28"/>
          <w:szCs w:val="28"/>
        </w:rPr>
        <w:t>лей</w:t>
      </w:r>
      <w:r w:rsidR="0083632E" w:rsidRPr="003E66AF">
        <w:rPr>
          <w:sz w:val="28"/>
          <w:szCs w:val="28"/>
        </w:rPr>
        <w:t>.</w:t>
      </w:r>
    </w:p>
    <w:p w:rsidR="007A07CF" w:rsidRPr="003E66AF" w:rsidRDefault="00AC0F45" w:rsidP="007A07CF">
      <w:pPr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>Реализовано 4 социокультурных проект</w:t>
      </w:r>
      <w:r w:rsidR="00AB094E" w:rsidRPr="003E66AF">
        <w:rPr>
          <w:rFonts w:eastAsiaTheme="minorHAnsi"/>
          <w:sz w:val="28"/>
          <w:szCs w:val="28"/>
          <w:lang w:eastAsia="en-US"/>
        </w:rPr>
        <w:t>а</w:t>
      </w:r>
      <w:r w:rsidRPr="003E66AF">
        <w:rPr>
          <w:rFonts w:eastAsiaTheme="minorHAnsi"/>
          <w:sz w:val="28"/>
          <w:szCs w:val="28"/>
          <w:lang w:eastAsia="en-US"/>
        </w:rPr>
        <w:t xml:space="preserve"> некоммерческими организациями на общую сумму 443,4 тыс. рублей, выделенн</w:t>
      </w:r>
      <w:r w:rsidR="00E22058" w:rsidRPr="003E66AF">
        <w:rPr>
          <w:rFonts w:eastAsiaTheme="minorHAnsi"/>
          <w:sz w:val="28"/>
          <w:szCs w:val="28"/>
          <w:lang w:eastAsia="en-US"/>
        </w:rPr>
        <w:t>ую</w:t>
      </w:r>
      <w:r w:rsidRPr="003E66AF">
        <w:rPr>
          <w:rFonts w:eastAsiaTheme="minorHAnsi"/>
          <w:sz w:val="28"/>
          <w:szCs w:val="28"/>
          <w:lang w:eastAsia="en-US"/>
        </w:rPr>
        <w:t xml:space="preserve"> из бюджета Добрянского городского округа</w:t>
      </w:r>
      <w:r w:rsidR="00D81A9F" w:rsidRPr="003E66AF">
        <w:rPr>
          <w:rFonts w:eastAsiaTheme="minorHAnsi"/>
          <w:sz w:val="28"/>
          <w:szCs w:val="28"/>
          <w:lang w:eastAsia="en-US"/>
        </w:rPr>
        <w:t xml:space="preserve">; </w:t>
      </w:r>
      <w:r w:rsidRPr="003E66AF">
        <w:rPr>
          <w:rFonts w:eastAsiaTheme="minorHAnsi"/>
          <w:sz w:val="28"/>
          <w:szCs w:val="28"/>
          <w:lang w:eastAsia="en-US"/>
        </w:rPr>
        <w:t xml:space="preserve">7 проектов на </w:t>
      </w:r>
      <w:r w:rsidRPr="003E66A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общую сумму 1 млн 240 тысяч рублей получили</w:t>
      </w:r>
      <w:r w:rsidRPr="003E66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E66AF">
        <w:rPr>
          <w:rFonts w:eastAsiaTheme="minorHAnsi"/>
          <w:sz w:val="28"/>
          <w:szCs w:val="28"/>
          <w:lang w:eastAsia="en-US"/>
        </w:rPr>
        <w:t>грантовую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 xml:space="preserve"> поддержку в </w:t>
      </w:r>
      <w:r w:rsidRPr="003E66AF">
        <w:rPr>
          <w:rFonts w:eastAsiaTheme="minorHAnsi"/>
          <w:sz w:val="28"/>
          <w:szCs w:val="28"/>
          <w:lang w:val="en-US" w:eastAsia="en-US"/>
        </w:rPr>
        <w:t>XXI</w:t>
      </w:r>
      <w:r w:rsidRPr="003E66AF">
        <w:rPr>
          <w:rFonts w:eastAsiaTheme="minorHAnsi"/>
          <w:sz w:val="28"/>
          <w:szCs w:val="28"/>
          <w:lang w:eastAsia="en-US"/>
        </w:rPr>
        <w:t xml:space="preserve"> конкурсе социальных и культурных проектов ПАО «ЛУКОЙЛ»</w:t>
      </w:r>
      <w:r w:rsidR="00D81A9F" w:rsidRPr="003E66AF">
        <w:rPr>
          <w:rFonts w:eastAsiaTheme="minorHAnsi"/>
          <w:sz w:val="28"/>
          <w:szCs w:val="28"/>
          <w:lang w:eastAsia="en-US"/>
        </w:rPr>
        <w:t>, и</w:t>
      </w:r>
      <w:r w:rsidRPr="003E66AF">
        <w:rPr>
          <w:rFonts w:eastAsiaTheme="minorHAnsi"/>
          <w:sz w:val="28"/>
          <w:szCs w:val="28"/>
          <w:lang w:eastAsia="en-US"/>
        </w:rPr>
        <w:t>з них: 3 проекта в номинации «Экология» на 400,0 тыс. рублей</w:t>
      </w:r>
      <w:r w:rsidR="007A07CF" w:rsidRPr="003E66AF">
        <w:rPr>
          <w:rFonts w:eastAsiaTheme="minorHAnsi"/>
          <w:sz w:val="28"/>
          <w:szCs w:val="28"/>
          <w:lang w:eastAsia="en-US"/>
        </w:rPr>
        <w:t xml:space="preserve">; </w:t>
      </w:r>
      <w:r w:rsidRPr="003E66AF">
        <w:rPr>
          <w:rFonts w:eastAsiaTheme="minorHAnsi"/>
          <w:sz w:val="28"/>
          <w:szCs w:val="28"/>
          <w:lang w:eastAsia="en-US"/>
        </w:rPr>
        <w:t xml:space="preserve">4 проекта в номинации «Духовность и культура» на </w:t>
      </w:r>
      <w:r w:rsidR="007A07CF" w:rsidRPr="003E66AF">
        <w:rPr>
          <w:rFonts w:eastAsiaTheme="minorHAnsi"/>
          <w:sz w:val="28"/>
          <w:szCs w:val="28"/>
          <w:lang w:eastAsia="en-US"/>
        </w:rPr>
        <w:t xml:space="preserve">сумму 840,0 </w:t>
      </w:r>
      <w:proofErr w:type="spellStart"/>
      <w:r w:rsidR="007A07CF" w:rsidRPr="003E66AF">
        <w:rPr>
          <w:rFonts w:eastAsiaTheme="minorHAnsi"/>
          <w:sz w:val="28"/>
          <w:szCs w:val="28"/>
          <w:lang w:eastAsia="en-US"/>
        </w:rPr>
        <w:t>тыс.руб</w:t>
      </w:r>
      <w:r w:rsidR="00E22058" w:rsidRPr="003E66AF">
        <w:rPr>
          <w:rFonts w:eastAsiaTheme="minorHAnsi"/>
          <w:sz w:val="28"/>
          <w:szCs w:val="28"/>
          <w:lang w:eastAsia="en-US"/>
        </w:rPr>
        <w:t>лей</w:t>
      </w:r>
      <w:proofErr w:type="spellEnd"/>
      <w:r w:rsidR="007A07CF" w:rsidRPr="003E66AF">
        <w:rPr>
          <w:rFonts w:eastAsiaTheme="minorHAnsi"/>
          <w:sz w:val="28"/>
          <w:szCs w:val="28"/>
          <w:lang w:eastAsia="en-US"/>
        </w:rPr>
        <w:t xml:space="preserve">. </w:t>
      </w:r>
    </w:p>
    <w:p w:rsidR="00AC0F45" w:rsidRPr="003E66AF" w:rsidRDefault="00AC0F45" w:rsidP="007A07CF">
      <w:pPr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>В краевом конкурсе социальных и гражданских инициатив</w:t>
      </w:r>
      <w:r w:rsidR="007A07CF" w:rsidRPr="003E66AF">
        <w:rPr>
          <w:rFonts w:eastAsiaTheme="minorHAnsi"/>
          <w:sz w:val="28"/>
          <w:szCs w:val="28"/>
          <w:lang w:eastAsia="en-US"/>
        </w:rPr>
        <w:t xml:space="preserve"> в </w:t>
      </w:r>
      <w:r w:rsidRPr="003E66AF">
        <w:rPr>
          <w:rFonts w:eastAsiaTheme="minorHAnsi"/>
          <w:sz w:val="28"/>
          <w:szCs w:val="28"/>
          <w:lang w:eastAsia="en-US"/>
        </w:rPr>
        <w:t>2022</w:t>
      </w:r>
      <w:r w:rsidR="00E22058" w:rsidRPr="003E66AF">
        <w:rPr>
          <w:rFonts w:eastAsiaTheme="minorHAnsi"/>
          <w:sz w:val="28"/>
          <w:szCs w:val="28"/>
          <w:lang w:eastAsia="en-US"/>
        </w:rPr>
        <w:t>году</w:t>
      </w:r>
      <w:r w:rsidRPr="003E66AF">
        <w:rPr>
          <w:rFonts w:eastAsiaTheme="minorHAnsi"/>
          <w:sz w:val="28"/>
          <w:szCs w:val="28"/>
          <w:lang w:eastAsia="en-US"/>
        </w:rPr>
        <w:t xml:space="preserve"> победител</w:t>
      </w:r>
      <w:r w:rsidR="00E22058" w:rsidRPr="003E66AF">
        <w:rPr>
          <w:rFonts w:eastAsiaTheme="minorHAnsi"/>
          <w:sz w:val="28"/>
          <w:szCs w:val="28"/>
          <w:lang w:eastAsia="en-US"/>
        </w:rPr>
        <w:t>ями</w:t>
      </w:r>
      <w:r w:rsidRPr="003E66AF">
        <w:rPr>
          <w:rFonts w:eastAsiaTheme="minorHAnsi"/>
          <w:sz w:val="28"/>
          <w:szCs w:val="28"/>
          <w:lang w:eastAsia="en-US"/>
        </w:rPr>
        <w:t xml:space="preserve"> признаны 3 проекта, благодаря которым удалось привлечь 2 млн. 52</w:t>
      </w:r>
      <w:r w:rsidR="00E22058" w:rsidRPr="003E66AF">
        <w:rPr>
          <w:rFonts w:eastAsiaTheme="minorHAnsi"/>
          <w:sz w:val="28"/>
          <w:szCs w:val="28"/>
          <w:lang w:eastAsia="en-US"/>
        </w:rPr>
        <w:t>5 тыс. рублей из фонда грантов Г</w:t>
      </w:r>
      <w:r w:rsidRPr="003E66AF">
        <w:rPr>
          <w:rFonts w:eastAsiaTheme="minorHAnsi"/>
          <w:sz w:val="28"/>
          <w:szCs w:val="28"/>
          <w:lang w:eastAsia="en-US"/>
        </w:rPr>
        <w:t>убернатора.</w:t>
      </w:r>
    </w:p>
    <w:p w:rsidR="00AC0F45" w:rsidRPr="003E66AF" w:rsidRDefault="00AC0F45" w:rsidP="00C936CC">
      <w:pPr>
        <w:ind w:left="-709" w:firstLine="567"/>
        <w:jc w:val="both"/>
        <w:rPr>
          <w:sz w:val="28"/>
          <w:szCs w:val="28"/>
        </w:rPr>
      </w:pPr>
      <w:proofErr w:type="spellStart"/>
      <w:r w:rsidRPr="003E66AF">
        <w:rPr>
          <w:rFonts w:eastAsiaTheme="minorHAnsi"/>
          <w:sz w:val="28"/>
          <w:szCs w:val="28"/>
          <w:lang w:eastAsia="en-US"/>
        </w:rPr>
        <w:t>Добрянской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 xml:space="preserve"> общественной организацией ветеранов (пенсионеров) войны, труда, Вооруженных сил и правоохранительных органов за счет краевой</w:t>
      </w:r>
      <w:r w:rsidR="0082615E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Pr="003E66AF">
        <w:rPr>
          <w:rFonts w:eastAsiaTheme="minorHAnsi"/>
          <w:sz w:val="28"/>
          <w:szCs w:val="28"/>
          <w:lang w:eastAsia="en-US"/>
        </w:rPr>
        <w:t>субсидии был реализован проект «Активное долголетние». Сумма выделенных средств составила 303 тыс. рублей.</w:t>
      </w:r>
      <w:r w:rsidR="001B0A77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Pr="003E66AF">
        <w:rPr>
          <w:rFonts w:eastAsiaTheme="minorHAnsi"/>
          <w:sz w:val="28"/>
          <w:szCs w:val="28"/>
          <w:lang w:eastAsia="en-US"/>
        </w:rPr>
        <w:t xml:space="preserve">Всероссийский фонд Тимченко поддержал два проекта, направленные АНО «Агентство городских инициатив». Сумма выделенных средств составила 105 </w:t>
      </w:r>
      <w:proofErr w:type="spellStart"/>
      <w:r w:rsidRPr="003E66AF">
        <w:rPr>
          <w:rFonts w:eastAsiaTheme="minorHAnsi"/>
          <w:sz w:val="28"/>
          <w:szCs w:val="28"/>
          <w:lang w:eastAsia="en-US"/>
        </w:rPr>
        <w:t>тыс.руб</w:t>
      </w:r>
      <w:r w:rsidR="00C3740B" w:rsidRPr="003E66AF">
        <w:rPr>
          <w:rFonts w:eastAsiaTheme="minorHAnsi"/>
          <w:sz w:val="28"/>
          <w:szCs w:val="28"/>
          <w:lang w:eastAsia="en-US"/>
        </w:rPr>
        <w:t>лей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>.</w:t>
      </w:r>
      <w:r w:rsidR="001B0A77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</w:rPr>
        <w:t>Реализованы 3 проекта инициативного бюджетирования. Сумма финансирования составила 12,5 млн. рублей</w:t>
      </w:r>
      <w:r w:rsidR="001B0A77" w:rsidRPr="003E66AF">
        <w:rPr>
          <w:sz w:val="28"/>
          <w:szCs w:val="28"/>
        </w:rPr>
        <w:t xml:space="preserve">, </w:t>
      </w:r>
      <w:r w:rsidRPr="003E66AF">
        <w:rPr>
          <w:sz w:val="28"/>
          <w:szCs w:val="28"/>
        </w:rPr>
        <w:t>в том числе средства граждан</w:t>
      </w:r>
      <w:r w:rsidR="001B0A77" w:rsidRPr="003E66AF">
        <w:rPr>
          <w:sz w:val="28"/>
          <w:szCs w:val="28"/>
        </w:rPr>
        <w:t xml:space="preserve"> -</w:t>
      </w:r>
      <w:r w:rsidRPr="003E66AF">
        <w:rPr>
          <w:sz w:val="28"/>
          <w:szCs w:val="28"/>
        </w:rPr>
        <w:t xml:space="preserve"> 1,4 млн рублей, средства краевой субсидии</w:t>
      </w:r>
      <w:r w:rsidR="001B0A77" w:rsidRPr="003E66AF">
        <w:rPr>
          <w:sz w:val="28"/>
          <w:szCs w:val="28"/>
        </w:rPr>
        <w:t xml:space="preserve"> -</w:t>
      </w:r>
      <w:r w:rsidRPr="003E66AF">
        <w:rPr>
          <w:sz w:val="28"/>
          <w:szCs w:val="28"/>
        </w:rPr>
        <w:t xml:space="preserve"> 11</w:t>
      </w:r>
      <w:r w:rsidR="001B0A77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>1 тыс. рублей</w:t>
      </w:r>
      <w:r w:rsidR="001B0A77" w:rsidRPr="003E66AF">
        <w:rPr>
          <w:sz w:val="28"/>
          <w:szCs w:val="28"/>
        </w:rPr>
        <w:t>.</w:t>
      </w:r>
    </w:p>
    <w:p w:rsidR="00AC0F45" w:rsidRPr="003E66AF" w:rsidRDefault="00AC0F45" w:rsidP="00C936CC">
      <w:pPr>
        <w:shd w:val="clear" w:color="auto" w:fill="FFFFFF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результате реализации проектов инициативного бюджетирования:</w:t>
      </w:r>
    </w:p>
    <w:p w:rsidR="00770458" w:rsidRPr="003E66AF" w:rsidRDefault="00AC0F45" w:rsidP="00770458">
      <w:pPr>
        <w:shd w:val="clear" w:color="auto" w:fill="FFFFFF"/>
        <w:ind w:left="-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выполнены работы по прокладке </w:t>
      </w:r>
      <w:r w:rsidR="00770458" w:rsidRPr="003E66AF">
        <w:rPr>
          <w:sz w:val="28"/>
          <w:szCs w:val="28"/>
        </w:rPr>
        <w:t xml:space="preserve">2900 </w:t>
      </w:r>
      <w:proofErr w:type="spellStart"/>
      <w:r w:rsidR="00770458" w:rsidRPr="003E66AF">
        <w:rPr>
          <w:sz w:val="28"/>
          <w:szCs w:val="28"/>
        </w:rPr>
        <w:t>м.кв</w:t>
      </w:r>
      <w:proofErr w:type="spellEnd"/>
      <w:r w:rsidR="00770458" w:rsidRPr="003E66AF">
        <w:rPr>
          <w:sz w:val="28"/>
          <w:szCs w:val="28"/>
        </w:rPr>
        <w:t xml:space="preserve">. </w:t>
      </w:r>
      <w:r w:rsidRPr="003E66AF">
        <w:rPr>
          <w:sz w:val="28"/>
          <w:szCs w:val="28"/>
        </w:rPr>
        <w:t xml:space="preserve">дорожной сети в м/р Сосновый бор (от </w:t>
      </w:r>
      <w:proofErr w:type="spellStart"/>
      <w:r w:rsidRPr="003E66AF">
        <w:rPr>
          <w:sz w:val="28"/>
          <w:szCs w:val="28"/>
        </w:rPr>
        <w:t>ул.Газовиков</w:t>
      </w:r>
      <w:proofErr w:type="spellEnd"/>
      <w:r w:rsidRPr="003E66AF">
        <w:rPr>
          <w:sz w:val="28"/>
          <w:szCs w:val="28"/>
        </w:rPr>
        <w:t xml:space="preserve"> до пер. Осенний, по пер. Осенний, пер. Березовый, по ул. Лермонтова от пер. Осенний до пер. Березовый) в рабочем поселке </w:t>
      </w:r>
      <w:proofErr w:type="spellStart"/>
      <w:r w:rsidRPr="003E66AF">
        <w:rPr>
          <w:sz w:val="28"/>
          <w:szCs w:val="28"/>
        </w:rPr>
        <w:t>Полазна</w:t>
      </w:r>
      <w:proofErr w:type="spellEnd"/>
      <w:r w:rsidR="00770458" w:rsidRPr="003E66AF">
        <w:rPr>
          <w:sz w:val="28"/>
          <w:szCs w:val="28"/>
        </w:rPr>
        <w:t xml:space="preserve">; </w:t>
      </w:r>
    </w:p>
    <w:p w:rsidR="006F433F" w:rsidRPr="003E66AF" w:rsidRDefault="00AC0F45" w:rsidP="00E21E48">
      <w:pPr>
        <w:shd w:val="clear" w:color="auto" w:fill="FFFFFF"/>
        <w:ind w:left="-709"/>
        <w:jc w:val="both"/>
        <w:rPr>
          <w:sz w:val="28"/>
          <w:szCs w:val="28"/>
        </w:rPr>
      </w:pPr>
      <w:r w:rsidRPr="003E66AF">
        <w:rPr>
          <w:rFonts w:eastAsiaTheme="minorHAnsi"/>
          <w:sz w:val="28"/>
          <w:szCs w:val="28"/>
          <w:lang w:eastAsia="en-US"/>
        </w:rPr>
        <w:t>-</w:t>
      </w:r>
      <w:r w:rsidR="00C3740B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Pr="003E66AF">
        <w:rPr>
          <w:rFonts w:eastAsiaTheme="minorHAnsi"/>
          <w:sz w:val="28"/>
          <w:szCs w:val="28"/>
          <w:lang w:eastAsia="en-US"/>
        </w:rPr>
        <w:t>в Добрянском городском парке выполнены работы по восстановлению асфальтобетонного полотна пешеходной дорожки, устройству площадки для ТБО, площадк</w:t>
      </w:r>
      <w:r w:rsidR="00E21E48" w:rsidRPr="003E66AF">
        <w:rPr>
          <w:rFonts w:eastAsiaTheme="minorHAnsi"/>
          <w:sz w:val="28"/>
          <w:szCs w:val="28"/>
          <w:lang w:eastAsia="en-US"/>
        </w:rPr>
        <w:t>и</w:t>
      </w:r>
      <w:r w:rsidRPr="003E66AF">
        <w:rPr>
          <w:rFonts w:eastAsiaTheme="minorHAnsi"/>
          <w:sz w:val="28"/>
          <w:szCs w:val="28"/>
          <w:lang w:eastAsia="en-US"/>
        </w:rPr>
        <w:t xml:space="preserve"> для дрессировк</w:t>
      </w:r>
      <w:r w:rsidR="00E21E48" w:rsidRPr="003E66AF">
        <w:rPr>
          <w:rFonts w:eastAsiaTheme="minorHAnsi"/>
          <w:sz w:val="28"/>
          <w:szCs w:val="28"/>
          <w:lang w:eastAsia="en-US"/>
        </w:rPr>
        <w:t>и</w:t>
      </w:r>
      <w:r w:rsidRPr="003E66AF">
        <w:rPr>
          <w:rFonts w:eastAsiaTheme="minorHAnsi"/>
          <w:sz w:val="28"/>
          <w:szCs w:val="28"/>
          <w:lang w:eastAsia="en-US"/>
        </w:rPr>
        <w:t xml:space="preserve"> собак. Установлены </w:t>
      </w:r>
      <w:proofErr w:type="spellStart"/>
      <w:r w:rsidRPr="003E66AF">
        <w:rPr>
          <w:rFonts w:eastAsiaTheme="minorHAnsi"/>
          <w:sz w:val="28"/>
          <w:szCs w:val="28"/>
          <w:lang w:eastAsia="en-US"/>
        </w:rPr>
        <w:t>МАФ</w:t>
      </w:r>
      <w:r w:rsidR="00E21E48" w:rsidRPr="003E66AF">
        <w:rPr>
          <w:rFonts w:eastAsiaTheme="minorHAnsi"/>
          <w:sz w:val="28"/>
          <w:szCs w:val="28"/>
          <w:lang w:eastAsia="en-US"/>
        </w:rPr>
        <w:t>ы</w:t>
      </w:r>
      <w:proofErr w:type="spellEnd"/>
      <w:r w:rsidR="00E21E48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Pr="003E66AF">
        <w:rPr>
          <w:rFonts w:eastAsiaTheme="minorHAnsi"/>
          <w:sz w:val="28"/>
          <w:szCs w:val="28"/>
          <w:lang w:eastAsia="en-US"/>
        </w:rPr>
        <w:t>(круглые скамьи, столы</w:t>
      </w:r>
      <w:r w:rsidR="00E21E48" w:rsidRPr="003E66AF">
        <w:rPr>
          <w:rFonts w:eastAsiaTheme="minorHAnsi"/>
          <w:sz w:val="28"/>
          <w:szCs w:val="28"/>
          <w:lang w:eastAsia="en-US"/>
        </w:rPr>
        <w:t>).</w:t>
      </w:r>
    </w:p>
    <w:p w:rsidR="0006417D" w:rsidRPr="003E66AF" w:rsidRDefault="0006417D" w:rsidP="00E63155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2022 году большое внимание удел</w:t>
      </w:r>
      <w:r w:rsidR="00661355" w:rsidRPr="003E66AF">
        <w:rPr>
          <w:sz w:val="28"/>
          <w:szCs w:val="28"/>
        </w:rPr>
        <w:t>ялось</w:t>
      </w:r>
      <w:r w:rsidRPr="003E66AF">
        <w:rPr>
          <w:sz w:val="28"/>
          <w:szCs w:val="28"/>
        </w:rPr>
        <w:t xml:space="preserve"> обучению и обмену опытом среди территориальных общественных самоуправлений</w:t>
      </w:r>
      <w:r w:rsidR="00661355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(ТОС):</w:t>
      </w:r>
    </w:p>
    <w:p w:rsidR="0006417D" w:rsidRPr="003E66AF" w:rsidRDefault="0006417D" w:rsidP="00E63155">
      <w:pPr>
        <w:shd w:val="clear" w:color="auto" w:fill="FFFFFF"/>
        <w:ind w:left="-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lastRenderedPageBreak/>
        <w:t>- обучение от МОО «Общество развития продуктивных инициатив» – кейс</w:t>
      </w:r>
      <w:r w:rsidR="00661355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-лаборатория в рамках проекта «Местное молодежное партнерство в кейс</w:t>
      </w:r>
      <w:r w:rsidR="00661355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-академии НКО»</w:t>
      </w:r>
      <w:r w:rsidR="00A657CE" w:rsidRPr="003E66AF">
        <w:rPr>
          <w:sz w:val="28"/>
          <w:szCs w:val="28"/>
        </w:rPr>
        <w:t>;</w:t>
      </w:r>
    </w:p>
    <w:p w:rsidR="0006417D" w:rsidRPr="003E66AF" w:rsidRDefault="0006417D" w:rsidP="00A657CE">
      <w:pPr>
        <w:shd w:val="clear" w:color="auto" w:fill="FFFFFF"/>
        <w:ind w:left="-709"/>
        <w:jc w:val="both"/>
        <w:rPr>
          <w:sz w:val="28"/>
          <w:szCs w:val="28"/>
          <w:shd w:val="clear" w:color="auto" w:fill="FFFFFF"/>
        </w:rPr>
      </w:pPr>
      <w:r w:rsidRPr="003E66AF">
        <w:rPr>
          <w:sz w:val="28"/>
          <w:szCs w:val="28"/>
        </w:rPr>
        <w:t xml:space="preserve">- обучение от АНО «Агентство городских инициатив» в рамках проекта «Экономика добра»: </w:t>
      </w:r>
      <w:r w:rsidRPr="003E66AF">
        <w:rPr>
          <w:sz w:val="28"/>
          <w:szCs w:val="28"/>
          <w:shd w:val="clear" w:color="auto" w:fill="FFFFFF"/>
        </w:rPr>
        <w:t>проведены 3 образовательные сессии в ходе которых, рассказывалось как привлекать ресурсы, вести информационную деятельность в социальных сетях, был представлен инструмент информационной безопасности, который позволит защитить персональные данные. Итогом обучения стала разработка Стратегии создания в нашем городе фонда целевого капитала, который позволит в дальнейшем</w:t>
      </w:r>
      <w:r w:rsidR="007F4585" w:rsidRPr="003E66AF">
        <w:rPr>
          <w:sz w:val="28"/>
          <w:szCs w:val="28"/>
          <w:shd w:val="clear" w:color="auto" w:fill="FFFFFF"/>
        </w:rPr>
        <w:t>,</w:t>
      </w:r>
      <w:r w:rsidRPr="003E66AF">
        <w:rPr>
          <w:sz w:val="28"/>
          <w:szCs w:val="28"/>
          <w:shd w:val="clear" w:color="auto" w:fill="FFFFFF"/>
        </w:rPr>
        <w:t xml:space="preserve"> общественным организациям</w:t>
      </w:r>
      <w:r w:rsidR="007F4585" w:rsidRPr="003E66AF">
        <w:rPr>
          <w:sz w:val="28"/>
          <w:szCs w:val="28"/>
          <w:shd w:val="clear" w:color="auto" w:fill="FFFFFF"/>
        </w:rPr>
        <w:t>,</w:t>
      </w:r>
      <w:r w:rsidRPr="003E66AF">
        <w:rPr>
          <w:sz w:val="28"/>
          <w:szCs w:val="28"/>
          <w:shd w:val="clear" w:color="auto" w:fill="FFFFFF"/>
        </w:rPr>
        <w:t xml:space="preserve"> получать стабильную финансовую поддержку.</w:t>
      </w:r>
    </w:p>
    <w:p w:rsidR="0006417D" w:rsidRPr="003E66AF" w:rsidRDefault="0006417D" w:rsidP="00E31261">
      <w:pPr>
        <w:shd w:val="clear" w:color="auto" w:fill="FFFFFF"/>
        <w:ind w:left="-709" w:firstLine="709"/>
        <w:jc w:val="both"/>
        <w:rPr>
          <w:sz w:val="28"/>
          <w:szCs w:val="28"/>
          <w:shd w:val="clear" w:color="auto" w:fill="FFFFFF"/>
        </w:rPr>
      </w:pPr>
      <w:r w:rsidRPr="003E66AF">
        <w:rPr>
          <w:sz w:val="28"/>
          <w:szCs w:val="28"/>
          <w:shd w:val="clear" w:color="auto" w:fill="FFFFFF"/>
        </w:rPr>
        <w:t xml:space="preserve">16 сентября </w:t>
      </w:r>
      <w:r w:rsidR="006F0580" w:rsidRPr="003E66AF">
        <w:rPr>
          <w:sz w:val="28"/>
          <w:szCs w:val="28"/>
          <w:shd w:val="clear" w:color="auto" w:fill="FFFFFF"/>
        </w:rPr>
        <w:t>2022</w:t>
      </w:r>
      <w:r w:rsidR="007F4585" w:rsidRPr="003E66AF">
        <w:rPr>
          <w:sz w:val="28"/>
          <w:szCs w:val="28"/>
          <w:shd w:val="clear" w:color="auto" w:fill="FFFFFF"/>
        </w:rPr>
        <w:t xml:space="preserve"> </w:t>
      </w:r>
      <w:r w:rsidR="006F0580" w:rsidRPr="003E66AF">
        <w:rPr>
          <w:sz w:val="28"/>
          <w:szCs w:val="28"/>
          <w:shd w:val="clear" w:color="auto" w:fill="FFFFFF"/>
        </w:rPr>
        <w:t xml:space="preserve">года </w:t>
      </w:r>
      <w:r w:rsidR="00BB5902" w:rsidRPr="003E66AF">
        <w:rPr>
          <w:sz w:val="28"/>
          <w:szCs w:val="28"/>
          <w:shd w:val="clear" w:color="auto" w:fill="FFFFFF"/>
        </w:rPr>
        <w:t xml:space="preserve">в </w:t>
      </w:r>
      <w:proofErr w:type="spellStart"/>
      <w:r w:rsidR="00DB4438">
        <w:rPr>
          <w:sz w:val="28"/>
          <w:szCs w:val="28"/>
          <w:shd w:val="clear" w:color="auto" w:fill="FFFFFF"/>
        </w:rPr>
        <w:t>р.</w:t>
      </w:r>
      <w:r w:rsidR="00BB5902" w:rsidRPr="003E66AF">
        <w:rPr>
          <w:sz w:val="28"/>
          <w:szCs w:val="28"/>
          <w:shd w:val="clear" w:color="auto" w:fill="FFFFFF"/>
        </w:rPr>
        <w:t>п</w:t>
      </w:r>
      <w:proofErr w:type="spellEnd"/>
      <w:r w:rsidR="00BB5902" w:rsidRPr="003E66AF">
        <w:rPr>
          <w:sz w:val="28"/>
          <w:szCs w:val="28"/>
          <w:shd w:val="clear" w:color="auto" w:fill="FFFFFF"/>
        </w:rPr>
        <w:t>.</w:t>
      </w:r>
      <w:r w:rsidR="007F4585" w:rsidRPr="003E66AF">
        <w:rPr>
          <w:sz w:val="28"/>
          <w:szCs w:val="28"/>
          <w:shd w:val="clear" w:color="auto" w:fill="FFFFFF"/>
        </w:rPr>
        <w:t xml:space="preserve"> </w:t>
      </w:r>
      <w:proofErr w:type="spellStart"/>
      <w:r w:rsidR="00BB5902" w:rsidRPr="003E66AF">
        <w:rPr>
          <w:sz w:val="28"/>
          <w:szCs w:val="28"/>
          <w:shd w:val="clear" w:color="auto" w:fill="FFFFFF"/>
        </w:rPr>
        <w:t>Полазна</w:t>
      </w:r>
      <w:proofErr w:type="spellEnd"/>
      <w:r w:rsidR="00BB5902" w:rsidRPr="003E66AF">
        <w:rPr>
          <w:sz w:val="28"/>
          <w:szCs w:val="28"/>
          <w:shd w:val="clear" w:color="auto" w:fill="FFFFFF"/>
        </w:rPr>
        <w:t xml:space="preserve"> </w:t>
      </w:r>
      <w:r w:rsidR="006F0580" w:rsidRPr="003E66AF">
        <w:rPr>
          <w:sz w:val="28"/>
          <w:szCs w:val="28"/>
          <w:shd w:val="clear" w:color="auto" w:fill="FFFFFF"/>
        </w:rPr>
        <w:t>при поддержке Министерства территориального развития Пермского края, администрации Добрянского городского округа, Совета муниципальных образований Пермского края</w:t>
      </w:r>
      <w:r w:rsidR="00CF7268" w:rsidRPr="003E66AF">
        <w:rPr>
          <w:sz w:val="28"/>
          <w:szCs w:val="28"/>
          <w:shd w:val="clear" w:color="auto" w:fill="FFFFFF"/>
        </w:rPr>
        <w:t>,</w:t>
      </w:r>
      <w:r w:rsidR="00653343" w:rsidRPr="003E66AF">
        <w:rPr>
          <w:sz w:val="28"/>
          <w:szCs w:val="28"/>
          <w:shd w:val="clear" w:color="auto" w:fill="FFFFFF"/>
        </w:rPr>
        <w:t xml:space="preserve"> Совета ТОС и местных сообществ Пермского края</w:t>
      </w:r>
      <w:r w:rsidR="006F0580" w:rsidRPr="003E66AF">
        <w:rPr>
          <w:sz w:val="28"/>
          <w:szCs w:val="28"/>
          <w:shd w:val="clear" w:color="auto" w:fill="FFFFFF"/>
        </w:rPr>
        <w:t xml:space="preserve"> </w:t>
      </w:r>
      <w:r w:rsidRPr="003E66AF">
        <w:rPr>
          <w:sz w:val="28"/>
          <w:szCs w:val="28"/>
          <w:shd w:val="clear" w:color="auto" w:fill="FFFFFF"/>
        </w:rPr>
        <w:t xml:space="preserve">состоялся ежегодный </w:t>
      </w:r>
      <w:r w:rsidR="00653343" w:rsidRPr="003E66AF">
        <w:rPr>
          <w:sz w:val="28"/>
          <w:szCs w:val="28"/>
          <w:shd w:val="clear" w:color="auto" w:fill="FFFFFF"/>
        </w:rPr>
        <w:t xml:space="preserve">5 региональный </w:t>
      </w:r>
      <w:r w:rsidR="00CF7268" w:rsidRPr="003E66AF">
        <w:rPr>
          <w:sz w:val="28"/>
          <w:szCs w:val="28"/>
          <w:shd w:val="clear" w:color="auto" w:fill="FFFFFF"/>
        </w:rPr>
        <w:t>ф</w:t>
      </w:r>
      <w:r w:rsidRPr="003E66AF">
        <w:rPr>
          <w:sz w:val="28"/>
          <w:szCs w:val="28"/>
          <w:shd w:val="clear" w:color="auto" w:fill="FFFFFF"/>
        </w:rPr>
        <w:t xml:space="preserve">орум </w:t>
      </w:r>
      <w:r w:rsidR="00CF7268" w:rsidRPr="003E66AF">
        <w:rPr>
          <w:sz w:val="28"/>
          <w:szCs w:val="28"/>
          <w:shd w:val="clear" w:color="auto" w:fill="FFFFFF"/>
        </w:rPr>
        <w:t>«</w:t>
      </w:r>
      <w:r w:rsidRPr="003E66AF">
        <w:rPr>
          <w:sz w:val="28"/>
          <w:szCs w:val="28"/>
          <w:shd w:val="clear" w:color="auto" w:fill="FFFFFF"/>
        </w:rPr>
        <w:t>ТОС – Пермский край 2022»,</w:t>
      </w:r>
      <w:r w:rsidR="00BB5902" w:rsidRPr="003E66AF">
        <w:rPr>
          <w:sz w:val="28"/>
          <w:szCs w:val="28"/>
          <w:shd w:val="clear" w:color="auto" w:fill="FFFFFF"/>
        </w:rPr>
        <w:t xml:space="preserve"> который </w:t>
      </w:r>
      <w:r w:rsidRPr="003E66AF">
        <w:rPr>
          <w:sz w:val="28"/>
          <w:szCs w:val="28"/>
          <w:shd w:val="clear" w:color="auto" w:fill="FFFFFF"/>
        </w:rPr>
        <w:t>собрал рекордное количество общественников</w:t>
      </w:r>
      <w:r w:rsidR="00E31261" w:rsidRPr="003E66AF">
        <w:rPr>
          <w:sz w:val="28"/>
          <w:szCs w:val="28"/>
          <w:shd w:val="clear" w:color="auto" w:fill="FFFFFF"/>
        </w:rPr>
        <w:t xml:space="preserve">, </w:t>
      </w:r>
      <w:r w:rsidRPr="003E66AF">
        <w:rPr>
          <w:sz w:val="28"/>
          <w:szCs w:val="28"/>
          <w:shd w:val="clear" w:color="auto" w:fill="FFFFFF"/>
        </w:rPr>
        <w:t>более 500 человек</w:t>
      </w:r>
      <w:r w:rsidR="0011372E" w:rsidRPr="003E66AF">
        <w:rPr>
          <w:sz w:val="28"/>
          <w:szCs w:val="28"/>
          <w:shd w:val="clear" w:color="auto" w:fill="FFFFFF"/>
        </w:rPr>
        <w:t xml:space="preserve"> из 36 муниципальных образований Пермского края</w:t>
      </w:r>
      <w:r w:rsidRPr="003E66AF">
        <w:rPr>
          <w:sz w:val="28"/>
          <w:szCs w:val="28"/>
          <w:shd w:val="clear" w:color="auto" w:fill="FFFFFF"/>
        </w:rPr>
        <w:t xml:space="preserve">. </w:t>
      </w:r>
      <w:r w:rsidR="00A74D45" w:rsidRPr="003E66AF">
        <w:rPr>
          <w:sz w:val="28"/>
          <w:szCs w:val="28"/>
          <w:shd w:val="clear" w:color="auto" w:fill="FFFFFF"/>
        </w:rPr>
        <w:t xml:space="preserve">Участниками события стали: председатели и активисты ТОС, </w:t>
      </w:r>
      <w:r w:rsidR="00103201" w:rsidRPr="003E66AF">
        <w:rPr>
          <w:sz w:val="28"/>
          <w:szCs w:val="28"/>
          <w:shd w:val="clear" w:color="auto" w:fill="FFFFFF"/>
        </w:rPr>
        <w:t>старосты, руководители инициативных групп, муниципальные кураторы ТОС.</w:t>
      </w:r>
      <w:r w:rsidR="00A74D45" w:rsidRPr="003E66AF">
        <w:rPr>
          <w:sz w:val="28"/>
          <w:szCs w:val="28"/>
          <w:shd w:val="clear" w:color="auto" w:fill="FFFFFF"/>
        </w:rPr>
        <w:t xml:space="preserve"> </w:t>
      </w:r>
      <w:r w:rsidRPr="003E66AF">
        <w:rPr>
          <w:sz w:val="28"/>
          <w:szCs w:val="28"/>
          <w:shd w:val="clear" w:color="auto" w:fill="FFFFFF"/>
        </w:rPr>
        <w:t xml:space="preserve">Тема пятого регионального форума </w:t>
      </w:r>
      <w:proofErr w:type="spellStart"/>
      <w:r w:rsidRPr="003E66AF">
        <w:rPr>
          <w:sz w:val="28"/>
          <w:szCs w:val="28"/>
          <w:shd w:val="clear" w:color="auto" w:fill="FFFFFF"/>
        </w:rPr>
        <w:t>Прикамья</w:t>
      </w:r>
      <w:proofErr w:type="spellEnd"/>
      <w:r w:rsidRPr="003E66AF">
        <w:rPr>
          <w:sz w:val="28"/>
          <w:szCs w:val="28"/>
          <w:shd w:val="clear" w:color="auto" w:fill="FFFFFF"/>
        </w:rPr>
        <w:t xml:space="preserve"> – «Устойчивое развитие территориального общественного самоуправления в Пермском крае».</w:t>
      </w:r>
      <w:r w:rsidR="00917E95" w:rsidRPr="003E66AF">
        <w:rPr>
          <w:sz w:val="28"/>
          <w:szCs w:val="28"/>
          <w:shd w:val="clear" w:color="auto" w:fill="FFFFFF"/>
        </w:rPr>
        <w:t xml:space="preserve"> Форум приветствовали представители Всероссийской ассоциации развития местного самоуправления, Общенациональной ас</w:t>
      </w:r>
      <w:r w:rsidR="00836B2D" w:rsidRPr="003E66AF">
        <w:rPr>
          <w:sz w:val="28"/>
          <w:szCs w:val="28"/>
          <w:shd w:val="clear" w:color="auto" w:fill="FFFFFF"/>
        </w:rPr>
        <w:t>с</w:t>
      </w:r>
      <w:r w:rsidR="00917E95" w:rsidRPr="003E66AF">
        <w:rPr>
          <w:sz w:val="28"/>
          <w:szCs w:val="28"/>
          <w:shd w:val="clear" w:color="auto" w:fill="FFFFFF"/>
        </w:rPr>
        <w:t>о</w:t>
      </w:r>
      <w:r w:rsidR="00836B2D" w:rsidRPr="003E66AF">
        <w:rPr>
          <w:sz w:val="28"/>
          <w:szCs w:val="28"/>
          <w:shd w:val="clear" w:color="auto" w:fill="FFFFFF"/>
        </w:rPr>
        <w:t xml:space="preserve">циации ТОС, администрации Губернатора края, Министерства территориального развития, Управления Минюста России по Пермскому краю, Законодательного Собрания Пермского края, гости и эксперты из Нижнего Новгорода, </w:t>
      </w:r>
      <w:r w:rsidR="00F8721F" w:rsidRPr="003E66AF">
        <w:rPr>
          <w:sz w:val="28"/>
          <w:szCs w:val="28"/>
          <w:shd w:val="clear" w:color="auto" w:fill="FFFFFF"/>
        </w:rPr>
        <w:t>Москвы, Челябинской, Ульяновской, Кировской и Архангельской областей.</w:t>
      </w:r>
    </w:p>
    <w:p w:rsidR="0022361A" w:rsidRPr="003E66AF" w:rsidRDefault="0022361A" w:rsidP="00E31261">
      <w:pPr>
        <w:shd w:val="clear" w:color="auto" w:fill="FFFFFF"/>
        <w:ind w:left="-709" w:firstLine="709"/>
        <w:jc w:val="both"/>
        <w:rPr>
          <w:sz w:val="28"/>
          <w:szCs w:val="28"/>
          <w:shd w:val="clear" w:color="auto" w:fill="FFFFFF"/>
        </w:rPr>
      </w:pPr>
      <w:r w:rsidRPr="003E66AF">
        <w:rPr>
          <w:sz w:val="28"/>
          <w:szCs w:val="28"/>
          <w:shd w:val="clear" w:color="auto" w:fill="FFFFFF"/>
        </w:rPr>
        <w:t xml:space="preserve">Работа Форума была организована в пяти пространствах. В формате пленарной сессии «Актуальное состояние территориального общественного самоуправления </w:t>
      </w:r>
      <w:r w:rsidR="000355B3" w:rsidRPr="003E66AF">
        <w:rPr>
          <w:sz w:val="28"/>
          <w:szCs w:val="28"/>
          <w:shd w:val="clear" w:color="auto" w:fill="FFFFFF"/>
        </w:rPr>
        <w:t>и поддержка ТОС в Пермском крае» прошло обсуждение перспективных направлений развития ТОС в нашем регионе. Участникам мастерской «ТОС – практикум. Обмен технологиями</w:t>
      </w:r>
      <w:r w:rsidR="00072E9E" w:rsidRPr="003E66AF">
        <w:rPr>
          <w:sz w:val="28"/>
          <w:szCs w:val="28"/>
          <w:shd w:val="clear" w:color="auto" w:fill="FFFFFF"/>
        </w:rPr>
        <w:t xml:space="preserve">» были представлены </w:t>
      </w:r>
      <w:r w:rsidR="000042D4" w:rsidRPr="003E66AF">
        <w:rPr>
          <w:sz w:val="28"/>
          <w:szCs w:val="28"/>
          <w:shd w:val="clear" w:color="auto" w:fill="FFFFFF"/>
        </w:rPr>
        <w:t>практики и возможности ТОС в туризме, в организации сообществ и взаимодействий</w:t>
      </w:r>
      <w:r w:rsidR="007E60E7" w:rsidRPr="003E66AF">
        <w:rPr>
          <w:sz w:val="28"/>
          <w:szCs w:val="28"/>
          <w:shd w:val="clear" w:color="auto" w:fill="FFFFFF"/>
        </w:rPr>
        <w:t>,</w:t>
      </w:r>
      <w:r w:rsidR="000F44B7" w:rsidRPr="003E66AF">
        <w:rPr>
          <w:sz w:val="28"/>
          <w:szCs w:val="28"/>
          <w:shd w:val="clear" w:color="auto" w:fill="FFFFFF"/>
        </w:rPr>
        <w:t xml:space="preserve"> в экологии, молодежные проекты. Муниципальные ТОС- команды приняли участие в ТОС-турнире. На креативной сессии </w:t>
      </w:r>
      <w:r w:rsidR="00473650" w:rsidRPr="003E66AF">
        <w:rPr>
          <w:sz w:val="28"/>
          <w:szCs w:val="28"/>
          <w:shd w:val="clear" w:color="auto" w:fill="FFFFFF"/>
        </w:rPr>
        <w:t xml:space="preserve">«ТОС МЕДИА. Школа юных </w:t>
      </w:r>
      <w:proofErr w:type="spellStart"/>
      <w:r w:rsidR="00473650" w:rsidRPr="003E66AF">
        <w:rPr>
          <w:sz w:val="28"/>
          <w:szCs w:val="28"/>
          <w:shd w:val="clear" w:color="auto" w:fill="FFFFFF"/>
        </w:rPr>
        <w:t>блогеров</w:t>
      </w:r>
      <w:proofErr w:type="spellEnd"/>
      <w:r w:rsidR="00473650" w:rsidRPr="003E66AF">
        <w:rPr>
          <w:sz w:val="28"/>
          <w:szCs w:val="28"/>
          <w:shd w:val="clear" w:color="auto" w:fill="FFFFFF"/>
        </w:rPr>
        <w:t xml:space="preserve">» состоялось обучение активистов эффективным медиа-коммуникациям. Новые возможности для развития </w:t>
      </w:r>
      <w:proofErr w:type="spellStart"/>
      <w:r w:rsidR="00473650" w:rsidRPr="003E66AF">
        <w:rPr>
          <w:sz w:val="28"/>
          <w:szCs w:val="28"/>
          <w:shd w:val="clear" w:color="auto" w:fill="FFFFFF"/>
        </w:rPr>
        <w:t>активизма</w:t>
      </w:r>
      <w:proofErr w:type="spellEnd"/>
      <w:r w:rsidR="00473650" w:rsidRPr="003E66AF">
        <w:rPr>
          <w:sz w:val="28"/>
          <w:szCs w:val="28"/>
          <w:shd w:val="clear" w:color="auto" w:fill="FFFFFF"/>
        </w:rPr>
        <w:t xml:space="preserve"> в регионе обсудили </w:t>
      </w:r>
      <w:r w:rsidR="007162E4" w:rsidRPr="003E66AF">
        <w:rPr>
          <w:sz w:val="28"/>
          <w:szCs w:val="28"/>
          <w:shd w:val="clear" w:color="auto" w:fill="FFFFFF"/>
        </w:rPr>
        <w:t>на просветительской кейс-сессии «Школьное инициативное бюджетирование – платформа формирования конструктивной общественной активности».</w:t>
      </w:r>
    </w:p>
    <w:p w:rsidR="000C2B68" w:rsidRDefault="000C2B68" w:rsidP="00067A85">
      <w:pPr>
        <w:ind w:left="-567"/>
        <w:jc w:val="center"/>
        <w:rPr>
          <w:b/>
          <w:sz w:val="28"/>
          <w:szCs w:val="28"/>
        </w:rPr>
      </w:pPr>
    </w:p>
    <w:p w:rsidR="00067A85" w:rsidRPr="003E66AF" w:rsidRDefault="00067A85" w:rsidP="00067A85">
      <w:pPr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2.</w:t>
      </w:r>
      <w:r w:rsidR="002C1194">
        <w:rPr>
          <w:b/>
          <w:sz w:val="28"/>
          <w:szCs w:val="28"/>
        </w:rPr>
        <w:t>8</w:t>
      </w:r>
      <w:r w:rsidRPr="003E66AF">
        <w:rPr>
          <w:b/>
          <w:sz w:val="28"/>
          <w:szCs w:val="28"/>
        </w:rPr>
        <w:t xml:space="preserve">. </w:t>
      </w:r>
      <w:r w:rsidR="0048718D" w:rsidRPr="003E66AF">
        <w:rPr>
          <w:b/>
          <w:sz w:val="28"/>
          <w:szCs w:val="28"/>
        </w:rPr>
        <w:t>Специальная военная операция</w:t>
      </w:r>
    </w:p>
    <w:p w:rsidR="00067A85" w:rsidRPr="003E66AF" w:rsidRDefault="00067A85" w:rsidP="00067A85">
      <w:pPr>
        <w:ind w:left="-567"/>
        <w:jc w:val="center"/>
        <w:rPr>
          <w:b/>
          <w:sz w:val="28"/>
          <w:szCs w:val="28"/>
        </w:rPr>
      </w:pPr>
    </w:p>
    <w:p w:rsidR="0037612A" w:rsidRPr="003E66AF" w:rsidRDefault="006D5600" w:rsidP="00C5602B">
      <w:pPr>
        <w:ind w:left="-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С первых дней проведения СВО на Украине администрация включилась </w:t>
      </w:r>
      <w:r w:rsidR="00755D3A" w:rsidRPr="003E66AF">
        <w:rPr>
          <w:rFonts w:eastAsiaTheme="minorHAnsi"/>
          <w:sz w:val="28"/>
          <w:szCs w:val="28"/>
          <w:lang w:eastAsia="en-US"/>
        </w:rPr>
        <w:t xml:space="preserve">в работу </w:t>
      </w:r>
      <w:r w:rsidRPr="003E66AF">
        <w:rPr>
          <w:rFonts w:eastAsiaTheme="minorHAnsi"/>
          <w:sz w:val="28"/>
          <w:szCs w:val="28"/>
          <w:lang w:eastAsia="en-US"/>
        </w:rPr>
        <w:t>по</w:t>
      </w:r>
      <w:r w:rsidR="00755D3A" w:rsidRPr="003E66AF">
        <w:rPr>
          <w:rFonts w:eastAsiaTheme="minorHAnsi"/>
          <w:sz w:val="28"/>
          <w:szCs w:val="28"/>
          <w:lang w:eastAsia="en-US"/>
        </w:rPr>
        <w:t xml:space="preserve"> оказанию гуманитарной помощи жителям ЛНР и ДНР. Когда в стране была объявлена мобилизация эта деятельность продолжилась.</w:t>
      </w:r>
    </w:p>
    <w:p w:rsidR="006A38AD" w:rsidRPr="003E66AF" w:rsidRDefault="0037612A" w:rsidP="00C5602B">
      <w:pPr>
        <w:spacing w:after="160"/>
        <w:ind w:left="-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lastRenderedPageBreak/>
        <w:t>Не остаются без внимания и помощи сами мобилизованные. Совместно с предпринимателями, юридическими лицами</w:t>
      </w:r>
      <w:r w:rsidR="00FE7FD1" w:rsidRPr="003E66AF">
        <w:rPr>
          <w:rFonts w:eastAsiaTheme="minorHAnsi"/>
          <w:sz w:val="28"/>
          <w:szCs w:val="28"/>
          <w:lang w:eastAsia="en-US"/>
        </w:rPr>
        <w:t>,</w:t>
      </w:r>
      <w:r w:rsidRPr="003E66AF">
        <w:rPr>
          <w:rFonts w:eastAsiaTheme="minorHAnsi"/>
          <w:sz w:val="28"/>
          <w:szCs w:val="28"/>
          <w:lang w:eastAsia="en-US"/>
        </w:rPr>
        <w:t xml:space="preserve"> волонтерами</w:t>
      </w:r>
      <w:r w:rsidR="00FE7FD1" w:rsidRPr="003E66A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FE7FD1" w:rsidRPr="003E66AF">
        <w:rPr>
          <w:rFonts w:eastAsiaTheme="minorHAnsi"/>
          <w:sz w:val="28"/>
          <w:szCs w:val="28"/>
          <w:lang w:eastAsia="en-US"/>
        </w:rPr>
        <w:t>ТОСами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 xml:space="preserve"> для них </w:t>
      </w:r>
      <w:r w:rsidR="00FE7FD1" w:rsidRPr="003E66AF">
        <w:rPr>
          <w:sz w:val="28"/>
          <w:szCs w:val="28"/>
          <w:shd w:val="clear" w:color="auto" w:fill="FFFFFF"/>
        </w:rPr>
        <w:t>активно</w:t>
      </w:r>
      <w:r w:rsidR="00FE7FD1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Pr="003E66AF">
        <w:rPr>
          <w:rFonts w:eastAsiaTheme="minorHAnsi"/>
          <w:sz w:val="28"/>
          <w:szCs w:val="28"/>
          <w:lang w:eastAsia="en-US"/>
        </w:rPr>
        <w:t xml:space="preserve">осуществляется сбор </w:t>
      </w:r>
      <w:r w:rsidR="004A2E9A" w:rsidRPr="003E66AF">
        <w:rPr>
          <w:sz w:val="28"/>
          <w:szCs w:val="28"/>
          <w:shd w:val="clear" w:color="auto" w:fill="FFFFFF"/>
        </w:rPr>
        <w:t xml:space="preserve">гуманитарной помощи и денежных </w:t>
      </w:r>
      <w:r w:rsidRPr="003E66AF">
        <w:rPr>
          <w:rFonts w:eastAsiaTheme="minorHAnsi"/>
          <w:sz w:val="28"/>
          <w:szCs w:val="28"/>
          <w:lang w:eastAsia="en-US"/>
        </w:rPr>
        <w:t xml:space="preserve">средств </w:t>
      </w:r>
      <w:r w:rsidR="00DC72E8" w:rsidRPr="003E66AF">
        <w:rPr>
          <w:sz w:val="28"/>
          <w:szCs w:val="28"/>
          <w:shd w:val="clear" w:color="auto" w:fill="FFFFFF"/>
        </w:rPr>
        <w:t>на покупку первоочередных вещей.</w:t>
      </w:r>
      <w:r w:rsidRPr="003E66AF">
        <w:rPr>
          <w:rFonts w:eastAsiaTheme="minorHAnsi"/>
          <w:sz w:val="28"/>
          <w:szCs w:val="28"/>
          <w:lang w:eastAsia="en-US"/>
        </w:rPr>
        <w:t xml:space="preserve"> </w:t>
      </w:r>
      <w:r w:rsidR="00FE7FD1" w:rsidRPr="003E66AF">
        <w:rPr>
          <w:sz w:val="28"/>
          <w:szCs w:val="28"/>
          <w:shd w:val="clear" w:color="auto" w:fill="FFFFFF"/>
        </w:rPr>
        <w:t>В Фонде ТОС организовали склад и отдельный расчетный счет с QR-кодом для сбора средств (</w:t>
      </w:r>
      <w:r w:rsidR="00BA61E8" w:rsidRPr="003E66AF">
        <w:rPr>
          <w:sz w:val="28"/>
          <w:szCs w:val="28"/>
          <w:shd w:val="clear" w:color="auto" w:fill="FFFFFF"/>
        </w:rPr>
        <w:t xml:space="preserve">было </w:t>
      </w:r>
      <w:r w:rsidR="00FE7FD1" w:rsidRPr="003E66AF">
        <w:rPr>
          <w:sz w:val="28"/>
          <w:szCs w:val="28"/>
          <w:shd w:val="clear" w:color="auto" w:fill="FFFFFF"/>
        </w:rPr>
        <w:t xml:space="preserve">собрано более 500 тыс. рублей). </w:t>
      </w:r>
      <w:r w:rsidR="00D6487B" w:rsidRPr="003E66AF">
        <w:rPr>
          <w:sz w:val="28"/>
          <w:szCs w:val="28"/>
          <w:shd w:val="clear" w:color="auto" w:fill="FFFFFF"/>
        </w:rPr>
        <w:t xml:space="preserve">Делегация от ТОС Добрянского городского округа ездила в </w:t>
      </w:r>
      <w:proofErr w:type="spellStart"/>
      <w:r w:rsidR="00D6487B" w:rsidRPr="003E66AF">
        <w:rPr>
          <w:sz w:val="28"/>
          <w:szCs w:val="28"/>
          <w:shd w:val="clear" w:color="auto" w:fill="FFFFFF"/>
        </w:rPr>
        <w:t>г.Краснокамск</w:t>
      </w:r>
      <w:proofErr w:type="spellEnd"/>
      <w:r w:rsidR="00D6487B" w:rsidRPr="003E66AF">
        <w:rPr>
          <w:sz w:val="28"/>
          <w:szCs w:val="28"/>
          <w:shd w:val="clear" w:color="auto" w:fill="FFFFFF"/>
        </w:rPr>
        <w:t xml:space="preserve"> по обмену опытом в организации п</w:t>
      </w:r>
      <w:r w:rsidR="009878BF" w:rsidRPr="003E66AF">
        <w:rPr>
          <w:sz w:val="28"/>
          <w:szCs w:val="28"/>
          <w:shd w:val="clear" w:color="auto" w:fill="FFFFFF"/>
        </w:rPr>
        <w:t>летения</w:t>
      </w:r>
      <w:r w:rsidR="00D6487B" w:rsidRPr="003E66AF">
        <w:rPr>
          <w:sz w:val="28"/>
          <w:szCs w:val="28"/>
          <w:shd w:val="clear" w:color="auto" w:fill="FFFFFF"/>
        </w:rPr>
        <w:t xml:space="preserve"> маскировочных сетей.</w:t>
      </w:r>
      <w:r w:rsidR="006A38AD" w:rsidRPr="003E66AF">
        <w:rPr>
          <w:sz w:val="28"/>
          <w:szCs w:val="28"/>
          <w:shd w:val="clear" w:color="auto" w:fill="FFFFFF"/>
        </w:rPr>
        <w:t xml:space="preserve"> В настоящее время </w:t>
      </w:r>
      <w:r w:rsidR="006A38AD" w:rsidRPr="003E66AF">
        <w:rPr>
          <w:rFonts w:eastAsiaTheme="minorHAnsi"/>
          <w:sz w:val="28"/>
          <w:szCs w:val="28"/>
          <w:lang w:eastAsia="en-US"/>
        </w:rPr>
        <w:t xml:space="preserve">общественники </w:t>
      </w:r>
      <w:r w:rsidR="0044300D" w:rsidRPr="003E66AF">
        <w:rPr>
          <w:rFonts w:eastAsiaTheme="minorHAnsi"/>
          <w:sz w:val="28"/>
          <w:szCs w:val="28"/>
          <w:lang w:eastAsia="en-US"/>
        </w:rPr>
        <w:t xml:space="preserve">очень </w:t>
      </w:r>
      <w:r w:rsidR="006A38AD" w:rsidRPr="003E66AF">
        <w:rPr>
          <w:rFonts w:eastAsiaTheme="minorHAnsi"/>
          <w:sz w:val="28"/>
          <w:szCs w:val="28"/>
          <w:lang w:eastAsia="en-US"/>
        </w:rPr>
        <w:t>активно занимаются плетением маскировочных сетей.</w:t>
      </w:r>
    </w:p>
    <w:p w:rsidR="00FE7FD1" w:rsidRPr="003E66AF" w:rsidRDefault="009878BF" w:rsidP="00C5602B">
      <w:pPr>
        <w:shd w:val="clear" w:color="auto" w:fill="FFFFFF"/>
        <w:ind w:left="-709" w:firstLine="709"/>
        <w:jc w:val="both"/>
        <w:rPr>
          <w:sz w:val="28"/>
          <w:szCs w:val="28"/>
          <w:shd w:val="clear" w:color="auto" w:fill="FFFFFF"/>
        </w:rPr>
      </w:pPr>
      <w:r w:rsidRPr="003E66AF">
        <w:rPr>
          <w:sz w:val="28"/>
          <w:szCs w:val="28"/>
          <w:shd w:val="clear" w:color="auto" w:fill="FFFFFF"/>
        </w:rPr>
        <w:t xml:space="preserve"> </w:t>
      </w:r>
      <w:r w:rsidR="00FE7FD1" w:rsidRPr="003E66AF">
        <w:rPr>
          <w:sz w:val="28"/>
          <w:szCs w:val="28"/>
          <w:shd w:val="clear" w:color="auto" w:fill="FFFFFF"/>
        </w:rPr>
        <w:t xml:space="preserve">Закуплены </w:t>
      </w:r>
      <w:proofErr w:type="spellStart"/>
      <w:r w:rsidR="00FE7FD1" w:rsidRPr="003E66AF">
        <w:rPr>
          <w:sz w:val="28"/>
          <w:szCs w:val="28"/>
          <w:shd w:val="clear" w:color="auto" w:fill="FFFFFF"/>
        </w:rPr>
        <w:t>тепловизоры</w:t>
      </w:r>
      <w:proofErr w:type="spellEnd"/>
      <w:r w:rsidR="00FE7FD1" w:rsidRPr="003E66AF">
        <w:rPr>
          <w:sz w:val="28"/>
          <w:szCs w:val="28"/>
          <w:shd w:val="clear" w:color="auto" w:fill="FFFFFF"/>
        </w:rPr>
        <w:t>, приборы ночного видения, тактические разгрузочные жилеты</w:t>
      </w:r>
      <w:r w:rsidR="00BA61E8" w:rsidRPr="003E66AF">
        <w:rPr>
          <w:sz w:val="28"/>
          <w:szCs w:val="28"/>
          <w:shd w:val="clear" w:color="auto" w:fill="FFFFFF"/>
        </w:rPr>
        <w:t>, перчатки</w:t>
      </w:r>
      <w:r w:rsidR="00134EDD" w:rsidRPr="003E66AF">
        <w:rPr>
          <w:sz w:val="28"/>
          <w:szCs w:val="28"/>
          <w:shd w:val="clear" w:color="auto" w:fill="FFFFFF"/>
        </w:rPr>
        <w:t>,</w:t>
      </w:r>
      <w:r w:rsidR="00134EDD" w:rsidRPr="003E66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34EDD" w:rsidRPr="003E66AF">
        <w:rPr>
          <w:rFonts w:eastAsiaTheme="minorHAnsi"/>
          <w:sz w:val="28"/>
          <w:szCs w:val="28"/>
          <w:lang w:eastAsia="en-US"/>
        </w:rPr>
        <w:t>сухпайки</w:t>
      </w:r>
      <w:proofErr w:type="spellEnd"/>
      <w:r w:rsidR="00134EDD" w:rsidRPr="003E66A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4EDD" w:rsidRPr="003E66AF">
        <w:rPr>
          <w:rFonts w:eastAsiaTheme="minorHAnsi"/>
          <w:sz w:val="28"/>
          <w:szCs w:val="28"/>
          <w:lang w:eastAsia="en-US"/>
        </w:rPr>
        <w:t>берцы</w:t>
      </w:r>
      <w:proofErr w:type="spellEnd"/>
      <w:r w:rsidR="00134EDD" w:rsidRPr="003E66AF">
        <w:rPr>
          <w:rFonts w:eastAsiaTheme="minorHAnsi"/>
          <w:sz w:val="28"/>
          <w:szCs w:val="28"/>
          <w:lang w:eastAsia="en-US"/>
        </w:rPr>
        <w:t>, спальники, телефоны, аптечки</w:t>
      </w:r>
      <w:r w:rsidR="00FE7FD1" w:rsidRPr="003E66AF">
        <w:rPr>
          <w:sz w:val="28"/>
          <w:szCs w:val="28"/>
          <w:shd w:val="clear" w:color="auto" w:fill="FFFFFF"/>
        </w:rPr>
        <w:t xml:space="preserve"> и многие другие необходимые для службы вещи. </w:t>
      </w:r>
    </w:p>
    <w:p w:rsidR="0037612A" w:rsidRPr="003E66AF" w:rsidRDefault="0037612A" w:rsidP="004C724E">
      <w:pPr>
        <w:spacing w:after="160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Волонтеры Добрянки совместно с частными лицами сделали 7 рейсов в учебные пункты </w:t>
      </w:r>
      <w:proofErr w:type="spellStart"/>
      <w:r w:rsidRPr="003E66AF">
        <w:rPr>
          <w:rFonts w:eastAsiaTheme="minorHAnsi"/>
          <w:sz w:val="28"/>
          <w:szCs w:val="28"/>
          <w:lang w:eastAsia="en-US"/>
        </w:rPr>
        <w:t>г.Елани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E66AF">
        <w:rPr>
          <w:rFonts w:eastAsiaTheme="minorHAnsi"/>
          <w:sz w:val="28"/>
          <w:szCs w:val="28"/>
          <w:lang w:eastAsia="en-US"/>
        </w:rPr>
        <w:t>г.Тюмени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 xml:space="preserve"> с гуманитарн</w:t>
      </w:r>
      <w:r w:rsidR="00726B2A" w:rsidRPr="003E66AF">
        <w:rPr>
          <w:rFonts w:eastAsiaTheme="minorHAnsi"/>
          <w:sz w:val="28"/>
          <w:szCs w:val="28"/>
          <w:lang w:eastAsia="en-US"/>
        </w:rPr>
        <w:t>ыми грузами.</w:t>
      </w:r>
      <w:r w:rsidRPr="003E66AF">
        <w:rPr>
          <w:rFonts w:eastAsiaTheme="minorHAnsi"/>
          <w:sz w:val="28"/>
          <w:szCs w:val="28"/>
          <w:lang w:eastAsia="en-US"/>
        </w:rPr>
        <w:t xml:space="preserve"> Так же </w:t>
      </w:r>
      <w:r w:rsidR="00617744" w:rsidRPr="003E66AF">
        <w:rPr>
          <w:rFonts w:eastAsiaTheme="minorHAnsi"/>
          <w:sz w:val="28"/>
          <w:szCs w:val="28"/>
          <w:lang w:eastAsia="en-US"/>
        </w:rPr>
        <w:t xml:space="preserve">были приобретены </w:t>
      </w:r>
      <w:proofErr w:type="spellStart"/>
      <w:r w:rsidRPr="003E66AF">
        <w:rPr>
          <w:rFonts w:eastAsiaTheme="minorHAnsi"/>
          <w:sz w:val="28"/>
          <w:szCs w:val="28"/>
          <w:lang w:eastAsia="en-US"/>
        </w:rPr>
        <w:t>квадрокоптеры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 xml:space="preserve"> «для проведения разведывательной работы» групп</w:t>
      </w:r>
      <w:r w:rsidR="00617744" w:rsidRPr="003E66AF">
        <w:rPr>
          <w:rFonts w:eastAsiaTheme="minorHAnsi"/>
          <w:sz w:val="28"/>
          <w:szCs w:val="28"/>
          <w:lang w:eastAsia="en-US"/>
        </w:rPr>
        <w:t>е</w:t>
      </w:r>
      <w:r w:rsidRPr="003E66AF">
        <w:rPr>
          <w:rFonts w:eastAsiaTheme="minorHAnsi"/>
          <w:sz w:val="28"/>
          <w:szCs w:val="28"/>
          <w:lang w:eastAsia="en-US"/>
        </w:rPr>
        <w:t xml:space="preserve"> мобилизованных </w:t>
      </w:r>
      <w:proofErr w:type="spellStart"/>
      <w:r w:rsidRPr="003E66AF">
        <w:rPr>
          <w:rFonts w:eastAsiaTheme="minorHAnsi"/>
          <w:sz w:val="28"/>
          <w:szCs w:val="28"/>
          <w:lang w:eastAsia="en-US"/>
        </w:rPr>
        <w:t>г.Добрянки</w:t>
      </w:r>
      <w:proofErr w:type="spellEnd"/>
      <w:r w:rsidRPr="003E66AF">
        <w:rPr>
          <w:rFonts w:eastAsiaTheme="minorHAnsi"/>
          <w:sz w:val="28"/>
          <w:szCs w:val="28"/>
          <w:lang w:eastAsia="en-US"/>
        </w:rPr>
        <w:t>, обратившихся в аккаунт главы Добрянского городского округа</w:t>
      </w:r>
      <w:r w:rsidR="008A117A" w:rsidRPr="003E66AF">
        <w:rPr>
          <w:rFonts w:eastAsiaTheme="minorHAnsi"/>
          <w:sz w:val="28"/>
          <w:szCs w:val="28"/>
          <w:lang w:eastAsia="en-US"/>
        </w:rPr>
        <w:t>,</w:t>
      </w:r>
      <w:r w:rsidRPr="003E66AF">
        <w:rPr>
          <w:rFonts w:eastAsiaTheme="minorHAnsi"/>
          <w:sz w:val="28"/>
          <w:szCs w:val="28"/>
          <w:lang w:eastAsia="en-US"/>
        </w:rPr>
        <w:t xml:space="preserve"> в социальной сети «В контакте».</w:t>
      </w:r>
    </w:p>
    <w:p w:rsidR="0037612A" w:rsidRPr="003E66AF" w:rsidRDefault="0037612A" w:rsidP="004C724E">
      <w:pPr>
        <w:spacing w:after="160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>7 октября 2022г. председатель Совета муниципальных образований Пермского края и члены правления Совета МО приняли участие в рабочем совещании, организованном Всероссийской ассоциацией развития местного самоуправления (ВАРМСУ). Участники совещания обсудили вопросы поддержки семей, близких родственников граждан, призванных в рамках частичной мобилизации в Вооруженные силы Российской Федерации и добровольцев во время специальной военной операции и после ее окончания.</w:t>
      </w:r>
    </w:p>
    <w:p w:rsidR="007201EF" w:rsidRPr="003E66AF" w:rsidRDefault="00755D3A" w:rsidP="004C724E">
      <w:pPr>
        <w:ind w:left="-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 Сейчас </w:t>
      </w:r>
      <w:r w:rsidR="00255D9A" w:rsidRPr="003E66AF">
        <w:rPr>
          <w:rFonts w:eastAsiaTheme="minorHAnsi"/>
          <w:sz w:val="28"/>
          <w:szCs w:val="28"/>
          <w:lang w:eastAsia="en-US"/>
        </w:rPr>
        <w:t>деятельность</w:t>
      </w:r>
      <w:r w:rsidRPr="003E66AF">
        <w:rPr>
          <w:rFonts w:eastAsiaTheme="minorHAnsi"/>
          <w:sz w:val="28"/>
          <w:szCs w:val="28"/>
          <w:lang w:eastAsia="en-US"/>
        </w:rPr>
        <w:t xml:space="preserve"> направлена на оказание </w:t>
      </w:r>
      <w:r w:rsidR="00FA3414" w:rsidRPr="003E66AF">
        <w:rPr>
          <w:rFonts w:eastAsiaTheme="minorHAnsi"/>
          <w:sz w:val="28"/>
          <w:szCs w:val="28"/>
          <w:lang w:eastAsia="en-US"/>
        </w:rPr>
        <w:t xml:space="preserve">поддержки и </w:t>
      </w:r>
      <w:r w:rsidR="007201EF" w:rsidRPr="003E66AF">
        <w:rPr>
          <w:rFonts w:eastAsiaTheme="minorHAnsi"/>
          <w:sz w:val="28"/>
          <w:szCs w:val="28"/>
          <w:lang w:eastAsia="en-US"/>
        </w:rPr>
        <w:t xml:space="preserve">содействия </w:t>
      </w:r>
      <w:r w:rsidRPr="003E66AF">
        <w:rPr>
          <w:rFonts w:eastAsiaTheme="minorHAnsi"/>
          <w:sz w:val="28"/>
          <w:szCs w:val="28"/>
          <w:lang w:eastAsia="en-US"/>
        </w:rPr>
        <w:t>участникам СВО и членам их семей.</w:t>
      </w:r>
      <w:r w:rsidR="00FE5CEC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="00581668" w:rsidRPr="003E66AF">
        <w:rPr>
          <w:rFonts w:eastAsiaTheme="minorHAnsi"/>
          <w:sz w:val="28"/>
          <w:szCs w:val="28"/>
          <w:lang w:eastAsia="en-US"/>
        </w:rPr>
        <w:t xml:space="preserve">С 17 февраля 2023г. создан Центр помощи для участников СВО и членов их семей при администрации </w:t>
      </w:r>
      <w:r w:rsidR="007201EF" w:rsidRPr="003E66AF">
        <w:rPr>
          <w:rFonts w:eastAsiaTheme="minorHAnsi"/>
          <w:sz w:val="28"/>
          <w:szCs w:val="28"/>
          <w:lang w:eastAsia="en-US"/>
        </w:rPr>
        <w:t xml:space="preserve">Добрянского городского </w:t>
      </w:r>
      <w:r w:rsidR="00581668" w:rsidRPr="003E66AF">
        <w:rPr>
          <w:rFonts w:eastAsiaTheme="minorHAnsi"/>
          <w:sz w:val="28"/>
          <w:szCs w:val="28"/>
          <w:lang w:eastAsia="en-US"/>
        </w:rPr>
        <w:t xml:space="preserve">округа. </w:t>
      </w:r>
    </w:p>
    <w:p w:rsidR="00C15E97" w:rsidRPr="003E66AF" w:rsidRDefault="00581668" w:rsidP="00093F74">
      <w:pPr>
        <w:ind w:left="-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Ведется </w:t>
      </w:r>
      <w:r w:rsidR="00FE5CEC" w:rsidRPr="003E66AF">
        <w:rPr>
          <w:rFonts w:eastAsiaTheme="minorHAnsi"/>
          <w:sz w:val="28"/>
          <w:szCs w:val="28"/>
          <w:lang w:eastAsia="en-US"/>
        </w:rPr>
        <w:t>реестр мобилизованных и членов их семей для оказания им адресной помощи.</w:t>
      </w:r>
      <w:r w:rsidR="00D76761" w:rsidRPr="003E66AF">
        <w:rPr>
          <w:rFonts w:eastAsiaTheme="minorHAnsi"/>
          <w:sz w:val="28"/>
          <w:szCs w:val="28"/>
          <w:lang w:eastAsia="en-US"/>
        </w:rPr>
        <w:t xml:space="preserve"> Все обращения по оказанию помощи фиксируются.</w:t>
      </w:r>
    </w:p>
    <w:p w:rsidR="00300E1A" w:rsidRPr="003E66AF" w:rsidRDefault="006D5600" w:rsidP="00755D3A">
      <w:pPr>
        <w:ind w:left="-56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 </w:t>
      </w:r>
      <w:r w:rsidR="00536C45" w:rsidRPr="003E66AF">
        <w:rPr>
          <w:rFonts w:eastAsiaTheme="minorHAnsi"/>
          <w:sz w:val="28"/>
          <w:szCs w:val="28"/>
          <w:lang w:eastAsia="en-US"/>
        </w:rPr>
        <w:t>Осуществляются следующие виды поддержки: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</w:t>
      </w:r>
    </w:p>
    <w:p w:rsidR="0048718D" w:rsidRPr="003E66AF" w:rsidRDefault="00F950A5" w:rsidP="00300E1A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- </w:t>
      </w:r>
      <w:r w:rsidR="00FA3414" w:rsidRPr="003E66AF">
        <w:rPr>
          <w:rFonts w:eastAsiaTheme="minorHAnsi"/>
          <w:sz w:val="28"/>
          <w:szCs w:val="28"/>
          <w:lang w:eastAsia="en-US"/>
        </w:rPr>
        <w:t xml:space="preserve">в школьных учреждениях </w:t>
      </w:r>
      <w:r w:rsidR="002D66BD" w:rsidRPr="003E66AF">
        <w:rPr>
          <w:rFonts w:eastAsiaTheme="minorHAnsi"/>
          <w:sz w:val="28"/>
          <w:szCs w:val="28"/>
          <w:lang w:eastAsia="en-US"/>
        </w:rPr>
        <w:t xml:space="preserve">организация </w:t>
      </w:r>
      <w:r w:rsidR="0048718D" w:rsidRPr="003E66AF">
        <w:rPr>
          <w:rFonts w:eastAsiaTheme="minorHAnsi"/>
          <w:sz w:val="28"/>
          <w:szCs w:val="28"/>
          <w:lang w:eastAsia="en-US"/>
        </w:rPr>
        <w:t>бесплатно</w:t>
      </w:r>
      <w:r w:rsidR="002D66BD" w:rsidRPr="003E66AF">
        <w:rPr>
          <w:rFonts w:eastAsiaTheme="minorHAnsi"/>
          <w:sz w:val="28"/>
          <w:szCs w:val="28"/>
          <w:lang w:eastAsia="en-US"/>
        </w:rPr>
        <w:t>го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горяче</w:t>
      </w:r>
      <w:r w:rsidR="002D66BD" w:rsidRPr="003E66AF">
        <w:rPr>
          <w:rFonts w:eastAsiaTheme="minorHAnsi"/>
          <w:sz w:val="28"/>
          <w:szCs w:val="28"/>
          <w:lang w:eastAsia="en-US"/>
        </w:rPr>
        <w:t>го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питани</w:t>
      </w:r>
      <w:r w:rsidR="002D66BD" w:rsidRPr="003E66AF">
        <w:rPr>
          <w:rFonts w:eastAsiaTheme="minorHAnsi"/>
          <w:sz w:val="28"/>
          <w:szCs w:val="28"/>
          <w:lang w:eastAsia="en-US"/>
        </w:rPr>
        <w:t>я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для детей</w:t>
      </w:r>
      <w:r w:rsidR="002D66BD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="0048718D" w:rsidRPr="003E66AF">
        <w:rPr>
          <w:rFonts w:eastAsiaTheme="minorHAnsi"/>
          <w:sz w:val="28"/>
          <w:szCs w:val="28"/>
          <w:lang w:eastAsia="en-US"/>
        </w:rPr>
        <w:t>-</w:t>
      </w:r>
      <w:r w:rsidR="002D66BD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="0048718D" w:rsidRPr="003E66AF">
        <w:rPr>
          <w:rFonts w:eastAsiaTheme="minorHAnsi"/>
          <w:sz w:val="28"/>
          <w:szCs w:val="28"/>
          <w:lang w:eastAsia="en-US"/>
        </w:rPr>
        <w:t>школьников мобилизованных</w:t>
      </w:r>
      <w:r w:rsidR="002D66BD" w:rsidRPr="003E66AF">
        <w:rPr>
          <w:rFonts w:eastAsiaTheme="minorHAnsi"/>
          <w:sz w:val="28"/>
          <w:szCs w:val="28"/>
          <w:lang w:eastAsia="en-US"/>
        </w:rPr>
        <w:t xml:space="preserve"> граждан</w:t>
      </w:r>
      <w:r w:rsidRPr="003E66AF">
        <w:rPr>
          <w:rFonts w:eastAsiaTheme="minorHAnsi"/>
          <w:sz w:val="28"/>
          <w:szCs w:val="28"/>
          <w:lang w:eastAsia="en-US"/>
        </w:rPr>
        <w:t>;</w:t>
      </w:r>
    </w:p>
    <w:p w:rsidR="00300E1A" w:rsidRPr="003E66AF" w:rsidRDefault="00F950A5" w:rsidP="004C724E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- 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предоставление семьям </w:t>
      </w:r>
      <w:r w:rsidR="00DF4B2E" w:rsidRPr="003E66AF">
        <w:rPr>
          <w:rFonts w:eastAsiaTheme="minorHAnsi"/>
          <w:sz w:val="28"/>
          <w:szCs w:val="28"/>
          <w:lang w:eastAsia="en-US"/>
        </w:rPr>
        <w:t xml:space="preserve">бесплатной консультационной </w:t>
      </w:r>
      <w:r w:rsidR="0048718D" w:rsidRPr="003E66AF">
        <w:rPr>
          <w:rFonts w:eastAsiaTheme="minorHAnsi"/>
          <w:sz w:val="28"/>
          <w:szCs w:val="28"/>
          <w:lang w:eastAsia="en-US"/>
        </w:rPr>
        <w:t>юридической, психологической помощи</w:t>
      </w:r>
      <w:r w:rsidRPr="003E66AF">
        <w:rPr>
          <w:rFonts w:eastAsiaTheme="minorHAnsi"/>
          <w:sz w:val="28"/>
          <w:szCs w:val="28"/>
          <w:lang w:eastAsia="en-US"/>
        </w:rPr>
        <w:t>;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</w:t>
      </w:r>
    </w:p>
    <w:p w:rsidR="0048718D" w:rsidRPr="003E66AF" w:rsidRDefault="00F950A5" w:rsidP="004C724E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- </w:t>
      </w:r>
      <w:r w:rsidR="0048718D" w:rsidRPr="003E66AF">
        <w:rPr>
          <w:rFonts w:eastAsiaTheme="minorHAnsi"/>
          <w:sz w:val="28"/>
          <w:szCs w:val="28"/>
          <w:lang w:eastAsia="en-US"/>
        </w:rPr>
        <w:t>освобождение семей</w:t>
      </w:r>
      <w:r w:rsidR="00C124D8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="0048718D" w:rsidRPr="003E66AF">
        <w:rPr>
          <w:rFonts w:eastAsiaTheme="minorHAnsi"/>
          <w:sz w:val="28"/>
          <w:szCs w:val="28"/>
          <w:lang w:eastAsia="en-US"/>
        </w:rPr>
        <w:t>мобилизованных</w:t>
      </w:r>
      <w:r w:rsidR="00C124D8" w:rsidRPr="003E66AF">
        <w:rPr>
          <w:rFonts w:eastAsiaTheme="minorHAnsi"/>
          <w:sz w:val="28"/>
          <w:szCs w:val="28"/>
          <w:lang w:eastAsia="en-US"/>
        </w:rPr>
        <w:t xml:space="preserve">, где есть дошкольники, </w:t>
      </w:r>
      <w:r w:rsidR="0048718D" w:rsidRPr="003E66AF">
        <w:rPr>
          <w:rFonts w:eastAsiaTheme="minorHAnsi"/>
          <w:sz w:val="28"/>
          <w:szCs w:val="28"/>
          <w:lang w:eastAsia="en-US"/>
        </w:rPr>
        <w:t>от оплаты за детский сад</w:t>
      </w:r>
      <w:r w:rsidRPr="003E66AF">
        <w:rPr>
          <w:rFonts w:eastAsiaTheme="minorHAnsi"/>
          <w:sz w:val="28"/>
          <w:szCs w:val="28"/>
          <w:lang w:eastAsia="en-US"/>
        </w:rPr>
        <w:t>;</w:t>
      </w:r>
    </w:p>
    <w:p w:rsidR="0048718D" w:rsidRPr="003E66AF" w:rsidRDefault="00F950A5" w:rsidP="004C724E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- </w:t>
      </w:r>
      <w:r w:rsidR="0048718D" w:rsidRPr="003E66AF">
        <w:rPr>
          <w:rFonts w:eastAsiaTheme="minorHAnsi"/>
          <w:sz w:val="28"/>
          <w:szCs w:val="28"/>
          <w:lang w:eastAsia="en-US"/>
        </w:rPr>
        <w:t>внеочередное зачисление детей мобилизованных</w:t>
      </w:r>
      <w:r w:rsidR="00B322D3" w:rsidRPr="003E66AF">
        <w:rPr>
          <w:rFonts w:eastAsiaTheme="minorHAnsi"/>
          <w:sz w:val="28"/>
          <w:szCs w:val="28"/>
          <w:lang w:eastAsia="en-US"/>
        </w:rPr>
        <w:t xml:space="preserve"> граждан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в д</w:t>
      </w:r>
      <w:r w:rsidR="00D13F97" w:rsidRPr="003E66AF">
        <w:rPr>
          <w:rFonts w:eastAsiaTheme="minorHAnsi"/>
          <w:sz w:val="28"/>
          <w:szCs w:val="28"/>
          <w:lang w:eastAsia="en-US"/>
        </w:rPr>
        <w:t>ошкольные и школьные учреждения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; </w:t>
      </w:r>
    </w:p>
    <w:p w:rsidR="003B45FD" w:rsidRPr="003E66AF" w:rsidRDefault="00F950A5" w:rsidP="004C724E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- </w:t>
      </w:r>
      <w:r w:rsidR="0048718D" w:rsidRPr="003E66AF">
        <w:rPr>
          <w:rFonts w:eastAsiaTheme="minorHAnsi"/>
          <w:sz w:val="28"/>
          <w:szCs w:val="28"/>
          <w:lang w:eastAsia="en-US"/>
        </w:rPr>
        <w:t>социальное сопровождение, в том числе детей и членов сем</w:t>
      </w:r>
      <w:r w:rsidR="00D13F97" w:rsidRPr="003E66AF">
        <w:rPr>
          <w:rFonts w:eastAsiaTheme="minorHAnsi"/>
          <w:sz w:val="28"/>
          <w:szCs w:val="28"/>
          <w:lang w:eastAsia="en-US"/>
        </w:rPr>
        <w:t>ей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с </w:t>
      </w:r>
      <w:r w:rsidR="00D13F97" w:rsidRPr="003E66AF">
        <w:rPr>
          <w:rFonts w:eastAsiaTheme="minorHAnsi"/>
          <w:sz w:val="28"/>
          <w:szCs w:val="28"/>
          <w:lang w:eastAsia="en-US"/>
        </w:rPr>
        <w:t xml:space="preserve">имеющейся группой </w:t>
      </w:r>
      <w:r w:rsidR="0048718D" w:rsidRPr="003E66AF">
        <w:rPr>
          <w:rFonts w:eastAsiaTheme="minorHAnsi"/>
          <w:sz w:val="28"/>
          <w:szCs w:val="28"/>
          <w:lang w:eastAsia="en-US"/>
        </w:rPr>
        <w:t>инвалидност</w:t>
      </w:r>
      <w:r w:rsidR="00D13F97" w:rsidRPr="003E66AF">
        <w:rPr>
          <w:rFonts w:eastAsiaTheme="minorHAnsi"/>
          <w:sz w:val="28"/>
          <w:szCs w:val="28"/>
          <w:lang w:eastAsia="en-US"/>
        </w:rPr>
        <w:t>и</w:t>
      </w:r>
      <w:r w:rsidR="003B45FD" w:rsidRPr="003E66AF">
        <w:rPr>
          <w:rFonts w:eastAsiaTheme="minorHAnsi"/>
          <w:sz w:val="28"/>
          <w:szCs w:val="28"/>
          <w:lang w:eastAsia="en-US"/>
        </w:rPr>
        <w:t>;</w:t>
      </w:r>
    </w:p>
    <w:p w:rsidR="0048718D" w:rsidRPr="003E66AF" w:rsidRDefault="003B45FD" w:rsidP="004C724E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>-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предоставление льготных путёвок </w:t>
      </w:r>
      <w:r w:rsidRPr="003E66AF">
        <w:rPr>
          <w:rFonts w:eastAsiaTheme="minorHAnsi"/>
          <w:sz w:val="28"/>
          <w:szCs w:val="28"/>
          <w:lang w:eastAsia="en-US"/>
        </w:rPr>
        <w:t xml:space="preserve">на оздоровление </w:t>
      </w:r>
      <w:r w:rsidR="0048718D" w:rsidRPr="003E66AF">
        <w:rPr>
          <w:rFonts w:eastAsiaTheme="minorHAnsi"/>
          <w:sz w:val="28"/>
          <w:szCs w:val="28"/>
          <w:lang w:eastAsia="en-US"/>
        </w:rPr>
        <w:t>и бесплатное посещение занятий, секций, кружков</w:t>
      </w:r>
      <w:r w:rsidR="00F950A5" w:rsidRPr="003E66AF">
        <w:rPr>
          <w:rFonts w:eastAsiaTheme="minorHAnsi"/>
          <w:sz w:val="28"/>
          <w:szCs w:val="28"/>
          <w:lang w:eastAsia="en-US"/>
        </w:rPr>
        <w:t>;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</w:t>
      </w:r>
    </w:p>
    <w:p w:rsidR="00B85AFE" w:rsidRPr="003E66AF" w:rsidRDefault="00F950A5" w:rsidP="004C724E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t xml:space="preserve">- </w:t>
      </w:r>
      <w:r w:rsidR="0048718D" w:rsidRPr="003E66AF">
        <w:rPr>
          <w:rFonts w:eastAsiaTheme="minorHAnsi"/>
          <w:sz w:val="28"/>
          <w:szCs w:val="28"/>
          <w:lang w:eastAsia="en-US"/>
        </w:rPr>
        <w:t>оказ</w:t>
      </w:r>
      <w:r w:rsidR="003B45FD" w:rsidRPr="003E66AF">
        <w:rPr>
          <w:rFonts w:eastAsiaTheme="minorHAnsi"/>
          <w:sz w:val="28"/>
          <w:szCs w:val="28"/>
          <w:lang w:eastAsia="en-US"/>
        </w:rPr>
        <w:t>ание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адресн</w:t>
      </w:r>
      <w:r w:rsidR="00806FCB" w:rsidRPr="003E66AF">
        <w:rPr>
          <w:rFonts w:eastAsiaTheme="minorHAnsi"/>
          <w:sz w:val="28"/>
          <w:szCs w:val="28"/>
          <w:lang w:eastAsia="en-US"/>
        </w:rPr>
        <w:t>ой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помощ</w:t>
      </w:r>
      <w:r w:rsidR="00806FCB" w:rsidRPr="003E66AF">
        <w:rPr>
          <w:rFonts w:eastAsiaTheme="minorHAnsi"/>
          <w:sz w:val="28"/>
          <w:szCs w:val="28"/>
          <w:lang w:eastAsia="en-US"/>
        </w:rPr>
        <w:t>и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(привоз дров, ремонт печей</w:t>
      </w:r>
      <w:r w:rsidR="00806FCB" w:rsidRPr="003E66AF">
        <w:rPr>
          <w:rFonts w:eastAsiaTheme="minorHAnsi"/>
          <w:sz w:val="28"/>
          <w:szCs w:val="28"/>
          <w:lang w:eastAsia="en-US"/>
        </w:rPr>
        <w:t>,</w:t>
      </w:r>
      <w:r w:rsidR="007169C4" w:rsidRPr="003E66AF">
        <w:rPr>
          <w:rFonts w:eastAsiaTheme="minorHAnsi"/>
          <w:sz w:val="28"/>
          <w:szCs w:val="28"/>
          <w:lang w:eastAsia="en-US"/>
        </w:rPr>
        <w:t xml:space="preserve"> ремонт жилых помещений</w:t>
      </w:r>
      <w:r w:rsidR="00B85AFE" w:rsidRPr="003E66AF">
        <w:rPr>
          <w:rFonts w:eastAsiaTheme="minorHAnsi"/>
          <w:sz w:val="28"/>
          <w:szCs w:val="28"/>
          <w:lang w:eastAsia="en-US"/>
        </w:rPr>
        <w:t>, в оформлении и выплате материальной поддержки</w:t>
      </w:r>
      <w:r w:rsidR="0048718D" w:rsidRPr="003E66AF">
        <w:rPr>
          <w:rFonts w:eastAsiaTheme="minorHAnsi"/>
          <w:sz w:val="28"/>
          <w:szCs w:val="28"/>
          <w:lang w:eastAsia="en-US"/>
        </w:rPr>
        <w:t>)</w:t>
      </w:r>
      <w:r w:rsidR="00C05356" w:rsidRPr="003E66AF">
        <w:rPr>
          <w:rFonts w:eastAsiaTheme="minorHAnsi"/>
          <w:sz w:val="28"/>
          <w:szCs w:val="28"/>
          <w:lang w:eastAsia="en-US"/>
        </w:rPr>
        <w:t>;</w:t>
      </w:r>
      <w:r w:rsidR="00B322D3" w:rsidRPr="003E66AF">
        <w:rPr>
          <w:rFonts w:eastAsiaTheme="minorHAnsi"/>
          <w:sz w:val="28"/>
          <w:szCs w:val="28"/>
          <w:lang w:eastAsia="en-US"/>
        </w:rPr>
        <w:t xml:space="preserve"> </w:t>
      </w:r>
    </w:p>
    <w:p w:rsidR="00CC3A64" w:rsidRDefault="00C05356" w:rsidP="004C724E">
      <w:pPr>
        <w:ind w:left="-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66AF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8718D" w:rsidRPr="003E66AF">
        <w:rPr>
          <w:rFonts w:eastAsiaTheme="minorHAnsi"/>
          <w:sz w:val="28"/>
          <w:szCs w:val="28"/>
          <w:lang w:eastAsia="en-US"/>
        </w:rPr>
        <w:t>предоставление бесплатных билетов на концерты</w:t>
      </w:r>
      <w:r w:rsidRPr="003E66AF">
        <w:rPr>
          <w:rFonts w:eastAsiaTheme="minorHAnsi"/>
          <w:sz w:val="28"/>
          <w:szCs w:val="28"/>
          <w:lang w:eastAsia="en-US"/>
        </w:rPr>
        <w:t xml:space="preserve">; </w:t>
      </w:r>
      <w:r w:rsidR="00DA1868" w:rsidRPr="003E66AF">
        <w:rPr>
          <w:rFonts w:eastAsiaTheme="minorHAnsi"/>
          <w:sz w:val="28"/>
          <w:szCs w:val="28"/>
          <w:lang w:eastAsia="en-US"/>
        </w:rPr>
        <w:t xml:space="preserve">на </w:t>
      </w:r>
      <w:r w:rsidR="0048718D" w:rsidRPr="003E66AF">
        <w:rPr>
          <w:rFonts w:eastAsiaTheme="minorHAnsi"/>
          <w:sz w:val="28"/>
          <w:szCs w:val="28"/>
          <w:lang w:eastAsia="en-US"/>
        </w:rPr>
        <w:t>поздравления к праздничным датам (</w:t>
      </w:r>
      <w:r w:rsidR="00DA1868" w:rsidRPr="003E66AF">
        <w:rPr>
          <w:rFonts w:eastAsiaTheme="minorHAnsi"/>
          <w:sz w:val="28"/>
          <w:szCs w:val="28"/>
          <w:lang w:eastAsia="en-US"/>
        </w:rPr>
        <w:t xml:space="preserve">была организована новогодняя елка </w:t>
      </w:r>
      <w:r w:rsidR="00426A1B" w:rsidRPr="003E66AF">
        <w:rPr>
          <w:rFonts w:eastAsiaTheme="minorHAnsi"/>
          <w:sz w:val="28"/>
          <w:szCs w:val="28"/>
          <w:lang w:eastAsia="en-US"/>
        </w:rPr>
        <w:t xml:space="preserve">с подарками </w:t>
      </w:r>
      <w:r w:rsidR="00DA1868" w:rsidRPr="003E66AF">
        <w:rPr>
          <w:rFonts w:eastAsiaTheme="minorHAnsi"/>
          <w:sz w:val="28"/>
          <w:szCs w:val="28"/>
          <w:lang w:eastAsia="en-US"/>
        </w:rPr>
        <w:t>для детей</w:t>
      </w:r>
      <w:r w:rsidR="00426A1B" w:rsidRPr="003E66AF">
        <w:rPr>
          <w:rFonts w:eastAsiaTheme="minorHAnsi"/>
          <w:sz w:val="28"/>
          <w:szCs w:val="28"/>
          <w:lang w:eastAsia="en-US"/>
        </w:rPr>
        <w:t>,</w:t>
      </w:r>
      <w:r w:rsidR="00DA1868" w:rsidRPr="003E66AF">
        <w:rPr>
          <w:rFonts w:eastAsiaTheme="minorHAnsi"/>
          <w:sz w:val="28"/>
          <w:szCs w:val="28"/>
          <w:lang w:eastAsia="en-US"/>
        </w:rPr>
        <w:t xml:space="preserve"> </w:t>
      </w:r>
      <w:r w:rsidR="0048718D" w:rsidRPr="003E66AF">
        <w:rPr>
          <w:rFonts w:eastAsiaTheme="minorHAnsi"/>
          <w:sz w:val="28"/>
          <w:szCs w:val="28"/>
          <w:lang w:eastAsia="en-US"/>
        </w:rPr>
        <w:t>был организован концерт к 8 марта)</w:t>
      </w:r>
      <w:r w:rsidR="00507BB5" w:rsidRPr="003E66AF">
        <w:rPr>
          <w:rFonts w:eastAsiaTheme="minorHAnsi"/>
          <w:sz w:val="28"/>
          <w:szCs w:val="28"/>
          <w:lang w:eastAsia="en-US"/>
        </w:rPr>
        <w:t>.</w:t>
      </w:r>
      <w:r w:rsidR="0048718D" w:rsidRPr="003E66AF">
        <w:rPr>
          <w:rFonts w:eastAsiaTheme="minorHAnsi"/>
          <w:sz w:val="28"/>
          <w:szCs w:val="28"/>
          <w:lang w:eastAsia="en-US"/>
        </w:rPr>
        <w:t xml:space="preserve"> </w:t>
      </w:r>
    </w:p>
    <w:p w:rsidR="00B910AB" w:rsidRDefault="00B910AB" w:rsidP="007E0B4B">
      <w:pPr>
        <w:spacing w:after="160"/>
        <w:ind w:left="-567" w:firstLine="567"/>
        <w:contextualSpacing/>
        <w:jc w:val="both"/>
        <w:rPr>
          <w:sz w:val="28"/>
          <w:szCs w:val="28"/>
        </w:rPr>
      </w:pPr>
      <w:r w:rsidRPr="008374DE">
        <w:rPr>
          <w:sz w:val="28"/>
          <w:szCs w:val="28"/>
        </w:rPr>
        <w:t>Учреждения культуры (МБУК «КДЦ «Орфей» и МБУК «Ансамбль «</w:t>
      </w:r>
      <w:proofErr w:type="spellStart"/>
      <w:r w:rsidRPr="008374DE">
        <w:rPr>
          <w:sz w:val="28"/>
          <w:szCs w:val="28"/>
        </w:rPr>
        <w:t>Прикамье</w:t>
      </w:r>
      <w:proofErr w:type="spellEnd"/>
      <w:r w:rsidRPr="008374DE">
        <w:rPr>
          <w:sz w:val="28"/>
          <w:szCs w:val="28"/>
        </w:rPr>
        <w:t>») выезжали с концертными программами в учебные воинские части в г. Елань (06.1</w:t>
      </w:r>
      <w:r w:rsidR="000570A2">
        <w:rPr>
          <w:sz w:val="28"/>
          <w:szCs w:val="28"/>
        </w:rPr>
        <w:t>1</w:t>
      </w:r>
      <w:r w:rsidRPr="008374DE">
        <w:rPr>
          <w:sz w:val="28"/>
          <w:szCs w:val="28"/>
        </w:rPr>
        <w:t>.2022) и в г. Тюмень (07.1</w:t>
      </w:r>
      <w:r w:rsidR="000570A2">
        <w:rPr>
          <w:sz w:val="28"/>
          <w:szCs w:val="28"/>
        </w:rPr>
        <w:t>1</w:t>
      </w:r>
      <w:r w:rsidRPr="008374DE">
        <w:rPr>
          <w:sz w:val="28"/>
          <w:szCs w:val="28"/>
        </w:rPr>
        <w:t>.2022).</w:t>
      </w:r>
      <w:r>
        <w:rPr>
          <w:sz w:val="28"/>
          <w:szCs w:val="28"/>
        </w:rPr>
        <w:t xml:space="preserve"> </w:t>
      </w:r>
    </w:p>
    <w:p w:rsidR="00005CE2" w:rsidRDefault="00005CE2" w:rsidP="00A05C59">
      <w:pPr>
        <w:ind w:left="-567"/>
        <w:jc w:val="center"/>
        <w:rPr>
          <w:b/>
          <w:sz w:val="28"/>
          <w:szCs w:val="28"/>
        </w:rPr>
      </w:pPr>
    </w:p>
    <w:p w:rsidR="00256142" w:rsidRPr="003E66AF" w:rsidRDefault="00256142" w:rsidP="00A05C59">
      <w:pPr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2.</w:t>
      </w:r>
      <w:r w:rsidR="002C1194">
        <w:rPr>
          <w:b/>
          <w:sz w:val="28"/>
          <w:szCs w:val="28"/>
        </w:rPr>
        <w:t>9</w:t>
      </w:r>
      <w:r w:rsidRPr="003E66AF">
        <w:rPr>
          <w:b/>
          <w:sz w:val="28"/>
          <w:szCs w:val="28"/>
        </w:rPr>
        <w:t>. Туризм</w:t>
      </w:r>
    </w:p>
    <w:p w:rsidR="00A05C59" w:rsidRPr="003E66AF" w:rsidRDefault="00A05C59" w:rsidP="00A05C59">
      <w:pPr>
        <w:ind w:left="-567"/>
        <w:jc w:val="center"/>
        <w:rPr>
          <w:b/>
          <w:sz w:val="28"/>
          <w:szCs w:val="28"/>
        </w:rPr>
      </w:pPr>
    </w:p>
    <w:p w:rsidR="00DB0BA8" w:rsidRPr="003E66AF" w:rsidRDefault="00A41AF7" w:rsidP="004219CD">
      <w:pPr>
        <w:tabs>
          <w:tab w:val="left" w:pos="0"/>
        </w:tabs>
        <w:suppressAutoHyphens/>
        <w:ind w:left="-567" w:firstLine="709"/>
        <w:jc w:val="both"/>
        <w:rPr>
          <w:sz w:val="28"/>
          <w:szCs w:val="28"/>
        </w:rPr>
      </w:pPr>
      <w:r w:rsidRPr="003E66AF">
        <w:rPr>
          <w:bCs/>
          <w:sz w:val="28"/>
          <w:szCs w:val="28"/>
        </w:rPr>
        <w:t>С 2022 года</w:t>
      </w:r>
      <w:r w:rsidRPr="003E66AF">
        <w:rPr>
          <w:b/>
          <w:bCs/>
          <w:sz w:val="28"/>
          <w:szCs w:val="28"/>
        </w:rPr>
        <w:t xml:space="preserve"> </w:t>
      </w:r>
      <w:r w:rsidRPr="003E66AF">
        <w:rPr>
          <w:sz w:val="28"/>
          <w:szCs w:val="28"/>
        </w:rPr>
        <w:t>в Пермском крае в рамках национального проекта «Туризм и</w:t>
      </w:r>
      <w:r w:rsidRPr="003E66AF">
        <w:rPr>
          <w:sz w:val="28"/>
          <w:szCs w:val="28"/>
        </w:rPr>
        <w:br/>
        <w:t>индустрия гостеприимства» реализуются два федеральных проекта. «Развитие</w:t>
      </w:r>
      <w:r w:rsidRPr="003E66AF">
        <w:rPr>
          <w:sz w:val="28"/>
          <w:szCs w:val="28"/>
        </w:rPr>
        <w:br/>
        <w:t>туристской инфраструктуры» предполагает создание туристских кластеров, развитие</w:t>
      </w:r>
      <w:r w:rsidR="00DB0BA8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государственно-частных </w:t>
      </w:r>
      <w:proofErr w:type="spellStart"/>
      <w:r w:rsidRPr="003E66AF">
        <w:rPr>
          <w:sz w:val="28"/>
          <w:szCs w:val="28"/>
        </w:rPr>
        <w:t>инвестпроектов</w:t>
      </w:r>
      <w:proofErr w:type="spellEnd"/>
      <w:r w:rsidRPr="003E66AF">
        <w:rPr>
          <w:sz w:val="28"/>
          <w:szCs w:val="28"/>
        </w:rPr>
        <w:t xml:space="preserve"> и разработку туристических концепций</w:t>
      </w:r>
      <w:r w:rsidR="00DB0BA8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макрорегионов. Проект «Повышение доступности туристских услуг» предусматривает</w:t>
      </w:r>
      <w:r w:rsidR="00DB0BA8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обеспечение роста турпотока внутри страны и вовлечение в туризм населения всех</w:t>
      </w:r>
      <w:r w:rsidR="00DB0BA8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возрастов.</w:t>
      </w:r>
      <w:r w:rsidR="00DB0BA8" w:rsidRPr="003E66AF">
        <w:rPr>
          <w:sz w:val="28"/>
          <w:szCs w:val="28"/>
        </w:rPr>
        <w:t xml:space="preserve"> </w:t>
      </w:r>
    </w:p>
    <w:p w:rsidR="002B1DAD" w:rsidRPr="003E66AF" w:rsidRDefault="00A41AF7" w:rsidP="002B1DAD">
      <w:pPr>
        <w:tabs>
          <w:tab w:val="left" w:pos="0"/>
        </w:tabs>
        <w:suppressAutoHyphens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Туризм является одной из наиболее перспективных и</w:t>
      </w:r>
      <w:r w:rsidR="002B1DAD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быстроразвивающихся</w:t>
      </w:r>
      <w:r w:rsidR="005C7E25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отраслей экономики Пермского края, муниципалитеты уделяют этому вопросу большое</w:t>
      </w:r>
      <w:r w:rsidR="002B1DAD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внимание.</w:t>
      </w:r>
      <w:r w:rsidR="002B1DAD" w:rsidRPr="003E66AF">
        <w:rPr>
          <w:sz w:val="28"/>
          <w:szCs w:val="28"/>
        </w:rPr>
        <w:t xml:space="preserve"> </w:t>
      </w:r>
      <w:proofErr w:type="spellStart"/>
      <w:r w:rsidR="002B1DAD" w:rsidRPr="003E66AF">
        <w:rPr>
          <w:sz w:val="28"/>
          <w:szCs w:val="28"/>
        </w:rPr>
        <w:t>Добрянский</w:t>
      </w:r>
      <w:proofErr w:type="spellEnd"/>
      <w:r w:rsidR="002B1DAD" w:rsidRPr="003E66AF">
        <w:rPr>
          <w:sz w:val="28"/>
          <w:szCs w:val="28"/>
        </w:rPr>
        <w:t xml:space="preserve"> городской округ обладает достаточным туристско-рекреационным потенциалом, на его территории сосредоточены уникальные природные и рекреационные ресурсы, объекты культурного и исторического наследия, проходят спортивные и культурные события.</w:t>
      </w:r>
    </w:p>
    <w:p w:rsidR="00A41AF7" w:rsidRPr="003E66AF" w:rsidRDefault="00A41AF7" w:rsidP="004219CD">
      <w:pPr>
        <w:tabs>
          <w:tab w:val="left" w:pos="0"/>
        </w:tabs>
        <w:suppressAutoHyphens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Федеральным законом 45-ФЗ «Об основах туристской деятельности в Р</w:t>
      </w:r>
      <w:r w:rsidR="008C0ECB" w:rsidRPr="003E66AF">
        <w:rPr>
          <w:sz w:val="28"/>
          <w:szCs w:val="28"/>
        </w:rPr>
        <w:t xml:space="preserve">оссийской </w:t>
      </w:r>
      <w:r w:rsidRPr="003E66AF">
        <w:rPr>
          <w:sz w:val="28"/>
          <w:szCs w:val="28"/>
        </w:rPr>
        <w:t>Ф</w:t>
      </w:r>
      <w:r w:rsidR="008C0ECB" w:rsidRPr="003E66AF">
        <w:rPr>
          <w:sz w:val="28"/>
          <w:szCs w:val="28"/>
        </w:rPr>
        <w:t>едерации</w:t>
      </w:r>
      <w:r w:rsidRPr="003E66AF">
        <w:rPr>
          <w:sz w:val="28"/>
          <w:szCs w:val="28"/>
        </w:rPr>
        <w:t>»</w:t>
      </w:r>
      <w:r w:rsidR="008C0ECB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скорректирован перечень полномочий органов государственной власти и органов</w:t>
      </w:r>
      <w:r w:rsidR="00ED6D87" w:rsidRPr="003E66AF">
        <w:rPr>
          <w:sz w:val="28"/>
          <w:szCs w:val="28"/>
        </w:rPr>
        <w:t xml:space="preserve"> местного самоуправления в сфере туризма</w:t>
      </w:r>
      <w:r w:rsidR="00ED68CA" w:rsidRPr="003E66AF">
        <w:rPr>
          <w:sz w:val="28"/>
          <w:szCs w:val="28"/>
        </w:rPr>
        <w:t xml:space="preserve">. </w:t>
      </w:r>
      <w:r w:rsidR="00ED6D87" w:rsidRPr="003E66AF">
        <w:rPr>
          <w:sz w:val="28"/>
          <w:szCs w:val="28"/>
        </w:rPr>
        <w:t>К правам органов местного самоуправления</w:t>
      </w:r>
      <w:r w:rsidR="008C0ECB" w:rsidRPr="003E66AF">
        <w:rPr>
          <w:sz w:val="28"/>
          <w:szCs w:val="28"/>
        </w:rPr>
        <w:t xml:space="preserve"> </w:t>
      </w:r>
      <w:r w:rsidR="00ED6D87" w:rsidRPr="003E66AF">
        <w:rPr>
          <w:sz w:val="28"/>
          <w:szCs w:val="28"/>
        </w:rPr>
        <w:t>по созданию благоприятных условий для развития туризма отнесены разработка,</w:t>
      </w:r>
      <w:r w:rsidR="00D56BCB" w:rsidRPr="003E66AF">
        <w:rPr>
          <w:sz w:val="28"/>
          <w:szCs w:val="28"/>
        </w:rPr>
        <w:t xml:space="preserve"> </w:t>
      </w:r>
      <w:r w:rsidR="00ED6D87" w:rsidRPr="003E66AF">
        <w:rPr>
          <w:sz w:val="28"/>
          <w:szCs w:val="28"/>
        </w:rPr>
        <w:t>утверждение (одобрение) и реализация муниципальных программ развития туризма.</w:t>
      </w:r>
      <w:r w:rsidR="001A50A5" w:rsidRPr="003E66AF">
        <w:rPr>
          <w:sz w:val="28"/>
          <w:szCs w:val="28"/>
        </w:rPr>
        <w:t xml:space="preserve"> Однако Бюджетный Кодекс ограничивает права высокодотационных муниципальных образований устанавливать и исполнять </w:t>
      </w:r>
      <w:r w:rsidR="00BA6222" w:rsidRPr="003E66AF">
        <w:rPr>
          <w:sz w:val="28"/>
          <w:szCs w:val="28"/>
        </w:rPr>
        <w:t>расходные обязательства по туризму.</w:t>
      </w:r>
    </w:p>
    <w:p w:rsidR="00B22C5A" w:rsidRPr="003E66AF" w:rsidRDefault="00144BF0" w:rsidP="00F330CA">
      <w:pPr>
        <w:tabs>
          <w:tab w:val="left" w:pos="0"/>
        </w:tabs>
        <w:suppressAutoHyphens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Добрянском городском округе отдельный блок мероприятий </w:t>
      </w:r>
      <w:r w:rsidR="004611C1" w:rsidRPr="003E66AF">
        <w:rPr>
          <w:sz w:val="28"/>
          <w:szCs w:val="28"/>
        </w:rPr>
        <w:t xml:space="preserve">по развитию туризма </w:t>
      </w:r>
      <w:r w:rsidR="0054430B" w:rsidRPr="003E66AF">
        <w:rPr>
          <w:sz w:val="28"/>
          <w:szCs w:val="28"/>
        </w:rPr>
        <w:t>появился</w:t>
      </w:r>
      <w:r w:rsidR="004611C1" w:rsidRPr="003E66AF">
        <w:rPr>
          <w:sz w:val="28"/>
          <w:szCs w:val="28"/>
        </w:rPr>
        <w:t xml:space="preserve"> </w:t>
      </w:r>
      <w:r w:rsidR="002539F4" w:rsidRPr="003E66AF">
        <w:rPr>
          <w:sz w:val="28"/>
          <w:szCs w:val="28"/>
        </w:rPr>
        <w:t xml:space="preserve">в </w:t>
      </w:r>
      <w:r w:rsidR="0054430B" w:rsidRPr="003E66AF">
        <w:rPr>
          <w:sz w:val="28"/>
          <w:szCs w:val="28"/>
        </w:rPr>
        <w:t xml:space="preserve">октябре </w:t>
      </w:r>
      <w:r w:rsidR="002539F4" w:rsidRPr="003E66AF">
        <w:rPr>
          <w:sz w:val="28"/>
          <w:szCs w:val="28"/>
        </w:rPr>
        <w:t>2022</w:t>
      </w:r>
      <w:r w:rsidR="00BA1B20" w:rsidRPr="003E66AF">
        <w:rPr>
          <w:sz w:val="28"/>
          <w:szCs w:val="28"/>
        </w:rPr>
        <w:t xml:space="preserve"> </w:t>
      </w:r>
      <w:r w:rsidR="002539F4" w:rsidRPr="003E66AF">
        <w:rPr>
          <w:sz w:val="28"/>
          <w:szCs w:val="28"/>
        </w:rPr>
        <w:t>год</w:t>
      </w:r>
      <w:r w:rsidR="0054430B" w:rsidRPr="003E66AF">
        <w:rPr>
          <w:sz w:val="28"/>
          <w:szCs w:val="28"/>
        </w:rPr>
        <w:t>а</w:t>
      </w:r>
      <w:r w:rsidR="004611C1" w:rsidRPr="003E66AF">
        <w:rPr>
          <w:sz w:val="28"/>
          <w:szCs w:val="28"/>
        </w:rPr>
        <w:t xml:space="preserve"> в рамках муниципальной программы </w:t>
      </w:r>
      <w:r w:rsidR="00B22C5A" w:rsidRPr="003E66AF">
        <w:rPr>
          <w:sz w:val="28"/>
          <w:szCs w:val="28"/>
        </w:rPr>
        <w:t xml:space="preserve">социальной сферы </w:t>
      </w:r>
      <w:r w:rsidR="004611C1" w:rsidRPr="003E66AF">
        <w:rPr>
          <w:sz w:val="28"/>
          <w:szCs w:val="28"/>
        </w:rPr>
        <w:t>«Развитие культуры»</w:t>
      </w:r>
      <w:r w:rsidR="00B22C5A" w:rsidRPr="003E66AF">
        <w:rPr>
          <w:sz w:val="28"/>
          <w:szCs w:val="28"/>
        </w:rPr>
        <w:t>,</w:t>
      </w:r>
      <w:r w:rsidR="004611C1" w:rsidRPr="003E66AF">
        <w:rPr>
          <w:sz w:val="28"/>
          <w:szCs w:val="28"/>
        </w:rPr>
        <w:t xml:space="preserve"> </w:t>
      </w:r>
      <w:r w:rsidR="00BA1B20" w:rsidRPr="003E66AF">
        <w:rPr>
          <w:sz w:val="28"/>
          <w:szCs w:val="28"/>
        </w:rPr>
        <w:t xml:space="preserve">в которую </w:t>
      </w:r>
      <w:r w:rsidR="002539F4" w:rsidRPr="003E66AF">
        <w:rPr>
          <w:sz w:val="28"/>
          <w:szCs w:val="28"/>
        </w:rPr>
        <w:t xml:space="preserve">были </w:t>
      </w:r>
      <w:r w:rsidR="004611C1" w:rsidRPr="003E66AF">
        <w:rPr>
          <w:sz w:val="28"/>
          <w:szCs w:val="28"/>
        </w:rPr>
        <w:t>добавлены</w:t>
      </w:r>
      <w:r w:rsidR="009A61C9" w:rsidRPr="003E66AF">
        <w:rPr>
          <w:sz w:val="28"/>
          <w:szCs w:val="28"/>
        </w:rPr>
        <w:t xml:space="preserve"> без финансирования</w:t>
      </w:r>
      <w:r w:rsidR="004611C1" w:rsidRPr="003E66AF">
        <w:rPr>
          <w:sz w:val="28"/>
          <w:szCs w:val="28"/>
        </w:rPr>
        <w:t xml:space="preserve"> </w:t>
      </w:r>
      <w:r w:rsidR="00E26DF0" w:rsidRPr="003E66AF">
        <w:rPr>
          <w:sz w:val="28"/>
          <w:szCs w:val="28"/>
        </w:rPr>
        <w:t>«</w:t>
      </w:r>
      <w:r w:rsidR="004611C1" w:rsidRPr="003E66AF">
        <w:rPr>
          <w:sz w:val="28"/>
          <w:szCs w:val="28"/>
        </w:rPr>
        <w:t>мероприятия по развитию туризма на территории Добрянского городского округа</w:t>
      </w:r>
      <w:r w:rsidR="00E26DF0" w:rsidRPr="003E66AF">
        <w:rPr>
          <w:sz w:val="28"/>
          <w:szCs w:val="28"/>
        </w:rPr>
        <w:t>»</w:t>
      </w:r>
      <w:r w:rsidR="008E43D1" w:rsidRPr="003E66AF">
        <w:rPr>
          <w:sz w:val="28"/>
          <w:szCs w:val="28"/>
        </w:rPr>
        <w:t xml:space="preserve">. </w:t>
      </w:r>
      <w:r w:rsidR="00E26DF0" w:rsidRPr="003E66AF">
        <w:rPr>
          <w:sz w:val="28"/>
          <w:szCs w:val="28"/>
        </w:rPr>
        <w:t>И, начиная с</w:t>
      </w:r>
      <w:r w:rsidR="008E43D1" w:rsidRPr="003E66AF">
        <w:rPr>
          <w:sz w:val="28"/>
          <w:szCs w:val="28"/>
        </w:rPr>
        <w:t xml:space="preserve"> 2023года</w:t>
      </w:r>
      <w:r w:rsidR="00E26DF0" w:rsidRPr="003E66AF">
        <w:rPr>
          <w:sz w:val="28"/>
          <w:szCs w:val="28"/>
        </w:rPr>
        <w:t>,</w:t>
      </w:r>
      <w:r w:rsidR="008E43D1" w:rsidRPr="003E66AF">
        <w:rPr>
          <w:sz w:val="28"/>
          <w:szCs w:val="28"/>
        </w:rPr>
        <w:t xml:space="preserve"> муниципальная программа </w:t>
      </w:r>
      <w:r w:rsidR="00E26DF0" w:rsidRPr="003E66AF">
        <w:rPr>
          <w:sz w:val="28"/>
          <w:szCs w:val="28"/>
        </w:rPr>
        <w:t xml:space="preserve">уже </w:t>
      </w:r>
      <w:r w:rsidR="008E43D1" w:rsidRPr="003E66AF">
        <w:rPr>
          <w:sz w:val="28"/>
          <w:szCs w:val="28"/>
        </w:rPr>
        <w:t>имеет название «Развитие культуры и туризма».</w:t>
      </w:r>
    </w:p>
    <w:p w:rsidR="002F2DE3" w:rsidRPr="003E66AF" w:rsidRDefault="002F2DE3" w:rsidP="00F330CA">
      <w:pPr>
        <w:tabs>
          <w:tab w:val="left" w:pos="0"/>
        </w:tabs>
        <w:suppressAutoHyphens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рамках исполнения полномочий по созданию условий для развития туризма на территории округа в </w:t>
      </w:r>
      <w:r w:rsidR="00F330CA" w:rsidRPr="003E66AF">
        <w:rPr>
          <w:sz w:val="28"/>
          <w:szCs w:val="28"/>
        </w:rPr>
        <w:t xml:space="preserve">отчетном периоде </w:t>
      </w:r>
      <w:r w:rsidR="00D56BCB" w:rsidRPr="003E66AF">
        <w:rPr>
          <w:sz w:val="28"/>
          <w:szCs w:val="28"/>
        </w:rPr>
        <w:t>сформирован</w:t>
      </w:r>
      <w:r w:rsidR="009B6A6D" w:rsidRPr="003E66AF">
        <w:rPr>
          <w:sz w:val="28"/>
          <w:szCs w:val="28"/>
        </w:rPr>
        <w:t xml:space="preserve"> </w:t>
      </w:r>
      <w:r w:rsidR="00D56BCB" w:rsidRPr="003E66AF">
        <w:rPr>
          <w:sz w:val="28"/>
          <w:szCs w:val="28"/>
        </w:rPr>
        <w:t>Координационный совет по туризму</w:t>
      </w:r>
      <w:r w:rsidR="009B6A6D" w:rsidRPr="003E66AF">
        <w:rPr>
          <w:sz w:val="28"/>
          <w:szCs w:val="28"/>
        </w:rPr>
        <w:t>;</w:t>
      </w:r>
      <w:r w:rsidR="00D56BCB" w:rsidRPr="003E66AF">
        <w:rPr>
          <w:sz w:val="28"/>
          <w:szCs w:val="28"/>
        </w:rPr>
        <w:t xml:space="preserve"> </w:t>
      </w:r>
      <w:r w:rsidR="009B6A6D" w:rsidRPr="003E66AF">
        <w:rPr>
          <w:sz w:val="28"/>
          <w:szCs w:val="28"/>
        </w:rPr>
        <w:t>определен</w:t>
      </w:r>
      <w:r w:rsidR="00D56BCB" w:rsidRPr="003E66AF">
        <w:rPr>
          <w:sz w:val="28"/>
          <w:szCs w:val="28"/>
        </w:rPr>
        <w:t xml:space="preserve"> перечень приоритетных направлений и проектов по развитию туризма</w:t>
      </w:r>
      <w:r w:rsidR="009B6A6D" w:rsidRPr="003E66AF">
        <w:rPr>
          <w:sz w:val="28"/>
          <w:szCs w:val="28"/>
        </w:rPr>
        <w:t>;</w:t>
      </w:r>
      <w:r w:rsidR="00F330CA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ведётся реестр предпринимателей, работающих в сфере туризма на территории </w:t>
      </w:r>
      <w:r w:rsidR="006D7AA1" w:rsidRPr="003E66AF">
        <w:rPr>
          <w:sz w:val="28"/>
          <w:szCs w:val="28"/>
        </w:rPr>
        <w:t>округа</w:t>
      </w:r>
      <w:r w:rsidR="007008FB" w:rsidRPr="003E66AF">
        <w:rPr>
          <w:sz w:val="28"/>
          <w:szCs w:val="28"/>
        </w:rPr>
        <w:t xml:space="preserve">; </w:t>
      </w:r>
      <w:r w:rsidRPr="003E66AF">
        <w:rPr>
          <w:sz w:val="28"/>
          <w:szCs w:val="28"/>
        </w:rPr>
        <w:t>обновляется реестр объектов туристической инфраструктуры: культурно-исторических объектов, экотуризма, сельского туризма,</w:t>
      </w:r>
      <w:r w:rsidR="007008FB" w:rsidRPr="003E66AF">
        <w:rPr>
          <w:sz w:val="28"/>
          <w:szCs w:val="28"/>
        </w:rPr>
        <w:t xml:space="preserve"> охотничье</w:t>
      </w:r>
      <w:r w:rsidR="005F3F84" w:rsidRPr="003E66AF">
        <w:rPr>
          <w:sz w:val="28"/>
          <w:szCs w:val="28"/>
        </w:rPr>
        <w:t xml:space="preserve"> </w:t>
      </w:r>
      <w:r w:rsidR="007008FB" w:rsidRPr="003E66AF">
        <w:rPr>
          <w:sz w:val="28"/>
          <w:szCs w:val="28"/>
        </w:rPr>
        <w:t>-</w:t>
      </w:r>
      <w:r w:rsidR="005F3F84" w:rsidRPr="003E66AF">
        <w:rPr>
          <w:sz w:val="28"/>
          <w:szCs w:val="28"/>
        </w:rPr>
        <w:t xml:space="preserve"> </w:t>
      </w:r>
      <w:r w:rsidR="007008FB" w:rsidRPr="003E66AF">
        <w:rPr>
          <w:sz w:val="28"/>
          <w:szCs w:val="28"/>
        </w:rPr>
        <w:t xml:space="preserve">рыболовного туризма; </w:t>
      </w:r>
      <w:r w:rsidRPr="003E66AF">
        <w:rPr>
          <w:sz w:val="28"/>
          <w:szCs w:val="28"/>
        </w:rPr>
        <w:t xml:space="preserve">актуализируется реестр объектов водного туризма на территории </w:t>
      </w:r>
      <w:proofErr w:type="spellStart"/>
      <w:r w:rsidRPr="003E66AF">
        <w:rPr>
          <w:sz w:val="28"/>
          <w:szCs w:val="28"/>
        </w:rPr>
        <w:t>г.Добрянка</w:t>
      </w:r>
      <w:proofErr w:type="spellEnd"/>
      <w:r w:rsidRPr="003E66AF">
        <w:rPr>
          <w:sz w:val="28"/>
          <w:szCs w:val="28"/>
        </w:rPr>
        <w:t xml:space="preserve"> с описанием предоставляемых услуг и перспектив дальнейшего развития. </w:t>
      </w:r>
    </w:p>
    <w:p w:rsidR="00246EDD" w:rsidRPr="003E66AF" w:rsidRDefault="002F2DE3" w:rsidP="005D1132">
      <w:pPr>
        <w:pStyle w:val="ac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A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E001B" w:rsidRPr="003E66AF">
        <w:rPr>
          <w:rFonts w:ascii="Times New Roman" w:hAnsi="Times New Roman" w:cs="Times New Roman"/>
          <w:sz w:val="28"/>
          <w:szCs w:val="28"/>
        </w:rPr>
        <w:t xml:space="preserve">2022 </w:t>
      </w:r>
      <w:r w:rsidR="00134102" w:rsidRPr="003E66AF">
        <w:rPr>
          <w:rFonts w:ascii="Times New Roman" w:hAnsi="Times New Roman" w:cs="Times New Roman"/>
          <w:sz w:val="28"/>
          <w:szCs w:val="28"/>
        </w:rPr>
        <w:t xml:space="preserve">году были </w:t>
      </w:r>
      <w:r w:rsidRPr="003E66AF">
        <w:rPr>
          <w:rFonts w:ascii="Times New Roman" w:hAnsi="Times New Roman" w:cs="Times New Roman"/>
          <w:sz w:val="28"/>
          <w:szCs w:val="28"/>
        </w:rPr>
        <w:t>подготовлен</w:t>
      </w:r>
      <w:r w:rsidR="00134102" w:rsidRPr="003E66AF">
        <w:rPr>
          <w:rFonts w:ascii="Times New Roman" w:hAnsi="Times New Roman" w:cs="Times New Roman"/>
          <w:sz w:val="28"/>
          <w:szCs w:val="28"/>
        </w:rPr>
        <w:t>ы</w:t>
      </w:r>
      <w:r w:rsidRPr="003E66AF">
        <w:rPr>
          <w:rFonts w:ascii="Times New Roman" w:hAnsi="Times New Roman" w:cs="Times New Roman"/>
          <w:sz w:val="28"/>
          <w:szCs w:val="28"/>
        </w:rPr>
        <w:t xml:space="preserve"> 2 заявки от предпринимателей </w:t>
      </w:r>
      <w:r w:rsidR="005F3F84" w:rsidRPr="003E66AF">
        <w:rPr>
          <w:rFonts w:ascii="Times New Roman" w:hAnsi="Times New Roman" w:cs="Times New Roman"/>
          <w:sz w:val="28"/>
          <w:szCs w:val="28"/>
        </w:rPr>
        <w:t>округа</w:t>
      </w:r>
      <w:r w:rsidRPr="003E66AF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на получение грантов Ростуризма на обустройство пляжей. Обе заявки стали победител</w:t>
      </w:r>
      <w:r w:rsidR="005F3F84" w:rsidRPr="003E66AF">
        <w:rPr>
          <w:rFonts w:ascii="Times New Roman" w:hAnsi="Times New Roman" w:cs="Times New Roman"/>
          <w:sz w:val="28"/>
          <w:szCs w:val="28"/>
        </w:rPr>
        <w:t>ями</w:t>
      </w:r>
      <w:r w:rsidRPr="003E66AF">
        <w:rPr>
          <w:rFonts w:ascii="Times New Roman" w:hAnsi="Times New Roman" w:cs="Times New Roman"/>
          <w:sz w:val="28"/>
          <w:szCs w:val="28"/>
        </w:rPr>
        <w:t xml:space="preserve"> конкурсного отбора и привлекли на территорию Добрянского городского округа около 15 </w:t>
      </w:r>
      <w:proofErr w:type="spellStart"/>
      <w:r w:rsidRPr="003E66AF">
        <w:rPr>
          <w:rFonts w:ascii="Times New Roman" w:hAnsi="Times New Roman" w:cs="Times New Roman"/>
          <w:sz w:val="28"/>
          <w:szCs w:val="28"/>
        </w:rPr>
        <w:t>млн.руб</w:t>
      </w:r>
      <w:r w:rsidR="005F3F84" w:rsidRPr="003E66AF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3E66AF">
        <w:rPr>
          <w:rFonts w:ascii="Times New Roman" w:hAnsi="Times New Roman" w:cs="Times New Roman"/>
          <w:sz w:val="28"/>
          <w:szCs w:val="28"/>
        </w:rPr>
        <w:t>.</w:t>
      </w:r>
      <w:r w:rsidR="002D623E">
        <w:rPr>
          <w:rFonts w:ascii="Times New Roman" w:hAnsi="Times New Roman" w:cs="Times New Roman"/>
          <w:sz w:val="28"/>
          <w:szCs w:val="28"/>
        </w:rPr>
        <w:t xml:space="preserve"> </w:t>
      </w:r>
      <w:r w:rsidR="00246EDD" w:rsidRPr="003E66AF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BA1B20" w:rsidRPr="003E66AF">
        <w:rPr>
          <w:rFonts w:ascii="Times New Roman" w:hAnsi="Times New Roman" w:cs="Times New Roman"/>
          <w:sz w:val="28"/>
          <w:szCs w:val="28"/>
        </w:rPr>
        <w:t xml:space="preserve">отчетном периоде были </w:t>
      </w:r>
      <w:r w:rsidR="00246EDD" w:rsidRPr="003E66AF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134102" w:rsidRPr="003E66A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46EDD" w:rsidRPr="003E66AF">
        <w:rPr>
          <w:rFonts w:ascii="Times New Roman" w:hAnsi="Times New Roman" w:cs="Times New Roman"/>
          <w:sz w:val="28"/>
          <w:szCs w:val="28"/>
        </w:rPr>
        <w:t>туристические маршруты:</w:t>
      </w:r>
    </w:p>
    <w:p w:rsidR="00A00119" w:rsidRPr="003E66AF" w:rsidRDefault="00246EDD" w:rsidP="005D1132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66AF">
        <w:rPr>
          <w:rFonts w:ascii="Times New Roman" w:hAnsi="Times New Roman" w:cs="Times New Roman"/>
          <w:sz w:val="28"/>
          <w:szCs w:val="28"/>
        </w:rPr>
        <w:t xml:space="preserve">- Гастрономический тур </w:t>
      </w:r>
      <w:r w:rsidR="00134102" w:rsidRPr="003E66AF">
        <w:rPr>
          <w:rFonts w:ascii="Times New Roman" w:hAnsi="Times New Roman" w:cs="Times New Roman"/>
          <w:sz w:val="28"/>
          <w:szCs w:val="28"/>
        </w:rPr>
        <w:t>«</w:t>
      </w:r>
      <w:r w:rsidRPr="003E66AF">
        <w:rPr>
          <w:rFonts w:ascii="Times New Roman" w:hAnsi="Times New Roman" w:cs="Times New Roman"/>
          <w:sz w:val="28"/>
          <w:szCs w:val="28"/>
        </w:rPr>
        <w:t>История древних рыб-осетровых и почему эти рыбы оказались на грани вымирания</w:t>
      </w:r>
      <w:r w:rsidR="00134102" w:rsidRPr="003E66AF">
        <w:rPr>
          <w:rFonts w:ascii="Times New Roman" w:hAnsi="Times New Roman" w:cs="Times New Roman"/>
          <w:sz w:val="28"/>
          <w:szCs w:val="28"/>
        </w:rPr>
        <w:t>»</w:t>
      </w:r>
      <w:r w:rsidRPr="003E66AF">
        <w:rPr>
          <w:rFonts w:ascii="Times New Roman" w:hAnsi="Times New Roman" w:cs="Times New Roman"/>
          <w:sz w:val="28"/>
          <w:szCs w:val="28"/>
        </w:rPr>
        <w:t>;</w:t>
      </w:r>
      <w:r w:rsidR="00A00119" w:rsidRPr="003E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DD" w:rsidRPr="003E66AF" w:rsidRDefault="00246EDD" w:rsidP="00A00119">
      <w:pPr>
        <w:pStyle w:val="ac"/>
        <w:ind w:left="-567"/>
        <w:rPr>
          <w:rFonts w:ascii="Times New Roman" w:hAnsi="Times New Roman" w:cs="Times New Roman"/>
          <w:sz w:val="28"/>
          <w:szCs w:val="28"/>
        </w:rPr>
      </w:pPr>
      <w:r w:rsidRPr="003E66AF">
        <w:rPr>
          <w:rFonts w:ascii="Times New Roman" w:hAnsi="Times New Roman" w:cs="Times New Roman"/>
          <w:sz w:val="28"/>
          <w:szCs w:val="28"/>
        </w:rPr>
        <w:t xml:space="preserve">- Дегустационный тур </w:t>
      </w:r>
      <w:r w:rsidR="00A00119" w:rsidRPr="003E66AF">
        <w:rPr>
          <w:rFonts w:ascii="Times New Roman" w:hAnsi="Times New Roman" w:cs="Times New Roman"/>
          <w:sz w:val="28"/>
          <w:szCs w:val="28"/>
        </w:rPr>
        <w:t>«Где обитают осетровые на ферме «</w:t>
      </w:r>
      <w:proofErr w:type="spellStart"/>
      <w:r w:rsidRPr="003E66AF">
        <w:rPr>
          <w:rFonts w:ascii="Times New Roman" w:hAnsi="Times New Roman" w:cs="Times New Roman"/>
          <w:sz w:val="28"/>
          <w:szCs w:val="28"/>
        </w:rPr>
        <w:t>Доброфиш</w:t>
      </w:r>
      <w:proofErr w:type="spellEnd"/>
      <w:r w:rsidR="00A00119" w:rsidRPr="003E66AF">
        <w:rPr>
          <w:rFonts w:ascii="Times New Roman" w:hAnsi="Times New Roman" w:cs="Times New Roman"/>
          <w:sz w:val="28"/>
          <w:szCs w:val="28"/>
        </w:rPr>
        <w:t>»;</w:t>
      </w:r>
    </w:p>
    <w:p w:rsidR="00246EDD" w:rsidRPr="003E66AF" w:rsidRDefault="00246EDD" w:rsidP="00A00119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66AF">
        <w:rPr>
          <w:rFonts w:ascii="Times New Roman" w:hAnsi="Times New Roman" w:cs="Times New Roman"/>
          <w:sz w:val="28"/>
          <w:szCs w:val="28"/>
        </w:rPr>
        <w:t xml:space="preserve">- Корпоративный тур </w:t>
      </w:r>
      <w:r w:rsidR="00A00119" w:rsidRPr="003E66AF">
        <w:rPr>
          <w:rFonts w:ascii="Times New Roman" w:hAnsi="Times New Roman" w:cs="Times New Roman"/>
          <w:sz w:val="28"/>
          <w:szCs w:val="28"/>
        </w:rPr>
        <w:t>«</w:t>
      </w:r>
      <w:r w:rsidRPr="003E66AF">
        <w:rPr>
          <w:rFonts w:ascii="Times New Roman" w:hAnsi="Times New Roman" w:cs="Times New Roman"/>
          <w:sz w:val="28"/>
          <w:szCs w:val="28"/>
        </w:rPr>
        <w:t>Кому нужно потереть хвост, чтобы все желания</w:t>
      </w:r>
      <w:r w:rsidR="00A00119" w:rsidRPr="003E66AF">
        <w:rPr>
          <w:rFonts w:ascii="Times New Roman" w:hAnsi="Times New Roman" w:cs="Times New Roman"/>
          <w:sz w:val="28"/>
          <w:szCs w:val="28"/>
        </w:rPr>
        <w:t xml:space="preserve"> </w:t>
      </w:r>
      <w:r w:rsidRPr="003E66AF">
        <w:rPr>
          <w:rFonts w:ascii="Times New Roman" w:hAnsi="Times New Roman" w:cs="Times New Roman"/>
          <w:sz w:val="28"/>
          <w:szCs w:val="28"/>
        </w:rPr>
        <w:t>исполнились</w:t>
      </w:r>
      <w:r w:rsidR="00A00119" w:rsidRPr="003E66AF">
        <w:rPr>
          <w:rFonts w:ascii="Times New Roman" w:hAnsi="Times New Roman" w:cs="Times New Roman"/>
          <w:sz w:val="28"/>
          <w:szCs w:val="28"/>
        </w:rPr>
        <w:t>»;</w:t>
      </w:r>
    </w:p>
    <w:p w:rsidR="00246EDD" w:rsidRPr="003E66AF" w:rsidRDefault="00246EDD" w:rsidP="00711819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66AF">
        <w:rPr>
          <w:rFonts w:ascii="Times New Roman" w:hAnsi="Times New Roman" w:cs="Times New Roman"/>
          <w:sz w:val="28"/>
          <w:szCs w:val="28"/>
        </w:rPr>
        <w:t xml:space="preserve">- Семейная программа </w:t>
      </w:r>
      <w:r w:rsidR="00A00119" w:rsidRPr="003E66AF">
        <w:rPr>
          <w:rFonts w:ascii="Times New Roman" w:hAnsi="Times New Roman" w:cs="Times New Roman"/>
          <w:sz w:val="28"/>
          <w:szCs w:val="28"/>
        </w:rPr>
        <w:t>«</w:t>
      </w:r>
      <w:r w:rsidRPr="003E66AF">
        <w:rPr>
          <w:rFonts w:ascii="Times New Roman" w:hAnsi="Times New Roman" w:cs="Times New Roman"/>
          <w:sz w:val="28"/>
          <w:szCs w:val="28"/>
        </w:rPr>
        <w:t>Сколько черной искры нужно съесть, чтобы быть здоровым!</w:t>
      </w:r>
      <w:r w:rsidR="00711819" w:rsidRPr="003E66AF">
        <w:rPr>
          <w:rFonts w:ascii="Times New Roman" w:hAnsi="Times New Roman" w:cs="Times New Roman"/>
          <w:sz w:val="28"/>
          <w:szCs w:val="28"/>
        </w:rPr>
        <w:t>»</w:t>
      </w:r>
    </w:p>
    <w:p w:rsidR="00246EDD" w:rsidRPr="003E66AF" w:rsidRDefault="00246EDD" w:rsidP="009D2529">
      <w:pPr>
        <w:pStyle w:val="ac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A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E66AF">
        <w:rPr>
          <w:rFonts w:ascii="Times New Roman" w:hAnsi="Times New Roman" w:cs="Times New Roman"/>
          <w:sz w:val="28"/>
          <w:szCs w:val="28"/>
        </w:rPr>
        <w:t>Wake-Park</w:t>
      </w:r>
      <w:proofErr w:type="spellEnd"/>
      <w:r w:rsidRPr="003E66AF">
        <w:rPr>
          <w:rFonts w:ascii="Times New Roman" w:hAnsi="Times New Roman" w:cs="Times New Roman"/>
          <w:sz w:val="28"/>
          <w:szCs w:val="28"/>
        </w:rPr>
        <w:t xml:space="preserve">" (АНО </w:t>
      </w:r>
      <w:r w:rsidR="002778AD" w:rsidRPr="003E66AF">
        <w:rPr>
          <w:rFonts w:ascii="Times New Roman" w:hAnsi="Times New Roman" w:cs="Times New Roman"/>
          <w:sz w:val="28"/>
          <w:szCs w:val="28"/>
        </w:rPr>
        <w:t>«</w:t>
      </w:r>
      <w:r w:rsidRPr="003E66AF">
        <w:rPr>
          <w:rFonts w:ascii="Times New Roman" w:hAnsi="Times New Roman" w:cs="Times New Roman"/>
          <w:sz w:val="28"/>
          <w:szCs w:val="28"/>
        </w:rPr>
        <w:t>СЭТ</w:t>
      </w:r>
      <w:r w:rsidR="002778AD" w:rsidRPr="003E66AF">
        <w:rPr>
          <w:rFonts w:ascii="Times New Roman" w:hAnsi="Times New Roman" w:cs="Times New Roman"/>
          <w:sz w:val="28"/>
          <w:szCs w:val="28"/>
        </w:rPr>
        <w:t>»</w:t>
      </w:r>
      <w:r w:rsidRPr="003E66AF">
        <w:rPr>
          <w:rFonts w:ascii="Times New Roman" w:hAnsi="Times New Roman" w:cs="Times New Roman"/>
          <w:sz w:val="28"/>
          <w:szCs w:val="28"/>
        </w:rPr>
        <w:t xml:space="preserve">) стал победителем национального проекта </w:t>
      </w:r>
      <w:r w:rsidR="00711819" w:rsidRPr="003E66AF">
        <w:rPr>
          <w:rFonts w:ascii="Times New Roman" w:hAnsi="Times New Roman" w:cs="Times New Roman"/>
          <w:sz w:val="28"/>
          <w:szCs w:val="28"/>
        </w:rPr>
        <w:t>«</w:t>
      </w:r>
      <w:r w:rsidRPr="003E66AF">
        <w:rPr>
          <w:rFonts w:ascii="Times New Roman" w:hAnsi="Times New Roman" w:cs="Times New Roman"/>
          <w:sz w:val="28"/>
          <w:szCs w:val="28"/>
        </w:rPr>
        <w:t>Туризм и индустрия гостеприимства</w:t>
      </w:r>
      <w:r w:rsidR="00711819" w:rsidRPr="003E66AF">
        <w:rPr>
          <w:rFonts w:ascii="Times New Roman" w:hAnsi="Times New Roman" w:cs="Times New Roman"/>
          <w:sz w:val="28"/>
          <w:szCs w:val="28"/>
        </w:rPr>
        <w:t>»</w:t>
      </w:r>
      <w:r w:rsidRPr="003E66AF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 w:rsidRPr="003E66AF">
        <w:rPr>
          <w:rFonts w:ascii="Times New Roman" w:hAnsi="Times New Roman" w:cs="Times New Roman"/>
          <w:sz w:val="28"/>
          <w:szCs w:val="28"/>
        </w:rPr>
        <w:t>Вейк</w:t>
      </w:r>
      <w:proofErr w:type="spellEnd"/>
      <w:r w:rsidR="00BA7FCC" w:rsidRPr="003E66AF">
        <w:rPr>
          <w:rFonts w:ascii="Times New Roman" w:hAnsi="Times New Roman" w:cs="Times New Roman"/>
          <w:sz w:val="28"/>
          <w:szCs w:val="28"/>
        </w:rPr>
        <w:t>-</w:t>
      </w:r>
      <w:r w:rsidRPr="003E66AF">
        <w:rPr>
          <w:rFonts w:ascii="Times New Roman" w:hAnsi="Times New Roman" w:cs="Times New Roman"/>
          <w:sz w:val="28"/>
          <w:szCs w:val="28"/>
        </w:rPr>
        <w:t>парка будут реализованы грандиозные изменения, что положительно скажется на туристическом потоке.</w:t>
      </w:r>
    </w:p>
    <w:p w:rsidR="00256142" w:rsidRPr="003E66AF" w:rsidRDefault="00256142" w:rsidP="009D2529">
      <w:pPr>
        <w:tabs>
          <w:tab w:val="left" w:pos="0"/>
        </w:tabs>
        <w:suppressAutoHyphens/>
        <w:ind w:left="-567" w:firstLine="709"/>
        <w:jc w:val="center"/>
        <w:rPr>
          <w:sz w:val="28"/>
          <w:szCs w:val="28"/>
        </w:rPr>
      </w:pPr>
    </w:p>
    <w:p w:rsidR="005E0B6A" w:rsidRDefault="00256142" w:rsidP="009D2529">
      <w:pPr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2</w:t>
      </w:r>
      <w:r w:rsidR="000741E1" w:rsidRPr="003E66AF">
        <w:rPr>
          <w:b/>
          <w:sz w:val="28"/>
          <w:szCs w:val="28"/>
        </w:rPr>
        <w:t>.</w:t>
      </w:r>
      <w:r w:rsidR="00695862">
        <w:rPr>
          <w:b/>
          <w:sz w:val="28"/>
          <w:szCs w:val="28"/>
        </w:rPr>
        <w:t>1</w:t>
      </w:r>
      <w:r w:rsidR="00C03195">
        <w:rPr>
          <w:b/>
          <w:sz w:val="28"/>
          <w:szCs w:val="28"/>
        </w:rPr>
        <w:t>0</w:t>
      </w:r>
      <w:r w:rsidR="000741E1" w:rsidRPr="003E66AF">
        <w:rPr>
          <w:b/>
          <w:sz w:val="28"/>
          <w:szCs w:val="28"/>
        </w:rPr>
        <w:t>. Безопасность</w:t>
      </w:r>
    </w:p>
    <w:p w:rsidR="009D2529" w:rsidRPr="003E66AF" w:rsidRDefault="009D2529" w:rsidP="009D2529">
      <w:pPr>
        <w:ind w:left="-567"/>
        <w:jc w:val="center"/>
        <w:rPr>
          <w:sz w:val="28"/>
          <w:szCs w:val="28"/>
        </w:rPr>
      </w:pPr>
    </w:p>
    <w:p w:rsidR="00A56BB8" w:rsidRPr="003E66AF" w:rsidRDefault="00A56BB8" w:rsidP="009D2529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За 12 месяцев 2022 года на территории Добрянского городского округа зарегистрировано </w:t>
      </w:r>
      <w:r w:rsidRPr="003E66AF">
        <w:rPr>
          <w:iCs/>
          <w:sz w:val="28"/>
          <w:szCs w:val="28"/>
        </w:rPr>
        <w:t xml:space="preserve">871 </w:t>
      </w:r>
      <w:r w:rsidRPr="003E66AF">
        <w:rPr>
          <w:sz w:val="28"/>
          <w:szCs w:val="28"/>
        </w:rPr>
        <w:t xml:space="preserve">преступление (АППГ </w:t>
      </w:r>
      <w:r w:rsidRPr="003E66AF">
        <w:rPr>
          <w:iCs/>
          <w:sz w:val="28"/>
          <w:szCs w:val="28"/>
        </w:rPr>
        <w:t>843</w:t>
      </w:r>
      <w:r w:rsidRPr="003E66AF">
        <w:rPr>
          <w:sz w:val="28"/>
          <w:szCs w:val="28"/>
        </w:rPr>
        <w:t xml:space="preserve">), рост на </w:t>
      </w:r>
      <w:r w:rsidR="00E37AF4">
        <w:rPr>
          <w:sz w:val="28"/>
          <w:szCs w:val="28"/>
        </w:rPr>
        <w:t>3,3</w:t>
      </w:r>
      <w:r w:rsidRPr="003E66AF">
        <w:rPr>
          <w:sz w:val="28"/>
          <w:szCs w:val="28"/>
        </w:rPr>
        <w:t xml:space="preserve">% к аналогичному периоду прошлого года. При совместных патрулированиях силами народной дружины с сотрудниками Отдела МВД России по </w:t>
      </w:r>
      <w:proofErr w:type="spellStart"/>
      <w:r w:rsidRPr="003E66AF">
        <w:rPr>
          <w:sz w:val="28"/>
          <w:szCs w:val="28"/>
        </w:rPr>
        <w:t>Добрянскому</w:t>
      </w:r>
      <w:proofErr w:type="spellEnd"/>
      <w:r w:rsidRPr="003E66AF">
        <w:rPr>
          <w:sz w:val="28"/>
          <w:szCs w:val="28"/>
        </w:rPr>
        <w:t xml:space="preserve"> городскому округу удалось добиться снижения количества преступлений, совершенных в общественном месте на 3,8% (с 209 до 201), из них 137 (2021г. - 143) преступлений совершены на улице, снижение на 4,2%.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целях координации межведомственного взаимодействия осуществляют </w:t>
      </w:r>
      <w:r w:rsidR="00DA230E" w:rsidRPr="003E66AF">
        <w:rPr>
          <w:sz w:val="28"/>
          <w:szCs w:val="28"/>
        </w:rPr>
        <w:t xml:space="preserve">свою </w:t>
      </w:r>
      <w:r w:rsidRPr="003E66AF">
        <w:rPr>
          <w:sz w:val="28"/>
          <w:szCs w:val="28"/>
        </w:rPr>
        <w:t>работу межведомственная комиссия по профилактике правонарушений</w:t>
      </w:r>
      <w:r w:rsidR="004734C1" w:rsidRPr="003E66AF">
        <w:rPr>
          <w:sz w:val="28"/>
          <w:szCs w:val="28"/>
        </w:rPr>
        <w:t xml:space="preserve"> Добрянского городского округа</w:t>
      </w:r>
      <w:r w:rsidRPr="003E66AF">
        <w:rPr>
          <w:sz w:val="28"/>
          <w:szCs w:val="28"/>
        </w:rPr>
        <w:t xml:space="preserve"> и межведомственная антинаркотическая комиссия, утвержденная постановлением администрации Добрянского городского округа от 14.11.2022 № 3216.</w:t>
      </w:r>
    </w:p>
    <w:p w:rsidR="00194BB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Провод</w:t>
      </w:r>
      <w:r w:rsidR="002837E6" w:rsidRPr="003E66AF">
        <w:rPr>
          <w:sz w:val="28"/>
          <w:szCs w:val="28"/>
        </w:rPr>
        <w:t>ились</w:t>
      </w:r>
      <w:r w:rsidRPr="003E66AF">
        <w:rPr>
          <w:sz w:val="28"/>
          <w:szCs w:val="28"/>
        </w:rPr>
        <w:t xml:space="preserve"> мероприятия по профилактике правонарушений и наркомании, предусмотренные: муниципальной программой «Безопасный муниципалитет», комплексным планом</w:t>
      </w:r>
      <w:r w:rsidRPr="003E66AF">
        <w:rPr>
          <w:b/>
          <w:sz w:val="28"/>
          <w:szCs w:val="28"/>
        </w:rPr>
        <w:t xml:space="preserve"> </w:t>
      </w:r>
      <w:r w:rsidRPr="003E66AF">
        <w:rPr>
          <w:sz w:val="28"/>
          <w:szCs w:val="28"/>
        </w:rPr>
        <w:t>мероприятий по профилактике правонарушений на территории Добрянского городского округа на 2022 год и плановый 2022-2023 годы, утвержденным межведомственной комиссией по профилактике правонарушений в Добрянском городском округе; планом мероприятий по реализации Стратегии государственной антинаркотической политики Российской Федерации в Добрянском городском округе</w:t>
      </w:r>
      <w:r w:rsidR="00194BB2" w:rsidRPr="003E66AF">
        <w:rPr>
          <w:sz w:val="28"/>
          <w:szCs w:val="28"/>
        </w:rPr>
        <w:t>.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Ежегодно с 11 мая по 29 июня проводится месячник антинаркотической направленности и популяризации здорового образа жизни на территории Добрянского городского округа, в котором задействованы все подведомственные учреждения.</w:t>
      </w:r>
    </w:p>
    <w:p w:rsidR="0060525D" w:rsidRPr="003E66AF" w:rsidRDefault="00E66D62" w:rsidP="0060525D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рамках основного мероприятия «Поддержка деятельности народной дружины Добрянского городского округа» в 2022 году на материальное стимулирование народным дружинникам за участие в охране общественного </w:t>
      </w:r>
      <w:r w:rsidRPr="003E66AF">
        <w:rPr>
          <w:sz w:val="28"/>
          <w:szCs w:val="28"/>
        </w:rPr>
        <w:lastRenderedPageBreak/>
        <w:t xml:space="preserve">порядка было выделено 194 000,00 рубля, на приобретение формы – 53 500,00 рублей. В состав Народной дружины входит 30 человек. </w:t>
      </w:r>
      <w:r w:rsidR="0060525D" w:rsidRPr="007D6176">
        <w:rPr>
          <w:sz w:val="28"/>
          <w:szCs w:val="28"/>
        </w:rPr>
        <w:t xml:space="preserve">В 2022году дружинники приняли участие в 380 мероприятиях, таких как общественно – политические, культурно – массовые и спортивные мероприятия, повседневные дежурства и рейдовые мероприятия, что на 32,9% больше, чем в 2021 году, что составляет 1300 </w:t>
      </w:r>
      <w:proofErr w:type="spellStart"/>
      <w:r w:rsidR="0060525D" w:rsidRPr="007D6176">
        <w:rPr>
          <w:sz w:val="28"/>
          <w:szCs w:val="28"/>
        </w:rPr>
        <w:t>человеко</w:t>
      </w:r>
      <w:proofErr w:type="spellEnd"/>
      <w:r w:rsidR="0060525D" w:rsidRPr="007D6176">
        <w:rPr>
          <w:sz w:val="28"/>
          <w:szCs w:val="28"/>
        </w:rPr>
        <w:t>/выходов, по сравнению с 2021 годом на 59,1 % выше. Приняли участие в 6 поисковых мероприятиях, в выявлении 313 административных правонарушений, в раскрытии 9 преступлений. При участии дружинников изъято: 69 пачек табачной продукции без акциза по заниженной цене, 861,29 литров спиртосодержащей продукции, в том числе контрафактной продукции, 23,02 наркотических веществ. В краевом конкурсе «Лучшая дружина Пермского края</w:t>
      </w:r>
      <w:r w:rsidR="0060525D" w:rsidRPr="003E66AF">
        <w:rPr>
          <w:sz w:val="28"/>
          <w:szCs w:val="28"/>
        </w:rPr>
        <w:t xml:space="preserve">» заняли почетное 3 место. 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рамках развития региональной автоматизированной системы централизованного оповещения Пермского края с элементами комплексной системы экстренного оповещения населения (КСЭОН) при чрезвычайных ситуациях на территории Добрянского ГО внедрена система оповещения и информирования граждан округа с целью предупреждения, ликвидации и минимизации последствий ЧС.</w:t>
      </w:r>
      <w:r w:rsidR="001107F3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В целях поддержания готовности органов управления и сил муниципального звена Добрянского городского округа территориальной подсистемы РСЧС к действиям при возникновении чрезвычайной ситуации проведены тренировочные мероприятия. 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соответствии с Планом антитеррористических тренировок на 2022 год 2 июня 2022 года проведена тактико-специальная тренировка по теме: «Реализация первоочередных мер по пресечению террористического акта на территории Добрянского городского округа». 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рамках </w:t>
      </w:r>
      <w:r w:rsidR="001107F3" w:rsidRPr="003E66AF">
        <w:rPr>
          <w:sz w:val="28"/>
          <w:szCs w:val="28"/>
        </w:rPr>
        <w:t>п</w:t>
      </w:r>
      <w:r w:rsidRPr="003E66AF">
        <w:rPr>
          <w:sz w:val="28"/>
          <w:szCs w:val="28"/>
        </w:rPr>
        <w:t>остановления администрации Добрянского городского округа от 31.10.2022 №</w:t>
      </w:r>
      <w:r w:rsidR="001107F3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3046 «О запрете выхода (выезда) людей на лед водных объектов, в осенне-зимний период 2022-2023 года, расположенных в границах Добрянского городского округ», утвержден План мероприятий по предупреждению происшествий и гибели людей на водных объектах в осенне-зимний период 2022-2023 годов.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Определены должностные лица администрации Добрянского городского округа, уполномоченные составлять протоколы об административных правонарушениях на граждан за нарушение Правил охраны жизни людей на воде, в зимний период: за выход и выезд на лед в местах, где выставлены запрещающие информационные знаки. Всего за 2022 год в рамках рейдовых мероприятий выявлено и пресечено 2 административных правонарушения по статье 7.1 (нарушение правил охраны жизни людей на водных объектах Пермского края и правил пользования водными объектами, расположенными на территории Пермского края, для плавания на маломерных судах) Закона Пермского края от 06.04.2015 </w:t>
      </w:r>
      <w:r w:rsidR="00085D62" w:rsidRPr="003E66AF">
        <w:rPr>
          <w:sz w:val="28"/>
          <w:szCs w:val="28"/>
        </w:rPr>
        <w:t>№</w:t>
      </w:r>
      <w:r w:rsidRPr="003E66AF">
        <w:rPr>
          <w:sz w:val="28"/>
          <w:szCs w:val="28"/>
        </w:rPr>
        <w:t xml:space="preserve"> 460-ПК «Об административных правонарушениях в Пермском крае».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На официальном сайте администрации Добрянского городского округа размещены правила безопасного поведения на льду, на сайтах дошкольных и </w:t>
      </w:r>
      <w:r w:rsidR="00085D62" w:rsidRPr="003E66AF">
        <w:rPr>
          <w:sz w:val="28"/>
          <w:szCs w:val="28"/>
        </w:rPr>
        <w:t xml:space="preserve">школьных </w:t>
      </w:r>
      <w:r w:rsidRPr="003E66AF">
        <w:rPr>
          <w:sz w:val="28"/>
          <w:szCs w:val="28"/>
        </w:rPr>
        <w:t xml:space="preserve">общеобразовательных учреждений, на сайтах учреждений дополнительного образования размещены памятки по безопасному поведению на </w:t>
      </w:r>
      <w:r w:rsidRPr="003E66AF">
        <w:rPr>
          <w:sz w:val="28"/>
          <w:szCs w:val="28"/>
        </w:rPr>
        <w:lastRenderedPageBreak/>
        <w:t>водоемах в период становления льда</w:t>
      </w:r>
      <w:r w:rsidR="00DC1CCB" w:rsidRPr="003E66AF">
        <w:rPr>
          <w:sz w:val="28"/>
          <w:szCs w:val="28"/>
        </w:rPr>
        <w:t>. И</w:t>
      </w:r>
      <w:r w:rsidRPr="003E66AF">
        <w:rPr>
          <w:sz w:val="28"/>
          <w:szCs w:val="28"/>
        </w:rPr>
        <w:t xml:space="preserve">нформирование граждан о правилах поведения на льду, о запрете выхода на лед, о правилах спасения и </w:t>
      </w:r>
      <w:proofErr w:type="spellStart"/>
      <w:r w:rsidRPr="003E66AF">
        <w:rPr>
          <w:sz w:val="28"/>
          <w:szCs w:val="28"/>
        </w:rPr>
        <w:t>самоспасения</w:t>
      </w:r>
      <w:proofErr w:type="spellEnd"/>
      <w:r w:rsidRPr="003E66AF">
        <w:rPr>
          <w:sz w:val="28"/>
          <w:szCs w:val="28"/>
        </w:rPr>
        <w:t>, об административной ответственности за выход (выезд) на лед в местах, не оборудованных для этих целей, и в местах, где выставлены запрещающие знаки, проводится посредств</w:t>
      </w:r>
      <w:r w:rsidR="00DC1CCB" w:rsidRPr="003E66AF">
        <w:rPr>
          <w:sz w:val="28"/>
          <w:szCs w:val="28"/>
        </w:rPr>
        <w:t>о</w:t>
      </w:r>
      <w:r w:rsidRPr="003E66AF">
        <w:rPr>
          <w:sz w:val="28"/>
          <w:szCs w:val="28"/>
        </w:rPr>
        <w:t>м социальных сетей, газет и телевидения. В местах вероятного выхода на лед выставлен 31 знак «Выход (выезд) на лед запрещен».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Проведен</w:t>
      </w:r>
      <w:r w:rsidR="00DC1CCB" w:rsidRPr="003E66AF">
        <w:rPr>
          <w:sz w:val="28"/>
          <w:szCs w:val="28"/>
        </w:rPr>
        <w:t>о</w:t>
      </w:r>
      <w:r w:rsidRPr="003E66AF">
        <w:rPr>
          <w:sz w:val="28"/>
          <w:szCs w:val="28"/>
        </w:rPr>
        <w:t xml:space="preserve"> 149 разъяснительных бесед с населением, с охватом 604 человек, распространено 164 памяток (листовок), размещено 2 материала в СМИ (телевидение/радио/газеты) и 99 материалов </w:t>
      </w:r>
      <w:r w:rsidR="00934F5C" w:rsidRPr="003E66AF">
        <w:rPr>
          <w:sz w:val="28"/>
          <w:szCs w:val="28"/>
        </w:rPr>
        <w:t>на</w:t>
      </w:r>
      <w:r w:rsidRPr="003E66AF">
        <w:rPr>
          <w:sz w:val="28"/>
          <w:szCs w:val="28"/>
        </w:rPr>
        <w:t xml:space="preserve"> интернет</w:t>
      </w:r>
      <w:r w:rsidR="00934F5C" w:rsidRPr="003E66AF">
        <w:rPr>
          <w:sz w:val="28"/>
          <w:szCs w:val="28"/>
        </w:rPr>
        <w:t xml:space="preserve"> –</w:t>
      </w:r>
      <w:r w:rsidRPr="003E66AF">
        <w:rPr>
          <w:sz w:val="28"/>
          <w:szCs w:val="28"/>
        </w:rPr>
        <w:t xml:space="preserve"> ресурсах</w:t>
      </w:r>
      <w:r w:rsidR="00934F5C" w:rsidRPr="003E66AF">
        <w:rPr>
          <w:sz w:val="28"/>
          <w:szCs w:val="28"/>
        </w:rPr>
        <w:t>.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Организовано проведение рейдов в семьи, состоящие в СОП, для обследования условий проживания семьи, профилактических бесед, консультаци</w:t>
      </w:r>
      <w:r w:rsidR="00934F5C" w:rsidRPr="003E66AF">
        <w:rPr>
          <w:sz w:val="28"/>
          <w:szCs w:val="28"/>
        </w:rPr>
        <w:t>й</w:t>
      </w:r>
      <w:r w:rsidRPr="003E66AF">
        <w:rPr>
          <w:sz w:val="28"/>
          <w:szCs w:val="28"/>
        </w:rPr>
        <w:t xml:space="preserve">, в том числе и по обеспечению пожарной безопасности семей. Совместно с ведомствами и с участием 12 ОНПР по </w:t>
      </w:r>
      <w:proofErr w:type="spellStart"/>
      <w:r w:rsidRPr="003E66AF">
        <w:rPr>
          <w:sz w:val="28"/>
          <w:szCs w:val="28"/>
        </w:rPr>
        <w:t>Добрянскому</w:t>
      </w:r>
      <w:proofErr w:type="spellEnd"/>
      <w:r w:rsidRPr="003E66AF">
        <w:rPr>
          <w:sz w:val="28"/>
          <w:szCs w:val="28"/>
        </w:rPr>
        <w:t xml:space="preserve"> городскому округу УНПР ГУ МЧС России по Пермскому краю в течение 2022 года проверено более 50 семей, состоящих на профилактических учетах. 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На территории Добрянского городского округа организована работа по оказанию адресной помощи многодетным и неблагополучным семьям по ремонту печного оборудования и обеспечению автономными пожарными </w:t>
      </w:r>
      <w:proofErr w:type="spellStart"/>
      <w:r w:rsidRPr="003E66AF">
        <w:rPr>
          <w:sz w:val="28"/>
          <w:szCs w:val="28"/>
        </w:rPr>
        <w:t>извещателями</w:t>
      </w:r>
      <w:proofErr w:type="spellEnd"/>
      <w:r w:rsidRPr="003E66AF">
        <w:rPr>
          <w:sz w:val="28"/>
          <w:szCs w:val="28"/>
        </w:rPr>
        <w:t xml:space="preserve">.  Администрацией округа установлено 57 автономных пожарных </w:t>
      </w:r>
      <w:proofErr w:type="spellStart"/>
      <w:r w:rsidRPr="003E66AF">
        <w:rPr>
          <w:sz w:val="28"/>
          <w:szCs w:val="28"/>
        </w:rPr>
        <w:t>извещателей</w:t>
      </w:r>
      <w:proofErr w:type="spellEnd"/>
      <w:r w:rsidRPr="003E66AF">
        <w:rPr>
          <w:sz w:val="28"/>
          <w:szCs w:val="28"/>
        </w:rPr>
        <w:t>.</w:t>
      </w:r>
      <w:r w:rsidR="00E81107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В 2022 году был заключен муниципальный контракт №</w:t>
      </w:r>
      <w:r w:rsidR="00D4686E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8/22 на опашку 12 населенных пунктов Добрянского городского округа, подверженных угрозе лесного пожара. Опашка была проведена во всех указанных населенных пунктах. 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средствах массовой информации, на официальном сайте администрации Добрянского городского округа и через социальные сети на постоянной основе проводится информирование населения о соблюдении мер пожарной безопасности, в том числе разъясняются возможные последствия пренебрежения требованиям пожарной безопасности в быту, детской шалости с огнем, а также оставление детей без присмотра. Всего размещено публикаций в сети интернет – 822, на телевидении – 5. Кроме того, организована работа по просмотру населением видеороликов по пожарной безопасности с охватом в 2460 человек.</w:t>
      </w:r>
      <w:r w:rsidR="00BC2DE8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Проведено 9 заседаний комиссий по предупреждению, ликвидации чрезвычайных ситуаций и обеспечению пожарной безопасности при администрации Добрянского городского округа. </w:t>
      </w:r>
    </w:p>
    <w:p w:rsidR="00E66D62" w:rsidRPr="003E66AF" w:rsidRDefault="00E66D62" w:rsidP="00E66D62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Специалистами территориальных отделов администрации Добрянского городского округа и добровольными пожарными, проведено 3276 бесед, с охватом населения 4178 чел., </w:t>
      </w:r>
      <w:r w:rsidR="00BC2DE8" w:rsidRPr="003E66AF">
        <w:rPr>
          <w:sz w:val="28"/>
          <w:szCs w:val="28"/>
        </w:rPr>
        <w:t xml:space="preserve">а </w:t>
      </w:r>
      <w:r w:rsidRPr="003E66AF">
        <w:rPr>
          <w:sz w:val="28"/>
          <w:szCs w:val="28"/>
        </w:rPr>
        <w:t xml:space="preserve">также распространено 9683 информационных листков (памяток) населению </w:t>
      </w:r>
      <w:r w:rsidR="00C20088" w:rsidRPr="003E66AF">
        <w:rPr>
          <w:sz w:val="28"/>
          <w:szCs w:val="28"/>
        </w:rPr>
        <w:t>округа.</w:t>
      </w:r>
      <w:r w:rsidRPr="003E66AF">
        <w:rPr>
          <w:sz w:val="28"/>
          <w:szCs w:val="28"/>
        </w:rPr>
        <w:t xml:space="preserve"> </w:t>
      </w:r>
    </w:p>
    <w:p w:rsidR="007C7A9D" w:rsidRPr="003E66AF" w:rsidRDefault="0079139F" w:rsidP="007C7A9D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202</w:t>
      </w:r>
      <w:r w:rsidR="00CD0EDA" w:rsidRPr="003E66AF">
        <w:rPr>
          <w:sz w:val="28"/>
          <w:szCs w:val="28"/>
        </w:rPr>
        <w:t>2</w:t>
      </w:r>
      <w:r w:rsidRPr="003E66AF">
        <w:rPr>
          <w:sz w:val="28"/>
          <w:szCs w:val="28"/>
        </w:rPr>
        <w:t xml:space="preserve"> году с</w:t>
      </w:r>
      <w:r w:rsidR="00CD0EDA" w:rsidRPr="003E66AF">
        <w:rPr>
          <w:sz w:val="28"/>
          <w:szCs w:val="28"/>
        </w:rPr>
        <w:t>пециалистами по приему и обработке экстренных вызовов</w:t>
      </w:r>
      <w:r w:rsidRPr="003E66AF">
        <w:rPr>
          <w:sz w:val="28"/>
          <w:szCs w:val="28"/>
        </w:rPr>
        <w:t xml:space="preserve"> МКУ «ЕДДС Добрянского городского округа» получено и обработано 2</w:t>
      </w:r>
      <w:r w:rsidR="00EC55D2" w:rsidRPr="003E66AF">
        <w:rPr>
          <w:sz w:val="28"/>
          <w:szCs w:val="28"/>
        </w:rPr>
        <w:t>5 109</w:t>
      </w:r>
      <w:r w:rsidRPr="003E66AF">
        <w:rPr>
          <w:sz w:val="28"/>
          <w:szCs w:val="28"/>
        </w:rPr>
        <w:t xml:space="preserve"> </w:t>
      </w:r>
      <w:r w:rsidR="00EC55D2" w:rsidRPr="003E66AF">
        <w:rPr>
          <w:sz w:val="28"/>
          <w:szCs w:val="28"/>
        </w:rPr>
        <w:t xml:space="preserve">звонков по средствам стационарной связи и </w:t>
      </w:r>
      <w:r w:rsidR="00806B70" w:rsidRPr="003E66AF">
        <w:rPr>
          <w:sz w:val="28"/>
          <w:szCs w:val="28"/>
        </w:rPr>
        <w:t>единому номеру «112»</w:t>
      </w:r>
      <w:r w:rsidRPr="003E66AF">
        <w:rPr>
          <w:sz w:val="28"/>
          <w:szCs w:val="28"/>
        </w:rPr>
        <w:t xml:space="preserve">, в среднем </w:t>
      </w:r>
      <w:r w:rsidR="00806B70" w:rsidRPr="003E66AF">
        <w:rPr>
          <w:sz w:val="28"/>
          <w:szCs w:val="28"/>
        </w:rPr>
        <w:t>69</w:t>
      </w:r>
      <w:r w:rsidR="008241A9" w:rsidRPr="003E66AF">
        <w:rPr>
          <w:sz w:val="28"/>
          <w:szCs w:val="28"/>
        </w:rPr>
        <w:t xml:space="preserve"> обращений за дежурные сутки</w:t>
      </w:r>
      <w:r w:rsidR="0070642A" w:rsidRPr="003E66AF">
        <w:rPr>
          <w:sz w:val="28"/>
          <w:szCs w:val="28"/>
        </w:rPr>
        <w:t>.</w:t>
      </w:r>
      <w:r w:rsidR="007C7A9D" w:rsidRPr="003E66AF">
        <w:rPr>
          <w:sz w:val="28"/>
          <w:szCs w:val="28"/>
        </w:rPr>
        <w:t xml:space="preserve"> </w:t>
      </w:r>
      <w:r w:rsidR="0070642A" w:rsidRPr="003E66AF">
        <w:rPr>
          <w:sz w:val="28"/>
          <w:szCs w:val="28"/>
        </w:rPr>
        <w:t>Наиболее востребованные категории сообщений:</w:t>
      </w:r>
      <w:r w:rsidR="007C7A9D" w:rsidRPr="003E66AF">
        <w:rPr>
          <w:sz w:val="28"/>
          <w:szCs w:val="28"/>
        </w:rPr>
        <w:t xml:space="preserve"> </w:t>
      </w:r>
      <w:r w:rsidR="006B79F8" w:rsidRPr="003E66AF">
        <w:rPr>
          <w:sz w:val="28"/>
          <w:szCs w:val="28"/>
        </w:rPr>
        <w:t>жилищно-коммунальная сфера;</w:t>
      </w:r>
      <w:r w:rsidR="007C7A9D" w:rsidRPr="003E66AF">
        <w:rPr>
          <w:sz w:val="28"/>
          <w:szCs w:val="28"/>
        </w:rPr>
        <w:t xml:space="preserve"> </w:t>
      </w:r>
      <w:r w:rsidR="006B79F8" w:rsidRPr="003E66AF">
        <w:rPr>
          <w:sz w:val="28"/>
          <w:szCs w:val="28"/>
        </w:rPr>
        <w:t>оказание медицинской помощи;</w:t>
      </w:r>
      <w:r w:rsidR="007C7A9D" w:rsidRPr="003E66AF">
        <w:rPr>
          <w:sz w:val="28"/>
          <w:szCs w:val="28"/>
        </w:rPr>
        <w:t xml:space="preserve"> </w:t>
      </w:r>
      <w:r w:rsidR="006B79F8" w:rsidRPr="003E66AF">
        <w:rPr>
          <w:sz w:val="28"/>
          <w:szCs w:val="28"/>
        </w:rPr>
        <w:t>пожары;</w:t>
      </w:r>
      <w:r w:rsidR="007C7A9D" w:rsidRPr="003E66AF">
        <w:rPr>
          <w:sz w:val="28"/>
          <w:szCs w:val="28"/>
        </w:rPr>
        <w:t xml:space="preserve"> </w:t>
      </w:r>
      <w:r w:rsidR="006B79F8" w:rsidRPr="003E66AF">
        <w:rPr>
          <w:sz w:val="28"/>
          <w:szCs w:val="28"/>
        </w:rPr>
        <w:t>дорожно-транспортные происшествия.</w:t>
      </w:r>
      <w:r w:rsidR="007C7A9D" w:rsidRPr="003E66AF">
        <w:rPr>
          <w:sz w:val="28"/>
          <w:szCs w:val="28"/>
        </w:rPr>
        <w:t xml:space="preserve"> </w:t>
      </w:r>
    </w:p>
    <w:p w:rsidR="00F62F85" w:rsidRPr="003E66AF" w:rsidRDefault="007C7A9D" w:rsidP="00F62F85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Ежедневно</w:t>
      </w:r>
      <w:r w:rsidR="004755E7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с использованием сайта Добрянского городского округа, социальных сетей «ВК», «ОК», ТТЦ бегущей строки проводится оповещение населения о предстоящей погоде, с дальнейшими рекомендациями поведения при </w:t>
      </w:r>
      <w:r w:rsidRPr="003E66AF">
        <w:rPr>
          <w:sz w:val="28"/>
          <w:szCs w:val="28"/>
        </w:rPr>
        <w:lastRenderedPageBreak/>
        <w:t>неблагоприятных погодных явлениях</w:t>
      </w:r>
      <w:r w:rsidR="00045B38" w:rsidRPr="003E66AF">
        <w:rPr>
          <w:sz w:val="28"/>
          <w:szCs w:val="28"/>
        </w:rPr>
        <w:t xml:space="preserve">. При возникновении угрозы или </w:t>
      </w:r>
      <w:r w:rsidR="00A20A50" w:rsidRPr="003E66AF">
        <w:rPr>
          <w:sz w:val="28"/>
          <w:szCs w:val="28"/>
        </w:rPr>
        <w:t>ч</w:t>
      </w:r>
      <w:r w:rsidR="00045B38" w:rsidRPr="003E66AF">
        <w:rPr>
          <w:sz w:val="28"/>
          <w:szCs w:val="28"/>
        </w:rPr>
        <w:t>резвычайной ситуа</w:t>
      </w:r>
      <w:r w:rsidR="00A20A50" w:rsidRPr="003E66AF">
        <w:rPr>
          <w:sz w:val="28"/>
          <w:szCs w:val="28"/>
        </w:rPr>
        <w:t xml:space="preserve">ции Глава </w:t>
      </w:r>
      <w:proofErr w:type="gramStart"/>
      <w:r w:rsidR="00A20A50" w:rsidRPr="003E66AF">
        <w:rPr>
          <w:sz w:val="28"/>
          <w:szCs w:val="28"/>
        </w:rPr>
        <w:t>ДГО</w:t>
      </w:r>
      <w:proofErr w:type="gramEnd"/>
      <w:r w:rsidR="00A20A50" w:rsidRPr="003E66AF">
        <w:rPr>
          <w:sz w:val="28"/>
          <w:szCs w:val="28"/>
        </w:rPr>
        <w:t xml:space="preserve"> и его заместители </w:t>
      </w:r>
      <w:r w:rsidR="00045B38" w:rsidRPr="003E66AF">
        <w:rPr>
          <w:sz w:val="28"/>
          <w:szCs w:val="28"/>
        </w:rPr>
        <w:t>оповещаются незамедлительно в круглосуточном режиме.</w:t>
      </w:r>
      <w:r w:rsidR="00F62F85" w:rsidRPr="003E66AF">
        <w:rPr>
          <w:sz w:val="28"/>
          <w:szCs w:val="28"/>
        </w:rPr>
        <w:t xml:space="preserve"> </w:t>
      </w:r>
    </w:p>
    <w:p w:rsidR="00F62F85" w:rsidRPr="003E66AF" w:rsidRDefault="007A5181" w:rsidP="00F62F85">
      <w:pPr>
        <w:ind w:left="-567" w:firstLine="851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Для обучения и повышения квалификации специалистов МКУ «ЕДДС ДГО» е</w:t>
      </w:r>
      <w:r w:rsidR="006B79F8" w:rsidRPr="003E66AF">
        <w:rPr>
          <w:sz w:val="28"/>
          <w:szCs w:val="28"/>
        </w:rPr>
        <w:t xml:space="preserve">жемесячно ФКУ ЦУКС ГУ МЧС России по Пермскому краю согласно графика с диспетчерским составом проводятся тренировки по различным чрезвычайным ситуациям, в ходе которых специалистами по приёму и обработке </w:t>
      </w:r>
      <w:r w:rsidR="00A20A50" w:rsidRPr="003E66AF">
        <w:rPr>
          <w:sz w:val="28"/>
          <w:szCs w:val="28"/>
        </w:rPr>
        <w:t xml:space="preserve">экстренных </w:t>
      </w:r>
      <w:r w:rsidR="006B79F8" w:rsidRPr="003E66AF">
        <w:rPr>
          <w:sz w:val="28"/>
          <w:szCs w:val="28"/>
        </w:rPr>
        <w:t>вызовов отрабатывается полный комплект документов, который затем направляется в ЦУКС. За 2022 год приня</w:t>
      </w:r>
      <w:r w:rsidR="00A20A50" w:rsidRPr="003E66AF">
        <w:rPr>
          <w:sz w:val="28"/>
          <w:szCs w:val="28"/>
        </w:rPr>
        <w:t>ли</w:t>
      </w:r>
      <w:r w:rsidR="006B79F8" w:rsidRPr="003E66AF">
        <w:rPr>
          <w:sz w:val="28"/>
          <w:szCs w:val="28"/>
        </w:rPr>
        <w:t xml:space="preserve"> участие в </w:t>
      </w:r>
      <w:r w:rsidR="006B79F8" w:rsidRPr="003E66AF">
        <w:rPr>
          <w:bCs/>
          <w:sz w:val="28"/>
          <w:szCs w:val="28"/>
        </w:rPr>
        <w:t>11-ти</w:t>
      </w:r>
      <w:r w:rsidR="006B79F8" w:rsidRPr="003E66AF">
        <w:rPr>
          <w:sz w:val="28"/>
          <w:szCs w:val="28"/>
        </w:rPr>
        <w:t xml:space="preserve"> тренировках, по результатам которых в ЦУКС был направлен полный комплект отработанных документов, где ЕДДС оценивался удовлетворительно</w:t>
      </w:r>
      <w:r w:rsidR="001A1390" w:rsidRPr="003E66AF">
        <w:rPr>
          <w:sz w:val="28"/>
          <w:szCs w:val="28"/>
        </w:rPr>
        <w:t>. При приёме на работу проводится стажировка на рабочем месте</w:t>
      </w:r>
      <w:r w:rsidR="00E376E4" w:rsidRPr="003E66AF">
        <w:rPr>
          <w:sz w:val="28"/>
          <w:szCs w:val="28"/>
        </w:rPr>
        <w:t>, осуществляется</w:t>
      </w:r>
      <w:r w:rsidR="00EF336E" w:rsidRPr="003E66AF">
        <w:rPr>
          <w:sz w:val="28"/>
          <w:szCs w:val="28"/>
        </w:rPr>
        <w:t xml:space="preserve"> с</w:t>
      </w:r>
      <w:r w:rsidR="006B79F8" w:rsidRPr="003E66AF">
        <w:rPr>
          <w:sz w:val="28"/>
          <w:szCs w:val="28"/>
        </w:rPr>
        <w:t>амоподготовка</w:t>
      </w:r>
      <w:r w:rsidR="00EF336E" w:rsidRPr="003E66AF">
        <w:rPr>
          <w:sz w:val="28"/>
          <w:szCs w:val="28"/>
        </w:rPr>
        <w:t>.</w:t>
      </w:r>
      <w:r w:rsidR="00E376E4" w:rsidRPr="003E66AF">
        <w:rPr>
          <w:sz w:val="28"/>
          <w:szCs w:val="28"/>
        </w:rPr>
        <w:t xml:space="preserve"> </w:t>
      </w:r>
      <w:r w:rsidR="00F62F85" w:rsidRPr="003E66AF">
        <w:rPr>
          <w:sz w:val="28"/>
          <w:szCs w:val="28"/>
        </w:rPr>
        <w:t>В 2022 году в КГБУ «УМЦ по ГО и ЧС Пермского края» прошли обучение два специалиста по приёму и обработке вызовов.</w:t>
      </w:r>
    </w:p>
    <w:p w:rsidR="003545B5" w:rsidRPr="003E66AF" w:rsidRDefault="00530D28" w:rsidP="00F62F85">
      <w:pPr>
        <w:ind w:left="-567" w:firstLine="851"/>
        <w:jc w:val="both"/>
        <w:rPr>
          <w:sz w:val="28"/>
          <w:szCs w:val="28"/>
        </w:rPr>
      </w:pPr>
      <w:r w:rsidRPr="003E66AF">
        <w:rPr>
          <w:rFonts w:eastAsia="+mn-ea"/>
          <w:kern w:val="24"/>
          <w:sz w:val="28"/>
          <w:szCs w:val="28"/>
        </w:rPr>
        <w:t>В рамках реализации аппаратно-программного комплекса «Безопасный город» в 2022 году в г. Добрянка установлено 13 камер видеонаблюдения</w:t>
      </w:r>
      <w:r w:rsidR="00B53DEA" w:rsidRPr="003E66AF">
        <w:rPr>
          <w:rFonts w:eastAsia="+mn-ea"/>
          <w:kern w:val="24"/>
          <w:sz w:val="28"/>
          <w:szCs w:val="28"/>
        </w:rPr>
        <w:t xml:space="preserve">, в том числе </w:t>
      </w:r>
      <w:r w:rsidRPr="003E66AF">
        <w:rPr>
          <w:rFonts w:eastAsia="+mn-ea"/>
          <w:kern w:val="24"/>
          <w:sz w:val="28"/>
          <w:szCs w:val="28"/>
        </w:rPr>
        <w:t>по ул. Жуковского (аллея Доброты) 9 камер видеонаблюдения</w:t>
      </w:r>
      <w:r w:rsidR="00B53DEA" w:rsidRPr="003E66AF">
        <w:rPr>
          <w:rFonts w:eastAsia="+mn-ea"/>
          <w:kern w:val="24"/>
          <w:sz w:val="28"/>
          <w:szCs w:val="28"/>
        </w:rPr>
        <w:t xml:space="preserve"> и </w:t>
      </w:r>
      <w:r w:rsidRPr="003E66AF">
        <w:rPr>
          <w:rFonts w:eastAsia="+mn-ea"/>
          <w:kern w:val="24"/>
          <w:sz w:val="28"/>
          <w:szCs w:val="28"/>
        </w:rPr>
        <w:t xml:space="preserve">по </w:t>
      </w:r>
      <w:proofErr w:type="spellStart"/>
      <w:r w:rsidRPr="003E66AF">
        <w:rPr>
          <w:rFonts w:eastAsia="+mn-ea"/>
          <w:kern w:val="24"/>
          <w:sz w:val="28"/>
          <w:szCs w:val="28"/>
        </w:rPr>
        <w:t>ул.Островского</w:t>
      </w:r>
      <w:proofErr w:type="spellEnd"/>
      <w:r w:rsidRPr="003E66AF">
        <w:rPr>
          <w:rFonts w:eastAsia="+mn-ea"/>
          <w:kern w:val="24"/>
          <w:sz w:val="28"/>
          <w:szCs w:val="28"/>
        </w:rPr>
        <w:t xml:space="preserve"> </w:t>
      </w:r>
      <w:r w:rsidR="00F1375E" w:rsidRPr="003E66AF">
        <w:rPr>
          <w:rFonts w:eastAsia="+mn-ea"/>
          <w:kern w:val="24"/>
          <w:sz w:val="28"/>
          <w:szCs w:val="28"/>
        </w:rPr>
        <w:t xml:space="preserve">на </w:t>
      </w:r>
      <w:r w:rsidRPr="003E66AF">
        <w:rPr>
          <w:rFonts w:eastAsia="+mn-ea"/>
          <w:kern w:val="24"/>
          <w:sz w:val="28"/>
          <w:szCs w:val="28"/>
        </w:rPr>
        <w:t>памятник</w:t>
      </w:r>
      <w:r w:rsidR="00F1375E" w:rsidRPr="003E66AF">
        <w:rPr>
          <w:rFonts w:eastAsia="+mn-ea"/>
          <w:kern w:val="24"/>
          <w:sz w:val="28"/>
          <w:szCs w:val="28"/>
        </w:rPr>
        <w:t>е</w:t>
      </w:r>
      <w:r w:rsidRPr="003E66AF">
        <w:rPr>
          <w:rFonts w:eastAsia="+mn-ea"/>
          <w:kern w:val="24"/>
          <w:sz w:val="28"/>
          <w:szCs w:val="28"/>
        </w:rPr>
        <w:t xml:space="preserve"> Воину Освободителю 4 камеры видеонаблюдения. Видеоизображения в круглосуточном режиме просматриваются дежурным персоналом МКУ «ЕДДС ДГО». Для этого в штат учреждения введено дополнительно 5 должностей дежурных оперативных. Кроме того, видеоизображение с данных камер поступает в единую систему видеонаблюдения Пермского края (ЕСВН Пермского края) и проходит через видео аналитику.</w:t>
      </w:r>
      <w:r w:rsidR="0074708E" w:rsidRPr="003E66AF">
        <w:rPr>
          <w:rFonts w:eastAsia="+mn-ea"/>
          <w:kern w:val="24"/>
          <w:sz w:val="28"/>
          <w:szCs w:val="28"/>
        </w:rPr>
        <w:t xml:space="preserve"> В 2023году планируется установка видеокамер в сквере у кафе «</w:t>
      </w:r>
      <w:proofErr w:type="spellStart"/>
      <w:r w:rsidR="0074708E" w:rsidRPr="003E66AF">
        <w:rPr>
          <w:rFonts w:eastAsia="+mn-ea"/>
          <w:kern w:val="24"/>
          <w:sz w:val="28"/>
          <w:szCs w:val="28"/>
        </w:rPr>
        <w:t>Марянка</w:t>
      </w:r>
      <w:proofErr w:type="spellEnd"/>
      <w:r w:rsidR="0074708E" w:rsidRPr="003E66AF">
        <w:rPr>
          <w:rFonts w:eastAsia="+mn-ea"/>
          <w:kern w:val="24"/>
          <w:sz w:val="28"/>
          <w:szCs w:val="28"/>
        </w:rPr>
        <w:t>» и на набережной города.</w:t>
      </w:r>
      <w:r w:rsidR="00F60128" w:rsidRPr="003E66AF">
        <w:rPr>
          <w:rFonts w:eastAsia="+mn-ea"/>
          <w:kern w:val="24"/>
          <w:sz w:val="28"/>
          <w:szCs w:val="28"/>
        </w:rPr>
        <w:t xml:space="preserve"> Просмотр видео с камер будет </w:t>
      </w:r>
      <w:r w:rsidR="00705B90" w:rsidRPr="003E66AF">
        <w:rPr>
          <w:rFonts w:eastAsia="+mn-ea"/>
          <w:kern w:val="24"/>
          <w:sz w:val="28"/>
          <w:szCs w:val="28"/>
        </w:rPr>
        <w:t xml:space="preserve">так же </w:t>
      </w:r>
      <w:r w:rsidR="00F60128" w:rsidRPr="003E66AF">
        <w:rPr>
          <w:rFonts w:eastAsia="+mn-ea"/>
          <w:kern w:val="24"/>
          <w:sz w:val="28"/>
          <w:szCs w:val="28"/>
        </w:rPr>
        <w:t>осуществляться дежурным персоналом МКУ «ЕДДС ДГО».</w:t>
      </w:r>
      <w:r w:rsidR="00705B90" w:rsidRPr="003E66AF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705B90" w:rsidRPr="003E66AF">
        <w:rPr>
          <w:rFonts w:eastAsia="+mn-ea"/>
          <w:kern w:val="24"/>
          <w:sz w:val="28"/>
          <w:szCs w:val="28"/>
        </w:rPr>
        <w:t>Видеоаналитика</w:t>
      </w:r>
      <w:proofErr w:type="spellEnd"/>
      <w:r w:rsidR="00705B90" w:rsidRPr="003E66AF">
        <w:rPr>
          <w:rFonts w:eastAsia="+mn-ea"/>
          <w:kern w:val="24"/>
          <w:sz w:val="28"/>
          <w:szCs w:val="28"/>
        </w:rPr>
        <w:t xml:space="preserve"> будет осуществляться ЕСВН Пермского края.</w:t>
      </w:r>
    </w:p>
    <w:p w:rsidR="00A44820" w:rsidRPr="003E66AF" w:rsidRDefault="00A44820" w:rsidP="009F16A7">
      <w:pPr>
        <w:ind w:left="-567" w:firstLine="709"/>
        <w:jc w:val="center"/>
        <w:rPr>
          <w:b/>
        </w:rPr>
      </w:pPr>
    </w:p>
    <w:p w:rsidR="00DE17A5" w:rsidRPr="003E66AF" w:rsidRDefault="00350CF6" w:rsidP="009F16A7">
      <w:pPr>
        <w:ind w:left="-567"/>
        <w:jc w:val="center"/>
        <w:rPr>
          <w:rFonts w:eastAsia="Calibri"/>
          <w:b/>
          <w:bCs/>
          <w:sz w:val="28"/>
          <w:szCs w:val="28"/>
        </w:rPr>
      </w:pPr>
      <w:r w:rsidRPr="003E66AF">
        <w:rPr>
          <w:rFonts w:eastAsia="Calibri"/>
          <w:b/>
          <w:bCs/>
          <w:sz w:val="28"/>
          <w:szCs w:val="28"/>
        </w:rPr>
        <w:t>2.</w:t>
      </w:r>
      <w:r w:rsidR="00357156" w:rsidRPr="003E66AF">
        <w:rPr>
          <w:rFonts w:eastAsia="Calibri"/>
          <w:b/>
          <w:bCs/>
          <w:sz w:val="28"/>
          <w:szCs w:val="28"/>
        </w:rPr>
        <w:t>1</w:t>
      </w:r>
      <w:r w:rsidR="00C03195">
        <w:rPr>
          <w:rFonts w:eastAsia="Calibri"/>
          <w:b/>
          <w:bCs/>
          <w:sz w:val="28"/>
          <w:szCs w:val="28"/>
        </w:rPr>
        <w:t>1</w:t>
      </w:r>
      <w:r w:rsidR="00DE17A5" w:rsidRPr="003E66AF">
        <w:rPr>
          <w:rFonts w:eastAsia="Calibri"/>
          <w:b/>
          <w:bCs/>
          <w:sz w:val="28"/>
          <w:szCs w:val="28"/>
        </w:rPr>
        <w:t xml:space="preserve">. Жилищная сфера </w:t>
      </w:r>
    </w:p>
    <w:p w:rsidR="008B0B1C" w:rsidRPr="003E66AF" w:rsidRDefault="008B0B1C" w:rsidP="009F16A7">
      <w:pPr>
        <w:ind w:left="-567" w:firstLine="709"/>
        <w:jc w:val="center"/>
        <w:rPr>
          <w:rFonts w:eastAsia="Calibri"/>
          <w:b/>
          <w:bCs/>
          <w:sz w:val="28"/>
          <w:szCs w:val="28"/>
        </w:rPr>
      </w:pPr>
    </w:p>
    <w:p w:rsidR="004D11DD" w:rsidRPr="003E66AF" w:rsidRDefault="004D11DD" w:rsidP="009F16A7">
      <w:pPr>
        <w:ind w:left="-567" w:firstLine="709"/>
        <w:jc w:val="both"/>
        <w:rPr>
          <w:sz w:val="28"/>
          <w:szCs w:val="28"/>
        </w:rPr>
      </w:pPr>
      <w:r w:rsidRPr="003E66AF">
        <w:rPr>
          <w:rFonts w:eastAsia="Calibri"/>
          <w:bCs/>
          <w:sz w:val="28"/>
          <w:szCs w:val="28"/>
        </w:rPr>
        <w:t>Продолжили</w:t>
      </w:r>
      <w:r w:rsidRPr="003E66AF">
        <w:rPr>
          <w:sz w:val="28"/>
          <w:szCs w:val="28"/>
        </w:rPr>
        <w:t xml:space="preserve"> работу по реализации</w:t>
      </w:r>
      <w:r w:rsidR="00FC241F" w:rsidRPr="003E66AF">
        <w:rPr>
          <w:sz w:val="28"/>
          <w:szCs w:val="28"/>
        </w:rPr>
        <w:t xml:space="preserve"> программ</w:t>
      </w:r>
      <w:r w:rsidRPr="003E66AF">
        <w:rPr>
          <w:sz w:val="28"/>
          <w:szCs w:val="28"/>
        </w:rPr>
        <w:t>,</w:t>
      </w:r>
      <w:r w:rsidR="00AD4B35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направленных </w:t>
      </w:r>
      <w:r w:rsidR="008B0B1C" w:rsidRPr="003E66AF">
        <w:rPr>
          <w:sz w:val="28"/>
          <w:szCs w:val="28"/>
        </w:rPr>
        <w:t>на развитие</w:t>
      </w:r>
      <w:r w:rsidRPr="003E66AF">
        <w:rPr>
          <w:sz w:val="28"/>
          <w:szCs w:val="28"/>
        </w:rPr>
        <w:t xml:space="preserve"> жилищной сферы.</w:t>
      </w:r>
    </w:p>
    <w:p w:rsidR="00CD7CA5" w:rsidRPr="003E66AF" w:rsidRDefault="00CD7CA5" w:rsidP="000A178C">
      <w:pPr>
        <w:pStyle w:val="Default"/>
        <w:ind w:left="-567" w:firstLine="709"/>
        <w:jc w:val="both"/>
        <w:rPr>
          <w:rFonts w:eastAsia="Calibri"/>
          <w:bCs/>
          <w:color w:val="auto"/>
          <w:sz w:val="28"/>
          <w:szCs w:val="28"/>
        </w:rPr>
      </w:pPr>
      <w:proofErr w:type="spellStart"/>
      <w:r w:rsidRPr="003E66AF">
        <w:rPr>
          <w:rFonts w:eastAsia="Calibri"/>
          <w:bCs/>
          <w:color w:val="auto"/>
          <w:sz w:val="28"/>
          <w:szCs w:val="28"/>
        </w:rPr>
        <w:t>Добрянский</w:t>
      </w:r>
      <w:proofErr w:type="spellEnd"/>
      <w:r w:rsidRPr="003E66AF">
        <w:rPr>
          <w:rFonts w:eastAsia="Calibri"/>
          <w:bCs/>
          <w:color w:val="auto"/>
          <w:sz w:val="28"/>
          <w:szCs w:val="28"/>
        </w:rPr>
        <w:t xml:space="preserve"> городской округ участвует в реализации мероприятий подпрограммы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края». В рамках реализации программы оказывается содействие в улучшении жилищных условий молодым семьям и отдельным категориям граждан. В результате участия в подпрограмме молодая семья получает свидетельство о праве на получение социальной выплаты на приобретение (строительство) жилья. В 2022 году смогли улучшить свои жилищные условия 12 молодых семей Добрянского городского округа (4 – 35%, 8 - 10%). Общая сумма выплат составила 6 363 623 рублей, в том числе за счет средств местного бюджета – 1 310 771,57 рублей. </w:t>
      </w:r>
    </w:p>
    <w:p w:rsidR="00CD7CA5" w:rsidRPr="003E66AF" w:rsidRDefault="00CD7CA5" w:rsidP="002E7785">
      <w:pPr>
        <w:pStyle w:val="Default"/>
        <w:ind w:left="-567" w:firstLine="709"/>
        <w:jc w:val="both"/>
        <w:rPr>
          <w:rFonts w:eastAsia="Calibri"/>
          <w:bCs/>
          <w:color w:val="auto"/>
          <w:sz w:val="28"/>
          <w:szCs w:val="28"/>
        </w:rPr>
      </w:pPr>
      <w:r w:rsidRPr="003E66AF">
        <w:rPr>
          <w:rFonts w:eastAsia="Calibri"/>
          <w:bCs/>
          <w:color w:val="auto"/>
          <w:sz w:val="28"/>
          <w:szCs w:val="28"/>
        </w:rPr>
        <w:t xml:space="preserve">На улучшение демографической ситуации оказывает влияние то, что в течение двух лет со дня реализации свидетельства, в случае рождения в молодой семье ребенка, семья имеет право на получение дополнительной социальной </w:t>
      </w:r>
      <w:r w:rsidRPr="003E66AF">
        <w:rPr>
          <w:rFonts w:eastAsia="Calibri"/>
          <w:bCs/>
          <w:color w:val="auto"/>
          <w:sz w:val="28"/>
          <w:szCs w:val="28"/>
        </w:rPr>
        <w:lastRenderedPageBreak/>
        <w:t xml:space="preserve">выплаты, которая может быть направлена на погашение расходов, связанных с приобретением жилья. Указанные выплаты осуществляются за счет средств краевого бюджета. В 2022 году в Добрянском городском округе получили дополнительную социальную выплату 3 молодых семьи. Сумма выплат составила 836 456,00 руб.   </w:t>
      </w:r>
    </w:p>
    <w:p w:rsidR="00CD7CA5" w:rsidRPr="003E66AF" w:rsidRDefault="00CD7CA5" w:rsidP="00F97E5F">
      <w:pPr>
        <w:pStyle w:val="Default"/>
        <w:ind w:left="-567" w:firstLine="709"/>
        <w:jc w:val="both"/>
        <w:rPr>
          <w:rFonts w:eastAsia="Calibri"/>
          <w:bCs/>
          <w:color w:val="auto"/>
          <w:sz w:val="28"/>
          <w:szCs w:val="28"/>
        </w:rPr>
      </w:pPr>
      <w:r w:rsidRPr="003E66AF">
        <w:rPr>
          <w:rFonts w:eastAsia="Calibri"/>
          <w:bCs/>
          <w:color w:val="auto"/>
          <w:sz w:val="28"/>
          <w:szCs w:val="28"/>
        </w:rPr>
        <w:t>Консультационную поддержку получили порядка 250 молодых семей.</w:t>
      </w:r>
      <w:r w:rsidR="00F97E5F" w:rsidRPr="003E66AF">
        <w:rPr>
          <w:rFonts w:eastAsia="Calibri"/>
          <w:bCs/>
          <w:color w:val="auto"/>
          <w:sz w:val="28"/>
          <w:szCs w:val="28"/>
        </w:rPr>
        <w:t xml:space="preserve"> </w:t>
      </w:r>
      <w:r w:rsidR="002470C9" w:rsidRPr="003E66AF">
        <w:rPr>
          <w:rFonts w:eastAsia="Calibri"/>
          <w:bCs/>
          <w:color w:val="auto"/>
          <w:sz w:val="28"/>
          <w:szCs w:val="28"/>
        </w:rPr>
        <w:t>К</w:t>
      </w:r>
      <w:r w:rsidRPr="003E66AF">
        <w:rPr>
          <w:rFonts w:eastAsia="Calibri"/>
          <w:bCs/>
          <w:color w:val="auto"/>
          <w:sz w:val="28"/>
          <w:szCs w:val="28"/>
        </w:rPr>
        <w:t xml:space="preserve">оличество участников программы, проживающих на территории Добрянского городского округа, </w:t>
      </w:r>
      <w:r w:rsidR="002470C9" w:rsidRPr="003E66AF">
        <w:rPr>
          <w:rFonts w:eastAsia="Calibri"/>
          <w:bCs/>
          <w:color w:val="auto"/>
          <w:sz w:val="28"/>
          <w:szCs w:val="28"/>
        </w:rPr>
        <w:t xml:space="preserve">на конец 2022 года </w:t>
      </w:r>
      <w:r w:rsidRPr="003E66AF">
        <w:rPr>
          <w:rFonts w:eastAsia="Calibri"/>
          <w:bCs/>
          <w:color w:val="auto"/>
          <w:sz w:val="28"/>
          <w:szCs w:val="28"/>
        </w:rPr>
        <w:t>составило 45</w:t>
      </w:r>
      <w:r w:rsidR="002470C9" w:rsidRPr="003E66AF">
        <w:rPr>
          <w:rFonts w:eastAsia="Calibri"/>
          <w:bCs/>
          <w:color w:val="auto"/>
          <w:sz w:val="28"/>
          <w:szCs w:val="28"/>
        </w:rPr>
        <w:t xml:space="preserve"> молодых семей</w:t>
      </w:r>
      <w:r w:rsidRPr="003E66AF">
        <w:rPr>
          <w:rFonts w:eastAsia="Calibri"/>
          <w:bCs/>
          <w:color w:val="auto"/>
          <w:sz w:val="28"/>
          <w:szCs w:val="28"/>
        </w:rPr>
        <w:t>.</w:t>
      </w:r>
      <w:r w:rsidR="00662357" w:rsidRPr="003E66AF">
        <w:rPr>
          <w:rFonts w:eastAsia="Calibri"/>
          <w:bCs/>
          <w:color w:val="auto"/>
          <w:sz w:val="28"/>
          <w:szCs w:val="28"/>
        </w:rPr>
        <w:t xml:space="preserve"> На учет в 2022 году</w:t>
      </w:r>
      <w:r w:rsidR="00F97E5F" w:rsidRPr="003E66AF">
        <w:rPr>
          <w:rFonts w:eastAsia="Calibri"/>
          <w:bCs/>
          <w:color w:val="auto"/>
          <w:sz w:val="28"/>
          <w:szCs w:val="28"/>
        </w:rPr>
        <w:t xml:space="preserve"> </w:t>
      </w:r>
      <w:r w:rsidRPr="003E66AF">
        <w:rPr>
          <w:rFonts w:eastAsia="Calibri"/>
          <w:bCs/>
          <w:color w:val="auto"/>
          <w:sz w:val="28"/>
          <w:szCs w:val="28"/>
        </w:rPr>
        <w:t>принят</w:t>
      </w:r>
      <w:r w:rsidR="00662357" w:rsidRPr="003E66AF">
        <w:rPr>
          <w:rFonts w:eastAsia="Calibri"/>
          <w:bCs/>
          <w:color w:val="auto"/>
          <w:sz w:val="28"/>
          <w:szCs w:val="28"/>
        </w:rPr>
        <w:t>о</w:t>
      </w:r>
      <w:r w:rsidRPr="003E66AF">
        <w:rPr>
          <w:rFonts w:eastAsia="Calibri"/>
          <w:bCs/>
          <w:color w:val="auto"/>
          <w:sz w:val="28"/>
          <w:szCs w:val="28"/>
        </w:rPr>
        <w:t xml:space="preserve"> 9</w:t>
      </w:r>
      <w:r w:rsidR="00662357" w:rsidRPr="003E66AF">
        <w:rPr>
          <w:rFonts w:eastAsia="Calibri"/>
          <w:bCs/>
          <w:color w:val="auto"/>
          <w:sz w:val="28"/>
          <w:szCs w:val="28"/>
        </w:rPr>
        <w:t xml:space="preserve"> молодых семей</w:t>
      </w:r>
      <w:r w:rsidRPr="003E66AF">
        <w:rPr>
          <w:rFonts w:eastAsia="Calibri"/>
          <w:bCs/>
          <w:color w:val="auto"/>
          <w:sz w:val="28"/>
          <w:szCs w:val="28"/>
        </w:rPr>
        <w:t>, из них 2 семьи в 2022 году получили и реализовали свидетельства (10 %).</w:t>
      </w:r>
    </w:p>
    <w:p w:rsidR="00AC2B6F" w:rsidRPr="003E66AF" w:rsidRDefault="00AC2B6F" w:rsidP="00AC2B6F">
      <w:pPr>
        <w:pStyle w:val="ac"/>
        <w:tabs>
          <w:tab w:val="num" w:pos="0"/>
        </w:tabs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 xml:space="preserve">За </w:t>
      </w:r>
      <w:r w:rsidR="00185E8C" w:rsidRPr="003E66AF">
        <w:rPr>
          <w:rFonts w:ascii="Times New Roman" w:hAnsi="Times New Roman"/>
          <w:sz w:val="28"/>
          <w:szCs w:val="28"/>
        </w:rPr>
        <w:t xml:space="preserve">отчетный период </w:t>
      </w:r>
      <w:r w:rsidRPr="003E66AF">
        <w:rPr>
          <w:rFonts w:ascii="Times New Roman" w:hAnsi="Times New Roman"/>
          <w:sz w:val="28"/>
          <w:szCs w:val="28"/>
        </w:rPr>
        <w:t xml:space="preserve">на территории Добрянского городского округа введено в эксплуатацию </w:t>
      </w:r>
      <w:r w:rsidR="00BE46F0" w:rsidRPr="003E66AF">
        <w:rPr>
          <w:rFonts w:ascii="Times New Roman" w:hAnsi="Times New Roman"/>
          <w:sz w:val="28"/>
          <w:szCs w:val="28"/>
        </w:rPr>
        <w:t>56920</w:t>
      </w:r>
      <w:r w:rsidRPr="003E66AF">
        <w:rPr>
          <w:rFonts w:ascii="Times New Roman" w:hAnsi="Times New Roman"/>
          <w:sz w:val="28"/>
          <w:szCs w:val="28"/>
        </w:rPr>
        <w:t xml:space="preserve"> кв. м жилья (</w:t>
      </w:r>
      <w:r w:rsidR="00BE46F0" w:rsidRPr="003E66AF">
        <w:rPr>
          <w:rFonts w:ascii="Times New Roman" w:hAnsi="Times New Roman"/>
          <w:sz w:val="28"/>
          <w:szCs w:val="28"/>
        </w:rPr>
        <w:t>428 домов</w:t>
      </w:r>
      <w:r w:rsidRPr="003E66AF">
        <w:rPr>
          <w:rFonts w:ascii="Times New Roman" w:hAnsi="Times New Roman"/>
          <w:sz w:val="28"/>
          <w:szCs w:val="28"/>
        </w:rPr>
        <w:t>).</w:t>
      </w:r>
    </w:p>
    <w:p w:rsidR="00A304B5" w:rsidRPr="003E66AF" w:rsidRDefault="00A304B5" w:rsidP="00A304B5">
      <w:pPr>
        <w:ind w:left="-567" w:firstLine="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Жилищный фонд Добрянского городского округа на 31 декабря 202</w:t>
      </w:r>
      <w:r w:rsidR="00BE46F0" w:rsidRPr="003E66AF">
        <w:rPr>
          <w:sz w:val="28"/>
          <w:szCs w:val="28"/>
        </w:rPr>
        <w:t>2</w:t>
      </w:r>
      <w:r w:rsidRPr="003E66AF">
        <w:rPr>
          <w:sz w:val="28"/>
          <w:szCs w:val="28"/>
        </w:rPr>
        <w:t xml:space="preserve"> г. составляет </w:t>
      </w:r>
      <w:r w:rsidR="00BE46F0" w:rsidRPr="003E66AF">
        <w:rPr>
          <w:sz w:val="28"/>
          <w:szCs w:val="28"/>
        </w:rPr>
        <w:t>10315</w:t>
      </w:r>
      <w:r w:rsidRPr="003E66AF">
        <w:rPr>
          <w:sz w:val="28"/>
          <w:szCs w:val="28"/>
        </w:rPr>
        <w:t xml:space="preserve"> единиц, общей площадью </w:t>
      </w:r>
      <w:r w:rsidR="00BB2468" w:rsidRPr="003E66AF">
        <w:rPr>
          <w:sz w:val="28"/>
          <w:szCs w:val="28"/>
          <w:lang w:val="x-none"/>
        </w:rPr>
        <w:t>1 514 850</w:t>
      </w:r>
      <w:r w:rsidR="00BB2468" w:rsidRPr="003E66AF">
        <w:rPr>
          <w:sz w:val="28"/>
          <w:szCs w:val="28"/>
        </w:rPr>
        <w:t xml:space="preserve"> </w:t>
      </w:r>
      <w:proofErr w:type="spellStart"/>
      <w:r w:rsidRPr="003E66AF">
        <w:rPr>
          <w:sz w:val="28"/>
          <w:szCs w:val="28"/>
        </w:rPr>
        <w:t>кв.м</w:t>
      </w:r>
      <w:proofErr w:type="spellEnd"/>
      <w:r w:rsidRPr="003E66AF">
        <w:rPr>
          <w:sz w:val="28"/>
          <w:szCs w:val="28"/>
        </w:rPr>
        <w:t>, в том числе многоквартирный жилфонд 31</w:t>
      </w:r>
      <w:r w:rsidR="00BB2468" w:rsidRPr="003E66AF">
        <w:rPr>
          <w:sz w:val="28"/>
          <w:szCs w:val="28"/>
        </w:rPr>
        <w:t>2</w:t>
      </w:r>
      <w:r w:rsidRPr="003E66AF">
        <w:rPr>
          <w:sz w:val="28"/>
          <w:szCs w:val="28"/>
        </w:rPr>
        <w:t xml:space="preserve"> единиц, общей площадью 874 </w:t>
      </w:r>
      <w:r w:rsidR="00BB2468" w:rsidRPr="003E66AF">
        <w:rPr>
          <w:sz w:val="28"/>
          <w:szCs w:val="28"/>
        </w:rPr>
        <w:t>283</w:t>
      </w:r>
      <w:r w:rsidRPr="003E66AF">
        <w:rPr>
          <w:sz w:val="28"/>
          <w:szCs w:val="28"/>
        </w:rPr>
        <w:t xml:space="preserve"> </w:t>
      </w:r>
      <w:proofErr w:type="spellStart"/>
      <w:r w:rsidRPr="003E66AF">
        <w:rPr>
          <w:sz w:val="28"/>
          <w:szCs w:val="28"/>
        </w:rPr>
        <w:t>кв.м</w:t>
      </w:r>
      <w:proofErr w:type="spellEnd"/>
      <w:r w:rsidRPr="003E66AF">
        <w:rPr>
          <w:sz w:val="28"/>
          <w:szCs w:val="28"/>
        </w:rPr>
        <w:t>.</w:t>
      </w:r>
    </w:p>
    <w:p w:rsidR="00A304B5" w:rsidRPr="003E66AF" w:rsidRDefault="00A304B5" w:rsidP="00A304B5">
      <w:pPr>
        <w:pStyle w:val="aa"/>
        <w:spacing w:after="0"/>
        <w:ind w:left="-567" w:firstLine="720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Аварийный жилищный фонд Добрянского городского округа по состоянию на 01 января 202</w:t>
      </w:r>
      <w:r w:rsidR="008B6FB8" w:rsidRPr="003E66AF">
        <w:rPr>
          <w:sz w:val="28"/>
          <w:szCs w:val="28"/>
        </w:rPr>
        <w:t>3</w:t>
      </w:r>
      <w:r w:rsidRPr="003E66AF">
        <w:rPr>
          <w:sz w:val="28"/>
          <w:szCs w:val="28"/>
        </w:rPr>
        <w:t xml:space="preserve"> г. составляет </w:t>
      </w:r>
      <w:r w:rsidR="006519DF" w:rsidRPr="003E66AF">
        <w:rPr>
          <w:sz w:val="28"/>
          <w:szCs w:val="28"/>
        </w:rPr>
        <w:t>9459,5</w:t>
      </w:r>
      <w:r w:rsidRPr="003E66AF">
        <w:rPr>
          <w:sz w:val="28"/>
          <w:szCs w:val="28"/>
        </w:rPr>
        <w:t>кв. м</w:t>
      </w:r>
      <w:r w:rsidR="00AC377B" w:rsidRPr="003E66AF">
        <w:rPr>
          <w:sz w:val="28"/>
          <w:szCs w:val="28"/>
        </w:rPr>
        <w:t>.</w:t>
      </w:r>
    </w:p>
    <w:p w:rsidR="007120D6" w:rsidRPr="003E66AF" w:rsidRDefault="007120D6" w:rsidP="00A304B5">
      <w:pPr>
        <w:pStyle w:val="aa"/>
        <w:spacing w:after="0"/>
        <w:ind w:left="-567"/>
        <w:jc w:val="center"/>
        <w:rPr>
          <w:sz w:val="28"/>
          <w:szCs w:val="28"/>
        </w:rPr>
      </w:pPr>
    </w:p>
    <w:p w:rsidR="00A304B5" w:rsidRPr="00B765AF" w:rsidRDefault="00A304B5" w:rsidP="00A304B5">
      <w:pPr>
        <w:pStyle w:val="aa"/>
        <w:spacing w:after="0"/>
        <w:ind w:left="-567"/>
        <w:jc w:val="center"/>
        <w:rPr>
          <w:sz w:val="28"/>
          <w:szCs w:val="28"/>
        </w:rPr>
      </w:pPr>
      <w:r w:rsidRPr="00B765AF">
        <w:rPr>
          <w:sz w:val="28"/>
          <w:szCs w:val="28"/>
        </w:rPr>
        <w:t xml:space="preserve">Сведения об аварийном жилфонде Добрянского городского округа </w:t>
      </w:r>
      <w:r w:rsidRPr="00B765AF">
        <w:rPr>
          <w:sz w:val="28"/>
          <w:szCs w:val="28"/>
        </w:rPr>
        <w:br/>
        <w:t>на 01 января 202</w:t>
      </w:r>
      <w:r w:rsidR="00632E34" w:rsidRPr="00B765AF">
        <w:rPr>
          <w:sz w:val="28"/>
          <w:szCs w:val="28"/>
        </w:rPr>
        <w:t>3</w:t>
      </w:r>
      <w:r w:rsidRPr="00B765AF">
        <w:rPr>
          <w:sz w:val="28"/>
          <w:szCs w:val="28"/>
        </w:rPr>
        <w:t xml:space="preserve"> года</w:t>
      </w:r>
    </w:p>
    <w:p w:rsidR="00A304B5" w:rsidRPr="003E66AF" w:rsidRDefault="00A304B5" w:rsidP="00A304B5">
      <w:pPr>
        <w:pStyle w:val="aa"/>
        <w:ind w:left="-567"/>
        <w:jc w:val="right"/>
        <w:rPr>
          <w:sz w:val="28"/>
          <w:szCs w:val="28"/>
        </w:rPr>
      </w:pPr>
      <w:r w:rsidRPr="003E66AF">
        <w:rPr>
          <w:sz w:val="28"/>
          <w:szCs w:val="28"/>
        </w:rPr>
        <w:t>Таблица 4</w:t>
      </w:r>
    </w:p>
    <w:tbl>
      <w:tblPr>
        <w:tblW w:w="9526" w:type="dxa"/>
        <w:tblInd w:w="-459" w:type="dxa"/>
        <w:tblLook w:val="04A0" w:firstRow="1" w:lastRow="0" w:firstColumn="1" w:lastColumn="0" w:noHBand="0" w:noVBand="1"/>
      </w:tblPr>
      <w:tblGrid>
        <w:gridCol w:w="714"/>
        <w:gridCol w:w="3284"/>
        <w:gridCol w:w="1559"/>
        <w:gridCol w:w="1701"/>
        <w:gridCol w:w="2268"/>
      </w:tblGrid>
      <w:tr w:rsidR="00A304B5" w:rsidRPr="003E66AF" w:rsidTr="008C394D">
        <w:trPr>
          <w:trHeight w:val="6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B5" w:rsidRPr="003E66AF" w:rsidRDefault="00A304B5" w:rsidP="00885AAC">
            <w:pPr>
              <w:jc w:val="center"/>
              <w:rPr>
                <w:bCs/>
              </w:rPr>
            </w:pPr>
            <w:r w:rsidRPr="003E66AF">
              <w:rPr>
                <w:bCs/>
              </w:rPr>
              <w:t>№ п/п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B5" w:rsidRPr="003E66AF" w:rsidRDefault="00A304B5" w:rsidP="00885AAC">
            <w:pPr>
              <w:jc w:val="center"/>
              <w:rPr>
                <w:bCs/>
              </w:rPr>
            </w:pPr>
            <w:r w:rsidRPr="003E66AF">
              <w:rPr>
                <w:bCs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5" w:rsidRPr="003E66AF" w:rsidRDefault="00A304B5" w:rsidP="00885AAC">
            <w:pPr>
              <w:jc w:val="center"/>
              <w:rPr>
                <w:bCs/>
              </w:rPr>
            </w:pPr>
            <w:r w:rsidRPr="003E66AF">
              <w:rPr>
                <w:bCs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5" w:rsidRPr="003E66AF" w:rsidRDefault="00A304B5" w:rsidP="00885AAC">
            <w:pPr>
              <w:jc w:val="center"/>
              <w:rPr>
                <w:bCs/>
              </w:rPr>
            </w:pPr>
            <w:r w:rsidRPr="003E66AF">
              <w:rPr>
                <w:bCs/>
              </w:rPr>
              <w:t>кол-во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885AAC">
            <w:pPr>
              <w:jc w:val="center"/>
            </w:pPr>
            <w:r w:rsidRPr="003E66AF">
              <w:t>Количество человек</w:t>
            </w:r>
          </w:p>
        </w:tc>
      </w:tr>
      <w:tr w:rsidR="00A304B5" w:rsidRPr="003E66AF" w:rsidTr="00E33588">
        <w:trPr>
          <w:trHeight w:val="399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B5" w:rsidRPr="003E66AF" w:rsidRDefault="00A304B5" w:rsidP="00885AAC">
            <w:pPr>
              <w:jc w:val="center"/>
            </w:pPr>
            <w:r w:rsidRPr="003E66AF">
              <w:t>Признанные аварийными до 01.01.2017</w:t>
            </w:r>
          </w:p>
        </w:tc>
      </w:tr>
      <w:tr w:rsidR="00A304B5" w:rsidRPr="003E66AF" w:rsidTr="00E3358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B5" w:rsidRPr="003E66AF" w:rsidRDefault="00A304B5" w:rsidP="00885AAC">
            <w:pPr>
              <w:jc w:val="right"/>
            </w:pPr>
            <w:r w:rsidRPr="003E66AF"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5" w:rsidRPr="003E66AF" w:rsidRDefault="00A304B5" w:rsidP="008C394D">
            <w:r w:rsidRPr="003E66AF">
              <w:t>М</w:t>
            </w:r>
            <w:r w:rsidR="00130267" w:rsidRPr="003E66AF">
              <w:t>КД</w:t>
            </w:r>
            <w:r w:rsidRPr="003E66AF">
              <w:t xml:space="preserve"> г. Добрянка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632E34">
            <w:pPr>
              <w:jc w:val="center"/>
            </w:pPr>
            <w:r w:rsidRPr="003E66AF">
              <w:t>6</w:t>
            </w:r>
            <w:r w:rsidR="00632E34" w:rsidRPr="003E66AF">
              <w:t> 815,6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632E34">
            <w:pPr>
              <w:jc w:val="center"/>
            </w:pPr>
            <w:r w:rsidRPr="003E66AF">
              <w:t>15</w:t>
            </w:r>
            <w:r w:rsidR="00632E34" w:rsidRPr="003E66AF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632E34">
            <w:pPr>
              <w:jc w:val="center"/>
            </w:pPr>
            <w:r w:rsidRPr="003E66AF">
              <w:t>4</w:t>
            </w:r>
            <w:r w:rsidR="00632E34" w:rsidRPr="003E66AF">
              <w:t>78</w:t>
            </w:r>
          </w:p>
        </w:tc>
      </w:tr>
      <w:tr w:rsidR="00A304B5" w:rsidRPr="003E66AF" w:rsidTr="00E3358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B5" w:rsidRPr="003E66AF" w:rsidRDefault="00A304B5" w:rsidP="00885AAC">
            <w:pPr>
              <w:jc w:val="right"/>
            </w:pPr>
            <w:r w:rsidRPr="003E66AF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5" w:rsidRPr="003E66AF" w:rsidRDefault="00A304B5" w:rsidP="008C394D">
            <w:r w:rsidRPr="003E66AF">
              <w:t>М</w:t>
            </w:r>
            <w:r w:rsidR="00130267" w:rsidRPr="003E66AF">
              <w:t>КД</w:t>
            </w:r>
            <w:r w:rsidRPr="003E66AF">
              <w:t xml:space="preserve"> п. </w:t>
            </w:r>
            <w:proofErr w:type="spellStart"/>
            <w:r w:rsidRPr="003E66AF">
              <w:t>Вильва</w:t>
            </w:r>
            <w:proofErr w:type="spellEnd"/>
            <w:r w:rsidRPr="003E66AF">
              <w:t xml:space="preserve">, п. </w:t>
            </w:r>
            <w:proofErr w:type="spellStart"/>
            <w:r w:rsidRPr="003E66AF">
              <w:t>Кыж</w:t>
            </w:r>
            <w:proofErr w:type="spellEnd"/>
            <w:r w:rsidR="00317D92" w:rsidRPr="003E66AF">
              <w:t xml:space="preserve">, </w:t>
            </w:r>
            <w:proofErr w:type="spellStart"/>
            <w:r w:rsidR="00317D92" w:rsidRPr="003E66AF">
              <w:t>ст.Боковая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C1091D">
            <w:pPr>
              <w:jc w:val="center"/>
            </w:pPr>
            <w:r w:rsidRPr="003E66AF">
              <w:t>60</w:t>
            </w:r>
            <w:r w:rsidR="00C1091D" w:rsidRPr="003E66AF"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317D92">
            <w:pPr>
              <w:jc w:val="center"/>
            </w:pPr>
            <w:r w:rsidRPr="003E66AF">
              <w:t>1</w:t>
            </w:r>
            <w:r w:rsidR="00317D92" w:rsidRPr="003E66AF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317D92" w:rsidP="00885AAC">
            <w:pPr>
              <w:jc w:val="center"/>
            </w:pPr>
            <w:r w:rsidRPr="003E66AF">
              <w:t>33</w:t>
            </w:r>
          </w:p>
        </w:tc>
      </w:tr>
      <w:tr w:rsidR="00A304B5" w:rsidRPr="003E66AF" w:rsidTr="00E3358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B5" w:rsidRPr="003E66AF" w:rsidRDefault="00A304B5" w:rsidP="00885AAC">
            <w:pPr>
              <w:jc w:val="right"/>
            </w:pPr>
            <w:r w:rsidRPr="003E66AF"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B5" w:rsidRPr="003E66AF" w:rsidRDefault="00A304B5" w:rsidP="008C394D">
            <w:r w:rsidRPr="003E66AF">
              <w:t>М</w:t>
            </w:r>
            <w:r w:rsidR="00130267" w:rsidRPr="003E66AF">
              <w:t>КД</w:t>
            </w:r>
            <w:r w:rsidRPr="003E66AF">
              <w:t xml:space="preserve"> п. Красное, </w:t>
            </w:r>
            <w:r w:rsidRPr="003E66AF">
              <w:br/>
              <w:t xml:space="preserve">п. </w:t>
            </w:r>
            <w:proofErr w:type="spellStart"/>
            <w:r w:rsidRPr="003E66AF">
              <w:t>Челва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F1093" w:rsidP="00885AAC">
            <w:pPr>
              <w:jc w:val="center"/>
            </w:pPr>
            <w:r w:rsidRPr="003E66AF">
              <w:t>637,6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885AAC">
            <w:pPr>
              <w:jc w:val="center"/>
            </w:pPr>
            <w:r w:rsidRPr="003E66AF"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B5" w:rsidRPr="003E66AF" w:rsidRDefault="00A304B5" w:rsidP="00885AAC">
            <w:pPr>
              <w:jc w:val="center"/>
            </w:pPr>
            <w:r w:rsidRPr="003E66AF">
              <w:t>60</w:t>
            </w:r>
          </w:p>
        </w:tc>
      </w:tr>
      <w:tr w:rsidR="00A304B5" w:rsidRPr="003E66AF" w:rsidTr="00E33588">
        <w:trPr>
          <w:trHeight w:val="315"/>
        </w:trPr>
        <w:tc>
          <w:tcPr>
            <w:tcW w:w="9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B5" w:rsidRPr="003E66AF" w:rsidRDefault="00A304B5" w:rsidP="008C394D">
            <w:r w:rsidRPr="003E66AF">
              <w:t>Признанные аварийными после 01.01.2017</w:t>
            </w:r>
          </w:p>
        </w:tc>
      </w:tr>
      <w:tr w:rsidR="00A304B5" w:rsidRPr="003E66AF" w:rsidTr="00E3358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4B5" w:rsidRPr="003E66AF" w:rsidRDefault="00A304B5" w:rsidP="00885AAC">
            <w:pPr>
              <w:jc w:val="right"/>
            </w:pPr>
            <w:r w:rsidRPr="003E66AF">
              <w:t>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B5" w:rsidRPr="003E66AF" w:rsidRDefault="00A304B5" w:rsidP="008C394D">
            <w:r w:rsidRPr="003E66AF">
              <w:t>М</w:t>
            </w:r>
            <w:r w:rsidR="00130267" w:rsidRPr="003E66AF">
              <w:t>КД</w:t>
            </w:r>
            <w:r w:rsidRPr="003E66AF">
              <w:t xml:space="preserve"> п. </w:t>
            </w:r>
            <w:proofErr w:type="spellStart"/>
            <w:r w:rsidRPr="003E66AF">
              <w:t>Полазна</w:t>
            </w:r>
            <w:proofErr w:type="spellEnd"/>
            <w:r w:rsidRPr="003E66AF">
              <w:t xml:space="preserve"> (</w:t>
            </w:r>
            <w:r w:rsidR="00B915A1" w:rsidRPr="003E66AF">
              <w:t>5</w:t>
            </w:r>
            <w:r w:rsidRPr="003E66AF">
              <w:t xml:space="preserve"> МКД)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B5" w:rsidRPr="003E66AF" w:rsidRDefault="00A304B5" w:rsidP="00B915A1">
            <w:pPr>
              <w:jc w:val="center"/>
            </w:pPr>
            <w:r w:rsidRPr="003E66AF">
              <w:t>2</w:t>
            </w:r>
            <w:r w:rsidR="00B915A1" w:rsidRPr="003E66AF"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B5" w:rsidRPr="003E66AF" w:rsidRDefault="00A304B5" w:rsidP="00885AAC">
            <w:pPr>
              <w:jc w:val="center"/>
            </w:pPr>
            <w:r w:rsidRPr="003E66AF">
              <w:t>36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B5" w:rsidRPr="003E66AF" w:rsidRDefault="00A304B5" w:rsidP="00885AAC">
            <w:pPr>
              <w:jc w:val="center"/>
            </w:pPr>
            <w:r w:rsidRPr="003E66AF">
              <w:t>76</w:t>
            </w:r>
          </w:p>
        </w:tc>
      </w:tr>
      <w:tr w:rsidR="00A304B5" w:rsidRPr="003E66AF" w:rsidTr="00E3358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4B5" w:rsidRPr="003E66AF" w:rsidRDefault="00A304B5" w:rsidP="00885AAC">
            <w:pPr>
              <w:jc w:val="right"/>
            </w:pPr>
            <w:r w:rsidRPr="003E66AF"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B5" w:rsidRPr="003E66AF" w:rsidRDefault="00A304B5" w:rsidP="008C394D">
            <w:r w:rsidRPr="003E66AF">
              <w:t>М</w:t>
            </w:r>
            <w:r w:rsidR="00130267" w:rsidRPr="003E66AF">
              <w:t>КД</w:t>
            </w:r>
            <w:r w:rsidRPr="003E66AF">
              <w:t xml:space="preserve"> в п. </w:t>
            </w:r>
            <w:proofErr w:type="spellStart"/>
            <w:r w:rsidRPr="003E66AF">
              <w:t>Ярино</w:t>
            </w:r>
            <w:proofErr w:type="spellEnd"/>
            <w:r w:rsidRPr="003E66AF">
              <w:t xml:space="preserve"> (1МКД)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B5" w:rsidRPr="003E66AF" w:rsidRDefault="00A304B5" w:rsidP="00885AAC">
            <w:pPr>
              <w:jc w:val="center"/>
            </w:pPr>
            <w:r w:rsidRPr="003E66AF">
              <w:t>739,2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B5" w:rsidRPr="003E66AF" w:rsidRDefault="00A304B5" w:rsidP="00885AAC">
            <w:pPr>
              <w:jc w:val="center"/>
            </w:pPr>
            <w:r w:rsidRPr="003E66AF"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B5" w:rsidRPr="003E66AF" w:rsidRDefault="00A304B5" w:rsidP="00885AAC">
            <w:pPr>
              <w:jc w:val="center"/>
            </w:pPr>
          </w:p>
        </w:tc>
      </w:tr>
    </w:tbl>
    <w:p w:rsidR="0051672D" w:rsidRPr="003E66AF" w:rsidRDefault="0051672D" w:rsidP="00FB3F5E">
      <w:pPr>
        <w:pStyle w:val="aa"/>
        <w:spacing w:after="0"/>
        <w:ind w:left="-567" w:firstLine="709"/>
        <w:jc w:val="both"/>
        <w:rPr>
          <w:sz w:val="28"/>
          <w:szCs w:val="28"/>
        </w:rPr>
      </w:pPr>
    </w:p>
    <w:p w:rsidR="001C35BA" w:rsidRPr="003E66AF" w:rsidRDefault="001C35BA" w:rsidP="00FB3F5E">
      <w:pPr>
        <w:pStyle w:val="aa"/>
        <w:spacing w:after="0"/>
        <w:ind w:left="-567" w:firstLine="709"/>
        <w:jc w:val="both"/>
        <w:rPr>
          <w:sz w:val="28"/>
          <w:szCs w:val="28"/>
        </w:rPr>
      </w:pPr>
      <w:proofErr w:type="spellStart"/>
      <w:r w:rsidRPr="003E66AF">
        <w:rPr>
          <w:sz w:val="28"/>
          <w:szCs w:val="28"/>
        </w:rPr>
        <w:t>Добрянский</w:t>
      </w:r>
      <w:proofErr w:type="spellEnd"/>
      <w:r w:rsidRPr="003E66AF">
        <w:rPr>
          <w:sz w:val="28"/>
          <w:szCs w:val="28"/>
        </w:rPr>
        <w:t xml:space="preserve"> городской округ с 2020 года участвует в национальном проекте «Жилье и городская среда», и в реализации региональной программы по </w:t>
      </w:r>
      <w:r w:rsidR="009B5078" w:rsidRPr="003E66AF">
        <w:rPr>
          <w:sz w:val="28"/>
          <w:szCs w:val="28"/>
        </w:rPr>
        <w:t>«П</w:t>
      </w:r>
      <w:r w:rsidRPr="003E66AF">
        <w:rPr>
          <w:sz w:val="28"/>
          <w:szCs w:val="28"/>
        </w:rPr>
        <w:t>ереселению граждан из аварийного жилищного фонда на территории Пермского края на 2019-2024 годы</w:t>
      </w:r>
      <w:r w:rsidR="009B06A7" w:rsidRPr="003E66AF">
        <w:rPr>
          <w:sz w:val="28"/>
          <w:szCs w:val="28"/>
        </w:rPr>
        <w:t>»</w:t>
      </w:r>
      <w:r w:rsidRPr="003E66AF">
        <w:rPr>
          <w:sz w:val="28"/>
          <w:szCs w:val="28"/>
        </w:rPr>
        <w:t>, утвержденной постановлением правительства Пермского края от 29.03.2019 № 227-п</w:t>
      </w:r>
      <w:r w:rsidR="00F52D79" w:rsidRPr="003E66AF">
        <w:rPr>
          <w:sz w:val="28"/>
          <w:szCs w:val="28"/>
        </w:rPr>
        <w:t>.</w:t>
      </w:r>
    </w:p>
    <w:p w:rsidR="00F52D79" w:rsidRPr="003E66AF" w:rsidRDefault="00F52D79" w:rsidP="00DE59AF">
      <w:pPr>
        <w:pStyle w:val="aa"/>
        <w:spacing w:after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Переселение граждан из аварийного жилищного фонда осуществляется следующими способами: </w:t>
      </w:r>
    </w:p>
    <w:p w:rsidR="00F52D79" w:rsidRPr="003E66AF" w:rsidRDefault="00F52D79" w:rsidP="00FB3F5E">
      <w:pPr>
        <w:pStyle w:val="aa"/>
        <w:spacing w:after="0"/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предоставление жилых помещений путем заключения договоров мены взамен изымаемых жилых помещений; </w:t>
      </w:r>
    </w:p>
    <w:p w:rsidR="00F52D79" w:rsidRPr="003E66AF" w:rsidRDefault="00F52D79" w:rsidP="00FB3F5E">
      <w:pPr>
        <w:pStyle w:val="aa"/>
        <w:spacing w:after="0"/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предоставление гражданам других благоустроенных жилых помещений по договорам социального найма в связи с выселением в порядке, установленном Жилищным кодексом Российской Федерации; </w:t>
      </w:r>
    </w:p>
    <w:p w:rsidR="00F52D79" w:rsidRPr="003E66AF" w:rsidRDefault="00F52D79" w:rsidP="00FB3F5E">
      <w:pPr>
        <w:pStyle w:val="aa"/>
        <w:spacing w:after="0"/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lastRenderedPageBreak/>
        <w:t>- путем выплаты собственникам возмещения за изымаемые в муниципальную собственность жилые помещения.</w:t>
      </w:r>
    </w:p>
    <w:p w:rsidR="00F52D79" w:rsidRPr="003E66AF" w:rsidRDefault="001C35BA" w:rsidP="0019240E">
      <w:pPr>
        <w:ind w:left="-567" w:firstLine="709"/>
        <w:jc w:val="both"/>
        <w:rPr>
          <w:sz w:val="28"/>
          <w:szCs w:val="28"/>
          <w:lang w:val="x-none"/>
        </w:rPr>
      </w:pPr>
      <w:r w:rsidRPr="003E66AF">
        <w:rPr>
          <w:sz w:val="28"/>
          <w:szCs w:val="28"/>
        </w:rPr>
        <w:t xml:space="preserve">По этапу 2021 года расселено 648,1 </w:t>
      </w:r>
      <w:proofErr w:type="spellStart"/>
      <w:r w:rsidRPr="003E66AF">
        <w:rPr>
          <w:sz w:val="28"/>
          <w:szCs w:val="28"/>
        </w:rPr>
        <w:t>кв.м</w:t>
      </w:r>
      <w:proofErr w:type="spellEnd"/>
      <w:r w:rsidRPr="003E66AF">
        <w:rPr>
          <w:sz w:val="28"/>
          <w:szCs w:val="28"/>
        </w:rPr>
        <w:t xml:space="preserve">. аварийного жилья на сумму 22 483,19 тыс. руб., </w:t>
      </w:r>
      <w:r w:rsidR="007975CF" w:rsidRPr="003E66AF">
        <w:rPr>
          <w:sz w:val="28"/>
          <w:szCs w:val="28"/>
        </w:rPr>
        <w:t>з</w:t>
      </w:r>
      <w:r w:rsidR="006B79F8" w:rsidRPr="003E66AF">
        <w:rPr>
          <w:sz w:val="28"/>
          <w:szCs w:val="28"/>
        </w:rPr>
        <w:t xml:space="preserve">аключено 6 муниципальных контрактов на приобретение жилых помещений для расселения граждан, проживающих в муниципальных жилых помещениях, площадью 312,9 </w:t>
      </w:r>
      <w:proofErr w:type="spellStart"/>
      <w:r w:rsidR="006B79F8" w:rsidRPr="003E66AF">
        <w:rPr>
          <w:sz w:val="28"/>
          <w:szCs w:val="28"/>
        </w:rPr>
        <w:t>кв.м</w:t>
      </w:r>
      <w:proofErr w:type="spellEnd"/>
      <w:r w:rsidR="006B79F8" w:rsidRPr="003E66AF">
        <w:rPr>
          <w:sz w:val="28"/>
          <w:szCs w:val="28"/>
        </w:rPr>
        <w:t>., стоимостью 11 463</w:t>
      </w:r>
      <w:r w:rsidR="00D31510" w:rsidRPr="003E66AF">
        <w:rPr>
          <w:sz w:val="28"/>
          <w:szCs w:val="28"/>
        </w:rPr>
        <w:t> </w:t>
      </w:r>
      <w:r w:rsidR="006B79F8" w:rsidRPr="003E66AF">
        <w:rPr>
          <w:sz w:val="28"/>
          <w:szCs w:val="28"/>
        </w:rPr>
        <w:t>487</w:t>
      </w:r>
      <w:r w:rsidR="00D31510" w:rsidRPr="003E66AF">
        <w:rPr>
          <w:sz w:val="28"/>
          <w:szCs w:val="28"/>
        </w:rPr>
        <w:t>,68 рублей</w:t>
      </w:r>
      <w:r w:rsidR="006B79F8" w:rsidRPr="003E66AF">
        <w:rPr>
          <w:sz w:val="28"/>
          <w:szCs w:val="28"/>
        </w:rPr>
        <w:t>;</w:t>
      </w:r>
      <w:r w:rsidR="007975CF" w:rsidRPr="003E66AF">
        <w:rPr>
          <w:sz w:val="28"/>
          <w:szCs w:val="28"/>
        </w:rPr>
        <w:t xml:space="preserve"> з</w:t>
      </w:r>
      <w:r w:rsidR="00F52D79" w:rsidRPr="003E66AF">
        <w:rPr>
          <w:sz w:val="28"/>
          <w:szCs w:val="28"/>
        </w:rPr>
        <w:t>аключено 7 соглашений об изъятии жилых помещений путем выкупа, площадью 335,2 стоимостью 11 019 700 рублей</w:t>
      </w:r>
      <w:r w:rsidR="007312C1" w:rsidRPr="003E66AF">
        <w:rPr>
          <w:sz w:val="28"/>
          <w:szCs w:val="28"/>
        </w:rPr>
        <w:t>.</w:t>
      </w:r>
    </w:p>
    <w:p w:rsidR="00380705" w:rsidRPr="003E66AF" w:rsidRDefault="001C35BA" w:rsidP="0019240E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По этапу 2022 года расселено 1172,7 </w:t>
      </w:r>
      <w:proofErr w:type="spellStart"/>
      <w:r w:rsidRPr="003E66AF">
        <w:rPr>
          <w:sz w:val="28"/>
          <w:szCs w:val="28"/>
        </w:rPr>
        <w:t>кв.м</w:t>
      </w:r>
      <w:proofErr w:type="spellEnd"/>
      <w:r w:rsidRPr="003E66AF">
        <w:rPr>
          <w:sz w:val="28"/>
          <w:szCs w:val="28"/>
        </w:rPr>
        <w:t>. аварийного жилья на сумму 48 464,12 тыс. руб.,</w:t>
      </w:r>
      <w:r w:rsidR="007312C1" w:rsidRPr="003E66AF">
        <w:rPr>
          <w:sz w:val="28"/>
          <w:szCs w:val="28"/>
        </w:rPr>
        <w:t xml:space="preserve"> з</w:t>
      </w:r>
      <w:r w:rsidR="00380705" w:rsidRPr="003E66AF">
        <w:rPr>
          <w:sz w:val="28"/>
          <w:szCs w:val="28"/>
        </w:rPr>
        <w:t xml:space="preserve">аключено 25 соглашений об изъятии жилых помещений путем выкупа, площадью 1172,7 </w:t>
      </w:r>
      <w:proofErr w:type="spellStart"/>
      <w:r w:rsidR="00380705" w:rsidRPr="003E66AF">
        <w:rPr>
          <w:sz w:val="28"/>
          <w:szCs w:val="28"/>
        </w:rPr>
        <w:t>кв.м</w:t>
      </w:r>
      <w:proofErr w:type="spellEnd"/>
      <w:r w:rsidR="00380705" w:rsidRPr="003E66AF">
        <w:rPr>
          <w:sz w:val="28"/>
          <w:szCs w:val="28"/>
        </w:rPr>
        <w:t xml:space="preserve"> стоимостью 48 464 126 рублей.</w:t>
      </w:r>
    </w:p>
    <w:p w:rsidR="009E2CF0" w:rsidRPr="003E66AF" w:rsidRDefault="001C35BA" w:rsidP="0019240E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По этапу 2023 года расселено 2316,66 кв. м. аварийного жилья на сумму 93 280,62 тыс. руб.</w:t>
      </w:r>
      <w:r w:rsidR="007312C1" w:rsidRPr="003E66AF">
        <w:rPr>
          <w:sz w:val="28"/>
          <w:szCs w:val="28"/>
        </w:rPr>
        <w:t>, з</w:t>
      </w:r>
      <w:r w:rsidR="006B79F8" w:rsidRPr="003E66AF">
        <w:rPr>
          <w:sz w:val="28"/>
          <w:szCs w:val="28"/>
        </w:rPr>
        <w:t>аключено 57 соглашений об изъятии жилых помещений путем выкупа, площадью 2316,66 кв. м. аварийного жилья на сумму 93 280</w:t>
      </w:r>
      <w:r w:rsidR="00196FF5" w:rsidRPr="003E66AF">
        <w:rPr>
          <w:sz w:val="28"/>
          <w:szCs w:val="28"/>
        </w:rPr>
        <w:t> </w:t>
      </w:r>
      <w:r w:rsidR="006B79F8" w:rsidRPr="003E66AF">
        <w:rPr>
          <w:sz w:val="28"/>
          <w:szCs w:val="28"/>
        </w:rPr>
        <w:t>627</w:t>
      </w:r>
      <w:r w:rsidR="00196FF5" w:rsidRPr="003E66AF">
        <w:rPr>
          <w:sz w:val="28"/>
          <w:szCs w:val="28"/>
        </w:rPr>
        <w:t>,20</w:t>
      </w:r>
      <w:r w:rsidR="006B79F8" w:rsidRPr="003E66AF">
        <w:rPr>
          <w:sz w:val="28"/>
          <w:szCs w:val="28"/>
        </w:rPr>
        <w:t xml:space="preserve"> рублей. </w:t>
      </w:r>
      <w:r w:rsidR="00360A2A" w:rsidRPr="003E66AF">
        <w:rPr>
          <w:sz w:val="28"/>
          <w:szCs w:val="28"/>
        </w:rPr>
        <w:t>Т</w:t>
      </w:r>
      <w:r w:rsidR="006B79F8" w:rsidRPr="003E66AF">
        <w:rPr>
          <w:sz w:val="28"/>
          <w:szCs w:val="28"/>
        </w:rPr>
        <w:t xml:space="preserve">ак же заключено 2 муниципальных контракта на приобретение жилых помещений в строящемся доме для расселения граждан, проживающих в муниципальных жилых помещениях, площадью 2893,8 </w:t>
      </w:r>
      <w:proofErr w:type="spellStart"/>
      <w:r w:rsidR="006B79F8" w:rsidRPr="003E66AF">
        <w:rPr>
          <w:sz w:val="28"/>
          <w:szCs w:val="28"/>
        </w:rPr>
        <w:t>кв.м</w:t>
      </w:r>
      <w:proofErr w:type="spellEnd"/>
      <w:r w:rsidR="006B79F8" w:rsidRPr="003E66AF">
        <w:rPr>
          <w:sz w:val="28"/>
          <w:szCs w:val="28"/>
        </w:rPr>
        <w:t>., стоимостью 197 285</w:t>
      </w:r>
      <w:r w:rsidR="00C91F1F" w:rsidRPr="003E66AF">
        <w:rPr>
          <w:sz w:val="28"/>
          <w:szCs w:val="28"/>
        </w:rPr>
        <w:t> </w:t>
      </w:r>
      <w:r w:rsidR="006B79F8" w:rsidRPr="003E66AF">
        <w:rPr>
          <w:sz w:val="28"/>
          <w:szCs w:val="28"/>
        </w:rPr>
        <w:t>934</w:t>
      </w:r>
      <w:r w:rsidR="00C91F1F" w:rsidRPr="003E66AF">
        <w:rPr>
          <w:sz w:val="28"/>
          <w:szCs w:val="28"/>
        </w:rPr>
        <w:t>,0 рублей.</w:t>
      </w:r>
    </w:p>
    <w:p w:rsidR="001C35BA" w:rsidRPr="003E66AF" w:rsidRDefault="001C35BA" w:rsidP="004927DD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</w:rPr>
        <w:t xml:space="preserve">В 2022 году снесены аварийные дома по </w:t>
      </w:r>
      <w:r w:rsidR="0019240E" w:rsidRPr="003E66AF">
        <w:rPr>
          <w:sz w:val="28"/>
          <w:szCs w:val="28"/>
        </w:rPr>
        <w:t>адресам: г.</w:t>
      </w:r>
      <w:r w:rsidR="00C91F1F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Добрянка, </w:t>
      </w:r>
      <w:proofErr w:type="spellStart"/>
      <w:r w:rsidRPr="003E66AF">
        <w:rPr>
          <w:sz w:val="28"/>
          <w:szCs w:val="28"/>
        </w:rPr>
        <w:t>ул.Крутогорская</w:t>
      </w:r>
      <w:proofErr w:type="spellEnd"/>
      <w:r w:rsidRPr="003E66AF">
        <w:rPr>
          <w:sz w:val="28"/>
          <w:szCs w:val="28"/>
        </w:rPr>
        <w:t xml:space="preserve">, д.1, ул. </w:t>
      </w:r>
      <w:proofErr w:type="spellStart"/>
      <w:r w:rsidRPr="003E66AF">
        <w:rPr>
          <w:sz w:val="28"/>
          <w:szCs w:val="28"/>
        </w:rPr>
        <w:t>Крутогорская</w:t>
      </w:r>
      <w:proofErr w:type="spellEnd"/>
      <w:r w:rsidRPr="003E66AF">
        <w:rPr>
          <w:sz w:val="28"/>
          <w:szCs w:val="28"/>
        </w:rPr>
        <w:t>, д.7, ул. Красногвардейская, д. 13, ул. Карла Маркса, д. 7.</w:t>
      </w:r>
      <w:r w:rsidR="004927DD">
        <w:rPr>
          <w:sz w:val="28"/>
          <w:szCs w:val="28"/>
        </w:rPr>
        <w:t xml:space="preserve"> </w:t>
      </w:r>
      <w:r w:rsidRPr="003E66AF">
        <w:rPr>
          <w:sz w:val="28"/>
        </w:rPr>
        <w:t xml:space="preserve">Также в 2022 году администрацией проведены мероприятия по </w:t>
      </w:r>
      <w:r w:rsidRPr="003E66AF">
        <w:rPr>
          <w:sz w:val="28"/>
          <w:szCs w:val="28"/>
        </w:rPr>
        <w:t xml:space="preserve">расселению аварийного жилого фонда, признанного таковым после 01.01.2017года в </w:t>
      </w:r>
      <w:proofErr w:type="spellStart"/>
      <w:r w:rsidR="00E33588">
        <w:rPr>
          <w:sz w:val="28"/>
          <w:szCs w:val="28"/>
        </w:rPr>
        <w:t>р.</w:t>
      </w:r>
      <w:r w:rsidRPr="003E66AF">
        <w:rPr>
          <w:sz w:val="28"/>
          <w:szCs w:val="28"/>
        </w:rPr>
        <w:t>п</w:t>
      </w:r>
      <w:proofErr w:type="spellEnd"/>
      <w:r w:rsidRPr="003E66AF">
        <w:rPr>
          <w:sz w:val="28"/>
          <w:szCs w:val="28"/>
        </w:rPr>
        <w:t>.</w:t>
      </w:r>
      <w:r w:rsidR="00C91F1F" w:rsidRPr="003E66AF">
        <w:rPr>
          <w:sz w:val="28"/>
          <w:szCs w:val="28"/>
        </w:rPr>
        <w:t xml:space="preserve"> </w:t>
      </w:r>
      <w:proofErr w:type="spellStart"/>
      <w:r w:rsidRPr="003E66AF">
        <w:rPr>
          <w:sz w:val="28"/>
          <w:szCs w:val="28"/>
        </w:rPr>
        <w:t>Полазна</w:t>
      </w:r>
      <w:proofErr w:type="spellEnd"/>
      <w:r w:rsidRPr="003E66AF">
        <w:rPr>
          <w:sz w:val="28"/>
          <w:szCs w:val="28"/>
        </w:rPr>
        <w:t xml:space="preserve">, ул. </w:t>
      </w:r>
      <w:proofErr w:type="spellStart"/>
      <w:r w:rsidRPr="003E66AF">
        <w:rPr>
          <w:sz w:val="28"/>
          <w:szCs w:val="28"/>
        </w:rPr>
        <w:t>Пяткина</w:t>
      </w:r>
      <w:proofErr w:type="spellEnd"/>
      <w:r w:rsidRPr="003E66AF">
        <w:rPr>
          <w:sz w:val="28"/>
          <w:szCs w:val="28"/>
        </w:rPr>
        <w:t>, д.34. Расселено 9 жилых помещени</w:t>
      </w:r>
      <w:r w:rsidR="00DE59AF" w:rsidRPr="003E66AF">
        <w:rPr>
          <w:sz w:val="28"/>
          <w:szCs w:val="28"/>
        </w:rPr>
        <w:t>й</w:t>
      </w:r>
      <w:r w:rsidRPr="003E66AF">
        <w:rPr>
          <w:sz w:val="28"/>
          <w:szCs w:val="28"/>
        </w:rPr>
        <w:t xml:space="preserve">, площадью 394,5 кв. м. на сумму 17 544,4 </w:t>
      </w:r>
      <w:proofErr w:type="spellStart"/>
      <w:r w:rsidRPr="003E66AF">
        <w:rPr>
          <w:sz w:val="28"/>
          <w:szCs w:val="28"/>
        </w:rPr>
        <w:t>тыс.руб</w:t>
      </w:r>
      <w:r w:rsidR="00C91F1F" w:rsidRPr="003E66AF">
        <w:rPr>
          <w:sz w:val="28"/>
          <w:szCs w:val="28"/>
        </w:rPr>
        <w:t>лей</w:t>
      </w:r>
      <w:proofErr w:type="spellEnd"/>
      <w:r w:rsidRPr="003E66AF">
        <w:rPr>
          <w:sz w:val="28"/>
          <w:szCs w:val="28"/>
        </w:rPr>
        <w:t xml:space="preserve">.  </w:t>
      </w:r>
    </w:p>
    <w:p w:rsidR="00C0764C" w:rsidRPr="003E66AF" w:rsidRDefault="00C0764C" w:rsidP="001C35BA">
      <w:pPr>
        <w:pStyle w:val="aa"/>
        <w:spacing w:after="0"/>
        <w:ind w:left="-567" w:firstLine="567"/>
        <w:jc w:val="both"/>
        <w:rPr>
          <w:b/>
          <w:sz w:val="28"/>
          <w:szCs w:val="28"/>
        </w:rPr>
      </w:pPr>
    </w:p>
    <w:p w:rsidR="00FC241F" w:rsidRPr="003E66AF" w:rsidRDefault="00FC241F" w:rsidP="00FC241F">
      <w:pPr>
        <w:autoSpaceDE w:val="0"/>
        <w:autoSpaceDN w:val="0"/>
        <w:adjustRightInd w:val="0"/>
        <w:ind w:left="-567" w:firstLine="708"/>
        <w:jc w:val="center"/>
        <w:rPr>
          <w:rFonts w:eastAsia="Calibri"/>
          <w:b/>
          <w:bCs/>
          <w:sz w:val="28"/>
          <w:szCs w:val="28"/>
        </w:rPr>
      </w:pPr>
      <w:r w:rsidRPr="003E66AF">
        <w:rPr>
          <w:b/>
          <w:sz w:val="28"/>
          <w:szCs w:val="28"/>
        </w:rPr>
        <w:t>2.1</w:t>
      </w:r>
      <w:r w:rsidR="00C03195">
        <w:rPr>
          <w:b/>
          <w:sz w:val="28"/>
          <w:szCs w:val="28"/>
        </w:rPr>
        <w:t>2</w:t>
      </w:r>
      <w:r w:rsidRPr="003E66AF">
        <w:rPr>
          <w:b/>
          <w:sz w:val="28"/>
          <w:szCs w:val="28"/>
        </w:rPr>
        <w:t>. К</w:t>
      </w:r>
      <w:r w:rsidRPr="003E66AF">
        <w:rPr>
          <w:rFonts w:eastAsia="Calibri"/>
          <w:b/>
          <w:bCs/>
          <w:sz w:val="28"/>
          <w:szCs w:val="28"/>
        </w:rPr>
        <w:t>оммунальная инфраструктура</w:t>
      </w:r>
    </w:p>
    <w:p w:rsidR="00FC241F" w:rsidRPr="003E66AF" w:rsidRDefault="00FC241F" w:rsidP="00FC241F">
      <w:pPr>
        <w:autoSpaceDE w:val="0"/>
        <w:autoSpaceDN w:val="0"/>
        <w:adjustRightInd w:val="0"/>
        <w:ind w:left="-567" w:firstLine="708"/>
        <w:jc w:val="center"/>
        <w:rPr>
          <w:sz w:val="28"/>
          <w:szCs w:val="28"/>
        </w:rPr>
      </w:pPr>
    </w:p>
    <w:p w:rsidR="001C35BA" w:rsidRPr="003E66AF" w:rsidRDefault="001C35BA" w:rsidP="00A37153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целях реализации поручений Президента Российской Федерации, в соответствии с распоряжением Правительства Российской Федерации от 30.04.2021 № 1152-р «Об утверждении плана мероприятий (</w:t>
      </w:r>
      <w:r w:rsidR="00A37153" w:rsidRPr="003E66AF">
        <w:rPr>
          <w:sz w:val="28"/>
          <w:szCs w:val="28"/>
        </w:rPr>
        <w:t>«</w:t>
      </w:r>
      <w:r w:rsidRPr="003E66AF">
        <w:rPr>
          <w:sz w:val="28"/>
          <w:szCs w:val="28"/>
        </w:rPr>
        <w:t>дорожной карты</w:t>
      </w:r>
      <w:r w:rsidR="00A37153" w:rsidRPr="003E66AF">
        <w:rPr>
          <w:sz w:val="28"/>
          <w:szCs w:val="28"/>
        </w:rPr>
        <w:t>»</w:t>
      </w:r>
      <w:r w:rsidRPr="003E66AF">
        <w:rPr>
          <w:sz w:val="28"/>
          <w:szCs w:val="28"/>
        </w:rPr>
        <w:t xml:space="preserve">) по внедрению социально ориентированной и экономически эффективной системы газификации и газоснабжения субъектов Российской Федерации» при содействии администрации Добрянского городского округа АО «Газпром газораспределение Пермь» ведёт активное строительство газопроводов и подключение частных домовладений в г. Добрянка, </w:t>
      </w:r>
      <w:proofErr w:type="spellStart"/>
      <w:r w:rsidR="00E33588">
        <w:rPr>
          <w:sz w:val="28"/>
          <w:szCs w:val="28"/>
        </w:rPr>
        <w:t>р.</w:t>
      </w:r>
      <w:r w:rsidRPr="003E66AF">
        <w:rPr>
          <w:sz w:val="28"/>
          <w:szCs w:val="28"/>
        </w:rPr>
        <w:t>п</w:t>
      </w:r>
      <w:proofErr w:type="spellEnd"/>
      <w:r w:rsidRPr="003E66AF">
        <w:rPr>
          <w:sz w:val="28"/>
          <w:szCs w:val="28"/>
        </w:rPr>
        <w:t xml:space="preserve">. </w:t>
      </w:r>
      <w:proofErr w:type="spellStart"/>
      <w:r w:rsidRPr="003E66AF">
        <w:rPr>
          <w:sz w:val="28"/>
          <w:szCs w:val="28"/>
        </w:rPr>
        <w:t>Полазна</w:t>
      </w:r>
      <w:proofErr w:type="spellEnd"/>
      <w:r w:rsidRPr="003E66AF">
        <w:rPr>
          <w:sz w:val="28"/>
          <w:szCs w:val="28"/>
        </w:rPr>
        <w:t xml:space="preserve">, п. </w:t>
      </w:r>
      <w:proofErr w:type="spellStart"/>
      <w:r w:rsidRPr="003E66AF">
        <w:rPr>
          <w:sz w:val="28"/>
          <w:szCs w:val="28"/>
        </w:rPr>
        <w:t>Дивья</w:t>
      </w:r>
      <w:proofErr w:type="spellEnd"/>
      <w:r w:rsidRPr="003E66AF">
        <w:rPr>
          <w:sz w:val="28"/>
          <w:szCs w:val="28"/>
        </w:rPr>
        <w:t xml:space="preserve">, п/ст. Пальники, д. </w:t>
      </w:r>
      <w:proofErr w:type="spellStart"/>
      <w:r w:rsidRPr="003E66AF">
        <w:rPr>
          <w:sz w:val="28"/>
          <w:szCs w:val="28"/>
        </w:rPr>
        <w:t>Мохово</w:t>
      </w:r>
      <w:proofErr w:type="spellEnd"/>
      <w:r w:rsidRPr="003E66AF">
        <w:rPr>
          <w:sz w:val="28"/>
          <w:szCs w:val="28"/>
        </w:rPr>
        <w:t>. Строится большой распределительный газопровод в м</w:t>
      </w:r>
      <w:r w:rsidR="005C2EFE" w:rsidRPr="003E66AF">
        <w:rPr>
          <w:sz w:val="28"/>
          <w:szCs w:val="28"/>
        </w:rPr>
        <w:t>икрорайоне</w:t>
      </w:r>
      <w:r w:rsidRPr="003E66AF">
        <w:rPr>
          <w:sz w:val="28"/>
          <w:szCs w:val="28"/>
        </w:rPr>
        <w:t xml:space="preserve"> Крутая гора.</w:t>
      </w:r>
    </w:p>
    <w:p w:rsidR="001C35BA" w:rsidRPr="003E66AF" w:rsidRDefault="001C35BA" w:rsidP="00584863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По программе развития газоснабжения Пермского края в конце 2022 года запущен в эксплуатацию распределительный газопровод в п. </w:t>
      </w:r>
      <w:proofErr w:type="spellStart"/>
      <w:r w:rsidRPr="003E66AF">
        <w:rPr>
          <w:sz w:val="28"/>
          <w:szCs w:val="28"/>
        </w:rPr>
        <w:t>Вильва</w:t>
      </w:r>
      <w:proofErr w:type="spellEnd"/>
      <w:r w:rsidRPr="003E66AF">
        <w:rPr>
          <w:sz w:val="28"/>
          <w:szCs w:val="28"/>
        </w:rPr>
        <w:t xml:space="preserve">. Возможность подключения к голубому топливу появилась у более 300 домовладений. На сегодняшний день ведутся работы по проектированию межпоселковых и распределительных газопроводов до п. Нижний </w:t>
      </w:r>
      <w:proofErr w:type="spellStart"/>
      <w:r w:rsidRPr="003E66AF">
        <w:rPr>
          <w:sz w:val="28"/>
          <w:szCs w:val="28"/>
        </w:rPr>
        <w:t>Лух</w:t>
      </w:r>
      <w:proofErr w:type="spellEnd"/>
      <w:r w:rsidRPr="003E66AF">
        <w:rPr>
          <w:sz w:val="28"/>
          <w:szCs w:val="28"/>
        </w:rPr>
        <w:t xml:space="preserve">, </w:t>
      </w:r>
      <w:r w:rsidR="000F6968" w:rsidRPr="003E66AF">
        <w:rPr>
          <w:sz w:val="28"/>
          <w:szCs w:val="28"/>
        </w:rPr>
        <w:t xml:space="preserve">п. </w:t>
      </w:r>
      <w:r w:rsidRPr="003E66AF">
        <w:rPr>
          <w:sz w:val="28"/>
          <w:szCs w:val="28"/>
        </w:rPr>
        <w:t xml:space="preserve">Ольховка, </w:t>
      </w:r>
      <w:r w:rsidR="000F6968" w:rsidRPr="003E66AF">
        <w:rPr>
          <w:sz w:val="28"/>
          <w:szCs w:val="28"/>
        </w:rPr>
        <w:t xml:space="preserve">с. </w:t>
      </w:r>
      <w:r w:rsidRPr="003E66AF">
        <w:rPr>
          <w:sz w:val="28"/>
          <w:szCs w:val="28"/>
        </w:rPr>
        <w:t xml:space="preserve">Висим, </w:t>
      </w:r>
      <w:r w:rsidR="000F6968" w:rsidRPr="003E66AF">
        <w:rPr>
          <w:sz w:val="28"/>
          <w:szCs w:val="28"/>
        </w:rPr>
        <w:t xml:space="preserve">п. </w:t>
      </w:r>
      <w:r w:rsidRPr="003E66AF">
        <w:rPr>
          <w:sz w:val="28"/>
          <w:szCs w:val="28"/>
        </w:rPr>
        <w:t>Бор-</w:t>
      </w:r>
      <w:proofErr w:type="spellStart"/>
      <w:r w:rsidRPr="003E66AF">
        <w:rPr>
          <w:sz w:val="28"/>
          <w:szCs w:val="28"/>
        </w:rPr>
        <w:t>Лёнва</w:t>
      </w:r>
      <w:proofErr w:type="spellEnd"/>
      <w:r w:rsidRPr="003E66AF">
        <w:rPr>
          <w:sz w:val="28"/>
          <w:szCs w:val="28"/>
        </w:rPr>
        <w:t xml:space="preserve">, </w:t>
      </w:r>
      <w:r w:rsidR="000F6968" w:rsidRPr="003E66AF">
        <w:rPr>
          <w:sz w:val="28"/>
          <w:szCs w:val="28"/>
        </w:rPr>
        <w:t xml:space="preserve">д. </w:t>
      </w:r>
      <w:proofErr w:type="spellStart"/>
      <w:r w:rsidRPr="003E66AF">
        <w:rPr>
          <w:sz w:val="28"/>
          <w:szCs w:val="28"/>
        </w:rPr>
        <w:t>Липово</w:t>
      </w:r>
      <w:proofErr w:type="spellEnd"/>
      <w:r w:rsidRPr="003E66AF">
        <w:rPr>
          <w:sz w:val="28"/>
          <w:szCs w:val="28"/>
        </w:rPr>
        <w:t>, что позволит подключить более 1 000 домовладений и 18 объектов социального значения.</w:t>
      </w:r>
    </w:p>
    <w:p w:rsidR="001C35BA" w:rsidRPr="003E66AF" w:rsidRDefault="001C35BA" w:rsidP="00584863">
      <w:pPr>
        <w:ind w:left="-567" w:firstLine="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Администрацией округа активно ведутся переговоры с министерством ЖКХ Пермского края и АО «Газпром газораспределение Пермь» по газификации </w:t>
      </w:r>
      <w:proofErr w:type="spellStart"/>
      <w:r w:rsidRPr="003E66AF">
        <w:rPr>
          <w:sz w:val="28"/>
          <w:szCs w:val="28"/>
        </w:rPr>
        <w:t>негазифицируемых</w:t>
      </w:r>
      <w:proofErr w:type="spellEnd"/>
      <w:r w:rsidRPr="003E66AF">
        <w:rPr>
          <w:sz w:val="28"/>
          <w:szCs w:val="28"/>
        </w:rPr>
        <w:t xml:space="preserve"> населённых пунктов: Комарово, </w:t>
      </w:r>
      <w:r w:rsidR="006D7438" w:rsidRPr="003E66AF">
        <w:rPr>
          <w:sz w:val="28"/>
          <w:szCs w:val="28"/>
        </w:rPr>
        <w:t xml:space="preserve">с. </w:t>
      </w:r>
      <w:proofErr w:type="spellStart"/>
      <w:r w:rsidRPr="003E66AF">
        <w:rPr>
          <w:sz w:val="28"/>
          <w:szCs w:val="28"/>
        </w:rPr>
        <w:t>Шемети</w:t>
      </w:r>
      <w:proofErr w:type="spellEnd"/>
      <w:r w:rsidRPr="003E66AF">
        <w:rPr>
          <w:sz w:val="28"/>
          <w:szCs w:val="28"/>
        </w:rPr>
        <w:t xml:space="preserve">, </w:t>
      </w:r>
      <w:r w:rsidR="006D7438" w:rsidRPr="003E66AF">
        <w:rPr>
          <w:sz w:val="28"/>
          <w:szCs w:val="28"/>
        </w:rPr>
        <w:t xml:space="preserve">п. </w:t>
      </w:r>
      <w:r w:rsidRPr="003E66AF">
        <w:rPr>
          <w:sz w:val="28"/>
          <w:szCs w:val="28"/>
        </w:rPr>
        <w:t xml:space="preserve">Камский, </w:t>
      </w:r>
      <w:r w:rsidR="006D7438" w:rsidRPr="003E66AF">
        <w:rPr>
          <w:sz w:val="28"/>
          <w:szCs w:val="28"/>
        </w:rPr>
        <w:t xml:space="preserve">с. </w:t>
      </w:r>
      <w:r w:rsidRPr="003E66AF">
        <w:rPr>
          <w:sz w:val="28"/>
          <w:szCs w:val="28"/>
        </w:rPr>
        <w:lastRenderedPageBreak/>
        <w:t xml:space="preserve">Усть-Гаревая, </w:t>
      </w:r>
      <w:r w:rsidR="006D7438" w:rsidRPr="003E66AF">
        <w:rPr>
          <w:sz w:val="28"/>
          <w:szCs w:val="28"/>
        </w:rPr>
        <w:t xml:space="preserve">с. </w:t>
      </w:r>
      <w:r w:rsidRPr="003E66AF">
        <w:rPr>
          <w:sz w:val="28"/>
          <w:szCs w:val="28"/>
        </w:rPr>
        <w:t xml:space="preserve">Сенькино, </w:t>
      </w:r>
      <w:r w:rsidR="006D7438" w:rsidRPr="003E66AF">
        <w:rPr>
          <w:sz w:val="28"/>
          <w:szCs w:val="28"/>
        </w:rPr>
        <w:t xml:space="preserve">п. </w:t>
      </w:r>
      <w:proofErr w:type="spellStart"/>
      <w:r w:rsidRPr="003E66AF">
        <w:rPr>
          <w:sz w:val="28"/>
          <w:szCs w:val="28"/>
        </w:rPr>
        <w:t>Чёлва</w:t>
      </w:r>
      <w:proofErr w:type="spellEnd"/>
      <w:r w:rsidRPr="003E66AF">
        <w:rPr>
          <w:sz w:val="28"/>
          <w:szCs w:val="28"/>
        </w:rPr>
        <w:t xml:space="preserve">, </w:t>
      </w:r>
      <w:r w:rsidR="006D7438" w:rsidRPr="003E66AF">
        <w:rPr>
          <w:sz w:val="28"/>
          <w:szCs w:val="28"/>
        </w:rPr>
        <w:t xml:space="preserve">с. </w:t>
      </w:r>
      <w:r w:rsidRPr="003E66AF">
        <w:rPr>
          <w:sz w:val="28"/>
          <w:szCs w:val="28"/>
        </w:rPr>
        <w:t xml:space="preserve">Никулино, </w:t>
      </w:r>
      <w:r w:rsidR="006D7438" w:rsidRPr="003E66AF">
        <w:rPr>
          <w:sz w:val="28"/>
          <w:szCs w:val="28"/>
        </w:rPr>
        <w:t xml:space="preserve">с. </w:t>
      </w:r>
      <w:r w:rsidRPr="003E66AF">
        <w:rPr>
          <w:sz w:val="28"/>
          <w:szCs w:val="28"/>
        </w:rPr>
        <w:t xml:space="preserve">Перемское, </w:t>
      </w:r>
      <w:r w:rsidR="006D7438" w:rsidRPr="003E66AF">
        <w:rPr>
          <w:sz w:val="28"/>
          <w:szCs w:val="28"/>
        </w:rPr>
        <w:t xml:space="preserve">п. </w:t>
      </w:r>
      <w:proofErr w:type="spellStart"/>
      <w:r w:rsidRPr="003E66AF">
        <w:rPr>
          <w:sz w:val="28"/>
          <w:szCs w:val="28"/>
        </w:rPr>
        <w:t>Ветляны</w:t>
      </w:r>
      <w:proofErr w:type="spellEnd"/>
      <w:r w:rsidRPr="003E66AF">
        <w:rPr>
          <w:sz w:val="28"/>
          <w:szCs w:val="28"/>
        </w:rPr>
        <w:t xml:space="preserve">, </w:t>
      </w:r>
      <w:r w:rsidR="00524A2B" w:rsidRPr="003E66AF">
        <w:rPr>
          <w:sz w:val="28"/>
          <w:szCs w:val="28"/>
        </w:rPr>
        <w:t xml:space="preserve">п. </w:t>
      </w:r>
      <w:proofErr w:type="spellStart"/>
      <w:r w:rsidRPr="003E66AF">
        <w:rPr>
          <w:sz w:val="28"/>
          <w:szCs w:val="28"/>
        </w:rPr>
        <w:t>Усть</w:t>
      </w:r>
      <w:proofErr w:type="spellEnd"/>
      <w:r w:rsidRPr="003E66AF">
        <w:rPr>
          <w:sz w:val="28"/>
          <w:szCs w:val="28"/>
        </w:rPr>
        <w:t xml:space="preserve">-Шалашная, </w:t>
      </w:r>
      <w:r w:rsidR="00524A2B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Городище, </w:t>
      </w:r>
      <w:r w:rsidR="006B7EF5" w:rsidRPr="003E66AF">
        <w:rPr>
          <w:sz w:val="28"/>
          <w:szCs w:val="28"/>
        </w:rPr>
        <w:t xml:space="preserve">ст. </w:t>
      </w:r>
      <w:r w:rsidRPr="003E66AF">
        <w:rPr>
          <w:sz w:val="28"/>
          <w:szCs w:val="28"/>
        </w:rPr>
        <w:t>5</w:t>
      </w:r>
      <w:r w:rsidR="002B5546" w:rsidRPr="003E66AF">
        <w:rPr>
          <w:sz w:val="28"/>
          <w:szCs w:val="28"/>
        </w:rPr>
        <w:t>-</w:t>
      </w:r>
      <w:r w:rsidRPr="003E66AF">
        <w:rPr>
          <w:sz w:val="28"/>
          <w:szCs w:val="28"/>
        </w:rPr>
        <w:t xml:space="preserve">й километр, </w:t>
      </w:r>
      <w:r w:rsidR="00524A2B" w:rsidRPr="003E66AF">
        <w:rPr>
          <w:sz w:val="28"/>
          <w:szCs w:val="28"/>
        </w:rPr>
        <w:t xml:space="preserve">д. </w:t>
      </w:r>
      <w:proofErr w:type="spellStart"/>
      <w:r w:rsidRPr="003E66AF">
        <w:rPr>
          <w:sz w:val="28"/>
          <w:szCs w:val="28"/>
        </w:rPr>
        <w:t>Адищево</w:t>
      </w:r>
      <w:proofErr w:type="spellEnd"/>
      <w:r w:rsidRPr="003E66AF">
        <w:rPr>
          <w:sz w:val="28"/>
          <w:szCs w:val="28"/>
        </w:rPr>
        <w:t xml:space="preserve">, </w:t>
      </w:r>
      <w:r w:rsidR="00F41469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Гари, </w:t>
      </w:r>
      <w:r w:rsidR="00F41469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Бобки, </w:t>
      </w:r>
      <w:r w:rsidR="00F41469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Конец Гор, </w:t>
      </w:r>
      <w:r w:rsidR="00F41469" w:rsidRPr="003E66AF">
        <w:rPr>
          <w:sz w:val="28"/>
          <w:szCs w:val="28"/>
        </w:rPr>
        <w:t xml:space="preserve">с. </w:t>
      </w:r>
      <w:r w:rsidRPr="003E66AF">
        <w:rPr>
          <w:sz w:val="28"/>
          <w:szCs w:val="28"/>
        </w:rPr>
        <w:t xml:space="preserve">Красная-Слудка, </w:t>
      </w:r>
      <w:r w:rsidR="00F41469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Ельники, </w:t>
      </w:r>
      <w:r w:rsidR="006B7EF5" w:rsidRPr="003E66AF">
        <w:rPr>
          <w:sz w:val="28"/>
          <w:szCs w:val="28"/>
        </w:rPr>
        <w:t xml:space="preserve">п. </w:t>
      </w:r>
      <w:r w:rsidRPr="003E66AF">
        <w:rPr>
          <w:sz w:val="28"/>
          <w:szCs w:val="28"/>
        </w:rPr>
        <w:t xml:space="preserve">Талица, </w:t>
      </w:r>
      <w:r w:rsidR="006B7EF5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Пеньки, </w:t>
      </w:r>
      <w:r w:rsidR="006B7EF5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Константиновка, </w:t>
      </w:r>
      <w:r w:rsidR="002F1B4C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 xml:space="preserve">Заборье, </w:t>
      </w:r>
      <w:r w:rsidR="002F1B4C" w:rsidRPr="003E66AF">
        <w:rPr>
          <w:sz w:val="28"/>
          <w:szCs w:val="28"/>
        </w:rPr>
        <w:t xml:space="preserve">д. </w:t>
      </w:r>
      <w:r w:rsidRPr="003E66AF">
        <w:rPr>
          <w:sz w:val="28"/>
          <w:szCs w:val="28"/>
        </w:rPr>
        <w:t>Ключи.</w:t>
      </w:r>
    </w:p>
    <w:p w:rsidR="001C35BA" w:rsidRPr="003E66AF" w:rsidRDefault="001C35BA" w:rsidP="00584863">
      <w:pPr>
        <w:ind w:left="-567" w:firstLine="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Ведутся работы по внедрению энергосбережения и </w:t>
      </w:r>
      <w:proofErr w:type="spellStart"/>
      <w:r w:rsidRPr="003E66AF">
        <w:rPr>
          <w:sz w:val="28"/>
          <w:szCs w:val="28"/>
        </w:rPr>
        <w:t>энергоэффективности</w:t>
      </w:r>
      <w:proofErr w:type="spellEnd"/>
      <w:r w:rsidRPr="003E66AF">
        <w:rPr>
          <w:sz w:val="28"/>
          <w:szCs w:val="28"/>
        </w:rPr>
        <w:t xml:space="preserve"> при организации теплоснабжения зданий социального значения. Так в рамках этой работы построен единый тепловой комплекс в с. Голубята, использующий газ для подачи тепла, что позволит значительно сэкономить бюджетные средства. </w:t>
      </w:r>
    </w:p>
    <w:p w:rsidR="00FC20CB" w:rsidRPr="003E66AF" w:rsidRDefault="00FC20CB" w:rsidP="007060A6">
      <w:pPr>
        <w:widowControl w:val="0"/>
        <w:autoSpaceDE w:val="0"/>
        <w:autoSpaceDN w:val="0"/>
        <w:ind w:left="-567" w:right="111" w:firstLine="673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>На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конец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2022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г</w:t>
      </w:r>
      <w:r w:rsidR="00D119C9" w:rsidRPr="003E66AF">
        <w:rPr>
          <w:sz w:val="28"/>
          <w:szCs w:val="28"/>
          <w:lang w:eastAsia="en-US"/>
        </w:rPr>
        <w:t>ода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в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оперативное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управление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МБУ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«УГХ»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переданы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объекты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водоснабжения:</w:t>
      </w:r>
      <w:r w:rsidR="002C7BEF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водопроводные</w:t>
      </w:r>
      <w:r w:rsidRPr="003E66AF">
        <w:rPr>
          <w:spacing w:val="-6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сети</w:t>
      </w:r>
      <w:r w:rsidRPr="003E66AF">
        <w:rPr>
          <w:spacing w:val="68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–</w:t>
      </w:r>
      <w:r w:rsidRPr="003E66AF">
        <w:rPr>
          <w:spacing w:val="-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76</w:t>
      </w:r>
      <w:r w:rsidRPr="003E66AF">
        <w:rPr>
          <w:spacing w:val="-2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км;</w:t>
      </w:r>
      <w:r w:rsidR="002C7BEF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артезианские</w:t>
      </w:r>
      <w:r w:rsidRPr="003E66AF">
        <w:rPr>
          <w:spacing w:val="-3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скважины</w:t>
      </w:r>
      <w:r w:rsidRPr="003E66AF">
        <w:rPr>
          <w:spacing w:val="-3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–</w:t>
      </w:r>
      <w:r w:rsidRPr="003E66AF">
        <w:rPr>
          <w:spacing w:val="-2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38</w:t>
      </w:r>
      <w:r w:rsidRPr="003E66AF">
        <w:rPr>
          <w:spacing w:val="-1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шт.,</w:t>
      </w:r>
      <w:r w:rsidRPr="003E66AF">
        <w:rPr>
          <w:spacing w:val="-3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а</w:t>
      </w:r>
      <w:r w:rsidRPr="003E66AF">
        <w:rPr>
          <w:spacing w:val="-4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также,</w:t>
      </w:r>
      <w:r w:rsidRPr="003E66AF">
        <w:rPr>
          <w:spacing w:val="-2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колодцы,</w:t>
      </w:r>
      <w:r w:rsidRPr="003E66AF">
        <w:rPr>
          <w:spacing w:val="-3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колонки,</w:t>
      </w:r>
      <w:r w:rsidRPr="003E66AF">
        <w:rPr>
          <w:spacing w:val="-3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пожарные</w:t>
      </w:r>
      <w:r w:rsidRPr="003E66AF">
        <w:rPr>
          <w:spacing w:val="-2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гидранты</w:t>
      </w:r>
      <w:r w:rsidR="00ED4110" w:rsidRPr="003E66AF">
        <w:rPr>
          <w:sz w:val="28"/>
          <w:szCs w:val="22"/>
          <w:lang w:eastAsia="en-US"/>
        </w:rPr>
        <w:t xml:space="preserve">. Специалистами учреждения было исполнено </w:t>
      </w:r>
      <w:r w:rsidRPr="003E66AF">
        <w:rPr>
          <w:sz w:val="28"/>
          <w:szCs w:val="22"/>
          <w:lang w:eastAsia="en-US"/>
        </w:rPr>
        <w:t>207</w:t>
      </w:r>
      <w:r w:rsidRPr="003E66AF">
        <w:rPr>
          <w:spacing w:val="-2"/>
          <w:sz w:val="28"/>
          <w:szCs w:val="22"/>
          <w:lang w:eastAsia="en-US"/>
        </w:rPr>
        <w:t xml:space="preserve"> </w:t>
      </w:r>
      <w:r w:rsidRPr="003E66AF">
        <w:rPr>
          <w:sz w:val="28"/>
          <w:szCs w:val="22"/>
          <w:lang w:eastAsia="en-US"/>
        </w:rPr>
        <w:t>заявок</w:t>
      </w:r>
      <w:r w:rsidR="007060A6" w:rsidRPr="003E66AF">
        <w:rPr>
          <w:sz w:val="28"/>
          <w:szCs w:val="22"/>
          <w:lang w:eastAsia="en-US"/>
        </w:rPr>
        <w:t>, з</w:t>
      </w:r>
      <w:r w:rsidRPr="003E66AF">
        <w:rPr>
          <w:sz w:val="28"/>
          <w:szCs w:val="28"/>
          <w:lang w:eastAsia="en-US"/>
        </w:rPr>
        <w:t>аключены</w:t>
      </w:r>
      <w:r w:rsidRPr="003E66AF">
        <w:rPr>
          <w:spacing w:val="-7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договора</w:t>
      </w:r>
      <w:r w:rsidRPr="003E66AF">
        <w:rPr>
          <w:spacing w:val="-4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на</w:t>
      </w:r>
      <w:r w:rsidRPr="003E66AF">
        <w:rPr>
          <w:spacing w:val="-4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поставку</w:t>
      </w:r>
      <w:r w:rsidRPr="003E66AF">
        <w:rPr>
          <w:spacing w:val="-8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холодного</w:t>
      </w:r>
      <w:r w:rsidRPr="003E66AF">
        <w:rPr>
          <w:spacing w:val="-3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водоснабжения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="007060A6" w:rsidRPr="003E66AF">
        <w:rPr>
          <w:spacing w:val="1"/>
          <w:sz w:val="28"/>
          <w:szCs w:val="28"/>
          <w:lang w:eastAsia="en-US"/>
        </w:rPr>
        <w:t>с</w:t>
      </w:r>
      <w:r w:rsidRPr="003E66AF">
        <w:rPr>
          <w:spacing w:val="-4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1702</w:t>
      </w:r>
      <w:r w:rsidRPr="003E66AF">
        <w:rPr>
          <w:spacing w:val="-3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абонент</w:t>
      </w:r>
      <w:r w:rsidR="007060A6" w:rsidRPr="003E66AF">
        <w:rPr>
          <w:sz w:val="28"/>
          <w:szCs w:val="28"/>
          <w:lang w:eastAsia="en-US"/>
        </w:rPr>
        <w:t>ами</w:t>
      </w:r>
      <w:r w:rsidRPr="003E66AF">
        <w:rPr>
          <w:sz w:val="28"/>
          <w:szCs w:val="28"/>
          <w:lang w:eastAsia="en-US"/>
        </w:rPr>
        <w:t>.</w:t>
      </w:r>
    </w:p>
    <w:p w:rsidR="00557E5B" w:rsidRPr="003E66AF" w:rsidRDefault="00FC20CB" w:rsidP="00557E5B">
      <w:pPr>
        <w:widowControl w:val="0"/>
        <w:autoSpaceDE w:val="0"/>
        <w:autoSpaceDN w:val="0"/>
        <w:ind w:left="-567" w:right="114" w:firstLine="628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>Ежеквартально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из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скважин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производится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отбор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проб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воды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для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лабораторных</w:t>
      </w:r>
      <w:r w:rsidRPr="003E66AF">
        <w:rPr>
          <w:spacing w:val="-67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исследований</w:t>
      </w:r>
      <w:r w:rsidRPr="003E66AF">
        <w:rPr>
          <w:spacing w:val="-3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на</w:t>
      </w:r>
      <w:r w:rsidRPr="003E66AF">
        <w:rPr>
          <w:spacing w:val="-2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соответствие</w:t>
      </w:r>
      <w:r w:rsidRPr="003E66AF">
        <w:rPr>
          <w:spacing w:val="-2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гигиеническим</w:t>
      </w:r>
      <w:r w:rsidRPr="003E66AF">
        <w:rPr>
          <w:spacing w:val="-2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требованиям</w:t>
      </w:r>
      <w:r w:rsidRPr="003E66AF">
        <w:rPr>
          <w:spacing w:val="-5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и</w:t>
      </w:r>
      <w:r w:rsidRPr="003E66AF">
        <w:rPr>
          <w:spacing w:val="-3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санитарным</w:t>
      </w:r>
      <w:r w:rsidRPr="003E66AF">
        <w:rPr>
          <w:spacing w:val="-2"/>
          <w:sz w:val="28"/>
          <w:szCs w:val="28"/>
          <w:lang w:eastAsia="en-US"/>
        </w:rPr>
        <w:t xml:space="preserve"> </w:t>
      </w:r>
      <w:r w:rsidR="00064958" w:rsidRPr="003E66AF">
        <w:rPr>
          <w:sz w:val="28"/>
          <w:szCs w:val="28"/>
          <w:lang w:eastAsia="en-US"/>
        </w:rPr>
        <w:t xml:space="preserve">нормам. </w:t>
      </w:r>
      <w:r w:rsidRPr="003E66AF">
        <w:rPr>
          <w:sz w:val="28"/>
          <w:szCs w:val="28"/>
          <w:lang w:eastAsia="en-US"/>
        </w:rPr>
        <w:t>В</w:t>
      </w:r>
      <w:r w:rsidRPr="003E66AF">
        <w:rPr>
          <w:spacing w:val="7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целях</w:t>
      </w:r>
      <w:r w:rsidRPr="003E66AF">
        <w:rPr>
          <w:spacing w:val="7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приведения</w:t>
      </w:r>
      <w:r w:rsidRPr="003E66AF">
        <w:rPr>
          <w:spacing w:val="7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в</w:t>
      </w:r>
      <w:r w:rsidRPr="003E66AF">
        <w:rPr>
          <w:spacing w:val="7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нормативное</w:t>
      </w:r>
      <w:r w:rsidRPr="003E66AF">
        <w:rPr>
          <w:spacing w:val="7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состояние</w:t>
      </w:r>
      <w:r w:rsidRPr="003E66AF">
        <w:rPr>
          <w:spacing w:val="7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системы</w:t>
      </w:r>
      <w:r w:rsidRPr="003E66AF">
        <w:rPr>
          <w:spacing w:val="7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 xml:space="preserve">водоснабжения </w:t>
      </w:r>
      <w:r w:rsidR="00064958" w:rsidRPr="003E66AF">
        <w:rPr>
          <w:sz w:val="28"/>
          <w:szCs w:val="28"/>
          <w:lang w:eastAsia="en-US"/>
        </w:rPr>
        <w:t xml:space="preserve">в отчетном </w:t>
      </w:r>
      <w:r w:rsidRPr="003E66AF">
        <w:rPr>
          <w:sz w:val="28"/>
          <w:szCs w:val="28"/>
          <w:lang w:eastAsia="en-US"/>
        </w:rPr>
        <w:t xml:space="preserve">году в рамках текущего ремонта выполнены работы по замене водопровода: </w:t>
      </w:r>
      <w:r w:rsidR="006B254B" w:rsidRPr="003E66AF">
        <w:rPr>
          <w:sz w:val="28"/>
          <w:szCs w:val="28"/>
          <w:lang w:eastAsia="en-US"/>
        </w:rPr>
        <w:t xml:space="preserve">в </w:t>
      </w:r>
      <w:r w:rsidRPr="003E66AF">
        <w:rPr>
          <w:sz w:val="28"/>
          <w:szCs w:val="28"/>
          <w:lang w:eastAsia="en-US"/>
        </w:rPr>
        <w:t>д.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 xml:space="preserve">Гари – заменили сгнивший водопровод на ПНД </w:t>
      </w:r>
      <w:proofErr w:type="spellStart"/>
      <w:r w:rsidRPr="003E66AF">
        <w:rPr>
          <w:sz w:val="28"/>
          <w:szCs w:val="28"/>
          <w:lang w:eastAsia="en-US"/>
        </w:rPr>
        <w:t>Ду</w:t>
      </w:r>
      <w:proofErr w:type="spellEnd"/>
      <w:r w:rsidRPr="003E66AF">
        <w:rPr>
          <w:sz w:val="28"/>
          <w:szCs w:val="28"/>
          <w:lang w:eastAsia="en-US"/>
        </w:rPr>
        <w:t xml:space="preserve"> 50 – 150 мм. (участок от скважины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 xml:space="preserve">до школы); </w:t>
      </w:r>
      <w:r w:rsidR="006B254B" w:rsidRPr="003E66AF">
        <w:rPr>
          <w:sz w:val="28"/>
          <w:szCs w:val="28"/>
          <w:lang w:eastAsia="en-US"/>
        </w:rPr>
        <w:t xml:space="preserve">в </w:t>
      </w:r>
      <w:r w:rsidRPr="003E66AF">
        <w:rPr>
          <w:sz w:val="28"/>
          <w:szCs w:val="28"/>
          <w:lang w:eastAsia="en-US"/>
        </w:rPr>
        <w:t xml:space="preserve">с. Перемское – заменили участок от водонапорной башни 32м. </w:t>
      </w:r>
      <w:proofErr w:type="spellStart"/>
      <w:r w:rsidRPr="003E66AF">
        <w:rPr>
          <w:sz w:val="28"/>
          <w:szCs w:val="28"/>
          <w:lang w:eastAsia="en-US"/>
        </w:rPr>
        <w:t>Ду</w:t>
      </w:r>
      <w:proofErr w:type="spellEnd"/>
      <w:r w:rsidRPr="003E66AF">
        <w:rPr>
          <w:sz w:val="28"/>
          <w:szCs w:val="28"/>
          <w:lang w:eastAsia="en-US"/>
        </w:rPr>
        <w:t xml:space="preserve"> 90мм; </w:t>
      </w:r>
      <w:r w:rsidR="006B254B" w:rsidRPr="003E66AF">
        <w:rPr>
          <w:sz w:val="28"/>
          <w:szCs w:val="28"/>
          <w:lang w:eastAsia="en-US"/>
        </w:rPr>
        <w:t xml:space="preserve">в </w:t>
      </w:r>
      <w:r w:rsidRPr="003E66AF">
        <w:rPr>
          <w:sz w:val="28"/>
          <w:szCs w:val="28"/>
          <w:lang w:eastAsia="en-US"/>
        </w:rPr>
        <w:t>д.</w:t>
      </w:r>
      <w:r w:rsidRPr="003E66AF">
        <w:rPr>
          <w:spacing w:val="-67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Залесная</w:t>
      </w:r>
      <w:r w:rsidRPr="003E66AF">
        <w:rPr>
          <w:spacing w:val="-3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– пер.</w:t>
      </w:r>
      <w:r w:rsidRPr="003E66AF">
        <w:rPr>
          <w:spacing w:val="-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 xml:space="preserve">Советский </w:t>
      </w:r>
      <w:proofErr w:type="spellStart"/>
      <w:r w:rsidRPr="003E66AF">
        <w:rPr>
          <w:sz w:val="28"/>
          <w:szCs w:val="28"/>
          <w:lang w:eastAsia="en-US"/>
        </w:rPr>
        <w:t>Ду</w:t>
      </w:r>
      <w:proofErr w:type="spellEnd"/>
      <w:r w:rsidRPr="003E66AF">
        <w:rPr>
          <w:spacing w:val="-4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90мм.</w:t>
      </w:r>
      <w:r w:rsidRPr="003E66AF">
        <w:rPr>
          <w:spacing w:val="-4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110</w:t>
      </w:r>
      <w:r w:rsidRPr="003E66AF">
        <w:rPr>
          <w:spacing w:val="1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м.</w:t>
      </w:r>
      <w:r w:rsidR="00557E5B" w:rsidRPr="003E66AF">
        <w:rPr>
          <w:sz w:val="28"/>
          <w:szCs w:val="28"/>
          <w:lang w:eastAsia="en-US"/>
        </w:rPr>
        <w:t xml:space="preserve"> </w:t>
      </w:r>
    </w:p>
    <w:p w:rsidR="00557E5B" w:rsidRPr="003E66AF" w:rsidRDefault="00066D12" w:rsidP="00557E5B">
      <w:pPr>
        <w:widowControl w:val="0"/>
        <w:autoSpaceDE w:val="0"/>
        <w:autoSpaceDN w:val="0"/>
        <w:ind w:left="-567" w:right="114" w:firstLine="628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>Для</w:t>
      </w:r>
      <w:r w:rsidRPr="003E66AF">
        <w:rPr>
          <w:spacing w:val="7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обеспечения</w:t>
      </w:r>
      <w:r w:rsidRPr="003E66AF">
        <w:rPr>
          <w:spacing w:val="8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пожарной</w:t>
      </w:r>
      <w:r w:rsidRPr="003E66AF">
        <w:rPr>
          <w:spacing w:val="8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безопасности</w:t>
      </w:r>
      <w:r w:rsidRPr="003E66AF">
        <w:rPr>
          <w:spacing w:val="8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по</w:t>
      </w:r>
      <w:r w:rsidRPr="003E66AF">
        <w:rPr>
          <w:spacing w:val="8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населенным</w:t>
      </w:r>
      <w:r w:rsidRPr="003E66AF">
        <w:rPr>
          <w:spacing w:val="5"/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пунктам</w:t>
      </w:r>
      <w:r w:rsidRPr="003E66AF">
        <w:rPr>
          <w:spacing w:val="7"/>
          <w:sz w:val="28"/>
          <w:szCs w:val="28"/>
          <w:lang w:eastAsia="en-US"/>
        </w:rPr>
        <w:t xml:space="preserve"> </w:t>
      </w:r>
      <w:r w:rsidR="00256F1B" w:rsidRPr="003E66AF">
        <w:rPr>
          <w:spacing w:val="7"/>
          <w:sz w:val="28"/>
          <w:szCs w:val="28"/>
          <w:lang w:eastAsia="en-US"/>
        </w:rPr>
        <w:t>проведены следующие мероприятия</w:t>
      </w:r>
      <w:r w:rsidR="00557E5B" w:rsidRPr="003E66AF">
        <w:rPr>
          <w:sz w:val="28"/>
          <w:szCs w:val="28"/>
          <w:lang w:eastAsia="en-US"/>
        </w:rPr>
        <w:t xml:space="preserve">: </w:t>
      </w:r>
    </w:p>
    <w:p w:rsidR="00557E5B" w:rsidRPr="003E66AF" w:rsidRDefault="00557E5B" w:rsidP="00557E5B">
      <w:pPr>
        <w:widowControl w:val="0"/>
        <w:autoSpaceDE w:val="0"/>
        <w:autoSpaceDN w:val="0"/>
        <w:ind w:left="-567" w:right="114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 xml:space="preserve">- </w:t>
      </w:r>
      <w:r w:rsidR="00066D12" w:rsidRPr="003E66AF">
        <w:rPr>
          <w:sz w:val="28"/>
          <w:szCs w:val="22"/>
          <w:lang w:eastAsia="en-US"/>
        </w:rPr>
        <w:t>изготовлены</w:t>
      </w:r>
      <w:r w:rsidR="00066D12" w:rsidRPr="003E66AF">
        <w:rPr>
          <w:spacing w:val="-3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и</w:t>
      </w:r>
      <w:r w:rsidR="00066D12" w:rsidRPr="003E66AF">
        <w:rPr>
          <w:spacing w:val="-3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установлены</w:t>
      </w:r>
      <w:r w:rsidR="00066D12" w:rsidRPr="003E66AF">
        <w:rPr>
          <w:spacing w:val="-3"/>
          <w:sz w:val="28"/>
          <w:szCs w:val="22"/>
          <w:lang w:eastAsia="en-US"/>
        </w:rPr>
        <w:t xml:space="preserve"> </w:t>
      </w:r>
      <w:r w:rsidR="006B254B" w:rsidRPr="003E66AF">
        <w:rPr>
          <w:spacing w:val="-3"/>
          <w:sz w:val="28"/>
          <w:szCs w:val="22"/>
          <w:lang w:eastAsia="en-US"/>
        </w:rPr>
        <w:t xml:space="preserve">52 </w:t>
      </w:r>
      <w:r w:rsidR="00E03122" w:rsidRPr="003E66AF">
        <w:rPr>
          <w:spacing w:val="-3"/>
          <w:sz w:val="28"/>
          <w:szCs w:val="22"/>
          <w:lang w:eastAsia="en-US"/>
        </w:rPr>
        <w:t xml:space="preserve">шт. </w:t>
      </w:r>
      <w:r w:rsidR="00066D12" w:rsidRPr="003E66AF">
        <w:rPr>
          <w:sz w:val="28"/>
          <w:szCs w:val="22"/>
          <w:lang w:eastAsia="en-US"/>
        </w:rPr>
        <w:t>пожарные</w:t>
      </w:r>
      <w:r w:rsidR="00066D12" w:rsidRPr="003E66AF">
        <w:rPr>
          <w:spacing w:val="-5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пирамиды</w:t>
      </w:r>
      <w:r w:rsidR="00066D12" w:rsidRPr="003E66AF">
        <w:rPr>
          <w:spacing w:val="-3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со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знаками;</w:t>
      </w:r>
      <w:r w:rsidRPr="003E66AF">
        <w:rPr>
          <w:sz w:val="28"/>
          <w:szCs w:val="28"/>
          <w:lang w:eastAsia="en-US"/>
        </w:rPr>
        <w:t xml:space="preserve"> </w:t>
      </w:r>
    </w:p>
    <w:p w:rsidR="00F4743F" w:rsidRPr="003E66AF" w:rsidRDefault="00557E5B" w:rsidP="00F4743F">
      <w:pPr>
        <w:widowControl w:val="0"/>
        <w:autoSpaceDE w:val="0"/>
        <w:autoSpaceDN w:val="0"/>
        <w:ind w:left="-567" w:right="114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 xml:space="preserve">- </w:t>
      </w:r>
      <w:r w:rsidR="00066D12" w:rsidRPr="003E66AF">
        <w:rPr>
          <w:sz w:val="28"/>
          <w:szCs w:val="22"/>
          <w:lang w:eastAsia="en-US"/>
        </w:rPr>
        <w:t>замен</w:t>
      </w:r>
      <w:r w:rsidRPr="003E66AF">
        <w:rPr>
          <w:sz w:val="28"/>
          <w:szCs w:val="22"/>
          <w:lang w:eastAsia="en-US"/>
        </w:rPr>
        <w:t>ены 4 шт</w:t>
      </w:r>
      <w:r w:rsidR="00E03122" w:rsidRPr="003E66AF">
        <w:rPr>
          <w:sz w:val="28"/>
          <w:szCs w:val="22"/>
          <w:lang w:eastAsia="en-US"/>
        </w:rPr>
        <w:t>.</w:t>
      </w:r>
      <w:r w:rsidR="00066D12" w:rsidRPr="003E66AF">
        <w:rPr>
          <w:spacing w:val="-6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пожарных</w:t>
      </w:r>
      <w:r w:rsidR="00066D12" w:rsidRPr="003E66AF">
        <w:rPr>
          <w:spacing w:val="-1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гидрант</w:t>
      </w:r>
      <w:r w:rsidR="00F4743F" w:rsidRPr="003E66AF">
        <w:rPr>
          <w:sz w:val="28"/>
          <w:szCs w:val="22"/>
          <w:lang w:eastAsia="en-US"/>
        </w:rPr>
        <w:t>а</w:t>
      </w:r>
      <w:r w:rsidR="00066D12" w:rsidRPr="003E66AF">
        <w:rPr>
          <w:sz w:val="28"/>
          <w:szCs w:val="22"/>
          <w:lang w:eastAsia="en-US"/>
        </w:rPr>
        <w:t>;</w:t>
      </w:r>
      <w:r w:rsidR="00F4743F" w:rsidRPr="003E66AF">
        <w:rPr>
          <w:sz w:val="28"/>
          <w:szCs w:val="28"/>
          <w:lang w:eastAsia="en-US"/>
        </w:rPr>
        <w:t xml:space="preserve"> </w:t>
      </w:r>
    </w:p>
    <w:p w:rsidR="00F4743F" w:rsidRPr="003E66AF" w:rsidRDefault="00F4743F" w:rsidP="00F4743F">
      <w:pPr>
        <w:widowControl w:val="0"/>
        <w:autoSpaceDE w:val="0"/>
        <w:autoSpaceDN w:val="0"/>
        <w:ind w:left="-567" w:right="114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 xml:space="preserve">- произведена </w:t>
      </w:r>
      <w:r w:rsidR="00066D12" w:rsidRPr="003E66AF">
        <w:rPr>
          <w:sz w:val="28"/>
          <w:szCs w:val="22"/>
          <w:lang w:eastAsia="en-US"/>
        </w:rPr>
        <w:t>очистка</w:t>
      </w:r>
      <w:r w:rsidR="00066D12" w:rsidRPr="003E66AF">
        <w:rPr>
          <w:spacing w:val="-6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дренажной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системы</w:t>
      </w:r>
      <w:r w:rsidR="00066D12" w:rsidRPr="003E66AF">
        <w:rPr>
          <w:spacing w:val="-5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пожарных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гидрантов</w:t>
      </w:r>
      <w:r w:rsidR="00066D12" w:rsidRPr="003E66AF">
        <w:rPr>
          <w:spacing w:val="1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–</w:t>
      </w:r>
      <w:r w:rsidR="00066D12" w:rsidRPr="003E66AF">
        <w:rPr>
          <w:spacing w:val="-5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12</w:t>
      </w:r>
      <w:r w:rsidR="00066D12" w:rsidRPr="003E66AF">
        <w:rPr>
          <w:spacing w:val="-1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шт.;</w:t>
      </w:r>
      <w:r w:rsidRPr="003E66AF">
        <w:rPr>
          <w:sz w:val="28"/>
          <w:szCs w:val="28"/>
          <w:lang w:eastAsia="en-US"/>
        </w:rPr>
        <w:t xml:space="preserve"> </w:t>
      </w:r>
    </w:p>
    <w:p w:rsidR="00EE1FBB" w:rsidRPr="003E66AF" w:rsidRDefault="00F4743F" w:rsidP="00EE1FBB">
      <w:pPr>
        <w:widowControl w:val="0"/>
        <w:autoSpaceDE w:val="0"/>
        <w:autoSpaceDN w:val="0"/>
        <w:ind w:left="-567" w:right="114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 xml:space="preserve">- </w:t>
      </w:r>
      <w:r w:rsidR="00066D12" w:rsidRPr="003E66AF">
        <w:rPr>
          <w:sz w:val="28"/>
          <w:szCs w:val="22"/>
          <w:lang w:eastAsia="en-US"/>
        </w:rPr>
        <w:t>установ</w:t>
      </w:r>
      <w:r w:rsidRPr="003E66AF">
        <w:rPr>
          <w:sz w:val="28"/>
          <w:szCs w:val="22"/>
          <w:lang w:eastAsia="en-US"/>
        </w:rPr>
        <w:t>лен 1</w:t>
      </w:r>
      <w:r w:rsidR="00066D12" w:rsidRPr="003E66AF">
        <w:rPr>
          <w:spacing w:val="-3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колпак</w:t>
      </w:r>
      <w:r w:rsidR="00066D12" w:rsidRPr="003E66AF">
        <w:rPr>
          <w:spacing w:val="-4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на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пожарн</w:t>
      </w:r>
      <w:r w:rsidR="00EE1FBB" w:rsidRPr="003E66AF">
        <w:rPr>
          <w:sz w:val="28"/>
          <w:szCs w:val="22"/>
          <w:lang w:eastAsia="en-US"/>
        </w:rPr>
        <w:t>ом</w:t>
      </w:r>
      <w:r w:rsidR="00066D12" w:rsidRPr="003E66AF">
        <w:rPr>
          <w:spacing w:val="-1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гидрант</w:t>
      </w:r>
      <w:r w:rsidR="00EE1FBB" w:rsidRPr="003E66AF">
        <w:rPr>
          <w:sz w:val="28"/>
          <w:szCs w:val="22"/>
          <w:lang w:eastAsia="en-US"/>
        </w:rPr>
        <w:t>е</w:t>
      </w:r>
      <w:r w:rsidR="00066D12" w:rsidRPr="003E66AF">
        <w:rPr>
          <w:sz w:val="28"/>
          <w:szCs w:val="22"/>
          <w:lang w:eastAsia="en-US"/>
        </w:rPr>
        <w:t>;</w:t>
      </w:r>
      <w:r w:rsidR="00EE1FBB" w:rsidRPr="003E66AF">
        <w:rPr>
          <w:sz w:val="28"/>
          <w:szCs w:val="28"/>
          <w:lang w:eastAsia="en-US"/>
        </w:rPr>
        <w:t xml:space="preserve"> </w:t>
      </w:r>
    </w:p>
    <w:p w:rsidR="00066D12" w:rsidRPr="003E66AF" w:rsidRDefault="00EE1FBB" w:rsidP="00EE1FBB">
      <w:pPr>
        <w:widowControl w:val="0"/>
        <w:autoSpaceDE w:val="0"/>
        <w:autoSpaceDN w:val="0"/>
        <w:ind w:left="-567" w:right="114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>- ус</w:t>
      </w:r>
      <w:r w:rsidR="00066D12" w:rsidRPr="003E66AF">
        <w:rPr>
          <w:sz w:val="28"/>
          <w:szCs w:val="22"/>
          <w:lang w:eastAsia="en-US"/>
        </w:rPr>
        <w:t>тановили</w:t>
      </w:r>
      <w:r w:rsidR="00066D12" w:rsidRPr="003E66AF">
        <w:rPr>
          <w:spacing w:val="-3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выпуски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для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заправки</w:t>
      </w:r>
      <w:r w:rsidR="00066D12" w:rsidRPr="003E66AF">
        <w:rPr>
          <w:spacing w:val="-5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пожарных</w:t>
      </w:r>
      <w:r w:rsidR="00066D12" w:rsidRPr="003E66AF">
        <w:rPr>
          <w:spacing w:val="-1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машин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на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скважинах</w:t>
      </w:r>
      <w:r w:rsidR="00066D12" w:rsidRPr="003E66AF">
        <w:rPr>
          <w:spacing w:val="1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–</w:t>
      </w:r>
      <w:r w:rsidR="00066D12" w:rsidRPr="003E66AF">
        <w:rPr>
          <w:spacing w:val="-2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3</w:t>
      </w:r>
      <w:r w:rsidR="00066D12" w:rsidRPr="003E66AF">
        <w:rPr>
          <w:spacing w:val="-1"/>
          <w:sz w:val="28"/>
          <w:szCs w:val="22"/>
          <w:lang w:eastAsia="en-US"/>
        </w:rPr>
        <w:t xml:space="preserve"> </w:t>
      </w:r>
      <w:r w:rsidR="00066D12" w:rsidRPr="003E66AF">
        <w:rPr>
          <w:sz w:val="28"/>
          <w:szCs w:val="22"/>
          <w:lang w:eastAsia="en-US"/>
        </w:rPr>
        <w:t>шт.</w:t>
      </w:r>
    </w:p>
    <w:p w:rsidR="00447082" w:rsidRPr="003E66AF" w:rsidRDefault="00447082" w:rsidP="001229FC">
      <w:pPr>
        <w:autoSpaceDE w:val="0"/>
        <w:autoSpaceDN w:val="0"/>
        <w:adjustRightInd w:val="0"/>
        <w:ind w:left="-567" w:right="-2" w:firstLine="708"/>
        <w:jc w:val="both"/>
        <w:rPr>
          <w:sz w:val="28"/>
          <w:szCs w:val="28"/>
        </w:rPr>
      </w:pPr>
    </w:p>
    <w:p w:rsidR="00F80DC5" w:rsidRPr="003E66AF" w:rsidRDefault="00F80DC5" w:rsidP="009F16A7">
      <w:pPr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2.</w:t>
      </w:r>
      <w:r w:rsidR="004512A2" w:rsidRPr="003E66AF">
        <w:rPr>
          <w:b/>
          <w:sz w:val="28"/>
          <w:szCs w:val="28"/>
        </w:rPr>
        <w:t>1</w:t>
      </w:r>
      <w:r w:rsidR="00C03195">
        <w:rPr>
          <w:b/>
          <w:sz w:val="28"/>
          <w:szCs w:val="28"/>
        </w:rPr>
        <w:t>3</w:t>
      </w:r>
      <w:r w:rsidRPr="003E66AF">
        <w:rPr>
          <w:b/>
          <w:sz w:val="28"/>
          <w:szCs w:val="28"/>
        </w:rPr>
        <w:t>. Дорожная сеть</w:t>
      </w:r>
    </w:p>
    <w:p w:rsidR="008B0B1C" w:rsidRPr="00F80DC5" w:rsidRDefault="008B0B1C" w:rsidP="009F16A7">
      <w:pPr>
        <w:ind w:left="-567" w:firstLine="709"/>
        <w:jc w:val="center"/>
        <w:rPr>
          <w:b/>
          <w:sz w:val="28"/>
          <w:szCs w:val="28"/>
        </w:rPr>
      </w:pPr>
    </w:p>
    <w:p w:rsidR="00624396" w:rsidRPr="003E66AF" w:rsidRDefault="0096460B" w:rsidP="004927DD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целях обеспечения безопасности и приведения в нормативное состояние автомобильных дорог ежегодно проводится работа по улучшению дорожных условий.</w:t>
      </w:r>
      <w:r w:rsidR="004927DD">
        <w:rPr>
          <w:sz w:val="28"/>
          <w:szCs w:val="28"/>
        </w:rPr>
        <w:t xml:space="preserve"> </w:t>
      </w:r>
      <w:r w:rsidR="00624396" w:rsidRPr="003E66AF">
        <w:rPr>
          <w:sz w:val="28"/>
          <w:szCs w:val="28"/>
        </w:rPr>
        <w:t>Так в 2022 году выполнено большое количество ремонтов автомобильных дорог. В том числе в рамках реализации национального проекта «Безопасные и качественные автомобильные дороги» в Добрянском городском округе, сумма финансирования за счет средств федерального бюджета составила 70 000,00 тыс. рублей. В рамках данного проекта реализованы мероприятия по ремонту 9 участков автомобильных дорог местного значения общей протяженностью 7,3 км, в том числе: Пермь-Ильинский-Сенькино-Усть-Гарева</w:t>
      </w:r>
      <w:r w:rsidR="00B75513">
        <w:rPr>
          <w:sz w:val="28"/>
          <w:szCs w:val="28"/>
        </w:rPr>
        <w:t>я</w:t>
      </w:r>
      <w:r w:rsidR="00624396" w:rsidRPr="003E66AF">
        <w:rPr>
          <w:sz w:val="28"/>
          <w:szCs w:val="28"/>
        </w:rPr>
        <w:t xml:space="preserve">, </w:t>
      </w:r>
      <w:proofErr w:type="spellStart"/>
      <w:r w:rsidR="00624396" w:rsidRPr="003E66AF">
        <w:rPr>
          <w:sz w:val="28"/>
          <w:szCs w:val="28"/>
        </w:rPr>
        <w:t>Полазна</w:t>
      </w:r>
      <w:proofErr w:type="spellEnd"/>
      <w:r w:rsidR="00624396" w:rsidRPr="003E66AF">
        <w:rPr>
          <w:sz w:val="28"/>
          <w:szCs w:val="28"/>
        </w:rPr>
        <w:t>-Чусовой и дороги в г. Добрянка.</w:t>
      </w:r>
    </w:p>
    <w:p w:rsidR="0073031A" w:rsidRPr="003E66AF" w:rsidRDefault="0073031A" w:rsidP="0073031A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Кроме того, в Добрянском городском округе, с привлечением средств Дорожного фонда Пермского края произведены ремонты автомобильных дорог на 22 объектах, общая протяженность по которым составила 12,33 км, а также реализованы мероприятия по разработке проектной документации на проведение капитальных ремонтов автомобильных дорог по ул. Жуковского и пр. </w:t>
      </w:r>
      <w:r w:rsidRPr="003E66AF">
        <w:rPr>
          <w:sz w:val="28"/>
          <w:szCs w:val="28"/>
        </w:rPr>
        <w:lastRenderedPageBreak/>
        <w:t xml:space="preserve">Центральный в г. Добрянка, участков автомобильной дороги «Добрянка-Ольховка», проходящих через д. </w:t>
      </w:r>
      <w:proofErr w:type="spellStart"/>
      <w:r w:rsidRPr="003E66AF">
        <w:rPr>
          <w:sz w:val="28"/>
          <w:szCs w:val="28"/>
        </w:rPr>
        <w:t>Завожик</w:t>
      </w:r>
      <w:proofErr w:type="spellEnd"/>
      <w:r w:rsidRPr="003E66AF">
        <w:rPr>
          <w:sz w:val="28"/>
          <w:szCs w:val="28"/>
        </w:rPr>
        <w:t xml:space="preserve"> и п. Ольховка. Стоимость реализации данных объектов составила 100,06 тыс. рублей. </w:t>
      </w:r>
    </w:p>
    <w:p w:rsidR="0073031A" w:rsidRPr="003E66AF" w:rsidRDefault="0073031A" w:rsidP="0073031A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2023 году будет отремонтировано 6,6 км дорог на общую сумму 107 044,05 </w:t>
      </w:r>
      <w:proofErr w:type="spellStart"/>
      <w:r w:rsidRPr="003E66AF">
        <w:rPr>
          <w:sz w:val="28"/>
          <w:szCs w:val="28"/>
        </w:rPr>
        <w:t>тыс.рублей</w:t>
      </w:r>
      <w:proofErr w:type="spellEnd"/>
      <w:r w:rsidRPr="003E66AF">
        <w:rPr>
          <w:sz w:val="28"/>
          <w:szCs w:val="28"/>
        </w:rPr>
        <w:t>.</w:t>
      </w:r>
    </w:p>
    <w:p w:rsidR="00F80DC5" w:rsidRPr="003E66AF" w:rsidRDefault="0096460B" w:rsidP="00F64E98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 </w:t>
      </w:r>
      <w:r w:rsidR="00EF3623" w:rsidRPr="003E66AF">
        <w:rPr>
          <w:sz w:val="28"/>
          <w:szCs w:val="28"/>
        </w:rPr>
        <w:t xml:space="preserve">В целях улучшения качества дорожной сети </w:t>
      </w:r>
      <w:r w:rsidR="00F80DC5" w:rsidRPr="003E66AF">
        <w:rPr>
          <w:sz w:val="28"/>
          <w:szCs w:val="28"/>
        </w:rPr>
        <w:t>в 202</w:t>
      </w:r>
      <w:r w:rsidR="00912FD3" w:rsidRPr="003E66AF">
        <w:rPr>
          <w:sz w:val="28"/>
          <w:szCs w:val="28"/>
        </w:rPr>
        <w:t>2</w:t>
      </w:r>
      <w:r w:rsidR="00F80DC5" w:rsidRPr="003E66AF">
        <w:rPr>
          <w:sz w:val="28"/>
          <w:szCs w:val="28"/>
        </w:rPr>
        <w:t xml:space="preserve"> г. в рамках муниципальног</w:t>
      </w:r>
      <w:r w:rsidR="007F10AF" w:rsidRPr="003E66AF">
        <w:rPr>
          <w:sz w:val="28"/>
          <w:szCs w:val="28"/>
        </w:rPr>
        <w:t>о задания</w:t>
      </w:r>
      <w:r w:rsidR="00E03122" w:rsidRPr="003E66AF">
        <w:rPr>
          <w:sz w:val="28"/>
          <w:szCs w:val="28"/>
        </w:rPr>
        <w:t>,</w:t>
      </w:r>
      <w:r w:rsidR="007F10AF" w:rsidRPr="003E66AF">
        <w:rPr>
          <w:sz w:val="28"/>
          <w:szCs w:val="28"/>
        </w:rPr>
        <w:t xml:space="preserve"> </w:t>
      </w:r>
      <w:r w:rsidR="00F80DC5" w:rsidRPr="003E66AF">
        <w:rPr>
          <w:sz w:val="28"/>
          <w:szCs w:val="28"/>
        </w:rPr>
        <w:t xml:space="preserve">а также переходящих муниципальных контрактов прошлых периодов, </w:t>
      </w:r>
      <w:r w:rsidR="001B3E95" w:rsidRPr="003E66AF">
        <w:rPr>
          <w:sz w:val="28"/>
          <w:szCs w:val="28"/>
        </w:rPr>
        <w:t xml:space="preserve">муниципальными бюджетными учреждениями </w:t>
      </w:r>
      <w:r w:rsidR="00E03122" w:rsidRPr="003E66AF">
        <w:rPr>
          <w:sz w:val="28"/>
          <w:szCs w:val="28"/>
        </w:rPr>
        <w:t xml:space="preserve">МБУ «Благоустройство», МБУ «Приоритет» </w:t>
      </w:r>
      <w:r w:rsidR="00F80DC5" w:rsidRPr="003E66AF">
        <w:rPr>
          <w:sz w:val="28"/>
          <w:szCs w:val="28"/>
        </w:rPr>
        <w:t>осуществляе</w:t>
      </w:r>
      <w:r w:rsidR="00EF3623" w:rsidRPr="003E66AF">
        <w:rPr>
          <w:sz w:val="28"/>
          <w:szCs w:val="28"/>
        </w:rPr>
        <w:t>тся содержание и текущий ремонт</w:t>
      </w:r>
      <w:r w:rsidR="00F80DC5" w:rsidRPr="003E66AF">
        <w:rPr>
          <w:sz w:val="28"/>
          <w:szCs w:val="28"/>
        </w:rPr>
        <w:t xml:space="preserve"> автомобильных дорог Добрянского городского округа, поддерживается нормативное состояние дорожной сети. Общая протяженность дорог </w:t>
      </w:r>
      <w:r w:rsidR="00EF3623" w:rsidRPr="003E66AF">
        <w:rPr>
          <w:sz w:val="28"/>
          <w:szCs w:val="28"/>
        </w:rPr>
        <w:t xml:space="preserve">округа составляет </w:t>
      </w:r>
      <w:r w:rsidR="00D44F76" w:rsidRPr="003E66AF">
        <w:rPr>
          <w:sz w:val="28"/>
          <w:szCs w:val="28"/>
        </w:rPr>
        <w:t>785,400</w:t>
      </w:r>
      <w:r w:rsidR="00F80DC5" w:rsidRPr="003E66AF">
        <w:rPr>
          <w:sz w:val="28"/>
          <w:szCs w:val="28"/>
        </w:rPr>
        <w:t xml:space="preserve"> км, из них муниципальных – </w:t>
      </w:r>
      <w:r w:rsidR="00D44F76" w:rsidRPr="003E66AF">
        <w:rPr>
          <w:sz w:val="28"/>
          <w:szCs w:val="28"/>
        </w:rPr>
        <w:t>621,200</w:t>
      </w:r>
      <w:r w:rsidR="00F80DC5" w:rsidRPr="003E66AF">
        <w:rPr>
          <w:sz w:val="28"/>
          <w:szCs w:val="28"/>
        </w:rPr>
        <w:t xml:space="preserve"> км, региональных – </w:t>
      </w:r>
      <w:r w:rsidR="00D44F76" w:rsidRPr="003E66AF">
        <w:rPr>
          <w:sz w:val="28"/>
          <w:szCs w:val="28"/>
        </w:rPr>
        <w:t>143,900</w:t>
      </w:r>
      <w:r w:rsidR="00F80DC5" w:rsidRPr="003E66AF">
        <w:rPr>
          <w:sz w:val="28"/>
          <w:szCs w:val="28"/>
        </w:rPr>
        <w:t xml:space="preserve"> км, бесхозяйных – </w:t>
      </w:r>
      <w:r w:rsidR="00D44F76" w:rsidRPr="003E66AF">
        <w:rPr>
          <w:sz w:val="28"/>
          <w:szCs w:val="28"/>
        </w:rPr>
        <w:t>20,300</w:t>
      </w:r>
      <w:r w:rsidR="00F80DC5" w:rsidRPr="003E66AF">
        <w:rPr>
          <w:sz w:val="28"/>
          <w:szCs w:val="28"/>
        </w:rPr>
        <w:t xml:space="preserve"> км. Доля муниципальных дорог, </w:t>
      </w:r>
      <w:r w:rsidR="001B3E95" w:rsidRPr="003E66AF">
        <w:rPr>
          <w:sz w:val="28"/>
          <w:szCs w:val="28"/>
        </w:rPr>
        <w:t xml:space="preserve">которые </w:t>
      </w:r>
      <w:r w:rsidR="00F80DC5" w:rsidRPr="003E66AF">
        <w:rPr>
          <w:sz w:val="28"/>
          <w:szCs w:val="28"/>
        </w:rPr>
        <w:t>соответствую</w:t>
      </w:r>
      <w:r w:rsidR="001B3E95" w:rsidRPr="003E66AF">
        <w:rPr>
          <w:sz w:val="28"/>
          <w:szCs w:val="28"/>
        </w:rPr>
        <w:t>т</w:t>
      </w:r>
      <w:r w:rsidR="00F80DC5" w:rsidRPr="003E66AF">
        <w:rPr>
          <w:sz w:val="28"/>
          <w:szCs w:val="28"/>
        </w:rPr>
        <w:t xml:space="preserve"> нормативным требованиям</w:t>
      </w:r>
      <w:r w:rsidR="00EF3623" w:rsidRPr="003E66AF">
        <w:rPr>
          <w:sz w:val="28"/>
          <w:szCs w:val="28"/>
        </w:rPr>
        <w:t xml:space="preserve"> </w:t>
      </w:r>
      <w:r w:rsidR="009932C4" w:rsidRPr="003E66AF">
        <w:rPr>
          <w:sz w:val="28"/>
          <w:szCs w:val="28"/>
        </w:rPr>
        <w:t>–</w:t>
      </w:r>
      <w:r w:rsidR="00D44F76" w:rsidRPr="003E66AF">
        <w:rPr>
          <w:sz w:val="28"/>
          <w:szCs w:val="28"/>
        </w:rPr>
        <w:t xml:space="preserve"> </w:t>
      </w:r>
      <w:r w:rsidR="009932C4" w:rsidRPr="003E66AF">
        <w:rPr>
          <w:sz w:val="28"/>
          <w:szCs w:val="28"/>
        </w:rPr>
        <w:t>57,8</w:t>
      </w:r>
      <w:r w:rsidR="00F80DC5" w:rsidRPr="003E66AF">
        <w:rPr>
          <w:sz w:val="28"/>
          <w:szCs w:val="28"/>
        </w:rPr>
        <w:t>%.</w:t>
      </w:r>
    </w:p>
    <w:p w:rsidR="002F2D36" w:rsidRPr="003E66AF" w:rsidRDefault="0062217F" w:rsidP="002F2D36">
      <w:pPr>
        <w:pStyle w:val="a6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 xml:space="preserve">Осуществляется: </w:t>
      </w:r>
      <w:r w:rsidR="00864623" w:rsidRPr="003E66AF">
        <w:rPr>
          <w:rFonts w:ascii="Times New Roman" w:hAnsi="Times New Roman"/>
          <w:sz w:val="28"/>
          <w:szCs w:val="28"/>
        </w:rPr>
        <w:t>выполнение функций по контролю за сохранностью автомобильных дорог местного значения, выполнение работ по контролю за состоянием объектов транспортной инфраструктуры и элементов благоустройства дороги (</w:t>
      </w:r>
      <w:r w:rsidRPr="003E66AF">
        <w:rPr>
          <w:rFonts w:ascii="Times New Roman" w:hAnsi="Times New Roman"/>
          <w:sz w:val="28"/>
          <w:szCs w:val="28"/>
        </w:rPr>
        <w:t>с</w:t>
      </w:r>
      <w:r w:rsidR="002F2D36" w:rsidRPr="003E66AF">
        <w:rPr>
          <w:rFonts w:ascii="Times New Roman" w:hAnsi="Times New Roman"/>
          <w:sz w:val="28"/>
          <w:szCs w:val="28"/>
        </w:rPr>
        <w:t>одержание автомобильных дорог</w:t>
      </w:r>
      <w:r w:rsidR="00864623" w:rsidRPr="003E66AF">
        <w:rPr>
          <w:rFonts w:ascii="Times New Roman" w:hAnsi="Times New Roman"/>
          <w:sz w:val="28"/>
          <w:szCs w:val="28"/>
        </w:rPr>
        <w:t>)</w:t>
      </w:r>
      <w:r w:rsidR="002F2D36" w:rsidRPr="003E66AF">
        <w:rPr>
          <w:rFonts w:ascii="Times New Roman" w:hAnsi="Times New Roman"/>
          <w:sz w:val="28"/>
          <w:szCs w:val="28"/>
        </w:rPr>
        <w:t xml:space="preserve"> -</w:t>
      </w:r>
      <w:r w:rsidRPr="003E66AF">
        <w:rPr>
          <w:rFonts w:ascii="Times New Roman" w:hAnsi="Times New Roman"/>
          <w:sz w:val="28"/>
          <w:szCs w:val="28"/>
        </w:rPr>
        <w:t xml:space="preserve"> </w:t>
      </w:r>
      <w:r w:rsidR="002F2D36" w:rsidRPr="003E66AF">
        <w:rPr>
          <w:rFonts w:ascii="Times New Roman" w:hAnsi="Times New Roman"/>
          <w:sz w:val="28"/>
          <w:szCs w:val="28"/>
        </w:rPr>
        <w:t xml:space="preserve">655 </w:t>
      </w:r>
      <w:proofErr w:type="spellStart"/>
      <w:r w:rsidR="002F2D36" w:rsidRPr="003E66AF">
        <w:rPr>
          <w:rFonts w:ascii="Times New Roman" w:hAnsi="Times New Roman"/>
          <w:sz w:val="28"/>
          <w:szCs w:val="28"/>
        </w:rPr>
        <w:t>пог</w:t>
      </w:r>
      <w:proofErr w:type="spellEnd"/>
      <w:r w:rsidR="002F2D36" w:rsidRPr="003E66AF">
        <w:rPr>
          <w:rFonts w:ascii="Times New Roman" w:hAnsi="Times New Roman"/>
          <w:sz w:val="28"/>
          <w:szCs w:val="28"/>
        </w:rPr>
        <w:t>.</w:t>
      </w:r>
      <w:r w:rsidR="00116B9A" w:rsidRPr="003E66AF">
        <w:rPr>
          <w:rFonts w:ascii="Times New Roman" w:hAnsi="Times New Roman"/>
          <w:sz w:val="28"/>
          <w:szCs w:val="28"/>
        </w:rPr>
        <w:t xml:space="preserve"> </w:t>
      </w:r>
      <w:r w:rsidR="002F2D36" w:rsidRPr="003E66AF">
        <w:rPr>
          <w:rFonts w:ascii="Times New Roman" w:hAnsi="Times New Roman"/>
          <w:sz w:val="28"/>
          <w:szCs w:val="28"/>
        </w:rPr>
        <w:t xml:space="preserve">км., в том числе </w:t>
      </w:r>
      <w:r w:rsidRPr="003E66AF">
        <w:rPr>
          <w:rFonts w:ascii="Times New Roman" w:hAnsi="Times New Roman"/>
          <w:sz w:val="28"/>
          <w:szCs w:val="28"/>
        </w:rPr>
        <w:t xml:space="preserve">в </w:t>
      </w:r>
      <w:r w:rsidR="002F2D36" w:rsidRPr="003E66AF">
        <w:rPr>
          <w:rFonts w:ascii="Times New Roman" w:hAnsi="Times New Roman"/>
          <w:sz w:val="28"/>
          <w:szCs w:val="28"/>
        </w:rPr>
        <w:t>асфальтовом покрытии -</w:t>
      </w:r>
      <w:r w:rsidR="00116B9A" w:rsidRPr="003E66AF">
        <w:rPr>
          <w:rFonts w:ascii="Times New Roman" w:hAnsi="Times New Roman"/>
          <w:sz w:val="28"/>
          <w:szCs w:val="28"/>
        </w:rPr>
        <w:t xml:space="preserve"> </w:t>
      </w:r>
      <w:r w:rsidR="002F2D36" w:rsidRPr="003E66AF">
        <w:rPr>
          <w:rFonts w:ascii="Times New Roman" w:hAnsi="Times New Roman"/>
          <w:sz w:val="28"/>
          <w:szCs w:val="28"/>
        </w:rPr>
        <w:t xml:space="preserve">116 </w:t>
      </w:r>
      <w:proofErr w:type="spellStart"/>
      <w:r w:rsidR="002F2D36" w:rsidRPr="003E66AF">
        <w:rPr>
          <w:rFonts w:ascii="Times New Roman" w:hAnsi="Times New Roman"/>
          <w:sz w:val="28"/>
          <w:szCs w:val="28"/>
        </w:rPr>
        <w:t>пог</w:t>
      </w:r>
      <w:proofErr w:type="spellEnd"/>
      <w:r w:rsidR="002F2D36" w:rsidRPr="003E66AF">
        <w:rPr>
          <w:rFonts w:ascii="Times New Roman" w:hAnsi="Times New Roman"/>
          <w:sz w:val="28"/>
          <w:szCs w:val="28"/>
        </w:rPr>
        <w:t xml:space="preserve">. км. и грунтовое покрытие 539 </w:t>
      </w:r>
      <w:proofErr w:type="spellStart"/>
      <w:r w:rsidR="002F2D36" w:rsidRPr="003E66AF">
        <w:rPr>
          <w:rFonts w:ascii="Times New Roman" w:hAnsi="Times New Roman"/>
          <w:sz w:val="28"/>
          <w:szCs w:val="28"/>
        </w:rPr>
        <w:t>пог</w:t>
      </w:r>
      <w:proofErr w:type="spellEnd"/>
      <w:r w:rsidR="002F2D36" w:rsidRPr="003E66AF">
        <w:rPr>
          <w:rFonts w:ascii="Times New Roman" w:hAnsi="Times New Roman"/>
          <w:sz w:val="28"/>
          <w:szCs w:val="28"/>
        </w:rPr>
        <w:t>. км.</w:t>
      </w:r>
      <w:r w:rsidR="00A12F03" w:rsidRPr="003E66AF">
        <w:rPr>
          <w:rFonts w:ascii="Times New Roman" w:hAnsi="Times New Roman"/>
          <w:sz w:val="28"/>
          <w:szCs w:val="28"/>
        </w:rPr>
        <w:t>; с</w:t>
      </w:r>
      <w:r w:rsidR="002F2D36" w:rsidRPr="003E66AF">
        <w:rPr>
          <w:rFonts w:ascii="Times New Roman" w:hAnsi="Times New Roman"/>
          <w:sz w:val="28"/>
          <w:szCs w:val="28"/>
        </w:rPr>
        <w:t xml:space="preserve">одержание тротуаров – 41396 </w:t>
      </w:r>
      <w:proofErr w:type="spellStart"/>
      <w:r w:rsidR="00A12F03" w:rsidRPr="003E66AF">
        <w:rPr>
          <w:rFonts w:ascii="Times New Roman" w:hAnsi="Times New Roman"/>
          <w:sz w:val="28"/>
          <w:szCs w:val="28"/>
        </w:rPr>
        <w:t>кв.</w:t>
      </w:r>
      <w:r w:rsidR="002F2D36" w:rsidRPr="003E66AF">
        <w:rPr>
          <w:rFonts w:ascii="Times New Roman" w:hAnsi="Times New Roman"/>
          <w:sz w:val="28"/>
          <w:szCs w:val="28"/>
        </w:rPr>
        <w:t>м</w:t>
      </w:r>
      <w:proofErr w:type="spellEnd"/>
      <w:r w:rsidR="002F2D36" w:rsidRPr="003E66AF">
        <w:rPr>
          <w:rFonts w:ascii="Times New Roman" w:hAnsi="Times New Roman"/>
          <w:sz w:val="28"/>
          <w:szCs w:val="28"/>
        </w:rPr>
        <w:t xml:space="preserve"> или 16 597 </w:t>
      </w:r>
      <w:proofErr w:type="spellStart"/>
      <w:r w:rsidR="002F2D36" w:rsidRPr="003E66AF">
        <w:rPr>
          <w:rFonts w:ascii="Times New Roman" w:hAnsi="Times New Roman"/>
          <w:sz w:val="28"/>
          <w:szCs w:val="28"/>
        </w:rPr>
        <w:t>пог</w:t>
      </w:r>
      <w:proofErr w:type="spellEnd"/>
      <w:r w:rsidR="002F2D36" w:rsidRPr="003E66AF">
        <w:rPr>
          <w:rFonts w:ascii="Times New Roman" w:hAnsi="Times New Roman"/>
          <w:sz w:val="28"/>
          <w:szCs w:val="28"/>
        </w:rPr>
        <w:t>. м.</w:t>
      </w:r>
      <w:r w:rsidR="00A12F03" w:rsidRPr="003E66AF">
        <w:rPr>
          <w:rFonts w:ascii="Times New Roman" w:hAnsi="Times New Roman"/>
          <w:sz w:val="28"/>
          <w:szCs w:val="28"/>
        </w:rPr>
        <w:t>; у</w:t>
      </w:r>
      <w:r w:rsidR="002F2D36" w:rsidRPr="003E66AF">
        <w:rPr>
          <w:rFonts w:ascii="Times New Roman" w:hAnsi="Times New Roman"/>
          <w:sz w:val="28"/>
          <w:szCs w:val="28"/>
        </w:rPr>
        <w:t xml:space="preserve">странение ненормативных повреждений (ямочный ремонт) – 100 </w:t>
      </w:r>
      <w:proofErr w:type="spellStart"/>
      <w:r w:rsidR="00A12F03" w:rsidRPr="003E66AF">
        <w:rPr>
          <w:rFonts w:ascii="Times New Roman" w:hAnsi="Times New Roman"/>
          <w:sz w:val="28"/>
          <w:szCs w:val="28"/>
        </w:rPr>
        <w:t>кв.</w:t>
      </w:r>
      <w:r w:rsidR="002F2D36" w:rsidRPr="003E66AF">
        <w:rPr>
          <w:rFonts w:ascii="Times New Roman" w:hAnsi="Times New Roman"/>
          <w:sz w:val="28"/>
          <w:szCs w:val="28"/>
        </w:rPr>
        <w:t>м</w:t>
      </w:r>
      <w:proofErr w:type="spellEnd"/>
      <w:r w:rsidR="002F2D36" w:rsidRPr="003E66AF">
        <w:rPr>
          <w:rFonts w:ascii="Times New Roman" w:hAnsi="Times New Roman"/>
          <w:sz w:val="28"/>
          <w:szCs w:val="28"/>
        </w:rPr>
        <w:t>.</w:t>
      </w:r>
      <w:r w:rsidR="00A12F03" w:rsidRPr="003E66AF">
        <w:rPr>
          <w:rFonts w:ascii="Times New Roman" w:hAnsi="Times New Roman"/>
          <w:sz w:val="28"/>
          <w:szCs w:val="28"/>
        </w:rPr>
        <w:t>; д</w:t>
      </w:r>
      <w:r w:rsidR="002F2D36" w:rsidRPr="003E66AF">
        <w:rPr>
          <w:rFonts w:ascii="Times New Roman" w:hAnsi="Times New Roman"/>
          <w:sz w:val="28"/>
          <w:szCs w:val="28"/>
        </w:rPr>
        <w:t>обавление нового материала на дорогах с переходным типом покрытия – 1 538 тонн</w:t>
      </w:r>
      <w:r w:rsidR="009D31CD" w:rsidRPr="003E66AF">
        <w:rPr>
          <w:rFonts w:ascii="Times New Roman" w:hAnsi="Times New Roman"/>
          <w:sz w:val="28"/>
          <w:szCs w:val="28"/>
        </w:rPr>
        <w:t xml:space="preserve"> (ПГС)</w:t>
      </w:r>
      <w:r w:rsidR="002F2D36" w:rsidRPr="003E66AF">
        <w:rPr>
          <w:rFonts w:ascii="Times New Roman" w:hAnsi="Times New Roman"/>
          <w:sz w:val="28"/>
          <w:szCs w:val="28"/>
        </w:rPr>
        <w:t xml:space="preserve"> и 600 тонн</w:t>
      </w:r>
      <w:r w:rsidR="009D31CD" w:rsidRPr="003E66AF">
        <w:rPr>
          <w:rFonts w:ascii="Times New Roman" w:hAnsi="Times New Roman"/>
          <w:sz w:val="28"/>
          <w:szCs w:val="28"/>
        </w:rPr>
        <w:t xml:space="preserve"> (щебень); в</w:t>
      </w:r>
      <w:r w:rsidR="002F2D36" w:rsidRPr="003E66AF">
        <w:rPr>
          <w:rFonts w:ascii="Times New Roman" w:hAnsi="Times New Roman"/>
          <w:sz w:val="28"/>
          <w:szCs w:val="28"/>
        </w:rPr>
        <w:t>ыполнены мероприятия по нанесению линий горизонтальной разметки –</w:t>
      </w:r>
      <w:r w:rsidR="009D31CD" w:rsidRPr="003E66AF">
        <w:rPr>
          <w:rFonts w:ascii="Times New Roman" w:hAnsi="Times New Roman"/>
          <w:sz w:val="28"/>
          <w:szCs w:val="28"/>
        </w:rPr>
        <w:t xml:space="preserve"> </w:t>
      </w:r>
      <w:r w:rsidR="002F2D36" w:rsidRPr="003E66AF">
        <w:rPr>
          <w:rFonts w:ascii="Times New Roman" w:hAnsi="Times New Roman"/>
          <w:sz w:val="28"/>
          <w:szCs w:val="28"/>
        </w:rPr>
        <w:t>8 842,22 кв. м.</w:t>
      </w:r>
      <w:r w:rsidR="009D31CD" w:rsidRPr="003E66AF">
        <w:rPr>
          <w:rFonts w:ascii="Times New Roman" w:hAnsi="Times New Roman"/>
          <w:sz w:val="28"/>
          <w:szCs w:val="28"/>
        </w:rPr>
        <w:t xml:space="preserve">; </w:t>
      </w:r>
      <w:r w:rsidR="005F1B3E" w:rsidRPr="003E66AF">
        <w:rPr>
          <w:rFonts w:ascii="Times New Roman" w:hAnsi="Times New Roman"/>
          <w:sz w:val="28"/>
          <w:szCs w:val="28"/>
        </w:rPr>
        <w:t>у</w:t>
      </w:r>
      <w:r w:rsidR="002F2D36" w:rsidRPr="003E66AF">
        <w:rPr>
          <w:rFonts w:ascii="Times New Roman" w:hAnsi="Times New Roman"/>
          <w:sz w:val="28"/>
          <w:szCs w:val="28"/>
        </w:rPr>
        <w:t xml:space="preserve">становлены </w:t>
      </w:r>
      <w:r w:rsidR="005F1B3E" w:rsidRPr="003E66AF">
        <w:rPr>
          <w:rFonts w:ascii="Times New Roman" w:hAnsi="Times New Roman"/>
          <w:sz w:val="28"/>
          <w:szCs w:val="28"/>
        </w:rPr>
        <w:t xml:space="preserve">87шт. </w:t>
      </w:r>
      <w:r w:rsidR="002F2D36" w:rsidRPr="003E66AF">
        <w:rPr>
          <w:rFonts w:ascii="Times New Roman" w:hAnsi="Times New Roman"/>
          <w:sz w:val="28"/>
          <w:szCs w:val="28"/>
        </w:rPr>
        <w:t>новы</w:t>
      </w:r>
      <w:r w:rsidR="005F1B3E" w:rsidRPr="003E66AF">
        <w:rPr>
          <w:rFonts w:ascii="Times New Roman" w:hAnsi="Times New Roman"/>
          <w:sz w:val="28"/>
          <w:szCs w:val="28"/>
        </w:rPr>
        <w:t>х</w:t>
      </w:r>
      <w:r w:rsidR="002F2D36" w:rsidRPr="003E66AF">
        <w:rPr>
          <w:rFonts w:ascii="Times New Roman" w:hAnsi="Times New Roman"/>
          <w:sz w:val="28"/>
          <w:szCs w:val="28"/>
        </w:rPr>
        <w:t xml:space="preserve"> дорожны</w:t>
      </w:r>
      <w:r w:rsidR="005F1B3E" w:rsidRPr="003E66AF">
        <w:rPr>
          <w:rFonts w:ascii="Times New Roman" w:hAnsi="Times New Roman"/>
          <w:sz w:val="28"/>
          <w:szCs w:val="28"/>
        </w:rPr>
        <w:t>х</w:t>
      </w:r>
      <w:r w:rsidR="002F2D36" w:rsidRPr="003E66AF">
        <w:rPr>
          <w:rFonts w:ascii="Times New Roman" w:hAnsi="Times New Roman"/>
          <w:sz w:val="28"/>
          <w:szCs w:val="28"/>
        </w:rPr>
        <w:t xml:space="preserve"> знак</w:t>
      </w:r>
      <w:r w:rsidR="005F1B3E" w:rsidRPr="003E66AF">
        <w:rPr>
          <w:rFonts w:ascii="Times New Roman" w:hAnsi="Times New Roman"/>
          <w:sz w:val="28"/>
          <w:szCs w:val="28"/>
        </w:rPr>
        <w:t>а</w:t>
      </w:r>
      <w:r w:rsidR="002F2D36" w:rsidRPr="003E66AF">
        <w:rPr>
          <w:rFonts w:ascii="Times New Roman" w:hAnsi="Times New Roman"/>
          <w:sz w:val="28"/>
          <w:szCs w:val="28"/>
        </w:rPr>
        <w:t xml:space="preserve"> в соответствии с ПОДД.</w:t>
      </w:r>
    </w:p>
    <w:p w:rsidR="0090702C" w:rsidRPr="003E66AF" w:rsidRDefault="002F2D36" w:rsidP="001F738D">
      <w:pPr>
        <w:pStyle w:val="a6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 xml:space="preserve">В связи с многочисленными снежными осадками, которые по данным Пермского Центра по </w:t>
      </w:r>
      <w:proofErr w:type="spellStart"/>
      <w:r w:rsidRPr="003E66AF">
        <w:rPr>
          <w:rFonts w:ascii="Times New Roman" w:hAnsi="Times New Roman"/>
          <w:sz w:val="28"/>
          <w:szCs w:val="28"/>
        </w:rPr>
        <w:t>гидрометеологии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 и мониторингу окружающей среды составили в 2022 году</w:t>
      </w:r>
      <w:r w:rsidR="001F738D" w:rsidRPr="003E66AF">
        <w:rPr>
          <w:rFonts w:ascii="Times New Roman" w:hAnsi="Times New Roman"/>
          <w:sz w:val="28"/>
          <w:szCs w:val="28"/>
        </w:rPr>
        <w:t xml:space="preserve"> </w:t>
      </w:r>
      <w:r w:rsidRPr="003E66AF">
        <w:rPr>
          <w:rFonts w:ascii="Times New Roman" w:hAnsi="Times New Roman"/>
          <w:sz w:val="28"/>
          <w:szCs w:val="28"/>
        </w:rPr>
        <w:t xml:space="preserve">153 % от нормы, на 31.12.2022 </w:t>
      </w:r>
      <w:r w:rsidR="004D79AD" w:rsidRPr="003E66AF">
        <w:rPr>
          <w:rFonts w:ascii="Times New Roman" w:hAnsi="Times New Roman"/>
          <w:sz w:val="28"/>
          <w:szCs w:val="28"/>
        </w:rPr>
        <w:t xml:space="preserve">года </w:t>
      </w:r>
      <w:r w:rsidRPr="003E66AF">
        <w:rPr>
          <w:rFonts w:ascii="Times New Roman" w:hAnsi="Times New Roman"/>
          <w:sz w:val="28"/>
          <w:szCs w:val="28"/>
        </w:rPr>
        <w:t xml:space="preserve">вывезено – 31 140 м3 снега, </w:t>
      </w:r>
      <w:r w:rsidR="001F738D" w:rsidRPr="003E66AF">
        <w:rPr>
          <w:rFonts w:ascii="Times New Roman" w:hAnsi="Times New Roman"/>
          <w:sz w:val="28"/>
          <w:szCs w:val="28"/>
        </w:rPr>
        <w:t>это</w:t>
      </w:r>
      <w:r w:rsidRPr="003E66AF">
        <w:rPr>
          <w:rFonts w:ascii="Times New Roman" w:hAnsi="Times New Roman"/>
          <w:sz w:val="28"/>
          <w:szCs w:val="28"/>
        </w:rPr>
        <w:t xml:space="preserve"> 172 % от плановых показателей. Работы производятся на парковочных карманах, у края проезжей части дорог вдоль бордюрного камня, у барьерных ограждений, в зонах видимости пешеходных переходов и остановочных пунктов общественного транспорта, на пересечении дорог в одном уровне, а также в период прохождения весенних </w:t>
      </w:r>
      <w:proofErr w:type="spellStart"/>
      <w:r w:rsidRPr="003E66AF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 мероприятий</w:t>
      </w:r>
      <w:r w:rsidR="00630CEC" w:rsidRPr="003E66AF">
        <w:rPr>
          <w:rFonts w:ascii="Times New Roman" w:hAnsi="Times New Roman"/>
          <w:sz w:val="28"/>
          <w:szCs w:val="28"/>
        </w:rPr>
        <w:t>.</w:t>
      </w:r>
      <w:r w:rsidR="00BD17D2" w:rsidRPr="003E66AF">
        <w:rPr>
          <w:rFonts w:ascii="Times New Roman" w:hAnsi="Times New Roman"/>
          <w:sz w:val="28"/>
          <w:szCs w:val="28"/>
        </w:rPr>
        <w:t xml:space="preserve"> </w:t>
      </w:r>
    </w:p>
    <w:p w:rsidR="00BD17D2" w:rsidRPr="003E66AF" w:rsidRDefault="00BD17D2" w:rsidP="002F2D36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6548D" w:rsidRPr="003E66AF" w:rsidRDefault="00116314" w:rsidP="009F16A7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2.</w:t>
      </w:r>
      <w:r w:rsidR="00350CF6" w:rsidRPr="003E66AF">
        <w:rPr>
          <w:b/>
          <w:sz w:val="28"/>
          <w:szCs w:val="28"/>
        </w:rPr>
        <w:t>1</w:t>
      </w:r>
      <w:r w:rsidR="00C03195">
        <w:rPr>
          <w:b/>
          <w:sz w:val="28"/>
          <w:szCs w:val="28"/>
        </w:rPr>
        <w:t>4</w:t>
      </w:r>
      <w:r w:rsidRPr="003E66AF">
        <w:rPr>
          <w:b/>
          <w:sz w:val="28"/>
          <w:szCs w:val="28"/>
        </w:rPr>
        <w:t>. Благоустройство территории</w:t>
      </w:r>
      <w:r w:rsidR="0076548D" w:rsidRPr="003E66AF">
        <w:rPr>
          <w:b/>
          <w:sz w:val="28"/>
          <w:szCs w:val="28"/>
        </w:rPr>
        <w:t xml:space="preserve"> </w:t>
      </w:r>
      <w:r w:rsidR="002B7217" w:rsidRPr="003E66AF">
        <w:rPr>
          <w:b/>
          <w:sz w:val="28"/>
          <w:szCs w:val="28"/>
        </w:rPr>
        <w:t>и муниципальный контроль</w:t>
      </w:r>
    </w:p>
    <w:p w:rsidR="00F64E98" w:rsidRPr="003E66AF" w:rsidRDefault="00F64E98" w:rsidP="00F64E98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64E98" w:rsidRPr="003E66AF" w:rsidRDefault="00F64E98" w:rsidP="00F64E98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>Субсидия преобразованным территориям, получателем которой бюджет округа является с 2020 по 2022 год, позволила провести ряд значительных мероприятий в сфере благоустройства, в том числе построено 5 детских игровых площадок: 3</w:t>
      </w:r>
      <w:r w:rsidR="005F64C9" w:rsidRPr="003E66AF">
        <w:rPr>
          <w:rFonts w:ascii="Times New Roman" w:hAnsi="Times New Roman"/>
          <w:sz w:val="28"/>
          <w:szCs w:val="28"/>
        </w:rPr>
        <w:t>ед.</w:t>
      </w:r>
      <w:r w:rsidRPr="003E66AF">
        <w:rPr>
          <w:rFonts w:ascii="Times New Roman" w:hAnsi="Times New Roman"/>
          <w:sz w:val="28"/>
          <w:szCs w:val="28"/>
        </w:rPr>
        <w:t xml:space="preserve"> в г. Добрянка, 1</w:t>
      </w:r>
      <w:r w:rsidR="005F64C9" w:rsidRPr="003E66AF">
        <w:rPr>
          <w:rFonts w:ascii="Times New Roman" w:hAnsi="Times New Roman"/>
          <w:sz w:val="28"/>
          <w:szCs w:val="28"/>
        </w:rPr>
        <w:t>ед.</w:t>
      </w:r>
      <w:r w:rsidRPr="003E66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6730D">
        <w:rPr>
          <w:rFonts w:ascii="Times New Roman" w:hAnsi="Times New Roman"/>
          <w:sz w:val="28"/>
          <w:szCs w:val="28"/>
        </w:rPr>
        <w:t>р.</w:t>
      </w:r>
      <w:r w:rsidRPr="003E66AF">
        <w:rPr>
          <w:rFonts w:ascii="Times New Roman" w:hAnsi="Times New Roman"/>
          <w:sz w:val="28"/>
          <w:szCs w:val="28"/>
        </w:rPr>
        <w:t>п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66AF">
        <w:rPr>
          <w:rFonts w:ascii="Times New Roman" w:hAnsi="Times New Roman"/>
          <w:sz w:val="28"/>
          <w:szCs w:val="28"/>
        </w:rPr>
        <w:t>Полазна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 и 1</w:t>
      </w:r>
      <w:r w:rsidR="005F64C9" w:rsidRPr="003E66AF">
        <w:rPr>
          <w:rFonts w:ascii="Times New Roman" w:hAnsi="Times New Roman"/>
          <w:sz w:val="28"/>
          <w:szCs w:val="28"/>
        </w:rPr>
        <w:t>ед.</w:t>
      </w:r>
      <w:r w:rsidRPr="003E66AF"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 w:rsidRPr="003E66AF">
        <w:rPr>
          <w:rFonts w:ascii="Times New Roman" w:hAnsi="Times New Roman"/>
          <w:sz w:val="28"/>
          <w:szCs w:val="28"/>
        </w:rPr>
        <w:t>Мохово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, а также 5 спортивных площадок на территории образовательных учреждений в д. </w:t>
      </w:r>
      <w:proofErr w:type="spellStart"/>
      <w:r w:rsidRPr="003E66AF">
        <w:rPr>
          <w:rFonts w:ascii="Times New Roman" w:hAnsi="Times New Roman"/>
          <w:sz w:val="28"/>
          <w:szCs w:val="28"/>
        </w:rPr>
        <w:t>Ярино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, г. Добрянка, с. Никулино, с. Сенькино и </w:t>
      </w:r>
      <w:proofErr w:type="spellStart"/>
      <w:r w:rsidR="00D6730D">
        <w:rPr>
          <w:rFonts w:ascii="Times New Roman" w:hAnsi="Times New Roman"/>
          <w:sz w:val="28"/>
          <w:szCs w:val="28"/>
        </w:rPr>
        <w:t>р.</w:t>
      </w:r>
      <w:r w:rsidRPr="003E66AF">
        <w:rPr>
          <w:rFonts w:ascii="Times New Roman" w:hAnsi="Times New Roman"/>
          <w:sz w:val="28"/>
          <w:szCs w:val="28"/>
        </w:rPr>
        <w:t>п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66AF">
        <w:rPr>
          <w:rFonts w:ascii="Times New Roman" w:hAnsi="Times New Roman"/>
          <w:sz w:val="28"/>
          <w:szCs w:val="28"/>
        </w:rPr>
        <w:t>Полазна</w:t>
      </w:r>
      <w:proofErr w:type="spellEnd"/>
      <w:r w:rsidRPr="003E66AF">
        <w:rPr>
          <w:rFonts w:ascii="Times New Roman" w:hAnsi="Times New Roman"/>
          <w:sz w:val="28"/>
          <w:szCs w:val="28"/>
        </w:rPr>
        <w:t>. Стоимость работ составила 38 500,75 тыс. рублей.</w:t>
      </w:r>
    </w:p>
    <w:p w:rsidR="00087F5A" w:rsidRPr="003E66AF" w:rsidRDefault="00087F5A" w:rsidP="00830DE5">
      <w:pPr>
        <w:pStyle w:val="a6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 xml:space="preserve">Общая протяженность обслуживания сетей наружного освещения составляет - 271 </w:t>
      </w:r>
      <w:proofErr w:type="spellStart"/>
      <w:r w:rsidRPr="003E66AF">
        <w:rPr>
          <w:rFonts w:ascii="Times New Roman" w:hAnsi="Times New Roman"/>
          <w:sz w:val="28"/>
          <w:szCs w:val="28"/>
        </w:rPr>
        <w:t>пог</w:t>
      </w:r>
      <w:proofErr w:type="spellEnd"/>
      <w:r w:rsidRPr="003E66AF">
        <w:rPr>
          <w:rFonts w:ascii="Times New Roman" w:hAnsi="Times New Roman"/>
          <w:sz w:val="28"/>
          <w:szCs w:val="28"/>
        </w:rPr>
        <w:t>. км.</w:t>
      </w:r>
      <w:r w:rsidR="00630CEC" w:rsidRPr="003E66AF">
        <w:rPr>
          <w:rFonts w:ascii="Times New Roman" w:hAnsi="Times New Roman"/>
          <w:sz w:val="28"/>
          <w:szCs w:val="28"/>
        </w:rPr>
        <w:t xml:space="preserve"> </w:t>
      </w:r>
      <w:r w:rsidR="00830DE5" w:rsidRPr="003E66AF">
        <w:rPr>
          <w:rFonts w:ascii="Times New Roman" w:hAnsi="Times New Roman"/>
          <w:sz w:val="28"/>
          <w:szCs w:val="28"/>
        </w:rPr>
        <w:t xml:space="preserve">В 2022 году </w:t>
      </w:r>
      <w:r w:rsidR="00B61790" w:rsidRPr="003E66AF">
        <w:rPr>
          <w:rFonts w:ascii="Times New Roman" w:hAnsi="Times New Roman"/>
          <w:sz w:val="28"/>
          <w:szCs w:val="28"/>
        </w:rPr>
        <w:t>построено 17км</w:t>
      </w:r>
      <w:r w:rsidRPr="003E66AF">
        <w:rPr>
          <w:rFonts w:ascii="Times New Roman" w:hAnsi="Times New Roman"/>
          <w:sz w:val="28"/>
          <w:szCs w:val="28"/>
        </w:rPr>
        <w:t xml:space="preserve"> новых сетей уличного освещения</w:t>
      </w:r>
      <w:r w:rsidR="00B61790" w:rsidRPr="003E66AF">
        <w:rPr>
          <w:rFonts w:ascii="Times New Roman" w:hAnsi="Times New Roman"/>
          <w:sz w:val="28"/>
          <w:szCs w:val="28"/>
        </w:rPr>
        <w:t>,</w:t>
      </w:r>
      <w:r w:rsidRPr="003E66AF">
        <w:rPr>
          <w:rFonts w:ascii="Times New Roman" w:hAnsi="Times New Roman"/>
          <w:sz w:val="28"/>
          <w:szCs w:val="28"/>
        </w:rPr>
        <w:t xml:space="preserve"> в с. Голубята, п.</w:t>
      </w:r>
      <w:r w:rsidR="00B61790" w:rsidRPr="003E6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6AF">
        <w:rPr>
          <w:rFonts w:ascii="Times New Roman" w:hAnsi="Times New Roman"/>
          <w:sz w:val="28"/>
          <w:szCs w:val="28"/>
        </w:rPr>
        <w:t>Ветляны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 и п. </w:t>
      </w:r>
      <w:proofErr w:type="spellStart"/>
      <w:r w:rsidRPr="003E66AF">
        <w:rPr>
          <w:rFonts w:ascii="Times New Roman" w:hAnsi="Times New Roman"/>
          <w:sz w:val="28"/>
          <w:szCs w:val="28"/>
        </w:rPr>
        <w:t>Усть</w:t>
      </w:r>
      <w:proofErr w:type="spellEnd"/>
      <w:r w:rsidRPr="003E66AF">
        <w:rPr>
          <w:rFonts w:ascii="Times New Roman" w:hAnsi="Times New Roman"/>
          <w:sz w:val="28"/>
          <w:szCs w:val="28"/>
        </w:rPr>
        <w:t>-Шалашная</w:t>
      </w:r>
      <w:r w:rsidR="008C62C8" w:rsidRPr="003E66AF">
        <w:rPr>
          <w:rFonts w:ascii="Times New Roman" w:hAnsi="Times New Roman"/>
          <w:sz w:val="28"/>
          <w:szCs w:val="28"/>
        </w:rPr>
        <w:t>.</w:t>
      </w:r>
    </w:p>
    <w:p w:rsidR="008C62C8" w:rsidRPr="003E66AF" w:rsidRDefault="008C62C8" w:rsidP="008C62C8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lastRenderedPageBreak/>
        <w:t xml:space="preserve">Бюджет Добрянского городского округа является получателем государственной поддержки, направленной на комплексное развитие сельских территорий в Пермском крае, в рамках государственной программы «Комплексное развитие сельских территорий». В рамках реализации этапа 2022 года </w:t>
      </w:r>
      <w:proofErr w:type="spellStart"/>
      <w:r w:rsidRPr="003E66A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 мероприятий </w:t>
      </w:r>
      <w:r w:rsidR="00CF0D4D" w:rsidRPr="003E66AF">
        <w:rPr>
          <w:rFonts w:ascii="Times New Roman" w:hAnsi="Times New Roman"/>
          <w:sz w:val="28"/>
          <w:szCs w:val="28"/>
        </w:rPr>
        <w:t xml:space="preserve">вышеназванной </w:t>
      </w:r>
      <w:r w:rsidRPr="003E66AF">
        <w:rPr>
          <w:rFonts w:ascii="Times New Roman" w:hAnsi="Times New Roman"/>
          <w:sz w:val="28"/>
          <w:szCs w:val="28"/>
        </w:rPr>
        <w:t>Программы осуществлялось в размере 686,69 тыс. рублей, за счет источников бюджет</w:t>
      </w:r>
      <w:r w:rsidR="00CF0D4D" w:rsidRPr="003E66AF">
        <w:rPr>
          <w:rFonts w:ascii="Times New Roman" w:hAnsi="Times New Roman"/>
          <w:sz w:val="28"/>
          <w:szCs w:val="28"/>
        </w:rPr>
        <w:t>ов</w:t>
      </w:r>
      <w:r w:rsidRPr="003E66AF">
        <w:rPr>
          <w:rFonts w:ascii="Times New Roman" w:hAnsi="Times New Roman"/>
          <w:sz w:val="28"/>
          <w:szCs w:val="28"/>
        </w:rPr>
        <w:t xml:space="preserve"> всех уровней, а также участия граждан. Выполнен</w:t>
      </w:r>
      <w:r w:rsidR="009165E6" w:rsidRPr="003E66AF">
        <w:rPr>
          <w:rFonts w:ascii="Times New Roman" w:hAnsi="Times New Roman"/>
          <w:sz w:val="28"/>
          <w:szCs w:val="28"/>
        </w:rPr>
        <w:t>о</w:t>
      </w:r>
      <w:r w:rsidRPr="003E66AF">
        <w:rPr>
          <w:rFonts w:ascii="Times New Roman" w:hAnsi="Times New Roman"/>
          <w:sz w:val="28"/>
          <w:szCs w:val="28"/>
        </w:rPr>
        <w:t xml:space="preserve"> обустройств</w:t>
      </w:r>
      <w:r w:rsidR="009165E6" w:rsidRPr="003E66AF">
        <w:rPr>
          <w:rFonts w:ascii="Times New Roman" w:hAnsi="Times New Roman"/>
          <w:sz w:val="28"/>
          <w:szCs w:val="28"/>
        </w:rPr>
        <w:t>о</w:t>
      </w:r>
      <w:r w:rsidRPr="003E66AF">
        <w:rPr>
          <w:rFonts w:ascii="Times New Roman" w:hAnsi="Times New Roman"/>
          <w:sz w:val="28"/>
          <w:szCs w:val="28"/>
        </w:rPr>
        <w:t xml:space="preserve"> 3 площадок накопления твердых коммунальных отходов в д. </w:t>
      </w:r>
      <w:proofErr w:type="spellStart"/>
      <w:r w:rsidRPr="003E66AF">
        <w:rPr>
          <w:rFonts w:ascii="Times New Roman" w:hAnsi="Times New Roman"/>
          <w:sz w:val="28"/>
          <w:szCs w:val="28"/>
        </w:rPr>
        <w:t>Лунежки</w:t>
      </w:r>
      <w:proofErr w:type="spellEnd"/>
      <w:r w:rsidRPr="003E66AF">
        <w:rPr>
          <w:rFonts w:ascii="Times New Roman" w:hAnsi="Times New Roman"/>
          <w:sz w:val="28"/>
          <w:szCs w:val="28"/>
        </w:rPr>
        <w:t>.</w:t>
      </w:r>
    </w:p>
    <w:p w:rsidR="008C62C8" w:rsidRPr="003E66AF" w:rsidRDefault="008C62C8" w:rsidP="008C62C8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66AF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 городской округ является участником национального проекта «Жилье и городская среда» приоритетного федерального проекта «Формирование комфортной городской среды».</w:t>
      </w:r>
      <w:r w:rsidR="002B4180" w:rsidRPr="003E66AF">
        <w:rPr>
          <w:rFonts w:ascii="Times New Roman" w:hAnsi="Times New Roman"/>
          <w:sz w:val="28"/>
          <w:szCs w:val="28"/>
        </w:rPr>
        <w:t xml:space="preserve"> </w:t>
      </w:r>
      <w:r w:rsidRPr="003E66AF">
        <w:rPr>
          <w:rFonts w:ascii="Times New Roman" w:hAnsi="Times New Roman"/>
          <w:sz w:val="28"/>
          <w:szCs w:val="28"/>
        </w:rPr>
        <w:t xml:space="preserve">В 2022 году </w:t>
      </w:r>
      <w:proofErr w:type="spellStart"/>
      <w:r w:rsidRPr="003E66A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 </w:t>
      </w:r>
      <w:r w:rsidR="00753592" w:rsidRPr="003E66AF">
        <w:rPr>
          <w:rFonts w:ascii="Times New Roman" w:hAnsi="Times New Roman"/>
          <w:sz w:val="28"/>
          <w:szCs w:val="28"/>
        </w:rPr>
        <w:t>в рамках данного проекта</w:t>
      </w:r>
      <w:r w:rsidRPr="003E66AF">
        <w:rPr>
          <w:rFonts w:ascii="Times New Roman" w:hAnsi="Times New Roman"/>
          <w:sz w:val="28"/>
          <w:szCs w:val="28"/>
        </w:rPr>
        <w:t xml:space="preserve"> состав</w:t>
      </w:r>
      <w:r w:rsidR="00753592" w:rsidRPr="003E66AF">
        <w:rPr>
          <w:rFonts w:ascii="Times New Roman" w:hAnsi="Times New Roman"/>
          <w:sz w:val="28"/>
          <w:szCs w:val="28"/>
        </w:rPr>
        <w:t>ило</w:t>
      </w:r>
      <w:r w:rsidRPr="003E66AF">
        <w:rPr>
          <w:rFonts w:ascii="Times New Roman" w:hAnsi="Times New Roman"/>
          <w:sz w:val="28"/>
          <w:szCs w:val="28"/>
        </w:rPr>
        <w:t xml:space="preserve"> </w:t>
      </w:r>
      <w:r w:rsidR="00D9642E" w:rsidRPr="003E66AF">
        <w:rPr>
          <w:rFonts w:ascii="Times New Roman" w:hAnsi="Times New Roman"/>
          <w:sz w:val="28"/>
          <w:szCs w:val="28"/>
        </w:rPr>
        <w:t>30 010,97</w:t>
      </w:r>
      <w:r w:rsidRPr="003E66AF">
        <w:rPr>
          <w:rFonts w:ascii="Times New Roman" w:hAnsi="Times New Roman"/>
          <w:sz w:val="28"/>
          <w:szCs w:val="28"/>
        </w:rPr>
        <w:t xml:space="preserve"> тыс. рублей.</w:t>
      </w:r>
      <w:r w:rsidR="00753592" w:rsidRPr="003E66AF">
        <w:rPr>
          <w:rFonts w:ascii="Times New Roman" w:hAnsi="Times New Roman"/>
          <w:sz w:val="28"/>
          <w:szCs w:val="28"/>
        </w:rPr>
        <w:t xml:space="preserve"> В том числе:</w:t>
      </w:r>
      <w:r w:rsidR="00D9642E" w:rsidRPr="003E66AF">
        <w:rPr>
          <w:rFonts w:ascii="Times New Roman" w:hAnsi="Times New Roman"/>
          <w:sz w:val="28"/>
          <w:szCs w:val="28"/>
        </w:rPr>
        <w:t xml:space="preserve"> </w:t>
      </w:r>
      <w:r w:rsidRPr="003E66AF">
        <w:rPr>
          <w:rFonts w:ascii="Times New Roman" w:hAnsi="Times New Roman"/>
          <w:sz w:val="28"/>
          <w:szCs w:val="28"/>
        </w:rPr>
        <w:t>федеральный бюджет – 17 443,68 тыс. рублей</w:t>
      </w:r>
      <w:r w:rsidR="00D9642E" w:rsidRPr="003E66AF">
        <w:rPr>
          <w:rFonts w:ascii="Times New Roman" w:hAnsi="Times New Roman"/>
          <w:sz w:val="28"/>
          <w:szCs w:val="28"/>
        </w:rPr>
        <w:t xml:space="preserve">; </w:t>
      </w:r>
      <w:r w:rsidRPr="003E66AF">
        <w:rPr>
          <w:rFonts w:ascii="Times New Roman" w:hAnsi="Times New Roman"/>
          <w:sz w:val="28"/>
          <w:szCs w:val="28"/>
        </w:rPr>
        <w:t>краевой бюджет – 7 362,78 тыс. рублей</w:t>
      </w:r>
      <w:r w:rsidR="00D9642E" w:rsidRPr="003E66AF">
        <w:rPr>
          <w:rFonts w:ascii="Times New Roman" w:hAnsi="Times New Roman"/>
          <w:sz w:val="28"/>
          <w:szCs w:val="28"/>
        </w:rPr>
        <w:t xml:space="preserve">; </w:t>
      </w:r>
      <w:r w:rsidRPr="003E66AF">
        <w:rPr>
          <w:rFonts w:ascii="Times New Roman" w:hAnsi="Times New Roman"/>
          <w:sz w:val="28"/>
          <w:szCs w:val="28"/>
        </w:rPr>
        <w:t>местный бюджет – 5 204,51 тыс. рублей.</w:t>
      </w:r>
    </w:p>
    <w:p w:rsidR="00205A36" w:rsidRPr="003E66AF" w:rsidRDefault="008C62C8" w:rsidP="008C62C8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 xml:space="preserve">Выполнены работы по ремонту дворовых территорий в г. Добрянка по ул. Энергетиков, д. 15 и ул. Победы, 8, а также 5 дворовых территорий в </w:t>
      </w:r>
      <w:proofErr w:type="spellStart"/>
      <w:r w:rsidR="00D6730D">
        <w:rPr>
          <w:rFonts w:ascii="Times New Roman" w:hAnsi="Times New Roman"/>
          <w:sz w:val="28"/>
          <w:szCs w:val="28"/>
        </w:rPr>
        <w:t>р.</w:t>
      </w:r>
      <w:r w:rsidRPr="003E66AF">
        <w:rPr>
          <w:rFonts w:ascii="Times New Roman" w:hAnsi="Times New Roman"/>
          <w:sz w:val="28"/>
          <w:szCs w:val="28"/>
        </w:rPr>
        <w:t>п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66AF">
        <w:rPr>
          <w:rFonts w:ascii="Times New Roman" w:hAnsi="Times New Roman"/>
          <w:sz w:val="28"/>
          <w:szCs w:val="28"/>
        </w:rPr>
        <w:t>Полазна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: ул. Нефтяников, 7, ул. </w:t>
      </w:r>
      <w:proofErr w:type="spellStart"/>
      <w:r w:rsidRPr="003E66AF">
        <w:rPr>
          <w:rFonts w:ascii="Times New Roman" w:hAnsi="Times New Roman"/>
          <w:sz w:val="28"/>
          <w:szCs w:val="28"/>
        </w:rPr>
        <w:t>Уральная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, 29, ул. Дружбы, 10, ул. Дружбы, 12 и ул. Газовиков, 6. Среди общественных территорий благоустроен сквер «Дружбы» в </w:t>
      </w:r>
      <w:proofErr w:type="spellStart"/>
      <w:r w:rsidR="00D6730D">
        <w:rPr>
          <w:rFonts w:ascii="Times New Roman" w:hAnsi="Times New Roman"/>
          <w:sz w:val="28"/>
          <w:szCs w:val="28"/>
        </w:rPr>
        <w:t>р.</w:t>
      </w:r>
      <w:r w:rsidRPr="003E66AF">
        <w:rPr>
          <w:rFonts w:ascii="Times New Roman" w:hAnsi="Times New Roman"/>
          <w:sz w:val="28"/>
          <w:szCs w:val="28"/>
        </w:rPr>
        <w:t>п</w:t>
      </w:r>
      <w:proofErr w:type="spellEnd"/>
      <w:r w:rsidRPr="003E66A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E66AF">
        <w:rPr>
          <w:rFonts w:ascii="Times New Roman" w:hAnsi="Times New Roman"/>
          <w:sz w:val="28"/>
          <w:szCs w:val="28"/>
        </w:rPr>
        <w:t>Полазна</w:t>
      </w:r>
      <w:proofErr w:type="spellEnd"/>
      <w:proofErr w:type="gramEnd"/>
      <w:r w:rsidRPr="003E66AF">
        <w:rPr>
          <w:rFonts w:ascii="Times New Roman" w:hAnsi="Times New Roman"/>
          <w:sz w:val="28"/>
          <w:szCs w:val="28"/>
        </w:rPr>
        <w:t xml:space="preserve"> и Аллея Доброты в г. Добрянка.</w:t>
      </w:r>
    </w:p>
    <w:p w:rsidR="00205A36" w:rsidRPr="003E66AF" w:rsidRDefault="00205A36" w:rsidP="00205A36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E66AF">
        <w:rPr>
          <w:rFonts w:eastAsia="Calibri"/>
          <w:sz w:val="28"/>
          <w:szCs w:val="28"/>
          <w:u w:val="single"/>
          <w:lang w:eastAsia="en-US"/>
        </w:rPr>
        <w:t>Инициативное бюджетирование</w:t>
      </w:r>
    </w:p>
    <w:p w:rsidR="00EF51D1" w:rsidRPr="003E66AF" w:rsidRDefault="00205A36" w:rsidP="00CB45E0">
      <w:pPr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>В 2022 году было реализовано 3 проекта инициативного бюджетирования:</w:t>
      </w:r>
      <w:r w:rsidR="00EF51D1" w:rsidRPr="003E66AF">
        <w:rPr>
          <w:rFonts w:eastAsia="Calibri"/>
          <w:sz w:val="28"/>
          <w:szCs w:val="28"/>
          <w:lang w:eastAsia="en-US"/>
        </w:rPr>
        <w:t xml:space="preserve"> </w:t>
      </w:r>
    </w:p>
    <w:p w:rsidR="00205A36" w:rsidRPr="003E66AF" w:rsidRDefault="00205A36" w:rsidP="004E586F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>-</w:t>
      </w:r>
      <w:r w:rsidRPr="003E66A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E66AF">
        <w:rPr>
          <w:rFonts w:eastAsia="Calibri"/>
          <w:sz w:val="28"/>
          <w:szCs w:val="28"/>
          <w:lang w:eastAsia="en-US"/>
        </w:rPr>
        <w:t>«Прокладка дорожно-</w:t>
      </w:r>
      <w:proofErr w:type="spellStart"/>
      <w:r w:rsidRPr="003E66AF">
        <w:rPr>
          <w:rFonts w:eastAsia="Calibri"/>
          <w:sz w:val="28"/>
          <w:szCs w:val="28"/>
          <w:lang w:eastAsia="en-US"/>
        </w:rPr>
        <w:t>тропиночной</w:t>
      </w:r>
      <w:proofErr w:type="spellEnd"/>
      <w:r w:rsidRPr="003E66AF">
        <w:rPr>
          <w:rFonts w:eastAsia="Calibri"/>
          <w:sz w:val="28"/>
          <w:szCs w:val="28"/>
          <w:lang w:eastAsia="en-US"/>
        </w:rPr>
        <w:t xml:space="preserve"> сети в м/р</w:t>
      </w:r>
      <w:r w:rsidR="00EF51D1" w:rsidRPr="003E66AF">
        <w:rPr>
          <w:rFonts w:eastAsia="Calibri"/>
          <w:sz w:val="28"/>
          <w:szCs w:val="28"/>
          <w:lang w:eastAsia="en-US"/>
        </w:rPr>
        <w:t xml:space="preserve"> Сосновый бор (от ул. Газовиков </w:t>
      </w:r>
      <w:r w:rsidRPr="003E66AF">
        <w:rPr>
          <w:rFonts w:eastAsia="Calibri"/>
          <w:sz w:val="28"/>
          <w:szCs w:val="28"/>
          <w:lang w:eastAsia="en-US"/>
        </w:rPr>
        <w:t>до пер. Осенний, по пер. Осенний, пер. Березовый, по ул. Лермонтова от пер. Осенний до пер. Березовый)» Стоимость проекта составила 4,0 млн. руб., в том числе средств краевого бюджета 3,2 млн. руб., средства населения 0,4 млн. рублей, средств местного бюджета 0,4 мл. рублей.</w:t>
      </w:r>
    </w:p>
    <w:p w:rsidR="00205A36" w:rsidRPr="003E66AF" w:rsidRDefault="00EF51D1" w:rsidP="004E586F">
      <w:pPr>
        <w:ind w:left="-567" w:hanging="142"/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 xml:space="preserve">   </w:t>
      </w:r>
      <w:r w:rsidR="00205A36" w:rsidRPr="003E66AF">
        <w:rPr>
          <w:rFonts w:eastAsia="Calibri"/>
          <w:sz w:val="28"/>
          <w:szCs w:val="28"/>
          <w:lang w:eastAsia="en-US"/>
        </w:rPr>
        <w:t>- «Территория активного отдыха». В рамках проекта выполнены работы по расчистке от кустарников и мелколесья; установлен автономный модульный туалет; выполнены работы по устройству парковки для автомобилей; обустроена площадка для дрессировки собак; установлен арт</w:t>
      </w:r>
      <w:r w:rsidR="008F5C19" w:rsidRPr="003E66AF">
        <w:rPr>
          <w:rFonts w:eastAsia="Calibri"/>
          <w:sz w:val="28"/>
          <w:szCs w:val="28"/>
          <w:lang w:eastAsia="en-US"/>
        </w:rPr>
        <w:t xml:space="preserve"> </w:t>
      </w:r>
      <w:r w:rsidR="00205A36" w:rsidRPr="003E66AF">
        <w:rPr>
          <w:rFonts w:eastAsia="Calibri"/>
          <w:sz w:val="28"/>
          <w:szCs w:val="28"/>
          <w:lang w:eastAsia="en-US"/>
        </w:rPr>
        <w:t xml:space="preserve">- объект (входная группа), установлены </w:t>
      </w:r>
      <w:proofErr w:type="spellStart"/>
      <w:r w:rsidR="00205A36" w:rsidRPr="003E66AF">
        <w:rPr>
          <w:rFonts w:eastAsia="Calibri"/>
          <w:sz w:val="28"/>
          <w:szCs w:val="28"/>
          <w:lang w:eastAsia="en-US"/>
        </w:rPr>
        <w:t>МАФы</w:t>
      </w:r>
      <w:proofErr w:type="spellEnd"/>
      <w:r w:rsidR="00205A36" w:rsidRPr="003E66AF">
        <w:rPr>
          <w:rFonts w:eastAsia="Calibri"/>
          <w:sz w:val="28"/>
          <w:szCs w:val="28"/>
          <w:lang w:eastAsia="en-US"/>
        </w:rPr>
        <w:t>: лавки, круговые скамейки, уличные столы, урны. Стоимость проекта составила 5,3 млн. руб., в том числе средств</w:t>
      </w:r>
      <w:r w:rsidR="008F5C19" w:rsidRPr="003E66AF">
        <w:rPr>
          <w:rFonts w:eastAsia="Calibri"/>
          <w:sz w:val="28"/>
          <w:szCs w:val="28"/>
          <w:lang w:eastAsia="en-US"/>
        </w:rPr>
        <w:t>а</w:t>
      </w:r>
      <w:r w:rsidR="00205A36" w:rsidRPr="003E66AF">
        <w:rPr>
          <w:rFonts w:eastAsia="Calibri"/>
          <w:sz w:val="28"/>
          <w:szCs w:val="28"/>
          <w:lang w:eastAsia="en-US"/>
        </w:rPr>
        <w:t xml:space="preserve"> краевого бюджета 4,0 млн. руб., средства населения 0,5 млн. рублей, средств</w:t>
      </w:r>
      <w:r w:rsidR="008F5C19" w:rsidRPr="003E66AF">
        <w:rPr>
          <w:rFonts w:eastAsia="Calibri"/>
          <w:sz w:val="28"/>
          <w:szCs w:val="28"/>
          <w:lang w:eastAsia="en-US"/>
        </w:rPr>
        <w:t>а</w:t>
      </w:r>
      <w:r w:rsidR="00205A36" w:rsidRPr="003E66AF">
        <w:rPr>
          <w:rFonts w:eastAsia="Calibri"/>
          <w:sz w:val="28"/>
          <w:szCs w:val="28"/>
          <w:lang w:eastAsia="en-US"/>
        </w:rPr>
        <w:t xml:space="preserve"> местного бюджета 0,8 мл. рублей.</w:t>
      </w:r>
    </w:p>
    <w:p w:rsidR="00205A36" w:rsidRPr="003E66AF" w:rsidRDefault="00205A36" w:rsidP="00CB45E0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 xml:space="preserve">- «Городской парк </w:t>
      </w:r>
      <w:proofErr w:type="spellStart"/>
      <w:r w:rsidRPr="003E66AF">
        <w:rPr>
          <w:rFonts w:eastAsia="Calibri"/>
          <w:sz w:val="28"/>
          <w:szCs w:val="28"/>
          <w:lang w:eastAsia="en-US"/>
        </w:rPr>
        <w:t>здоровьесбережения</w:t>
      </w:r>
      <w:proofErr w:type="spellEnd"/>
      <w:r w:rsidRPr="003E66AF">
        <w:rPr>
          <w:rFonts w:eastAsia="Calibri"/>
          <w:sz w:val="28"/>
          <w:szCs w:val="28"/>
          <w:lang w:eastAsia="en-US"/>
        </w:rPr>
        <w:t xml:space="preserve">». В рамках проекта </w:t>
      </w:r>
      <w:r w:rsidR="008F5C19" w:rsidRPr="003E66AF">
        <w:rPr>
          <w:rFonts w:eastAsia="Calibri"/>
          <w:sz w:val="28"/>
          <w:szCs w:val="28"/>
          <w:lang w:eastAsia="en-US"/>
        </w:rPr>
        <w:t xml:space="preserve">так же </w:t>
      </w:r>
      <w:r w:rsidRPr="003E66AF">
        <w:rPr>
          <w:rFonts w:eastAsia="Calibri"/>
          <w:sz w:val="28"/>
          <w:szCs w:val="28"/>
          <w:lang w:eastAsia="en-US"/>
        </w:rPr>
        <w:t xml:space="preserve">произведена расчистка от кустарников и мелколесья, выполнены работы по частичному восстановлению асфальтобетонного полотна пешеходной дорожки; обустроена площадка для ТБО; установлены </w:t>
      </w:r>
      <w:proofErr w:type="spellStart"/>
      <w:r w:rsidRPr="003E66AF">
        <w:rPr>
          <w:rFonts w:eastAsia="Calibri"/>
          <w:sz w:val="28"/>
          <w:szCs w:val="28"/>
          <w:lang w:eastAsia="en-US"/>
        </w:rPr>
        <w:t>МАФы</w:t>
      </w:r>
      <w:proofErr w:type="spellEnd"/>
      <w:r w:rsidRPr="003E66AF">
        <w:rPr>
          <w:rFonts w:eastAsia="Calibri"/>
          <w:sz w:val="28"/>
          <w:szCs w:val="28"/>
          <w:lang w:eastAsia="en-US"/>
        </w:rPr>
        <w:t>: лавки, круговые скамейки, уличные столы, урны, информационные стенды. Стоимость проекта составила 5,2 млн. руб., в том числе средств</w:t>
      </w:r>
      <w:r w:rsidR="00AA270C" w:rsidRPr="003E66AF">
        <w:rPr>
          <w:rFonts w:eastAsia="Calibri"/>
          <w:sz w:val="28"/>
          <w:szCs w:val="28"/>
          <w:lang w:eastAsia="en-US"/>
        </w:rPr>
        <w:t>а</w:t>
      </w:r>
      <w:r w:rsidRPr="003E66AF">
        <w:rPr>
          <w:rFonts w:eastAsia="Calibri"/>
          <w:sz w:val="28"/>
          <w:szCs w:val="28"/>
          <w:lang w:eastAsia="en-US"/>
        </w:rPr>
        <w:t xml:space="preserve"> краевого бюджета 4,0 млн. руб., средства населения 0,5 млн. рублей, средств</w:t>
      </w:r>
      <w:r w:rsidR="00AA270C" w:rsidRPr="003E66AF">
        <w:rPr>
          <w:rFonts w:eastAsia="Calibri"/>
          <w:sz w:val="28"/>
          <w:szCs w:val="28"/>
          <w:lang w:eastAsia="en-US"/>
        </w:rPr>
        <w:t>а</w:t>
      </w:r>
      <w:r w:rsidRPr="003E66AF">
        <w:rPr>
          <w:rFonts w:eastAsia="Calibri"/>
          <w:sz w:val="28"/>
          <w:szCs w:val="28"/>
          <w:lang w:eastAsia="en-US"/>
        </w:rPr>
        <w:t xml:space="preserve"> местного бюджета 0,7 мл. рублей. </w:t>
      </w:r>
    </w:p>
    <w:p w:rsidR="00205A36" w:rsidRPr="003E66AF" w:rsidRDefault="00AA270C" w:rsidP="00AA270C">
      <w:pPr>
        <w:suppressAutoHyphens/>
        <w:ind w:left="-567" w:firstLine="851"/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 xml:space="preserve"> </w:t>
      </w:r>
      <w:r w:rsidR="00205A36" w:rsidRPr="003E66AF">
        <w:rPr>
          <w:rFonts w:eastAsia="Calibri"/>
          <w:sz w:val="28"/>
          <w:szCs w:val="28"/>
          <w:lang w:eastAsia="en-US"/>
        </w:rPr>
        <w:t>На конкурсный отбор проектов инициативного бюджетирования 2023 г. направлено 2 проекта на общую сумму более 6 млн. рублей. Эти же проекты были признаны победителями. Финансирование из краевого бюджета при этом составит 5,9 млн. рублей, доля местного бюджета и средств населения 0,3 млн. рублей.</w:t>
      </w:r>
    </w:p>
    <w:p w:rsidR="00205A36" w:rsidRPr="003E66AF" w:rsidRDefault="00205A36" w:rsidP="00CB45E0">
      <w:pPr>
        <w:suppressAutoHyphens/>
        <w:ind w:left="-567" w:firstLine="849"/>
        <w:jc w:val="both"/>
        <w:rPr>
          <w:sz w:val="28"/>
          <w:szCs w:val="28"/>
        </w:rPr>
      </w:pPr>
      <w:r w:rsidRPr="003E66AF">
        <w:rPr>
          <w:rFonts w:eastAsia="Calibri"/>
          <w:sz w:val="28"/>
          <w:szCs w:val="28"/>
          <w:lang w:eastAsia="en-US"/>
        </w:rPr>
        <w:lastRenderedPageBreak/>
        <w:t xml:space="preserve">В результате реализации проекта в </w:t>
      </w:r>
      <w:proofErr w:type="spellStart"/>
      <w:r w:rsidR="00D6730D">
        <w:rPr>
          <w:rFonts w:eastAsia="Calibri"/>
          <w:sz w:val="28"/>
          <w:szCs w:val="28"/>
          <w:lang w:eastAsia="en-US"/>
        </w:rPr>
        <w:t>р.</w:t>
      </w:r>
      <w:r w:rsidRPr="003E66AF">
        <w:rPr>
          <w:rFonts w:eastAsia="Calibri"/>
          <w:sz w:val="28"/>
          <w:szCs w:val="28"/>
          <w:lang w:eastAsia="en-US"/>
        </w:rPr>
        <w:t>п</w:t>
      </w:r>
      <w:proofErr w:type="spellEnd"/>
      <w:r w:rsidRPr="003E66AF">
        <w:rPr>
          <w:rFonts w:eastAsia="Calibri"/>
          <w:sz w:val="28"/>
          <w:szCs w:val="28"/>
          <w:lang w:eastAsia="en-US"/>
        </w:rPr>
        <w:t>.</w:t>
      </w:r>
      <w:r w:rsidR="00AA270C" w:rsidRPr="003E66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270C" w:rsidRPr="003E66AF">
        <w:rPr>
          <w:rFonts w:eastAsia="Calibri"/>
          <w:sz w:val="28"/>
          <w:szCs w:val="28"/>
          <w:lang w:eastAsia="en-US"/>
        </w:rPr>
        <w:t>Полазна</w:t>
      </w:r>
      <w:proofErr w:type="spellEnd"/>
      <w:r w:rsidRPr="003E66AF">
        <w:rPr>
          <w:rFonts w:eastAsia="Calibri"/>
          <w:sz w:val="28"/>
          <w:szCs w:val="28"/>
          <w:lang w:eastAsia="en-US"/>
        </w:rPr>
        <w:t xml:space="preserve"> будет реконструирована часть тротуара, площадка -</w:t>
      </w:r>
      <w:r w:rsidR="00AA270C" w:rsidRPr="003E66AF">
        <w:rPr>
          <w:rFonts w:eastAsia="Calibri"/>
          <w:sz w:val="28"/>
          <w:szCs w:val="28"/>
          <w:lang w:eastAsia="en-US"/>
        </w:rPr>
        <w:t xml:space="preserve"> </w:t>
      </w:r>
      <w:r w:rsidRPr="003E66AF">
        <w:rPr>
          <w:rFonts w:eastAsia="Calibri"/>
          <w:sz w:val="28"/>
          <w:szCs w:val="28"/>
          <w:lang w:eastAsia="en-US"/>
        </w:rPr>
        <w:t>въезд на ул. Южную с ул. Парковой, установлен арт-объект Цветник «</w:t>
      </w:r>
      <w:proofErr w:type="spellStart"/>
      <w:r w:rsidRPr="003E66AF">
        <w:rPr>
          <w:rFonts w:eastAsia="Calibri"/>
          <w:sz w:val="28"/>
          <w:szCs w:val="28"/>
          <w:lang w:eastAsia="en-US"/>
        </w:rPr>
        <w:t>Полазна</w:t>
      </w:r>
      <w:proofErr w:type="spellEnd"/>
      <w:r w:rsidR="00F10067" w:rsidRPr="003E66AF">
        <w:rPr>
          <w:rFonts w:eastAsia="Calibri"/>
          <w:sz w:val="28"/>
          <w:szCs w:val="28"/>
          <w:lang w:eastAsia="en-US"/>
        </w:rPr>
        <w:t xml:space="preserve"> </w:t>
      </w:r>
      <w:r w:rsidRPr="003E66AF">
        <w:rPr>
          <w:rFonts w:eastAsia="Calibri"/>
          <w:sz w:val="28"/>
          <w:szCs w:val="28"/>
          <w:lang w:eastAsia="en-US"/>
        </w:rPr>
        <w:t>-</w:t>
      </w:r>
      <w:r w:rsidR="00F10067" w:rsidRPr="003E66AF">
        <w:rPr>
          <w:rFonts w:eastAsia="Calibri"/>
          <w:sz w:val="28"/>
          <w:szCs w:val="28"/>
          <w:lang w:eastAsia="en-US"/>
        </w:rPr>
        <w:t xml:space="preserve"> </w:t>
      </w:r>
      <w:r w:rsidRPr="003E66AF">
        <w:rPr>
          <w:rFonts w:eastAsia="Calibri"/>
          <w:sz w:val="28"/>
          <w:szCs w:val="28"/>
          <w:lang w:eastAsia="en-US"/>
        </w:rPr>
        <w:t>400», а в городском парке Добрянки будет создана новая зона отдыха для жителей и у</w:t>
      </w:r>
      <w:r w:rsidRPr="003E66AF">
        <w:rPr>
          <w:sz w:val="28"/>
          <w:szCs w:val="28"/>
        </w:rPr>
        <w:t>становлено 8 арт</w:t>
      </w:r>
      <w:r w:rsidR="00F10067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- объектов.</w:t>
      </w:r>
    </w:p>
    <w:p w:rsidR="00C7548F" w:rsidRPr="003E66AF" w:rsidRDefault="008C62C8" w:rsidP="00304B1E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 xml:space="preserve"> </w:t>
      </w:r>
      <w:r w:rsidR="00C7548F" w:rsidRPr="003E66AF">
        <w:rPr>
          <w:rFonts w:ascii="Times New Roman" w:hAnsi="Times New Roman"/>
          <w:sz w:val="28"/>
          <w:szCs w:val="28"/>
          <w:lang w:eastAsia="en-US"/>
        </w:rPr>
        <w:t>В 2022 году м</w:t>
      </w:r>
      <w:r w:rsidR="00C7548F" w:rsidRPr="003E66AF">
        <w:rPr>
          <w:rFonts w:ascii="Times New Roman" w:hAnsi="Times New Roman"/>
          <w:sz w:val="28"/>
          <w:szCs w:val="28"/>
        </w:rPr>
        <w:t>униципальный контроль в сфере благоустройства и</w:t>
      </w:r>
      <w:r w:rsidR="00C7548F" w:rsidRPr="003E66AF">
        <w:rPr>
          <w:rFonts w:ascii="Times New Roman" w:hAnsi="Times New Roman"/>
          <w:sz w:val="28"/>
          <w:szCs w:val="28"/>
          <w:lang w:eastAsia="en-US"/>
        </w:rPr>
        <w:t xml:space="preserve"> м</w:t>
      </w:r>
      <w:r w:rsidR="00C7548F" w:rsidRPr="003E66AF">
        <w:rPr>
          <w:rFonts w:ascii="Times New Roman" w:hAnsi="Times New Roman"/>
          <w:sz w:val="28"/>
          <w:szCs w:val="28"/>
        </w:rPr>
        <w:t>униципальный жилищный контроль осуществлялся в соответствии с ограничениями, наложенными постановлением Правительства Российской Федерации от 10 марта 2022 года г. № 336 «Об особенностях организации и осуществления государственного контроля (надзора), муниципального контроля».</w:t>
      </w:r>
    </w:p>
    <w:p w:rsidR="00C7548F" w:rsidRPr="003E66AF" w:rsidRDefault="00C7548F" w:rsidP="00935B5D">
      <w:pPr>
        <w:ind w:left="-567" w:firstLine="567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>Введенный мораторий на проверки с взаимодействием с контролируемыми лицами привел к увеличению количества профилактических мероприятий, проведенных должностными лицами. Единственным «действенным механизмом борьбы с нарушениями» у должностных лиц контрольных органов явились мероприятия без взаимодействия с контролируемым лицом, т.е. профилактические мероприятия, включая объявление предостережения о недопустимости нарушения обязательных требований в установленных законом случаях.</w:t>
      </w:r>
    </w:p>
    <w:p w:rsidR="00C7548F" w:rsidRPr="003E66AF" w:rsidRDefault="00C7548F" w:rsidP="00935B5D">
      <w:pPr>
        <w:ind w:left="-567" w:firstLine="567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>Так, в рамках муниципального контроля в сфере благоустройства проведено 89 выездных обследований, по результатам обследований выдано 189 предостережений о недопустимости нарушения обязательных требований, за нарушения правил благоустройства составлено 14 протоколов об административных правонарушениях (в 2021 году – 68).</w:t>
      </w:r>
    </w:p>
    <w:p w:rsidR="00711C4D" w:rsidRPr="003E66AF" w:rsidRDefault="00711C4D" w:rsidP="0014063E">
      <w:pPr>
        <w:ind w:left="-567" w:firstLine="567"/>
        <w:jc w:val="both"/>
        <w:rPr>
          <w:sz w:val="28"/>
          <w:szCs w:val="28"/>
          <w:lang w:eastAsia="en-US"/>
        </w:rPr>
      </w:pPr>
      <w:r w:rsidRPr="003E66AF">
        <w:rPr>
          <w:sz w:val="28"/>
          <w:szCs w:val="28"/>
          <w:lang w:eastAsia="en-US"/>
        </w:rPr>
        <w:t>Администрация Добрянского городского округа наделена полномочием по составлению протоколов об административных правонарушениях в соответствии с Законом Пермского края от 30.08.2010 г. № 668-ПК. В рамках осуществления данного полномочия отделом муниципального контроля в 2022 году рассмотрено 565 материалов об административных правонарушениях (2021 г. – 488). По итогам рассмотрения материалов было вынесено 375 определений об отказе в возбуждении дела об административном правонарушении; составлено 190 протоколов об административных правонарушениях (ст.6.4,</w:t>
      </w:r>
      <w:r w:rsidR="0014063E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6.5,</w:t>
      </w:r>
      <w:r w:rsidR="0014063E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6.6,</w:t>
      </w:r>
      <w:r w:rsidR="0014063E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6.8,</w:t>
      </w:r>
      <w:r w:rsidR="0014063E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6.9,</w:t>
      </w:r>
      <w:r w:rsidR="0014063E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6.11,</w:t>
      </w:r>
      <w:r w:rsidR="0014063E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6.15, 7.1, 7.3, 7.5,</w:t>
      </w:r>
      <w:r w:rsidR="0014063E" w:rsidRPr="003E66AF">
        <w:rPr>
          <w:sz w:val="28"/>
          <w:szCs w:val="28"/>
          <w:lang w:eastAsia="en-US"/>
        </w:rPr>
        <w:t xml:space="preserve"> </w:t>
      </w:r>
      <w:r w:rsidRPr="003E66AF">
        <w:rPr>
          <w:sz w:val="28"/>
          <w:szCs w:val="28"/>
          <w:lang w:eastAsia="en-US"/>
        </w:rPr>
        <w:t>7.8, 9.2 Закона ПК от 06.04.2015г. № 460-ПК, ст.19.5 КоАП РФ), из которых 14 рассмотрено на административной комиссии Добрянского городского округа, а 173 протокола направлены на рассмотрение мировым судьям Добрянского судебного района. Общая сумма наложенных штрафов составила 254</w:t>
      </w:r>
      <w:r w:rsidR="00064556" w:rsidRPr="003E66AF">
        <w:rPr>
          <w:sz w:val="28"/>
          <w:szCs w:val="28"/>
          <w:lang w:eastAsia="en-US"/>
        </w:rPr>
        <w:t>,</w:t>
      </w:r>
      <w:r w:rsidRPr="003E66AF">
        <w:rPr>
          <w:sz w:val="28"/>
          <w:szCs w:val="28"/>
          <w:lang w:eastAsia="en-US"/>
        </w:rPr>
        <w:t>5</w:t>
      </w:r>
      <w:r w:rsidR="00064556" w:rsidRPr="003E66AF">
        <w:rPr>
          <w:sz w:val="28"/>
          <w:szCs w:val="28"/>
          <w:lang w:eastAsia="en-US"/>
        </w:rPr>
        <w:t>тыс.</w:t>
      </w:r>
      <w:r w:rsidRPr="003E66AF">
        <w:rPr>
          <w:sz w:val="28"/>
          <w:szCs w:val="28"/>
          <w:lang w:eastAsia="en-US"/>
        </w:rPr>
        <w:t xml:space="preserve"> рублей.</w:t>
      </w:r>
    </w:p>
    <w:p w:rsidR="00F10067" w:rsidRPr="003E66AF" w:rsidRDefault="00F10067" w:rsidP="009F16A7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F5FC6" w:rsidRPr="003E66AF" w:rsidRDefault="00D95111" w:rsidP="009F16A7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E66AF">
        <w:rPr>
          <w:rFonts w:ascii="Times New Roman" w:hAnsi="Times New Roman"/>
          <w:b/>
          <w:sz w:val="28"/>
          <w:szCs w:val="28"/>
        </w:rPr>
        <w:t>2.1</w:t>
      </w:r>
      <w:r w:rsidR="00C03195">
        <w:rPr>
          <w:rFonts w:ascii="Times New Roman" w:hAnsi="Times New Roman"/>
          <w:b/>
          <w:sz w:val="28"/>
          <w:szCs w:val="28"/>
        </w:rPr>
        <w:t>5</w:t>
      </w:r>
      <w:r w:rsidRPr="003E66AF">
        <w:rPr>
          <w:rFonts w:ascii="Times New Roman" w:hAnsi="Times New Roman"/>
          <w:b/>
          <w:sz w:val="28"/>
          <w:szCs w:val="28"/>
        </w:rPr>
        <w:t xml:space="preserve">. </w:t>
      </w:r>
      <w:r w:rsidR="00912970" w:rsidRPr="003E66AF">
        <w:rPr>
          <w:rFonts w:ascii="Times New Roman" w:hAnsi="Times New Roman"/>
          <w:b/>
          <w:sz w:val="28"/>
          <w:szCs w:val="28"/>
        </w:rPr>
        <w:t>Б</w:t>
      </w:r>
      <w:r w:rsidR="004D11DD" w:rsidRPr="003E66AF">
        <w:rPr>
          <w:rFonts w:ascii="Times New Roman" w:hAnsi="Times New Roman"/>
          <w:b/>
          <w:sz w:val="28"/>
          <w:szCs w:val="28"/>
        </w:rPr>
        <w:t>юджет</w:t>
      </w:r>
    </w:p>
    <w:p w:rsidR="00C53957" w:rsidRPr="003E66AF" w:rsidRDefault="00C53957" w:rsidP="009F16A7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16A0A" w:rsidRPr="003E66AF" w:rsidRDefault="00716A0A" w:rsidP="00716A0A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Уточненный план бюджета Добрянского городского округа по доходам составил 2 287 326,9 тыс. рублей, по расходам 2 398 202,4 тыс. рублей с плановым дефицитом 110 875,5 тыс. рублей.</w:t>
      </w:r>
    </w:p>
    <w:p w:rsidR="00716A0A" w:rsidRPr="003E66AF" w:rsidRDefault="00716A0A" w:rsidP="00716A0A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Кассовое исполнение доходной части бюджета составило 2 171 937,6</w:t>
      </w:r>
      <w:r w:rsidR="0068607A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тыс. рублей, что составляет 95,0% от плановых годовых назначений. Кассовое исполнение расходной части бюджета составило 2 259 619,</w:t>
      </w:r>
      <w:r w:rsidR="0078136C" w:rsidRPr="003E66AF">
        <w:rPr>
          <w:sz w:val="28"/>
          <w:szCs w:val="28"/>
        </w:rPr>
        <w:t>2</w:t>
      </w:r>
      <w:r w:rsidRPr="003E66AF">
        <w:rPr>
          <w:sz w:val="28"/>
          <w:szCs w:val="28"/>
        </w:rPr>
        <w:t xml:space="preserve"> тыс. рублей, что </w:t>
      </w:r>
      <w:r w:rsidRPr="003E66AF">
        <w:rPr>
          <w:sz w:val="28"/>
          <w:szCs w:val="28"/>
        </w:rPr>
        <w:lastRenderedPageBreak/>
        <w:t>составляет 94,2% от плановых годовых назначений. В результате исполнения бюджета фактически сложился дефицит в сумме 87 681,</w:t>
      </w:r>
      <w:r w:rsidR="0078136C" w:rsidRPr="003E66AF">
        <w:rPr>
          <w:sz w:val="28"/>
          <w:szCs w:val="28"/>
        </w:rPr>
        <w:t>6</w:t>
      </w:r>
      <w:r w:rsidRPr="003E66AF">
        <w:rPr>
          <w:sz w:val="28"/>
          <w:szCs w:val="28"/>
        </w:rPr>
        <w:t xml:space="preserve"> тыс. рублей.</w:t>
      </w:r>
    </w:p>
    <w:p w:rsidR="0021369D" w:rsidRPr="003E66AF" w:rsidRDefault="0021369D" w:rsidP="0021369D">
      <w:pPr>
        <w:ind w:left="-567" w:firstLine="709"/>
        <w:jc w:val="center"/>
        <w:rPr>
          <w:b/>
          <w:bCs/>
          <w:sz w:val="28"/>
          <w:szCs w:val="28"/>
        </w:rPr>
      </w:pPr>
    </w:p>
    <w:p w:rsidR="00064556" w:rsidRPr="002862B4" w:rsidRDefault="00336D1C" w:rsidP="00336D1C">
      <w:pPr>
        <w:ind w:left="-567" w:firstLine="709"/>
        <w:jc w:val="center"/>
        <w:rPr>
          <w:bCs/>
          <w:sz w:val="28"/>
          <w:szCs w:val="28"/>
        </w:rPr>
      </w:pPr>
      <w:r w:rsidRPr="002862B4">
        <w:rPr>
          <w:bCs/>
          <w:sz w:val="28"/>
          <w:szCs w:val="28"/>
        </w:rPr>
        <w:t>Основные характеристики бюджета</w:t>
      </w:r>
    </w:p>
    <w:p w:rsidR="00336D1C" w:rsidRPr="002862B4" w:rsidRDefault="00336D1C" w:rsidP="00336D1C">
      <w:pPr>
        <w:ind w:left="-567" w:firstLine="709"/>
        <w:jc w:val="center"/>
        <w:rPr>
          <w:sz w:val="28"/>
          <w:szCs w:val="28"/>
        </w:rPr>
      </w:pPr>
      <w:r w:rsidRPr="002862B4">
        <w:rPr>
          <w:bCs/>
          <w:sz w:val="28"/>
          <w:szCs w:val="28"/>
        </w:rPr>
        <w:t xml:space="preserve">Добрянского городского округа </w:t>
      </w:r>
      <w:r w:rsidRPr="002862B4">
        <w:rPr>
          <w:sz w:val="28"/>
          <w:szCs w:val="28"/>
        </w:rPr>
        <w:t>за 2022 год</w:t>
      </w:r>
    </w:p>
    <w:p w:rsidR="00336D1C" w:rsidRPr="003E66AF" w:rsidRDefault="00336D1C" w:rsidP="00336D1C">
      <w:pPr>
        <w:ind w:left="-567" w:firstLine="709"/>
        <w:jc w:val="right"/>
        <w:rPr>
          <w:sz w:val="28"/>
          <w:szCs w:val="28"/>
        </w:rPr>
      </w:pPr>
      <w:r w:rsidRPr="003E66AF">
        <w:rPr>
          <w:sz w:val="28"/>
          <w:szCs w:val="28"/>
        </w:rPr>
        <w:t>Таблица 5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985"/>
        <w:gridCol w:w="2409"/>
      </w:tblGrid>
      <w:tr w:rsidR="00524847" w:rsidRPr="003E66AF" w:rsidTr="00ED658A">
        <w:tc>
          <w:tcPr>
            <w:tcW w:w="3545" w:type="dxa"/>
            <w:vAlign w:val="center"/>
            <w:hideMark/>
          </w:tcPr>
          <w:p w:rsidR="00CA0CB6" w:rsidRPr="002862B4" w:rsidRDefault="00CA0CB6" w:rsidP="00CA0CB6">
            <w:pPr>
              <w:jc w:val="center"/>
              <w:rPr>
                <w:szCs w:val="28"/>
                <w:lang w:eastAsia="en-US"/>
              </w:rPr>
            </w:pPr>
            <w:r w:rsidRPr="002862B4">
              <w:rPr>
                <w:szCs w:val="28"/>
              </w:rPr>
              <w:t>Показатели</w:t>
            </w:r>
          </w:p>
        </w:tc>
        <w:tc>
          <w:tcPr>
            <w:tcW w:w="1417" w:type="dxa"/>
            <w:vAlign w:val="center"/>
            <w:hideMark/>
          </w:tcPr>
          <w:p w:rsidR="00CA0CB6" w:rsidRPr="002862B4" w:rsidRDefault="00CA0CB6" w:rsidP="00CA0CB6">
            <w:pPr>
              <w:jc w:val="center"/>
              <w:rPr>
                <w:szCs w:val="28"/>
                <w:lang w:eastAsia="en-US"/>
              </w:rPr>
            </w:pPr>
            <w:r w:rsidRPr="002862B4">
              <w:rPr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  <w:hideMark/>
          </w:tcPr>
          <w:p w:rsidR="00CA0CB6" w:rsidRPr="002862B4" w:rsidRDefault="00CA0CB6" w:rsidP="00CA0CB6">
            <w:pPr>
              <w:jc w:val="center"/>
              <w:rPr>
                <w:szCs w:val="28"/>
              </w:rPr>
            </w:pPr>
            <w:r w:rsidRPr="002862B4">
              <w:rPr>
                <w:szCs w:val="28"/>
              </w:rPr>
              <w:t>План</w:t>
            </w:r>
          </w:p>
          <w:p w:rsidR="00CA0CB6" w:rsidRPr="002862B4" w:rsidRDefault="00CA0CB6" w:rsidP="00CA0CB6">
            <w:pPr>
              <w:jc w:val="center"/>
              <w:rPr>
                <w:szCs w:val="28"/>
                <w:lang w:eastAsia="en-US"/>
              </w:rPr>
            </w:pPr>
            <w:r w:rsidRPr="002862B4">
              <w:rPr>
                <w:szCs w:val="28"/>
              </w:rPr>
              <w:t>2022 года</w:t>
            </w:r>
          </w:p>
        </w:tc>
        <w:tc>
          <w:tcPr>
            <w:tcW w:w="2409" w:type="dxa"/>
            <w:vAlign w:val="center"/>
            <w:hideMark/>
          </w:tcPr>
          <w:p w:rsidR="00CA0CB6" w:rsidRPr="002862B4" w:rsidRDefault="00CA0CB6" w:rsidP="00CA0CB6">
            <w:pPr>
              <w:jc w:val="center"/>
              <w:rPr>
                <w:szCs w:val="28"/>
              </w:rPr>
            </w:pPr>
            <w:r w:rsidRPr="002862B4">
              <w:rPr>
                <w:szCs w:val="28"/>
              </w:rPr>
              <w:t>Исполнение</w:t>
            </w:r>
          </w:p>
          <w:p w:rsidR="00CA0CB6" w:rsidRPr="002862B4" w:rsidRDefault="00CA0CB6" w:rsidP="00CA0CB6">
            <w:pPr>
              <w:jc w:val="center"/>
              <w:rPr>
                <w:szCs w:val="28"/>
                <w:lang w:eastAsia="en-US"/>
              </w:rPr>
            </w:pPr>
            <w:r w:rsidRPr="002862B4">
              <w:rPr>
                <w:szCs w:val="28"/>
              </w:rPr>
              <w:t>2022 года</w:t>
            </w:r>
          </w:p>
        </w:tc>
      </w:tr>
      <w:tr w:rsidR="00524847" w:rsidRPr="003E66AF" w:rsidTr="00ED658A">
        <w:trPr>
          <w:trHeight w:val="276"/>
        </w:trPr>
        <w:tc>
          <w:tcPr>
            <w:tcW w:w="3545" w:type="dxa"/>
            <w:vAlign w:val="center"/>
            <w:hideMark/>
          </w:tcPr>
          <w:p w:rsidR="00CA0CB6" w:rsidRPr="003E66AF" w:rsidRDefault="00CA0CB6" w:rsidP="00CA0CB6">
            <w:pPr>
              <w:rPr>
                <w:b/>
                <w:szCs w:val="28"/>
                <w:lang w:eastAsia="en-US"/>
              </w:rPr>
            </w:pPr>
            <w:r w:rsidRPr="003E66AF">
              <w:rPr>
                <w:b/>
                <w:szCs w:val="28"/>
              </w:rPr>
              <w:t>Доходы бюджета</w:t>
            </w:r>
          </w:p>
        </w:tc>
        <w:tc>
          <w:tcPr>
            <w:tcW w:w="1417" w:type="dxa"/>
            <w:vAlign w:val="center"/>
            <w:hideMark/>
          </w:tcPr>
          <w:p w:rsidR="00CA0CB6" w:rsidRPr="003E66AF" w:rsidRDefault="00CA0CB6" w:rsidP="00CA0CB6">
            <w:pPr>
              <w:jc w:val="center"/>
              <w:rPr>
                <w:szCs w:val="28"/>
                <w:lang w:eastAsia="en-US"/>
              </w:rPr>
            </w:pPr>
            <w:r w:rsidRPr="003E66AF">
              <w:rPr>
                <w:szCs w:val="28"/>
              </w:rPr>
              <w:t>млн. рублей</w:t>
            </w:r>
          </w:p>
        </w:tc>
        <w:tc>
          <w:tcPr>
            <w:tcW w:w="1985" w:type="dxa"/>
            <w:vAlign w:val="center"/>
          </w:tcPr>
          <w:p w:rsidR="00CA0CB6" w:rsidRPr="003E66AF" w:rsidRDefault="00CA0CB6" w:rsidP="00CA0CB6">
            <w:pPr>
              <w:jc w:val="center"/>
              <w:rPr>
                <w:b/>
                <w:szCs w:val="28"/>
                <w:lang w:eastAsia="en-US"/>
              </w:rPr>
            </w:pPr>
            <w:r w:rsidRPr="003E66AF">
              <w:rPr>
                <w:b/>
                <w:szCs w:val="28"/>
                <w:lang w:eastAsia="en-US"/>
              </w:rPr>
              <w:t>2 287,3</w:t>
            </w:r>
          </w:p>
        </w:tc>
        <w:tc>
          <w:tcPr>
            <w:tcW w:w="2409" w:type="dxa"/>
            <w:vAlign w:val="center"/>
          </w:tcPr>
          <w:p w:rsidR="00CA0CB6" w:rsidRPr="003E66AF" w:rsidRDefault="00CA0CB6" w:rsidP="00CA0CB6">
            <w:pPr>
              <w:jc w:val="center"/>
              <w:rPr>
                <w:b/>
              </w:rPr>
            </w:pPr>
            <w:r w:rsidRPr="003E66AF">
              <w:rPr>
                <w:b/>
              </w:rPr>
              <w:t>2 171,9</w:t>
            </w:r>
          </w:p>
        </w:tc>
      </w:tr>
      <w:tr w:rsidR="00524847" w:rsidRPr="003E66AF" w:rsidTr="00ED658A">
        <w:tc>
          <w:tcPr>
            <w:tcW w:w="3545" w:type="dxa"/>
            <w:vAlign w:val="center"/>
            <w:hideMark/>
          </w:tcPr>
          <w:p w:rsidR="00CA0CB6" w:rsidRPr="003E66AF" w:rsidRDefault="00CA0CB6" w:rsidP="00CA0CB6">
            <w:pPr>
              <w:rPr>
                <w:i/>
                <w:szCs w:val="28"/>
                <w:lang w:eastAsia="en-US"/>
              </w:rPr>
            </w:pPr>
            <w:r w:rsidRPr="003E66AF">
              <w:rPr>
                <w:i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CA0CB6" w:rsidRPr="003E66AF" w:rsidRDefault="00CA0CB6" w:rsidP="00CA0CB6">
            <w:pPr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A0CB6" w:rsidRPr="003E66AF" w:rsidRDefault="00CA0CB6" w:rsidP="00CA0CB6">
            <w:pPr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CA0CB6" w:rsidRPr="003E66AF" w:rsidRDefault="00CA0CB6" w:rsidP="00CA0CB6">
            <w:pPr>
              <w:jc w:val="center"/>
              <w:rPr>
                <w:i/>
              </w:rPr>
            </w:pPr>
          </w:p>
        </w:tc>
      </w:tr>
      <w:tr w:rsidR="00524847" w:rsidRPr="003E66AF" w:rsidTr="00ED658A">
        <w:tc>
          <w:tcPr>
            <w:tcW w:w="3545" w:type="dxa"/>
            <w:vAlign w:val="center"/>
          </w:tcPr>
          <w:p w:rsidR="00CA0CB6" w:rsidRPr="003E66AF" w:rsidRDefault="00CA0CB6" w:rsidP="00CA0CB6">
            <w:pPr>
              <w:rPr>
                <w:szCs w:val="28"/>
              </w:rPr>
            </w:pPr>
            <w:r w:rsidRPr="003E66AF">
              <w:rPr>
                <w:szCs w:val="28"/>
              </w:rPr>
              <w:t>налоговый, неналоговые доходы</w:t>
            </w:r>
          </w:p>
        </w:tc>
        <w:tc>
          <w:tcPr>
            <w:tcW w:w="1417" w:type="dxa"/>
            <w:vAlign w:val="center"/>
          </w:tcPr>
          <w:p w:rsidR="00CA0CB6" w:rsidRPr="003E66AF" w:rsidRDefault="00CA0CB6" w:rsidP="00CA0CB6">
            <w:pPr>
              <w:jc w:val="center"/>
              <w:rPr>
                <w:szCs w:val="28"/>
              </w:rPr>
            </w:pPr>
            <w:r w:rsidRPr="003E66AF">
              <w:rPr>
                <w:szCs w:val="28"/>
              </w:rPr>
              <w:t>млн. рублей</w:t>
            </w:r>
          </w:p>
        </w:tc>
        <w:tc>
          <w:tcPr>
            <w:tcW w:w="1985" w:type="dxa"/>
            <w:vAlign w:val="center"/>
          </w:tcPr>
          <w:p w:rsidR="00CA0CB6" w:rsidRPr="003E66AF" w:rsidRDefault="00CA0CB6" w:rsidP="00CA0CB6">
            <w:pPr>
              <w:jc w:val="center"/>
              <w:rPr>
                <w:szCs w:val="28"/>
              </w:rPr>
            </w:pPr>
            <w:r w:rsidRPr="003E66AF">
              <w:rPr>
                <w:szCs w:val="28"/>
              </w:rPr>
              <w:t>758,4</w:t>
            </w:r>
          </w:p>
        </w:tc>
        <w:tc>
          <w:tcPr>
            <w:tcW w:w="2409" w:type="dxa"/>
            <w:vAlign w:val="center"/>
          </w:tcPr>
          <w:p w:rsidR="00CA0CB6" w:rsidRPr="003E66AF" w:rsidRDefault="00CA0CB6" w:rsidP="00CA0CB6">
            <w:pPr>
              <w:jc w:val="center"/>
              <w:rPr>
                <w:szCs w:val="28"/>
                <w:lang w:eastAsia="en-US"/>
              </w:rPr>
            </w:pPr>
            <w:r w:rsidRPr="003E66AF">
              <w:rPr>
                <w:szCs w:val="28"/>
                <w:lang w:eastAsia="en-US"/>
              </w:rPr>
              <w:t>770,1</w:t>
            </w:r>
          </w:p>
        </w:tc>
      </w:tr>
      <w:tr w:rsidR="00524847" w:rsidRPr="003E66AF" w:rsidTr="00ED658A">
        <w:tc>
          <w:tcPr>
            <w:tcW w:w="3545" w:type="dxa"/>
            <w:vAlign w:val="center"/>
          </w:tcPr>
          <w:p w:rsidR="00CA0CB6" w:rsidRPr="003E66AF" w:rsidRDefault="00CA0CB6" w:rsidP="00CA0CB6">
            <w:pPr>
              <w:rPr>
                <w:szCs w:val="28"/>
              </w:rPr>
            </w:pPr>
            <w:r w:rsidRPr="003E66AF">
              <w:rPr>
                <w:szCs w:val="28"/>
              </w:rPr>
              <w:t>трансферты из регионального бюджета</w:t>
            </w:r>
          </w:p>
        </w:tc>
        <w:tc>
          <w:tcPr>
            <w:tcW w:w="1417" w:type="dxa"/>
            <w:vAlign w:val="center"/>
          </w:tcPr>
          <w:p w:rsidR="00CA0CB6" w:rsidRPr="003E66AF" w:rsidRDefault="00CA0CB6" w:rsidP="00CA0CB6">
            <w:pPr>
              <w:jc w:val="center"/>
              <w:rPr>
                <w:szCs w:val="28"/>
              </w:rPr>
            </w:pPr>
            <w:r w:rsidRPr="003E66AF">
              <w:rPr>
                <w:szCs w:val="28"/>
              </w:rPr>
              <w:t>млн. рублей</w:t>
            </w:r>
          </w:p>
        </w:tc>
        <w:tc>
          <w:tcPr>
            <w:tcW w:w="1985" w:type="dxa"/>
            <w:vAlign w:val="center"/>
          </w:tcPr>
          <w:p w:rsidR="00CA0CB6" w:rsidRPr="003E66AF" w:rsidRDefault="00CA0CB6" w:rsidP="00CA0CB6">
            <w:pPr>
              <w:jc w:val="center"/>
              <w:rPr>
                <w:szCs w:val="28"/>
              </w:rPr>
            </w:pPr>
            <w:r w:rsidRPr="003E66AF">
              <w:rPr>
                <w:szCs w:val="28"/>
              </w:rPr>
              <w:t>1 528,8</w:t>
            </w:r>
          </w:p>
        </w:tc>
        <w:tc>
          <w:tcPr>
            <w:tcW w:w="2409" w:type="dxa"/>
            <w:vAlign w:val="center"/>
          </w:tcPr>
          <w:p w:rsidR="00CA0CB6" w:rsidRPr="003E66AF" w:rsidRDefault="00CA0CB6" w:rsidP="00CA0CB6">
            <w:pPr>
              <w:jc w:val="center"/>
              <w:rPr>
                <w:szCs w:val="28"/>
                <w:lang w:eastAsia="en-US"/>
              </w:rPr>
            </w:pPr>
            <w:r w:rsidRPr="003E66AF">
              <w:rPr>
                <w:szCs w:val="28"/>
                <w:lang w:eastAsia="en-US"/>
              </w:rPr>
              <w:t>1 414,1</w:t>
            </w:r>
          </w:p>
        </w:tc>
      </w:tr>
      <w:tr w:rsidR="00524847" w:rsidRPr="003E66AF" w:rsidTr="00ED658A">
        <w:tc>
          <w:tcPr>
            <w:tcW w:w="3545" w:type="dxa"/>
            <w:vAlign w:val="center"/>
            <w:hideMark/>
          </w:tcPr>
          <w:p w:rsidR="00CA0CB6" w:rsidRPr="003E66AF" w:rsidRDefault="00CA0CB6" w:rsidP="00CA0CB6">
            <w:pPr>
              <w:rPr>
                <w:b/>
                <w:szCs w:val="28"/>
                <w:lang w:eastAsia="en-US"/>
              </w:rPr>
            </w:pPr>
            <w:r w:rsidRPr="003E66AF">
              <w:rPr>
                <w:b/>
                <w:szCs w:val="28"/>
              </w:rPr>
              <w:t>Расходы бюджета</w:t>
            </w:r>
          </w:p>
        </w:tc>
        <w:tc>
          <w:tcPr>
            <w:tcW w:w="1417" w:type="dxa"/>
            <w:vAlign w:val="center"/>
            <w:hideMark/>
          </w:tcPr>
          <w:p w:rsidR="00CA0CB6" w:rsidRPr="003E66AF" w:rsidRDefault="00CA0CB6" w:rsidP="00CA0CB6">
            <w:pPr>
              <w:jc w:val="center"/>
              <w:rPr>
                <w:b/>
                <w:szCs w:val="28"/>
                <w:lang w:eastAsia="en-US"/>
              </w:rPr>
            </w:pPr>
            <w:r w:rsidRPr="003E66AF">
              <w:rPr>
                <w:b/>
                <w:szCs w:val="28"/>
              </w:rPr>
              <w:t>млн. рублей</w:t>
            </w:r>
          </w:p>
        </w:tc>
        <w:tc>
          <w:tcPr>
            <w:tcW w:w="1985" w:type="dxa"/>
            <w:vAlign w:val="center"/>
          </w:tcPr>
          <w:p w:rsidR="00CA0CB6" w:rsidRPr="003E66AF" w:rsidRDefault="00CA0CB6" w:rsidP="00CA0CB6">
            <w:pPr>
              <w:jc w:val="center"/>
              <w:rPr>
                <w:b/>
                <w:szCs w:val="28"/>
              </w:rPr>
            </w:pPr>
            <w:r w:rsidRPr="003E66AF">
              <w:rPr>
                <w:b/>
                <w:szCs w:val="28"/>
              </w:rPr>
              <w:t>2 398,2</w:t>
            </w:r>
          </w:p>
        </w:tc>
        <w:tc>
          <w:tcPr>
            <w:tcW w:w="2409" w:type="dxa"/>
            <w:vAlign w:val="center"/>
          </w:tcPr>
          <w:p w:rsidR="00CA0CB6" w:rsidRPr="003E66AF" w:rsidRDefault="00CA0CB6" w:rsidP="00CA0CB6">
            <w:pPr>
              <w:jc w:val="center"/>
              <w:rPr>
                <w:b/>
                <w:szCs w:val="28"/>
                <w:lang w:eastAsia="en-US"/>
              </w:rPr>
            </w:pPr>
            <w:r w:rsidRPr="003E66AF">
              <w:rPr>
                <w:b/>
                <w:szCs w:val="28"/>
                <w:lang w:eastAsia="en-US"/>
              </w:rPr>
              <w:t>2 259,6</w:t>
            </w:r>
          </w:p>
        </w:tc>
      </w:tr>
      <w:tr w:rsidR="00524847" w:rsidRPr="003E66AF" w:rsidTr="00ED658A">
        <w:tc>
          <w:tcPr>
            <w:tcW w:w="3545" w:type="dxa"/>
            <w:vAlign w:val="center"/>
            <w:hideMark/>
          </w:tcPr>
          <w:p w:rsidR="00CA0CB6" w:rsidRPr="002862B4" w:rsidRDefault="00CA0CB6" w:rsidP="00CA0CB6">
            <w:pPr>
              <w:rPr>
                <w:b/>
                <w:i/>
                <w:szCs w:val="28"/>
                <w:lang w:eastAsia="en-US"/>
              </w:rPr>
            </w:pPr>
            <w:r w:rsidRPr="002862B4">
              <w:rPr>
                <w:b/>
                <w:i/>
                <w:szCs w:val="28"/>
              </w:rPr>
              <w:t>Профицит (+) / дефицит (-)</w:t>
            </w:r>
          </w:p>
        </w:tc>
        <w:tc>
          <w:tcPr>
            <w:tcW w:w="1417" w:type="dxa"/>
            <w:vAlign w:val="center"/>
            <w:hideMark/>
          </w:tcPr>
          <w:p w:rsidR="00CA0CB6" w:rsidRPr="002862B4" w:rsidRDefault="00CA0CB6" w:rsidP="00CA0CB6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2862B4">
              <w:rPr>
                <w:b/>
                <w:i/>
                <w:szCs w:val="28"/>
              </w:rPr>
              <w:t>млн. рублей</w:t>
            </w:r>
          </w:p>
        </w:tc>
        <w:tc>
          <w:tcPr>
            <w:tcW w:w="1985" w:type="dxa"/>
            <w:vAlign w:val="center"/>
          </w:tcPr>
          <w:p w:rsidR="00CA0CB6" w:rsidRPr="002862B4" w:rsidRDefault="00CA0CB6" w:rsidP="00CA0CB6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2862B4">
              <w:rPr>
                <w:b/>
                <w:i/>
                <w:szCs w:val="28"/>
                <w:lang w:eastAsia="en-US"/>
              </w:rPr>
              <w:t>-110,9</w:t>
            </w:r>
          </w:p>
        </w:tc>
        <w:tc>
          <w:tcPr>
            <w:tcW w:w="2409" w:type="dxa"/>
            <w:vAlign w:val="center"/>
          </w:tcPr>
          <w:p w:rsidR="00CA0CB6" w:rsidRPr="002862B4" w:rsidRDefault="00CA0CB6" w:rsidP="00CA0CB6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2862B4">
              <w:rPr>
                <w:b/>
                <w:i/>
                <w:szCs w:val="28"/>
                <w:lang w:eastAsia="en-US"/>
              </w:rPr>
              <w:t>-87,7</w:t>
            </w:r>
          </w:p>
        </w:tc>
      </w:tr>
    </w:tbl>
    <w:p w:rsidR="00336D1C" w:rsidRPr="003E66AF" w:rsidRDefault="00336D1C" w:rsidP="00336D1C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</w:p>
    <w:p w:rsidR="00495776" w:rsidRPr="003E66AF" w:rsidRDefault="00495776" w:rsidP="00495776">
      <w:pPr>
        <w:shd w:val="clear" w:color="auto" w:fill="FFFFFF"/>
        <w:overflowPunct w:val="0"/>
        <w:autoSpaceDE w:val="0"/>
        <w:autoSpaceDN w:val="0"/>
        <w:adjustRightInd w:val="0"/>
        <w:ind w:left="-567" w:firstLine="708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>Доля собственных доходов бюджета округа в 2022 году, по сравнению с 2021 годом, увеличилась. Налоговых и неналоговых доходов поступило на 129 955,0 тыс. рублей больше, чем в 2021 году.</w:t>
      </w:r>
    </w:p>
    <w:p w:rsidR="00495776" w:rsidRPr="003E66AF" w:rsidRDefault="00495776" w:rsidP="00495776">
      <w:pPr>
        <w:overflowPunct w:val="0"/>
        <w:autoSpaceDE w:val="0"/>
        <w:autoSpaceDN w:val="0"/>
        <w:adjustRightInd w:val="0"/>
        <w:ind w:left="-567" w:firstLine="708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>В структуре собственных доходов основное увеличение произошло по налогу на доходы физических лиц (увеличение на</w:t>
      </w:r>
      <w:r w:rsidRPr="003E66AF">
        <w:rPr>
          <w:sz w:val="28"/>
          <w:szCs w:val="28"/>
          <w:lang w:bidi="ru-RU"/>
        </w:rPr>
        <w:t xml:space="preserve"> </w:t>
      </w:r>
      <w:r w:rsidRPr="003E66AF">
        <w:rPr>
          <w:sz w:val="28"/>
          <w:szCs w:val="28"/>
        </w:rPr>
        <w:t xml:space="preserve">102 492,9 </w:t>
      </w:r>
      <w:r w:rsidRPr="003E66AF">
        <w:rPr>
          <w:sz w:val="28"/>
          <w:szCs w:val="28"/>
          <w:lang w:bidi="ru-RU"/>
        </w:rPr>
        <w:t xml:space="preserve">тыс. рублей) и по </w:t>
      </w:r>
      <w:r w:rsidRPr="003E66AF">
        <w:rPr>
          <w:sz w:val="28"/>
          <w:szCs w:val="28"/>
        </w:rPr>
        <w:t xml:space="preserve">доходам от реализации имущества </w:t>
      </w:r>
      <w:r w:rsidRPr="003E66AF">
        <w:rPr>
          <w:sz w:val="28"/>
          <w:szCs w:val="28"/>
          <w:lang w:bidi="ru-RU"/>
        </w:rPr>
        <w:t>(</w:t>
      </w:r>
      <w:r w:rsidRPr="003E66AF">
        <w:rPr>
          <w:sz w:val="28"/>
          <w:szCs w:val="28"/>
        </w:rPr>
        <w:t>увеличение</w:t>
      </w:r>
      <w:r w:rsidRPr="003E66AF">
        <w:rPr>
          <w:sz w:val="28"/>
          <w:szCs w:val="28"/>
          <w:lang w:bidi="ru-RU"/>
        </w:rPr>
        <w:t xml:space="preserve"> на </w:t>
      </w:r>
      <w:r w:rsidRPr="003E66AF">
        <w:rPr>
          <w:sz w:val="28"/>
          <w:szCs w:val="28"/>
        </w:rPr>
        <w:t xml:space="preserve">14 272,1 </w:t>
      </w:r>
      <w:r w:rsidRPr="003E66AF">
        <w:rPr>
          <w:sz w:val="28"/>
          <w:szCs w:val="28"/>
          <w:lang w:bidi="ru-RU"/>
        </w:rPr>
        <w:t>тыс. рублей)</w:t>
      </w:r>
      <w:r w:rsidRPr="003E66AF">
        <w:rPr>
          <w:sz w:val="28"/>
          <w:szCs w:val="28"/>
        </w:rPr>
        <w:t>.</w:t>
      </w:r>
    </w:p>
    <w:p w:rsidR="00495776" w:rsidRPr="003E66AF" w:rsidRDefault="00495776" w:rsidP="00495776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Рост поступлений по НДФЛ, по сравнению с 2021 годом, связан с увеличением объемов работ на модернизации первого энергоблока АО «</w:t>
      </w:r>
      <w:proofErr w:type="spellStart"/>
      <w:r w:rsidRPr="003E66AF">
        <w:rPr>
          <w:sz w:val="28"/>
          <w:szCs w:val="28"/>
        </w:rPr>
        <w:t>Интер</w:t>
      </w:r>
      <w:proofErr w:type="spellEnd"/>
      <w:r w:rsidRPr="003E66AF">
        <w:rPr>
          <w:sz w:val="28"/>
          <w:szCs w:val="28"/>
        </w:rPr>
        <w:t xml:space="preserve"> РАО – </w:t>
      </w:r>
      <w:proofErr w:type="spellStart"/>
      <w:r w:rsidRPr="003E66AF">
        <w:rPr>
          <w:sz w:val="28"/>
          <w:szCs w:val="28"/>
        </w:rPr>
        <w:t>Электрогенерация</w:t>
      </w:r>
      <w:proofErr w:type="spellEnd"/>
      <w:r w:rsidRPr="003E66AF">
        <w:rPr>
          <w:sz w:val="28"/>
          <w:szCs w:val="28"/>
        </w:rPr>
        <w:t xml:space="preserve">» и на строительстве моста через р. Чусовая. </w:t>
      </w:r>
    </w:p>
    <w:p w:rsidR="00151FAA" w:rsidRPr="003E66AF" w:rsidRDefault="00151FAA" w:rsidP="00151FAA">
      <w:pPr>
        <w:pStyle w:val="aa"/>
        <w:spacing w:after="0"/>
        <w:ind w:firstLine="708"/>
        <w:jc w:val="center"/>
        <w:rPr>
          <w:b/>
          <w:sz w:val="28"/>
          <w:szCs w:val="28"/>
        </w:rPr>
      </w:pPr>
    </w:p>
    <w:p w:rsidR="00ED71C4" w:rsidRPr="00EA28DC" w:rsidRDefault="00ED71C4" w:rsidP="00151FAA">
      <w:pPr>
        <w:pStyle w:val="aa"/>
        <w:spacing w:after="0"/>
        <w:ind w:firstLine="708"/>
        <w:jc w:val="center"/>
        <w:rPr>
          <w:sz w:val="28"/>
          <w:szCs w:val="28"/>
        </w:rPr>
      </w:pPr>
      <w:r w:rsidRPr="00EA28DC">
        <w:rPr>
          <w:sz w:val="28"/>
          <w:szCs w:val="28"/>
        </w:rPr>
        <w:t>Десятка крупнейших предприятий Добрянского городского округа</w:t>
      </w:r>
      <w:r w:rsidR="003E66AF" w:rsidRPr="00EA28DC">
        <w:rPr>
          <w:sz w:val="28"/>
          <w:szCs w:val="28"/>
        </w:rPr>
        <w:t xml:space="preserve"> </w:t>
      </w:r>
      <w:r w:rsidRPr="00EA28DC">
        <w:rPr>
          <w:sz w:val="28"/>
          <w:szCs w:val="28"/>
        </w:rPr>
        <w:t xml:space="preserve">по выплатам НДФЛ в 2022 году (по убыванию)        </w:t>
      </w:r>
    </w:p>
    <w:p w:rsidR="00A10FFB" w:rsidRPr="003E66AF" w:rsidRDefault="00A10FFB" w:rsidP="00A10FFB">
      <w:pPr>
        <w:ind w:left="-567" w:firstLine="709"/>
        <w:jc w:val="right"/>
        <w:rPr>
          <w:b/>
          <w:sz w:val="28"/>
          <w:szCs w:val="28"/>
        </w:rPr>
      </w:pPr>
      <w:r w:rsidRPr="003E66AF">
        <w:rPr>
          <w:sz w:val="28"/>
          <w:szCs w:val="28"/>
        </w:rPr>
        <w:t>Таблица 6</w:t>
      </w:r>
      <w:r w:rsidR="00ED71C4" w:rsidRPr="003E66AF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1984"/>
        <w:gridCol w:w="2126"/>
      </w:tblGrid>
      <w:tr w:rsidR="00EA28DC" w:rsidRPr="00DE6439" w:rsidTr="003A5205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DC" w:rsidRPr="00EA28DC" w:rsidRDefault="00EA28DC" w:rsidP="006B389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28DC">
              <w:rPr>
                <w:bCs/>
                <w:color w:val="000000"/>
              </w:rPr>
              <w:t>№ п/н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DC" w:rsidRPr="00EA28DC" w:rsidRDefault="00EA28DC" w:rsidP="006B389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28DC">
              <w:rPr>
                <w:bCs/>
                <w:color w:val="000000"/>
              </w:rPr>
              <w:t>Перечень крупных предприятий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DC" w:rsidRPr="00EA28DC" w:rsidRDefault="00EA28DC" w:rsidP="006B389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28DC">
              <w:rPr>
                <w:bCs/>
                <w:color w:val="000000"/>
              </w:rPr>
              <w:t>ИНН предприятий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DC" w:rsidRPr="00EA28DC" w:rsidRDefault="00EA28DC" w:rsidP="0030013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28DC">
              <w:rPr>
                <w:bCs/>
                <w:color w:val="000000"/>
              </w:rPr>
              <w:t xml:space="preserve">НДФЛ за 2022 год </w:t>
            </w:r>
          </w:p>
        </w:tc>
      </w:tr>
      <w:tr w:rsidR="00300133" w:rsidRPr="00DE6439" w:rsidTr="00300133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33" w:rsidRPr="00EA28DC" w:rsidRDefault="00300133" w:rsidP="006B3898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33" w:rsidRPr="00EA28DC" w:rsidRDefault="00300133" w:rsidP="006B3898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33" w:rsidRPr="00EA28DC" w:rsidRDefault="00300133" w:rsidP="006B3898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33" w:rsidRPr="00300133" w:rsidRDefault="00300133" w:rsidP="0030013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00133">
              <w:rPr>
                <w:bCs/>
                <w:color w:val="000000"/>
              </w:rPr>
              <w:t>(100%)</w:t>
            </w:r>
          </w:p>
          <w:p w:rsidR="00300133" w:rsidRPr="00EA28DC" w:rsidRDefault="00300133" w:rsidP="006B3898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33" w:rsidRPr="00EA28DC" w:rsidRDefault="00300133" w:rsidP="0030013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00133">
              <w:rPr>
                <w:bCs/>
                <w:color w:val="000000"/>
              </w:rPr>
              <w:t xml:space="preserve">в </w:t>
            </w:r>
            <w:proofErr w:type="spellStart"/>
            <w:r w:rsidRPr="00300133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.</w:t>
            </w:r>
            <w:r w:rsidRPr="00300133">
              <w:rPr>
                <w:bCs/>
                <w:color w:val="000000"/>
              </w:rPr>
              <w:t>ч</w:t>
            </w:r>
            <w:proofErr w:type="spellEnd"/>
            <w:r>
              <w:rPr>
                <w:bCs/>
                <w:color w:val="000000"/>
              </w:rPr>
              <w:t>.</w:t>
            </w:r>
            <w:r w:rsidRPr="00300133">
              <w:rPr>
                <w:bCs/>
                <w:color w:val="000000"/>
              </w:rPr>
              <w:t xml:space="preserve"> в бюджет округа 33,5%</w:t>
            </w:r>
          </w:p>
        </w:tc>
      </w:tr>
      <w:tr w:rsidR="006B3898" w:rsidRPr="00DE6439" w:rsidTr="00ED658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t>ООО "Трест ЗСГС"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sz w:val="22"/>
                <w:szCs w:val="22"/>
              </w:rPr>
              <w:t>8602289578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132 544,8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44 402,5</w:t>
            </w:r>
          </w:p>
        </w:tc>
      </w:tr>
      <w:tr w:rsidR="006B3898" w:rsidRPr="00DE6439" w:rsidTr="00ED658A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rPr>
                <w:color w:val="000000"/>
              </w:rPr>
              <w:t>АО "</w:t>
            </w:r>
            <w:proofErr w:type="spellStart"/>
            <w:r w:rsidRPr="00DD4907">
              <w:rPr>
                <w:color w:val="000000"/>
              </w:rPr>
              <w:t>Интер</w:t>
            </w:r>
            <w:proofErr w:type="spellEnd"/>
            <w:r w:rsidRPr="00DD4907">
              <w:rPr>
                <w:color w:val="000000"/>
              </w:rPr>
              <w:t xml:space="preserve"> РАО - </w:t>
            </w:r>
            <w:proofErr w:type="spellStart"/>
            <w:r w:rsidRPr="00DD4907">
              <w:rPr>
                <w:color w:val="000000"/>
              </w:rPr>
              <w:t>Электрогенерация</w:t>
            </w:r>
            <w:proofErr w:type="spellEnd"/>
            <w:r w:rsidRPr="00DD4907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color w:val="000000"/>
                <w:sz w:val="22"/>
                <w:szCs w:val="22"/>
              </w:rPr>
              <w:t>7704784450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101 735,3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34 081,3</w:t>
            </w:r>
          </w:p>
        </w:tc>
      </w:tr>
      <w:tr w:rsidR="006B3898" w:rsidRPr="00DE6439" w:rsidTr="00ED658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pPr>
              <w:rPr>
                <w:bCs/>
              </w:rPr>
            </w:pPr>
            <w:r w:rsidRPr="00DD4907">
              <w:rPr>
                <w:bCs/>
              </w:rPr>
              <w:t>ООО "Энергетическое Строительство" (Работы на ПРЭС)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sz w:val="22"/>
                <w:szCs w:val="22"/>
              </w:rPr>
            </w:pPr>
            <w:r w:rsidRPr="00DD4907">
              <w:rPr>
                <w:sz w:val="22"/>
                <w:szCs w:val="22"/>
              </w:rPr>
              <w:t>7813548237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85 819,8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28 749,6</w:t>
            </w:r>
          </w:p>
        </w:tc>
      </w:tr>
      <w:tr w:rsidR="006B3898" w:rsidRPr="00DE6439" w:rsidTr="00ED658A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rPr>
                <w:color w:val="000000"/>
              </w:rPr>
              <w:t>ООО "ЛУКОЙЛ-ПЕРМЬ"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color w:val="000000"/>
                <w:sz w:val="22"/>
                <w:szCs w:val="22"/>
              </w:rPr>
              <w:t>5902201970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62 466,5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20 926,3</w:t>
            </w:r>
          </w:p>
        </w:tc>
      </w:tr>
      <w:tr w:rsidR="006B3898" w:rsidRPr="00DE6439" w:rsidTr="00ED658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rPr>
                <w:color w:val="000000"/>
              </w:rPr>
              <w:t>ООО "НПО "Эталон"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color w:val="000000"/>
                <w:sz w:val="22"/>
                <w:szCs w:val="22"/>
              </w:rPr>
              <w:t>5906078439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40 368,3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13 523,4</w:t>
            </w:r>
          </w:p>
        </w:tc>
      </w:tr>
      <w:tr w:rsidR="006B3898" w:rsidRPr="00DE6439" w:rsidTr="00ED658A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rPr>
                <w:color w:val="000000"/>
              </w:rPr>
              <w:t>Пермский филиал ООО "КВАРЦ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color w:val="000000"/>
                <w:sz w:val="22"/>
                <w:szCs w:val="22"/>
              </w:rPr>
              <w:t>7728549952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35 124,1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11 766,6</w:t>
            </w:r>
          </w:p>
        </w:tc>
      </w:tr>
      <w:tr w:rsidR="006B3898" w:rsidRPr="00DE6439" w:rsidTr="00ED658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r w:rsidRPr="00DD4907">
              <w:t>ООО "</w:t>
            </w:r>
            <w:proofErr w:type="spellStart"/>
            <w:r w:rsidRPr="00DD4907">
              <w:t>ДорВертСтрой</w:t>
            </w:r>
            <w:proofErr w:type="spellEnd"/>
            <w:r w:rsidRPr="00DD4907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sz w:val="22"/>
                <w:szCs w:val="22"/>
              </w:rPr>
            </w:pPr>
            <w:r w:rsidRPr="00DD4907">
              <w:rPr>
                <w:sz w:val="22"/>
                <w:szCs w:val="22"/>
              </w:rPr>
              <w:t>5914024356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34 441,2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11 537,8</w:t>
            </w:r>
          </w:p>
        </w:tc>
      </w:tr>
      <w:tr w:rsidR="006B3898" w:rsidRPr="00DE6439" w:rsidTr="00ED658A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rPr>
                <w:color w:val="000000"/>
              </w:rPr>
              <w:t>Пермский филиал ООО "Буровая компания "Евразия"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color w:val="000000"/>
                <w:sz w:val="22"/>
                <w:szCs w:val="22"/>
              </w:rPr>
              <w:t>8608049090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31 481,9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10 546, 5</w:t>
            </w:r>
          </w:p>
        </w:tc>
      </w:tr>
      <w:tr w:rsidR="006B3898" w:rsidRPr="00DE6439" w:rsidTr="00ED658A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rPr>
                <w:color w:val="000000"/>
              </w:rPr>
              <w:t>ООО "</w:t>
            </w:r>
            <w:proofErr w:type="spellStart"/>
            <w:r w:rsidRPr="00DD4907">
              <w:rPr>
                <w:color w:val="000000"/>
              </w:rPr>
              <w:t>Пермнефтеотдача</w:t>
            </w:r>
            <w:proofErr w:type="spellEnd"/>
            <w:r w:rsidRPr="00DD4907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color w:val="000000"/>
                <w:sz w:val="22"/>
                <w:szCs w:val="22"/>
              </w:rPr>
              <w:t>5914016154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21 309,3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7 138,6</w:t>
            </w:r>
          </w:p>
        </w:tc>
      </w:tr>
      <w:tr w:rsidR="006B3898" w:rsidRPr="00DE6439" w:rsidTr="00ED658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898" w:rsidRPr="00DD4907" w:rsidRDefault="006B3898" w:rsidP="00ED658A">
            <w:pPr>
              <w:rPr>
                <w:color w:val="000000"/>
              </w:rPr>
            </w:pPr>
            <w:r w:rsidRPr="00DD4907">
              <w:rPr>
                <w:color w:val="000000"/>
              </w:rPr>
              <w:t>ООО "ПИТЦ "Геофизика"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ED658A">
            <w:pPr>
              <w:rPr>
                <w:color w:val="000000"/>
                <w:sz w:val="22"/>
                <w:szCs w:val="22"/>
              </w:rPr>
            </w:pPr>
            <w:r w:rsidRPr="00DD4907">
              <w:rPr>
                <w:color w:val="000000"/>
                <w:sz w:val="22"/>
                <w:szCs w:val="22"/>
              </w:rPr>
              <w:t>5914022670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20 319,8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Pr="00DD4907" w:rsidRDefault="006B3898" w:rsidP="00300133">
            <w:pPr>
              <w:jc w:val="center"/>
              <w:rPr>
                <w:color w:val="000000"/>
              </w:rPr>
            </w:pPr>
            <w:r w:rsidRPr="00DD4907">
              <w:rPr>
                <w:color w:val="000000"/>
              </w:rPr>
              <w:t>6 807,1</w:t>
            </w:r>
          </w:p>
        </w:tc>
      </w:tr>
      <w:tr w:rsidR="006B3898" w:rsidRPr="00DE6439" w:rsidTr="00ED658A">
        <w:trPr>
          <w:trHeight w:val="48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6B38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30013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565 611,0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98" w:rsidRDefault="006B3898" w:rsidP="0030013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189 479,7</w:t>
            </w:r>
          </w:p>
        </w:tc>
      </w:tr>
    </w:tbl>
    <w:p w:rsidR="00336D1C" w:rsidRPr="003E66AF" w:rsidRDefault="00336D1C" w:rsidP="00336D1C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2022 году поступления в бюджет округа от ООО </w:t>
      </w:r>
      <w:r w:rsidR="001F1B4C" w:rsidRPr="003E66AF">
        <w:rPr>
          <w:sz w:val="28"/>
          <w:szCs w:val="28"/>
        </w:rPr>
        <w:t>«</w:t>
      </w:r>
      <w:r w:rsidRPr="003E66AF">
        <w:rPr>
          <w:sz w:val="28"/>
          <w:szCs w:val="28"/>
        </w:rPr>
        <w:t xml:space="preserve">Трест </w:t>
      </w:r>
      <w:proofErr w:type="spellStart"/>
      <w:r w:rsidRPr="003E66AF">
        <w:rPr>
          <w:sz w:val="28"/>
          <w:szCs w:val="28"/>
        </w:rPr>
        <w:t>Запсибгидрострой</w:t>
      </w:r>
      <w:proofErr w:type="spellEnd"/>
      <w:r w:rsidR="001F1B4C" w:rsidRPr="003E66AF">
        <w:rPr>
          <w:sz w:val="28"/>
          <w:szCs w:val="28"/>
        </w:rPr>
        <w:t>»</w:t>
      </w:r>
      <w:r w:rsidRPr="003E66AF">
        <w:rPr>
          <w:sz w:val="28"/>
          <w:szCs w:val="28"/>
        </w:rPr>
        <w:t xml:space="preserve"> и ООО </w:t>
      </w:r>
      <w:r w:rsidR="001F1B4C" w:rsidRPr="003E66AF">
        <w:rPr>
          <w:sz w:val="28"/>
          <w:szCs w:val="28"/>
        </w:rPr>
        <w:t>«</w:t>
      </w:r>
      <w:r w:rsidRPr="003E66AF">
        <w:rPr>
          <w:sz w:val="28"/>
          <w:szCs w:val="28"/>
        </w:rPr>
        <w:t>Энергетическое строительство</w:t>
      </w:r>
      <w:r w:rsidR="001F1B4C" w:rsidRPr="003E66AF">
        <w:rPr>
          <w:sz w:val="28"/>
          <w:szCs w:val="28"/>
        </w:rPr>
        <w:t>»</w:t>
      </w:r>
      <w:r w:rsidRPr="003E66AF">
        <w:rPr>
          <w:sz w:val="28"/>
          <w:szCs w:val="28"/>
        </w:rPr>
        <w:t xml:space="preserve"> составили 73 152,3 тыс. рублей (в 2021 году - 22 564,1 тыс. рублей).</w:t>
      </w:r>
    </w:p>
    <w:p w:rsidR="00222324" w:rsidRPr="003E66AF" w:rsidRDefault="00222324" w:rsidP="00222324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 xml:space="preserve">Рост доходов от реализации имущества, находящегося в муниципальной собственности, связан с поступлениями от реализации газопровода низкого давления в микрорайоне </w:t>
      </w:r>
      <w:r w:rsidR="002778AD" w:rsidRPr="003E66AF">
        <w:rPr>
          <w:sz w:val="28"/>
          <w:szCs w:val="28"/>
        </w:rPr>
        <w:t>«</w:t>
      </w:r>
      <w:proofErr w:type="spellStart"/>
      <w:r w:rsidRPr="003E66AF">
        <w:rPr>
          <w:sz w:val="28"/>
          <w:szCs w:val="28"/>
        </w:rPr>
        <w:t>Задобрянка</w:t>
      </w:r>
      <w:proofErr w:type="spellEnd"/>
      <w:r w:rsidR="002778AD" w:rsidRPr="003E66AF">
        <w:rPr>
          <w:sz w:val="28"/>
          <w:szCs w:val="28"/>
        </w:rPr>
        <w:t>»</w:t>
      </w:r>
      <w:r w:rsidRPr="003E66AF">
        <w:rPr>
          <w:sz w:val="28"/>
          <w:szCs w:val="28"/>
        </w:rPr>
        <w:t>, г. Добрянка Пермский край. Также реализованы нежил</w:t>
      </w:r>
      <w:r w:rsidR="00D72361" w:rsidRPr="003E66AF">
        <w:rPr>
          <w:sz w:val="28"/>
          <w:szCs w:val="28"/>
        </w:rPr>
        <w:t xml:space="preserve">ые </w:t>
      </w:r>
      <w:r w:rsidRPr="003E66AF">
        <w:rPr>
          <w:sz w:val="28"/>
          <w:szCs w:val="28"/>
        </w:rPr>
        <w:t>помещени</w:t>
      </w:r>
      <w:r w:rsidR="00D72361" w:rsidRPr="003E66AF">
        <w:rPr>
          <w:sz w:val="28"/>
          <w:szCs w:val="28"/>
        </w:rPr>
        <w:t>я</w:t>
      </w:r>
      <w:r w:rsidRPr="003E66AF">
        <w:rPr>
          <w:sz w:val="28"/>
          <w:szCs w:val="28"/>
        </w:rPr>
        <w:t xml:space="preserve"> по адресу: </w:t>
      </w:r>
      <w:r w:rsidR="00D72361" w:rsidRPr="003E66AF">
        <w:rPr>
          <w:sz w:val="28"/>
          <w:szCs w:val="28"/>
        </w:rPr>
        <w:t xml:space="preserve">г. </w:t>
      </w:r>
      <w:r w:rsidRPr="003E66AF">
        <w:rPr>
          <w:sz w:val="28"/>
          <w:szCs w:val="28"/>
        </w:rPr>
        <w:t xml:space="preserve">Добрянка, ул. Копылова, д.67 и </w:t>
      </w:r>
      <w:proofErr w:type="spellStart"/>
      <w:r w:rsidRPr="003E66AF">
        <w:rPr>
          <w:sz w:val="28"/>
          <w:szCs w:val="28"/>
        </w:rPr>
        <w:t>ул.Жуковского</w:t>
      </w:r>
      <w:proofErr w:type="spellEnd"/>
      <w:r w:rsidRPr="003E66AF">
        <w:rPr>
          <w:sz w:val="28"/>
          <w:szCs w:val="28"/>
        </w:rPr>
        <w:t xml:space="preserve"> 23 (бывшее здание архива).</w:t>
      </w:r>
    </w:p>
    <w:p w:rsidR="00222324" w:rsidRPr="003E66AF" w:rsidRDefault="00222324" w:rsidP="00222324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 xml:space="preserve">Также произошло увеличение поступлений по </w:t>
      </w:r>
      <w:r w:rsidR="00333264" w:rsidRPr="003E66AF">
        <w:rPr>
          <w:sz w:val="28"/>
          <w:szCs w:val="28"/>
        </w:rPr>
        <w:t>земельному налогу</w:t>
      </w:r>
      <w:r w:rsidRPr="003E66AF">
        <w:rPr>
          <w:sz w:val="28"/>
          <w:szCs w:val="28"/>
        </w:rPr>
        <w:t xml:space="preserve"> (на 5 577,4 тыс. рублей), налогу на имущество физических лиц (на 4 101,3 тыс. рублей), акцизам на нефтепродукты (на 3 718,5 тыс. рублей) и штрафам (на 3 676,1 тыс. рублей).</w:t>
      </w:r>
    </w:p>
    <w:p w:rsidR="00222324" w:rsidRPr="003E66AF" w:rsidRDefault="00222324" w:rsidP="00EB7EA7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>Одновременно, по другим видам доходов произошло снижение поступлений:</w:t>
      </w:r>
      <w:r w:rsidR="00EB7EA7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плата за негативное воздействие на окружающую среду на 11 187,5 тыс. рублей;</w:t>
      </w:r>
      <w:r w:rsidR="00376113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доходы от продажи земельных участков на 2 194,9 тыс. рублей;</w:t>
      </w:r>
      <w:r w:rsidR="00376113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налог, взимаемый в связи с применением патентной системы налогообложения на 1 964,5 тыс. рублей;</w:t>
      </w:r>
    </w:p>
    <w:p w:rsidR="00916947" w:rsidRPr="003E66AF" w:rsidRDefault="00916947" w:rsidP="00916947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>Удельный вес просроченной кредиторской задолженности в объеме планируемых расходов бюджета Добрянского городского округа фактически за 2022 год составил 0,0 %. Просроченная кредиторская задолженность по состоянию на 01.01.2023 года отсутствует.</w:t>
      </w:r>
    </w:p>
    <w:p w:rsidR="00916947" w:rsidRPr="003E66AF" w:rsidRDefault="00916947" w:rsidP="00916947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 xml:space="preserve">Удельный вес просроченной дебиторской задолженности в объеме планируемых расходов бюджета Добрянского городского округа </w:t>
      </w:r>
      <w:r w:rsidR="00995E61" w:rsidRPr="003E66AF">
        <w:rPr>
          <w:sz w:val="28"/>
          <w:szCs w:val="28"/>
        </w:rPr>
        <w:t xml:space="preserve">так же </w:t>
      </w:r>
      <w:r w:rsidRPr="003E66AF">
        <w:rPr>
          <w:sz w:val="28"/>
          <w:szCs w:val="28"/>
        </w:rPr>
        <w:t>со</w:t>
      </w:r>
      <w:r w:rsidR="00333264" w:rsidRPr="003E66AF">
        <w:rPr>
          <w:sz w:val="28"/>
          <w:szCs w:val="28"/>
        </w:rPr>
        <w:t>став</w:t>
      </w:r>
      <w:r w:rsidR="00800AF6" w:rsidRPr="003E66AF">
        <w:rPr>
          <w:sz w:val="28"/>
          <w:szCs w:val="28"/>
        </w:rPr>
        <w:t>ил</w:t>
      </w:r>
      <w:r w:rsidRPr="003E66AF">
        <w:rPr>
          <w:sz w:val="28"/>
          <w:szCs w:val="28"/>
        </w:rPr>
        <w:t xml:space="preserve"> 0,0 %</w:t>
      </w:r>
      <w:r w:rsidR="00800AF6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что соответствует ожидаемому результату.</w:t>
      </w:r>
    </w:p>
    <w:p w:rsidR="00A90812" w:rsidRPr="003E66AF" w:rsidRDefault="009D5049" w:rsidP="00A90812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 xml:space="preserve">В рамках управленческой структуры расходов бюджет </w:t>
      </w:r>
      <w:r w:rsidR="00BB5F72" w:rsidRPr="003E66AF">
        <w:rPr>
          <w:sz w:val="28"/>
          <w:szCs w:val="28"/>
        </w:rPr>
        <w:t xml:space="preserve">Добрянского городского </w:t>
      </w:r>
      <w:r w:rsidRPr="003E66AF">
        <w:rPr>
          <w:sz w:val="28"/>
          <w:szCs w:val="28"/>
        </w:rPr>
        <w:t xml:space="preserve">округа делится на «бюджет развития», который включает в себя инвестиционные расходы </w:t>
      </w:r>
      <w:r w:rsidR="00BB5F72" w:rsidRPr="003E66AF">
        <w:rPr>
          <w:sz w:val="28"/>
          <w:szCs w:val="28"/>
        </w:rPr>
        <w:t>на</w:t>
      </w:r>
      <w:r w:rsidRPr="003E66AF">
        <w:rPr>
          <w:sz w:val="28"/>
          <w:szCs w:val="28"/>
        </w:rPr>
        <w:t xml:space="preserve"> развити</w:t>
      </w:r>
      <w:r w:rsidR="00BB5F72" w:rsidRPr="003E66AF">
        <w:rPr>
          <w:sz w:val="28"/>
          <w:szCs w:val="28"/>
        </w:rPr>
        <w:t>е</w:t>
      </w:r>
      <w:r w:rsidRPr="003E66AF">
        <w:rPr>
          <w:sz w:val="28"/>
          <w:szCs w:val="28"/>
        </w:rPr>
        <w:t xml:space="preserve"> территории, материально-техническое оснащение инфраструктуры округа, расходы капитального характера и на «бюджет текущих расходов», который также не маловажен, так как имеет социально-значимый характер</w:t>
      </w:r>
      <w:r w:rsidR="00102A32" w:rsidRPr="003E66AF">
        <w:rPr>
          <w:sz w:val="28"/>
          <w:szCs w:val="28"/>
        </w:rPr>
        <w:t>. П</w:t>
      </w:r>
      <w:r w:rsidRPr="003E66AF">
        <w:rPr>
          <w:sz w:val="28"/>
          <w:szCs w:val="28"/>
        </w:rPr>
        <w:t>риоритетное место занимает фонд оплаты труда работников муниципальных</w:t>
      </w:r>
      <w:r w:rsidR="000D7847" w:rsidRPr="003E66AF">
        <w:rPr>
          <w:sz w:val="28"/>
          <w:szCs w:val="28"/>
        </w:rPr>
        <w:t xml:space="preserve"> учреждений городского округа, </w:t>
      </w:r>
      <w:r w:rsidRPr="003E66AF">
        <w:rPr>
          <w:sz w:val="28"/>
          <w:szCs w:val="28"/>
        </w:rPr>
        <w:t>расходы на содержание органов местного самоуправления,</w:t>
      </w:r>
      <w:r w:rsidRPr="003E66AF">
        <w:t xml:space="preserve"> </w:t>
      </w:r>
      <w:r w:rsidRPr="003E66AF">
        <w:rPr>
          <w:sz w:val="28"/>
          <w:szCs w:val="28"/>
        </w:rPr>
        <w:t>коммунальные услуги</w:t>
      </w:r>
      <w:r w:rsidR="000D7847" w:rsidRPr="003E66AF">
        <w:rPr>
          <w:sz w:val="28"/>
          <w:szCs w:val="28"/>
        </w:rPr>
        <w:t xml:space="preserve"> и</w:t>
      </w:r>
      <w:r w:rsidRPr="003E66AF">
        <w:rPr>
          <w:sz w:val="28"/>
          <w:szCs w:val="28"/>
        </w:rPr>
        <w:t xml:space="preserve"> текущие расходы на содержание учреждений и м</w:t>
      </w:r>
      <w:r w:rsidR="00A90812" w:rsidRPr="003E66AF">
        <w:rPr>
          <w:sz w:val="28"/>
          <w:szCs w:val="28"/>
        </w:rPr>
        <w:t xml:space="preserve">униципального имущества. </w:t>
      </w:r>
    </w:p>
    <w:p w:rsidR="00A90812" w:rsidRPr="003E66AF" w:rsidRDefault="00A90812" w:rsidP="00A90812">
      <w:pPr>
        <w:overflowPunct w:val="0"/>
        <w:autoSpaceDE w:val="0"/>
        <w:autoSpaceDN w:val="0"/>
        <w:adjustRightInd w:val="0"/>
        <w:ind w:left="-567" w:firstLine="709"/>
        <w:jc w:val="center"/>
        <w:textAlignment w:val="baseline"/>
        <w:rPr>
          <w:b/>
          <w:sz w:val="28"/>
          <w:szCs w:val="28"/>
        </w:rPr>
      </w:pPr>
    </w:p>
    <w:p w:rsidR="00A90812" w:rsidRPr="003E66AF" w:rsidRDefault="009D5049" w:rsidP="00A90812">
      <w:pPr>
        <w:overflowPunct w:val="0"/>
        <w:autoSpaceDE w:val="0"/>
        <w:autoSpaceDN w:val="0"/>
        <w:adjustRightInd w:val="0"/>
        <w:ind w:left="-567" w:firstLine="709"/>
        <w:jc w:val="center"/>
        <w:textAlignment w:val="baseline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Управленческая структура расходов</w:t>
      </w:r>
      <w:r w:rsidR="00A90812" w:rsidRPr="003E66AF">
        <w:rPr>
          <w:b/>
          <w:sz w:val="28"/>
          <w:szCs w:val="28"/>
        </w:rPr>
        <w:t xml:space="preserve"> </w:t>
      </w:r>
      <w:r w:rsidRPr="003E66AF">
        <w:rPr>
          <w:b/>
          <w:sz w:val="28"/>
          <w:szCs w:val="28"/>
        </w:rPr>
        <w:t>бюджета</w:t>
      </w:r>
    </w:p>
    <w:p w:rsidR="009D5049" w:rsidRPr="003E66AF" w:rsidRDefault="009D5049" w:rsidP="00A90812">
      <w:pPr>
        <w:overflowPunct w:val="0"/>
        <w:autoSpaceDE w:val="0"/>
        <w:autoSpaceDN w:val="0"/>
        <w:adjustRightInd w:val="0"/>
        <w:ind w:left="-567" w:firstLine="709"/>
        <w:jc w:val="center"/>
        <w:textAlignment w:val="baseline"/>
        <w:rPr>
          <w:sz w:val="28"/>
          <w:szCs w:val="28"/>
        </w:rPr>
      </w:pPr>
      <w:r w:rsidRPr="003E66AF">
        <w:rPr>
          <w:b/>
          <w:sz w:val="28"/>
          <w:szCs w:val="28"/>
        </w:rPr>
        <w:t>Добрянского городского округа</w:t>
      </w:r>
    </w:p>
    <w:p w:rsidR="004F0275" w:rsidRPr="003E66AF" w:rsidRDefault="004F0275" w:rsidP="004F0275">
      <w:pPr>
        <w:ind w:left="-567" w:firstLine="709"/>
        <w:jc w:val="right"/>
        <w:rPr>
          <w:sz w:val="28"/>
          <w:szCs w:val="28"/>
        </w:rPr>
      </w:pPr>
      <w:r w:rsidRPr="003E66AF">
        <w:rPr>
          <w:sz w:val="28"/>
          <w:szCs w:val="28"/>
        </w:rPr>
        <w:t>Таблица 7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76"/>
        <w:gridCol w:w="1417"/>
        <w:gridCol w:w="1276"/>
        <w:gridCol w:w="1276"/>
        <w:gridCol w:w="992"/>
      </w:tblGrid>
      <w:tr w:rsidR="009D5049" w:rsidRPr="003E66AF" w:rsidTr="00F27A19">
        <w:trPr>
          <w:trHeight w:val="40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2021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отклонение</w:t>
            </w:r>
          </w:p>
        </w:tc>
      </w:tr>
      <w:tr w:rsidR="009D5049" w:rsidRPr="003E66AF" w:rsidTr="00F27A19">
        <w:trPr>
          <w:trHeight w:val="9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49" w:rsidRPr="003E66AF" w:rsidRDefault="009D5049" w:rsidP="009D504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сумма,</w:t>
            </w:r>
          </w:p>
          <w:p w:rsidR="009D5049" w:rsidRPr="003E66AF" w:rsidRDefault="009D5049" w:rsidP="009D5049">
            <w:pPr>
              <w:jc w:val="center"/>
            </w:pPr>
            <w:r w:rsidRPr="003E66AF"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удельный вес,</w:t>
            </w:r>
          </w:p>
          <w:p w:rsidR="009D5049" w:rsidRPr="003E66AF" w:rsidRDefault="009D5049" w:rsidP="009D5049">
            <w:pPr>
              <w:jc w:val="center"/>
            </w:pPr>
            <w:r w:rsidRPr="003E66A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сумма,</w:t>
            </w:r>
          </w:p>
          <w:p w:rsidR="009D5049" w:rsidRPr="003E66AF" w:rsidRDefault="009D5049" w:rsidP="009D5049">
            <w:pPr>
              <w:jc w:val="center"/>
            </w:pPr>
            <w:r w:rsidRPr="003E66AF"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удельный вес,</w:t>
            </w:r>
          </w:p>
          <w:p w:rsidR="009D5049" w:rsidRPr="003E66AF" w:rsidRDefault="009D5049" w:rsidP="009D5049">
            <w:pPr>
              <w:jc w:val="center"/>
            </w:pPr>
            <w:r w:rsidRPr="003E66AF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сумма,</w:t>
            </w:r>
          </w:p>
          <w:p w:rsidR="009D5049" w:rsidRPr="003E66AF" w:rsidRDefault="009D5049" w:rsidP="009D5049">
            <w:pPr>
              <w:jc w:val="center"/>
            </w:pPr>
            <w:r w:rsidRPr="003E66AF"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рост/</w:t>
            </w:r>
          </w:p>
          <w:p w:rsidR="009D5049" w:rsidRPr="003E66AF" w:rsidRDefault="009D5049" w:rsidP="009D5049">
            <w:pPr>
              <w:jc w:val="center"/>
            </w:pPr>
            <w:r w:rsidRPr="003E66AF">
              <w:t>снижение</w:t>
            </w:r>
            <w:r w:rsidRPr="003E66AF">
              <w:br/>
              <w:t>%</w:t>
            </w:r>
          </w:p>
        </w:tc>
      </w:tr>
      <w:tr w:rsidR="009D5049" w:rsidRPr="003E66AF" w:rsidTr="00F27A19">
        <w:trPr>
          <w:trHeight w:val="23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r w:rsidRPr="003E66AF">
              <w:lastRenderedPageBreak/>
              <w:t>бюджет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713 064,8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703 276,4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-9 788,4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-1,4</w:t>
            </w:r>
          </w:p>
        </w:tc>
      </w:tr>
      <w:tr w:rsidR="009D5049" w:rsidRPr="003E66AF" w:rsidTr="00F27A19">
        <w:trPr>
          <w:trHeight w:val="69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r w:rsidRPr="003E66AF">
              <w:t>бюджет текущих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1 443 547,2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1 556 342,8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112 795,6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</w:pPr>
            <w:r w:rsidRPr="003E66AF">
              <w:t>+7,8</w:t>
            </w:r>
          </w:p>
        </w:tc>
      </w:tr>
      <w:tr w:rsidR="009D5049" w:rsidRPr="003E66AF" w:rsidTr="00F27A19">
        <w:trPr>
          <w:trHeight w:val="4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rPr>
                <w:b/>
                <w:bCs/>
              </w:rPr>
            </w:pPr>
            <w:r w:rsidRPr="003E66AF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  <w:rPr>
                <w:b/>
                <w:bCs/>
              </w:rPr>
            </w:pPr>
            <w:r w:rsidRPr="003E66AF">
              <w:rPr>
                <w:b/>
                <w:bCs/>
              </w:rPr>
              <w:t>2 156 612,0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  <w:rPr>
                <w:b/>
                <w:bCs/>
              </w:rPr>
            </w:pPr>
            <w:r w:rsidRPr="003E66AF">
              <w:rPr>
                <w:b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  <w:rPr>
                <w:b/>
                <w:bCs/>
              </w:rPr>
            </w:pPr>
            <w:r w:rsidRPr="003E66AF">
              <w:rPr>
                <w:b/>
                <w:bCs/>
              </w:rPr>
              <w:t>2 259 619,2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  <w:rPr>
                <w:b/>
                <w:bCs/>
              </w:rPr>
            </w:pPr>
            <w:r w:rsidRPr="003E66A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  <w:rPr>
                <w:b/>
                <w:bCs/>
              </w:rPr>
            </w:pPr>
            <w:r w:rsidRPr="003E66AF">
              <w:rPr>
                <w:b/>
                <w:bCs/>
              </w:rPr>
              <w:t>103 007,2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49" w:rsidRPr="003E66AF" w:rsidRDefault="009D5049" w:rsidP="009D5049">
            <w:pPr>
              <w:jc w:val="center"/>
              <w:rPr>
                <w:b/>
                <w:bCs/>
              </w:rPr>
            </w:pPr>
            <w:r w:rsidRPr="003E66AF">
              <w:rPr>
                <w:b/>
                <w:bCs/>
              </w:rPr>
              <w:t>+4,8</w:t>
            </w:r>
          </w:p>
        </w:tc>
      </w:tr>
    </w:tbl>
    <w:p w:rsidR="009D5049" w:rsidRPr="003E66AF" w:rsidRDefault="009D5049" w:rsidP="009D5049">
      <w:pPr>
        <w:tabs>
          <w:tab w:val="num" w:pos="993"/>
        </w:tabs>
        <w:ind w:firstLine="709"/>
        <w:contextualSpacing/>
        <w:jc w:val="both"/>
        <w:rPr>
          <w:sz w:val="28"/>
          <w:szCs w:val="28"/>
        </w:rPr>
      </w:pPr>
    </w:p>
    <w:p w:rsidR="009D5049" w:rsidRPr="003E66AF" w:rsidRDefault="00F27A19" w:rsidP="00F27A19">
      <w:pPr>
        <w:ind w:left="-567"/>
        <w:contextualSpacing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9D5049" w:rsidRPr="003E66AF">
        <w:rPr>
          <w:sz w:val="28"/>
          <w:szCs w:val="28"/>
        </w:rPr>
        <w:t>По «бюджету развития» 2022 года в сравнении с 2021 годом наблюдается снижение на 1,4%, которое связано с завершением реализации инвестиционного проекта «Районный культурно-досуговый центр в г. Добрянке Пермского края».</w:t>
      </w:r>
    </w:p>
    <w:p w:rsidR="009D5049" w:rsidRPr="003E66AF" w:rsidRDefault="009D5049" w:rsidP="00D87F40">
      <w:pPr>
        <w:tabs>
          <w:tab w:val="num" w:pos="851"/>
        </w:tabs>
        <w:ind w:left="-567" w:firstLine="567"/>
        <w:contextualSpacing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По «бюджету текущих расходов» в 2022 году по сравнени</w:t>
      </w:r>
      <w:r w:rsidR="00D87F40" w:rsidRPr="003E66AF">
        <w:rPr>
          <w:sz w:val="28"/>
          <w:szCs w:val="28"/>
        </w:rPr>
        <w:t>и</w:t>
      </w:r>
      <w:r w:rsidRPr="003E66AF">
        <w:rPr>
          <w:sz w:val="28"/>
          <w:szCs w:val="28"/>
        </w:rPr>
        <w:t xml:space="preserve"> с 2021 годом рост на 7,8%, котор</w:t>
      </w:r>
      <w:r w:rsidR="00D87F40" w:rsidRPr="003E66AF">
        <w:rPr>
          <w:sz w:val="28"/>
          <w:szCs w:val="28"/>
        </w:rPr>
        <w:t>ый</w:t>
      </w:r>
      <w:r w:rsidRPr="003E66AF">
        <w:rPr>
          <w:sz w:val="28"/>
          <w:szCs w:val="28"/>
        </w:rPr>
        <w:t xml:space="preserve"> обусловлен увеличением (индексацией) с 01.01.2022</w:t>
      </w:r>
      <w:r w:rsidR="001C1850" w:rsidRPr="003E66AF">
        <w:rPr>
          <w:sz w:val="28"/>
          <w:szCs w:val="28"/>
        </w:rPr>
        <w:t>г.</w:t>
      </w:r>
      <w:r w:rsidRPr="003E66AF">
        <w:rPr>
          <w:sz w:val="28"/>
          <w:szCs w:val="28"/>
        </w:rPr>
        <w:t xml:space="preserve"> должностных окладов и (или) фонда оплаты труда муниципальных служащих и муниципальных должностей, а так же служащих и работников  всех муниципальных учреждений округа, исполнением Указов Президента Российской Федерации </w:t>
      </w:r>
      <w:r w:rsidRPr="003E66AF">
        <w:rPr>
          <w:sz w:val="28"/>
          <w:szCs w:val="20"/>
        </w:rPr>
        <w:t xml:space="preserve">от 7 мая 2012 года </w:t>
      </w:r>
      <w:r w:rsidRPr="003E66AF">
        <w:rPr>
          <w:sz w:val="28"/>
          <w:szCs w:val="28"/>
        </w:rPr>
        <w:t>в части повышения оплаты труда работников бюджетной сферы округа и доведения размера оплаты труда прочих категорий работников бюджетной сферы Добрянского городского округа до уровня МРОТ.</w:t>
      </w:r>
    </w:p>
    <w:p w:rsidR="0021369D" w:rsidRPr="003E66AF" w:rsidRDefault="00376F6E" w:rsidP="00376F6E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3E66AF">
        <w:rPr>
          <w:rFonts w:ascii="Times New Roman" w:hAnsi="Times New Roman"/>
          <w:sz w:val="28"/>
          <w:szCs w:val="28"/>
        </w:rPr>
        <w:t>В целях контроля за сохранностью, эффективным и целевым использованием бюджетных средств осуществляется внутренний муниципальный финансовый контроль. Общий объем средств</w:t>
      </w:r>
      <w:r w:rsidR="00914EDF" w:rsidRPr="003E66AF">
        <w:rPr>
          <w:rFonts w:ascii="Times New Roman" w:hAnsi="Times New Roman"/>
          <w:sz w:val="28"/>
          <w:szCs w:val="28"/>
        </w:rPr>
        <w:t xml:space="preserve"> в 2022 году</w:t>
      </w:r>
      <w:r w:rsidRPr="003E66AF">
        <w:rPr>
          <w:rFonts w:ascii="Times New Roman" w:hAnsi="Times New Roman"/>
          <w:sz w:val="28"/>
          <w:szCs w:val="28"/>
        </w:rPr>
        <w:t>, охваченных в результате проведенных контрольных мероприятий, составил 238 516,86 тыс. руб</w:t>
      </w:r>
      <w:r w:rsidR="008F0D9A" w:rsidRPr="003E66AF">
        <w:rPr>
          <w:rFonts w:ascii="Times New Roman" w:hAnsi="Times New Roman"/>
          <w:sz w:val="28"/>
          <w:szCs w:val="28"/>
        </w:rPr>
        <w:t>лей</w:t>
      </w:r>
      <w:r w:rsidRPr="003E66AF">
        <w:rPr>
          <w:rFonts w:ascii="Times New Roman" w:hAnsi="Times New Roman"/>
          <w:sz w:val="28"/>
          <w:szCs w:val="28"/>
        </w:rPr>
        <w:t>. Случаев нецелевого, неправомерно и/или неэффективного использования бюджетных средств не установлено.</w:t>
      </w:r>
    </w:p>
    <w:p w:rsidR="00376F6E" w:rsidRPr="003E66AF" w:rsidRDefault="00376F6E" w:rsidP="009F16A7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21539" w:rsidRPr="003E66AF" w:rsidRDefault="00D95111" w:rsidP="009F16A7">
      <w:pPr>
        <w:pStyle w:val="a6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E66AF">
        <w:rPr>
          <w:rFonts w:ascii="Times New Roman" w:hAnsi="Times New Roman"/>
          <w:b/>
          <w:sz w:val="28"/>
          <w:szCs w:val="28"/>
        </w:rPr>
        <w:t>2.1</w:t>
      </w:r>
      <w:r w:rsidR="00E8333D">
        <w:rPr>
          <w:rFonts w:ascii="Times New Roman" w:hAnsi="Times New Roman"/>
          <w:b/>
          <w:sz w:val="28"/>
          <w:szCs w:val="28"/>
        </w:rPr>
        <w:t>6</w:t>
      </w:r>
      <w:r w:rsidR="006740F5">
        <w:rPr>
          <w:rFonts w:ascii="Times New Roman" w:hAnsi="Times New Roman"/>
          <w:b/>
          <w:sz w:val="28"/>
          <w:szCs w:val="28"/>
        </w:rPr>
        <w:t>.</w:t>
      </w:r>
      <w:r w:rsidRPr="003E66AF">
        <w:rPr>
          <w:rFonts w:ascii="Times New Roman" w:hAnsi="Times New Roman"/>
          <w:b/>
          <w:sz w:val="28"/>
          <w:szCs w:val="28"/>
        </w:rPr>
        <w:t xml:space="preserve"> </w:t>
      </w:r>
      <w:r w:rsidR="00E21539" w:rsidRPr="003E66AF">
        <w:rPr>
          <w:rFonts w:ascii="Times New Roman" w:hAnsi="Times New Roman"/>
          <w:b/>
          <w:sz w:val="28"/>
          <w:szCs w:val="28"/>
        </w:rPr>
        <w:t>Реализация муниципальных программ</w:t>
      </w:r>
    </w:p>
    <w:p w:rsidR="008B0B1C" w:rsidRPr="003E66AF" w:rsidRDefault="008B0B1C" w:rsidP="009F16A7">
      <w:pPr>
        <w:pStyle w:val="a6"/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040" w:rsidRPr="003E66AF" w:rsidRDefault="0021369D" w:rsidP="00D9642E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3E66AF">
        <w:rPr>
          <w:sz w:val="28"/>
          <w:szCs w:val="28"/>
        </w:rPr>
        <w:t>Доля расходов бюджета округа, сформированн</w:t>
      </w:r>
      <w:r w:rsidR="00F15B54" w:rsidRPr="003E66AF">
        <w:rPr>
          <w:sz w:val="28"/>
          <w:szCs w:val="28"/>
        </w:rPr>
        <w:t>ого</w:t>
      </w:r>
      <w:r w:rsidRPr="003E66AF">
        <w:rPr>
          <w:sz w:val="28"/>
          <w:szCs w:val="28"/>
        </w:rPr>
        <w:t xml:space="preserve"> по </w:t>
      </w:r>
      <w:proofErr w:type="spellStart"/>
      <w:r w:rsidRPr="003E66AF">
        <w:rPr>
          <w:sz w:val="28"/>
          <w:szCs w:val="28"/>
        </w:rPr>
        <w:t>программно</w:t>
      </w:r>
      <w:proofErr w:type="spellEnd"/>
      <w:r w:rsidRPr="003E66AF">
        <w:rPr>
          <w:sz w:val="28"/>
          <w:szCs w:val="28"/>
        </w:rPr>
        <w:t xml:space="preserve"> - целевому принципу</w:t>
      </w:r>
      <w:r w:rsidR="00EB0D48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фактически составляет 93,</w:t>
      </w:r>
      <w:r w:rsidR="004524DB" w:rsidRPr="003E66AF">
        <w:rPr>
          <w:sz w:val="28"/>
          <w:szCs w:val="28"/>
        </w:rPr>
        <w:t>5</w:t>
      </w:r>
      <w:r w:rsidRPr="003E66AF">
        <w:rPr>
          <w:sz w:val="28"/>
          <w:szCs w:val="28"/>
        </w:rPr>
        <w:t>%.</w:t>
      </w:r>
      <w:r w:rsidR="00D9642E" w:rsidRPr="003E66AF">
        <w:rPr>
          <w:sz w:val="28"/>
          <w:szCs w:val="28"/>
        </w:rPr>
        <w:t xml:space="preserve"> </w:t>
      </w:r>
      <w:r w:rsidR="00F11040" w:rsidRPr="003E66AF">
        <w:rPr>
          <w:sz w:val="28"/>
          <w:szCs w:val="28"/>
        </w:rPr>
        <w:t xml:space="preserve">В течение 2022 года в Добрянском городском округе </w:t>
      </w:r>
      <w:r w:rsidR="003A286C" w:rsidRPr="003E66AF">
        <w:rPr>
          <w:sz w:val="28"/>
          <w:szCs w:val="28"/>
        </w:rPr>
        <w:t xml:space="preserve">осуществлялась </w:t>
      </w:r>
      <w:r w:rsidR="00F11040" w:rsidRPr="003E66AF">
        <w:rPr>
          <w:sz w:val="28"/>
          <w:szCs w:val="28"/>
        </w:rPr>
        <w:t>реализ</w:t>
      </w:r>
      <w:r w:rsidR="003A286C" w:rsidRPr="003E66AF">
        <w:rPr>
          <w:sz w:val="28"/>
          <w:szCs w:val="28"/>
        </w:rPr>
        <w:t>ация</w:t>
      </w:r>
      <w:r w:rsidR="00F11040" w:rsidRPr="003E66AF">
        <w:rPr>
          <w:sz w:val="28"/>
          <w:szCs w:val="28"/>
        </w:rPr>
        <w:t xml:space="preserve"> 11 муниципальных программ.</w:t>
      </w:r>
    </w:p>
    <w:p w:rsidR="00F11040" w:rsidRPr="003E66AF" w:rsidRDefault="00F11040" w:rsidP="00D6439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Фактически в </w:t>
      </w:r>
      <w:r w:rsidR="00EB0D48" w:rsidRPr="003E66AF">
        <w:rPr>
          <w:sz w:val="28"/>
          <w:szCs w:val="28"/>
        </w:rPr>
        <w:t>отчетном</w:t>
      </w:r>
      <w:r w:rsidRPr="003E66AF">
        <w:rPr>
          <w:sz w:val="28"/>
          <w:szCs w:val="28"/>
        </w:rPr>
        <w:t xml:space="preserve"> году профинансировано муниципальных программ на общую сумму 2 103 995,1 тыс. рублей, в то</w:t>
      </w:r>
      <w:r w:rsidR="00F211F4" w:rsidRPr="003E66AF">
        <w:rPr>
          <w:sz w:val="28"/>
          <w:szCs w:val="28"/>
        </w:rPr>
        <w:t xml:space="preserve">м числе за счет средств: </w:t>
      </w:r>
      <w:r w:rsidRPr="003E66AF">
        <w:rPr>
          <w:sz w:val="28"/>
          <w:szCs w:val="28"/>
        </w:rPr>
        <w:t>федерального бюджета – 221 262,</w:t>
      </w:r>
      <w:r w:rsidR="0062799C" w:rsidRPr="003E66AF">
        <w:rPr>
          <w:sz w:val="28"/>
          <w:szCs w:val="28"/>
        </w:rPr>
        <w:t>6</w:t>
      </w:r>
      <w:r w:rsidRPr="003E66AF">
        <w:rPr>
          <w:sz w:val="28"/>
          <w:szCs w:val="28"/>
        </w:rPr>
        <w:t xml:space="preserve"> тыс. рублей;</w:t>
      </w:r>
      <w:r w:rsidR="00D64393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краевого – 1 013</w:t>
      </w:r>
      <w:r w:rsidR="0062799C" w:rsidRPr="003E66AF">
        <w:rPr>
          <w:sz w:val="28"/>
          <w:szCs w:val="28"/>
        </w:rPr>
        <w:t> </w:t>
      </w:r>
      <w:r w:rsidRPr="003E66AF">
        <w:rPr>
          <w:sz w:val="28"/>
          <w:szCs w:val="28"/>
        </w:rPr>
        <w:t>9</w:t>
      </w:r>
      <w:r w:rsidR="0062799C" w:rsidRPr="003E66AF">
        <w:rPr>
          <w:sz w:val="28"/>
          <w:szCs w:val="28"/>
        </w:rPr>
        <w:t>31,8</w:t>
      </w:r>
      <w:r w:rsidRPr="003E66AF">
        <w:rPr>
          <w:sz w:val="28"/>
          <w:szCs w:val="28"/>
        </w:rPr>
        <w:t xml:space="preserve"> тыс. рублей;</w:t>
      </w:r>
      <w:r w:rsidR="00D64393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местного бюджета – 867</w:t>
      </w:r>
      <w:r w:rsidR="0062799C" w:rsidRPr="003E66AF">
        <w:rPr>
          <w:sz w:val="28"/>
          <w:szCs w:val="28"/>
        </w:rPr>
        <w:t> 400,6</w:t>
      </w:r>
      <w:r w:rsidRPr="003E66AF">
        <w:rPr>
          <w:sz w:val="28"/>
          <w:szCs w:val="28"/>
        </w:rPr>
        <w:t xml:space="preserve"> тыс. рублей;</w:t>
      </w:r>
      <w:r w:rsidR="00D64393" w:rsidRPr="003E66AF">
        <w:rPr>
          <w:sz w:val="28"/>
          <w:szCs w:val="28"/>
        </w:rPr>
        <w:t xml:space="preserve"> </w:t>
      </w:r>
      <w:r w:rsidRPr="003E66AF">
        <w:rPr>
          <w:sz w:val="28"/>
          <w:szCs w:val="28"/>
        </w:rPr>
        <w:t>внебюджетны</w:t>
      </w:r>
      <w:r w:rsidR="0005203E" w:rsidRPr="003E66AF">
        <w:rPr>
          <w:sz w:val="28"/>
          <w:szCs w:val="28"/>
        </w:rPr>
        <w:t>х</w:t>
      </w:r>
      <w:r w:rsidRPr="003E66AF">
        <w:rPr>
          <w:sz w:val="28"/>
          <w:szCs w:val="28"/>
        </w:rPr>
        <w:t xml:space="preserve"> источник</w:t>
      </w:r>
      <w:r w:rsidR="0005203E" w:rsidRPr="003E66AF">
        <w:rPr>
          <w:sz w:val="28"/>
          <w:szCs w:val="28"/>
        </w:rPr>
        <w:t>ов</w:t>
      </w:r>
      <w:r w:rsidR="00004668" w:rsidRPr="003E66AF">
        <w:rPr>
          <w:sz w:val="28"/>
          <w:szCs w:val="28"/>
        </w:rPr>
        <w:t xml:space="preserve"> (средства пожертвований юридических и физических лиц)</w:t>
      </w:r>
      <w:r w:rsidRPr="003E66AF">
        <w:rPr>
          <w:sz w:val="28"/>
          <w:szCs w:val="28"/>
        </w:rPr>
        <w:t xml:space="preserve"> – 1 400,1 тыс. руб</w:t>
      </w:r>
      <w:r w:rsidR="00541E7A" w:rsidRPr="003E66AF">
        <w:rPr>
          <w:sz w:val="28"/>
          <w:szCs w:val="28"/>
        </w:rPr>
        <w:t>лей</w:t>
      </w:r>
      <w:r w:rsidRPr="003E66AF">
        <w:rPr>
          <w:sz w:val="28"/>
          <w:szCs w:val="28"/>
        </w:rPr>
        <w:t xml:space="preserve">.     </w:t>
      </w:r>
    </w:p>
    <w:p w:rsidR="00A90812" w:rsidRPr="003E66AF" w:rsidRDefault="00A90812" w:rsidP="0005203E">
      <w:pPr>
        <w:autoSpaceDE w:val="0"/>
        <w:autoSpaceDN w:val="0"/>
        <w:adjustRightInd w:val="0"/>
        <w:ind w:left="-567"/>
        <w:rPr>
          <w:b/>
          <w:sz w:val="28"/>
          <w:szCs w:val="28"/>
        </w:rPr>
      </w:pPr>
    </w:p>
    <w:p w:rsidR="00F11040" w:rsidRPr="003E66AF" w:rsidRDefault="00F11040" w:rsidP="002637ED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Информация о финансировании и исполнении муниципальных</w:t>
      </w:r>
      <w:r w:rsidR="0005203E" w:rsidRPr="003E66AF">
        <w:rPr>
          <w:b/>
          <w:sz w:val="28"/>
          <w:szCs w:val="28"/>
        </w:rPr>
        <w:t xml:space="preserve"> </w:t>
      </w:r>
      <w:r w:rsidRPr="003E66AF">
        <w:rPr>
          <w:b/>
          <w:sz w:val="28"/>
          <w:szCs w:val="28"/>
        </w:rPr>
        <w:t>программ</w:t>
      </w:r>
      <w:r w:rsidR="0003037A" w:rsidRPr="003E66AF">
        <w:rPr>
          <w:b/>
          <w:sz w:val="28"/>
          <w:szCs w:val="28"/>
        </w:rPr>
        <w:t>.</w:t>
      </w:r>
    </w:p>
    <w:p w:rsidR="00F11040" w:rsidRPr="003E66AF" w:rsidRDefault="00F11040" w:rsidP="00F11040">
      <w:pPr>
        <w:ind w:left="-567"/>
        <w:jc w:val="right"/>
        <w:rPr>
          <w:sz w:val="28"/>
          <w:szCs w:val="28"/>
        </w:rPr>
      </w:pPr>
      <w:r w:rsidRPr="003E66AF">
        <w:rPr>
          <w:sz w:val="28"/>
          <w:szCs w:val="28"/>
        </w:rPr>
        <w:t xml:space="preserve">Таблица </w:t>
      </w:r>
      <w:r w:rsidR="004F0275" w:rsidRPr="003E66AF">
        <w:rPr>
          <w:sz w:val="28"/>
          <w:szCs w:val="28"/>
        </w:rPr>
        <w:t>8</w:t>
      </w:r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417"/>
        <w:gridCol w:w="1418"/>
        <w:gridCol w:w="1559"/>
        <w:gridCol w:w="1134"/>
      </w:tblGrid>
      <w:tr w:rsidR="00B02629" w:rsidRPr="003E66AF" w:rsidTr="00DC143F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40" w:rsidRPr="00DC143F" w:rsidRDefault="00F11040" w:rsidP="00621887">
            <w:pPr>
              <w:jc w:val="center"/>
            </w:pPr>
            <w:r w:rsidRPr="00DC143F"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40" w:rsidRPr="00DC143F" w:rsidRDefault="00F11040" w:rsidP="000E2284">
            <w:pPr>
              <w:jc w:val="center"/>
            </w:pPr>
            <w:r w:rsidRPr="00DC143F"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40" w:rsidRPr="00DC143F" w:rsidRDefault="00F11040" w:rsidP="0077396D">
            <w:pPr>
              <w:jc w:val="center"/>
            </w:pPr>
            <w:r w:rsidRPr="00DC143F">
              <w:t xml:space="preserve">План по бюджету первоначальный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40" w:rsidRPr="00DC143F" w:rsidRDefault="00F11040" w:rsidP="00621887">
            <w:pPr>
              <w:jc w:val="center"/>
            </w:pPr>
            <w:r w:rsidRPr="00DC143F">
              <w:t>План по бюджету с учетом изменений утвержденный СБР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40" w:rsidRPr="00DC143F" w:rsidRDefault="00F11040" w:rsidP="00621887">
            <w:pPr>
              <w:jc w:val="center"/>
            </w:pPr>
            <w:r w:rsidRPr="00DC143F">
              <w:t xml:space="preserve">Кассовые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40" w:rsidRPr="00DC143F" w:rsidRDefault="00F11040" w:rsidP="006D61B9">
            <w:pPr>
              <w:jc w:val="center"/>
            </w:pPr>
            <w:r w:rsidRPr="00DC143F">
              <w:t>% исполнения</w:t>
            </w:r>
          </w:p>
        </w:tc>
      </w:tr>
      <w:tr w:rsidR="00B02629" w:rsidRPr="003E66AF" w:rsidTr="00DC143F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 xml:space="preserve">МП Функционирование и развитие системы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843 494,0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942 419,2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897 093,8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95,2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54 471,1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50 243,1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50 243,1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593 917,0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662 056,8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620 788,4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93,8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195 105,9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230 119,4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226 062,3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98,2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B02629" w:rsidRPr="003E66AF" w:rsidTr="00DC143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Развитие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УСР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215 097,0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332 332,0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330 199,9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99,4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11 113,8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11 113,8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53 164,3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131 318,3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130 991,8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99,8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161 932,7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189 899,9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188 094,4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B02629" w:rsidRPr="003E66AF" w:rsidTr="00DC143F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Развитие физической культуры, спорта 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УСР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69 258,1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77 007,4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76 828,6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99,8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2 416,6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2 416,6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1 881,1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2 694,7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2 694,7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67 377,0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71 896,1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71 717,3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99,8</w:t>
            </w:r>
          </w:p>
        </w:tc>
      </w:tr>
      <w:tr w:rsidR="00B02629" w:rsidRPr="003E66AF" w:rsidTr="00DC143F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Безопасный муниципалитет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АДГО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13 271,3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14 310,5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14 308,1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99,9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3 402,2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3 782,5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3 782,5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9 869,1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10 528,0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10 525,6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99,9</w:t>
            </w:r>
          </w:p>
        </w:tc>
      </w:tr>
      <w:tr w:rsidR="00B02629" w:rsidRPr="003E66AF" w:rsidTr="00DC143F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УСР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20 151,9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34 706,2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26 628,3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76,7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6 124,3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8 394,7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8 394,7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8 751,0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21 464,8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13 478,0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62,8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5 276,6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4 846,7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4 755,6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98,1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B02629" w:rsidRPr="003E66AF" w:rsidTr="00DC143F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Экономическая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АДГО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970,0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715,3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454,8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63,6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316,4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17,9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970,0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398,9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398,1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99,8</w:t>
            </w:r>
          </w:p>
        </w:tc>
      </w:tr>
      <w:tr w:rsidR="00B02629" w:rsidRPr="003E66AF" w:rsidTr="00DC143F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Развитие транспортной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DC143F" w:rsidRDefault="00F11040" w:rsidP="0077396D">
            <w:pPr>
              <w:jc w:val="center"/>
            </w:pPr>
            <w:proofErr w:type="spellStart"/>
            <w:r w:rsidRPr="00DC143F">
              <w:t>УЖКХиБ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274 773,4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300 872,3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298 869,6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99,3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154 185,2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172 866,1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172 866,1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120 588,2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128 006,3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126 003,5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98,4</w:t>
            </w:r>
          </w:p>
        </w:tc>
      </w:tr>
      <w:tr w:rsidR="00B02629" w:rsidRPr="003E66AF" w:rsidTr="00DC143F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Управление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УИЗО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74 939,1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81 301,6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80 689,0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99,2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8 429,6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9 161,6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9 156,4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99,9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66 509,5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72 140,0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71 532,6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99,2</w:t>
            </w:r>
          </w:p>
        </w:tc>
      </w:tr>
      <w:tr w:rsidR="00B02629" w:rsidRPr="003E66AF" w:rsidTr="00DC143F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Муниципальное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r w:rsidRPr="00DC143F">
              <w:t>АДГО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37 517,5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39 267,9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39 262,4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99,9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2 994,5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2 994,5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2 994,5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679,1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708,2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708,2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99,9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33 843,9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35 565,2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35 559,7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99,9</w:t>
            </w:r>
          </w:p>
        </w:tc>
      </w:tr>
      <w:tr w:rsidR="00B02629" w:rsidRPr="003E66AF" w:rsidTr="00DC143F">
        <w:trPr>
          <w:trHeight w:val="9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 xml:space="preserve">МП Развитие жилищно-коммунальной инфраструктурой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DC143F" w:rsidRDefault="00F11040" w:rsidP="0077396D">
            <w:pPr>
              <w:jc w:val="center"/>
            </w:pPr>
            <w:proofErr w:type="spellStart"/>
            <w:r w:rsidRPr="00DC143F">
              <w:t>УЖКХиБ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60 484,5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273 069,5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200 007,1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73,2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23 810,0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191 652,0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128 199,7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66,9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5 766,8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28 924,8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24 194,9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83,6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30 907,7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52 492,7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47 612,5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90,7</w:t>
            </w:r>
          </w:p>
        </w:tc>
      </w:tr>
      <w:tr w:rsidR="00B02629" w:rsidRPr="003E66AF" w:rsidTr="00DC143F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3E66AF" w:rsidRDefault="00F11040" w:rsidP="0077396D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r w:rsidRPr="00DC143F">
              <w:t>МП Благоустройство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40" w:rsidRPr="00DC143F" w:rsidRDefault="00F11040" w:rsidP="0077396D">
            <w:pPr>
              <w:jc w:val="center"/>
            </w:pPr>
            <w:proofErr w:type="spellStart"/>
            <w:r w:rsidRPr="00DC143F">
              <w:t>УЖКХиБ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120 286,2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145 793,2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139 653,5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95,8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17 900,3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17 900,3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17 900,3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26 537,2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35 581,5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35 259,1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99,1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75 848,7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90 911,2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85 093,9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93,6</w:t>
            </w:r>
          </w:p>
        </w:tc>
      </w:tr>
      <w:tr w:rsidR="005601BD" w:rsidRPr="003E66AF" w:rsidTr="00DC143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40" w:rsidRPr="003E66AF" w:rsidRDefault="00F11040" w:rsidP="0077396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1 400,1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1 400,1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100,0</w:t>
            </w:r>
          </w:p>
        </w:tc>
      </w:tr>
      <w:tr w:rsidR="00F11040" w:rsidRPr="003E66AF" w:rsidTr="00DC143F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Всего по муниципальным программам: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1 730 243,0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2 241 795,1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2 103 995,1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93,9</w:t>
            </w:r>
          </w:p>
        </w:tc>
      </w:tr>
      <w:tr w:rsidR="00F11040" w:rsidRPr="003E66AF" w:rsidTr="00DC143F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105 300,2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284 715,0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221 262,7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77,7</w:t>
            </w:r>
          </w:p>
        </w:tc>
      </w:tr>
      <w:tr w:rsidR="00F11040" w:rsidRPr="003E66AF" w:rsidTr="00DC143F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856 713,5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1 068 875,7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1 013 976,8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94,9</w:t>
            </w:r>
          </w:p>
        </w:tc>
      </w:tr>
      <w:tr w:rsidR="00F11040" w:rsidRPr="003E66AF" w:rsidTr="00DC143F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768 229,3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886 804,4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867 355,5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97,8</w:t>
            </w:r>
          </w:p>
        </w:tc>
      </w:tr>
      <w:tr w:rsidR="00F11040" w:rsidRPr="003E66AF" w:rsidTr="00DC143F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1 400,1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1 400,1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040" w:rsidRPr="00DC143F" w:rsidRDefault="00F11040" w:rsidP="0077396D">
            <w:pPr>
              <w:jc w:val="right"/>
            </w:pPr>
            <w:r w:rsidRPr="00DC143F">
              <w:t xml:space="preserve">100,0  </w:t>
            </w:r>
          </w:p>
        </w:tc>
      </w:tr>
    </w:tbl>
    <w:p w:rsidR="00B135A6" w:rsidRPr="003E66AF" w:rsidRDefault="00F11040" w:rsidP="00B135A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Анализируя показатели исполнения мероприятий муниципальных программ округа и расходовани</w:t>
      </w:r>
      <w:r w:rsidR="00B135A6" w:rsidRPr="003E66AF">
        <w:rPr>
          <w:sz w:val="28"/>
          <w:szCs w:val="28"/>
        </w:rPr>
        <w:t>я</w:t>
      </w:r>
      <w:r w:rsidRPr="003E66AF">
        <w:rPr>
          <w:sz w:val="28"/>
          <w:szCs w:val="28"/>
        </w:rPr>
        <w:t xml:space="preserve"> бюджетных средств всех уровней</w:t>
      </w:r>
      <w:r w:rsidR="00C43309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</w:t>
      </w:r>
      <w:r w:rsidR="006A785B" w:rsidRPr="003E66AF">
        <w:rPr>
          <w:sz w:val="28"/>
          <w:szCs w:val="28"/>
        </w:rPr>
        <w:t>отмечаем достаточно эффективную реализацию мероприятий</w:t>
      </w:r>
      <w:r w:rsidRPr="003E66AF">
        <w:rPr>
          <w:sz w:val="28"/>
          <w:szCs w:val="28"/>
        </w:rPr>
        <w:t xml:space="preserve">. </w:t>
      </w:r>
      <w:r w:rsidR="00B135A6" w:rsidRPr="003E66AF">
        <w:rPr>
          <w:sz w:val="28"/>
          <w:szCs w:val="28"/>
        </w:rPr>
        <w:t xml:space="preserve">Средства 6-ти муниципальных программ освоены более чем на 99,0%, 2-х программ – свыше 95,0%, и еще 2-х муниципальных программ более 73,0%, одна муниципальная программа освоена на 63,6%. </w:t>
      </w:r>
    </w:p>
    <w:p w:rsidR="00F11040" w:rsidRPr="003E66AF" w:rsidRDefault="00EF75D8" w:rsidP="00F11040">
      <w:pPr>
        <w:ind w:left="-567" w:firstLine="708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С</w:t>
      </w:r>
      <w:r w:rsidR="00F11040" w:rsidRPr="003E66AF">
        <w:rPr>
          <w:sz w:val="28"/>
          <w:szCs w:val="28"/>
        </w:rPr>
        <w:t>редние значения дости</w:t>
      </w:r>
      <w:r w:rsidR="009E4EEB" w:rsidRPr="003E66AF">
        <w:rPr>
          <w:sz w:val="28"/>
          <w:szCs w:val="28"/>
        </w:rPr>
        <w:t>гнутых</w:t>
      </w:r>
      <w:r w:rsidR="00F11040" w:rsidRPr="003E66AF">
        <w:rPr>
          <w:sz w:val="28"/>
          <w:szCs w:val="28"/>
        </w:rPr>
        <w:t xml:space="preserve"> целевых показателей </w:t>
      </w:r>
      <w:r w:rsidR="00B2001F" w:rsidRPr="003E66AF">
        <w:rPr>
          <w:sz w:val="28"/>
          <w:szCs w:val="28"/>
        </w:rPr>
        <w:t xml:space="preserve">за 2022 год из 11 </w:t>
      </w:r>
      <w:r w:rsidR="00F11040" w:rsidRPr="003E66AF">
        <w:rPr>
          <w:sz w:val="28"/>
          <w:szCs w:val="28"/>
        </w:rPr>
        <w:t>муниципальных программ по 8 программам составил</w:t>
      </w:r>
      <w:r w:rsidR="009E4EEB" w:rsidRPr="003E66AF">
        <w:rPr>
          <w:sz w:val="28"/>
          <w:szCs w:val="28"/>
        </w:rPr>
        <w:t>и</w:t>
      </w:r>
      <w:r w:rsidR="00F11040" w:rsidRPr="003E66AF">
        <w:rPr>
          <w:sz w:val="28"/>
          <w:szCs w:val="28"/>
        </w:rPr>
        <w:t xml:space="preserve"> 100,0% и более.</w:t>
      </w:r>
      <w:r w:rsidR="00D940A8" w:rsidRPr="003E66AF">
        <w:rPr>
          <w:sz w:val="28"/>
          <w:szCs w:val="28"/>
        </w:rPr>
        <w:t xml:space="preserve"> Выполнение </w:t>
      </w:r>
      <w:r w:rsidR="00F11040" w:rsidRPr="003E66AF">
        <w:rPr>
          <w:sz w:val="28"/>
          <w:szCs w:val="28"/>
        </w:rPr>
        <w:t xml:space="preserve">целевых показателей </w:t>
      </w:r>
      <w:r w:rsidR="005F3A9B" w:rsidRPr="003E66AF">
        <w:rPr>
          <w:sz w:val="28"/>
          <w:szCs w:val="28"/>
        </w:rPr>
        <w:t>в</w:t>
      </w:r>
      <w:r w:rsidR="00F11040" w:rsidRPr="003E66AF">
        <w:rPr>
          <w:sz w:val="28"/>
          <w:szCs w:val="28"/>
        </w:rPr>
        <w:t xml:space="preserve"> разрезе муниципальных программ </w:t>
      </w:r>
      <w:r w:rsidR="005F3A9B" w:rsidRPr="003E66AF">
        <w:rPr>
          <w:sz w:val="28"/>
          <w:szCs w:val="28"/>
        </w:rPr>
        <w:t xml:space="preserve">можно увидеть </w:t>
      </w:r>
      <w:r w:rsidR="00F11040" w:rsidRPr="003E66AF">
        <w:rPr>
          <w:sz w:val="28"/>
          <w:szCs w:val="28"/>
        </w:rPr>
        <w:t>на диаграмме 4.</w:t>
      </w:r>
    </w:p>
    <w:p w:rsidR="00F11040" w:rsidRPr="003E66AF" w:rsidRDefault="00F11040" w:rsidP="00F11040">
      <w:pPr>
        <w:ind w:left="-567"/>
        <w:jc w:val="right"/>
        <w:rPr>
          <w:sz w:val="28"/>
          <w:szCs w:val="28"/>
        </w:rPr>
      </w:pPr>
      <w:r w:rsidRPr="003E66AF">
        <w:rPr>
          <w:sz w:val="28"/>
          <w:szCs w:val="28"/>
        </w:rPr>
        <w:lastRenderedPageBreak/>
        <w:t>Диаграмма 4</w:t>
      </w:r>
    </w:p>
    <w:p w:rsidR="00F11040" w:rsidRPr="00D6775F" w:rsidRDefault="00F11040" w:rsidP="00F11040">
      <w:pPr>
        <w:ind w:left="-567"/>
      </w:pPr>
      <w:r w:rsidRPr="00322E04">
        <w:rPr>
          <w:noProof/>
          <w:highlight w:val="yellow"/>
        </w:rPr>
        <w:drawing>
          <wp:inline distT="0" distB="0" distL="0" distR="0" wp14:anchorId="55034045" wp14:editId="78C57998">
            <wp:extent cx="6198919" cy="5633720"/>
            <wp:effectExtent l="0" t="0" r="1143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1040" w:rsidRPr="003E66AF" w:rsidRDefault="00F11040" w:rsidP="00AE3E07">
      <w:pPr>
        <w:ind w:left="-567" w:firstLine="708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соответствии с утвержденной Методикой проведена оценка эффективности реализации муниципальных программ Добрянского городского округа. Оценка проводилась на основании информации, отраженной в годовых отчетах ответственных исполнителей, и осуществлялась бальным методом на основе полученных оценок по следующим критериям:</w:t>
      </w:r>
    </w:p>
    <w:p w:rsidR="00F11040" w:rsidRPr="003E66AF" w:rsidRDefault="000F5361" w:rsidP="000F5361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F11040" w:rsidRPr="003E66AF">
        <w:rPr>
          <w:sz w:val="28"/>
          <w:szCs w:val="28"/>
        </w:rPr>
        <w:t>соответствие достигнутых в отчетном периоде показателей целевым показателям, утвержденным в муниципальной программе;</w:t>
      </w:r>
    </w:p>
    <w:p w:rsidR="000F5361" w:rsidRPr="003E66AF" w:rsidRDefault="000F5361" w:rsidP="000F5361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F11040" w:rsidRPr="003E66AF">
        <w:rPr>
          <w:sz w:val="28"/>
          <w:szCs w:val="28"/>
        </w:rPr>
        <w:t>степень выполнения мероприятий муниципальной программы в отчетном году;</w:t>
      </w:r>
    </w:p>
    <w:p w:rsidR="00F11040" w:rsidRPr="003E66AF" w:rsidRDefault="000F5361" w:rsidP="000F5361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F11040" w:rsidRPr="003E66AF">
        <w:rPr>
          <w:sz w:val="28"/>
          <w:szCs w:val="28"/>
        </w:rPr>
        <w:t>коэффициент эффективности реализации муниципальных программ;</w:t>
      </w:r>
    </w:p>
    <w:p w:rsidR="00F11040" w:rsidRPr="003E66AF" w:rsidRDefault="000F5361" w:rsidP="000F5361">
      <w:pPr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- </w:t>
      </w:r>
      <w:r w:rsidR="00F11040" w:rsidRPr="003E66AF">
        <w:rPr>
          <w:sz w:val="28"/>
          <w:szCs w:val="28"/>
        </w:rPr>
        <w:t>качество и достоверность предоставляемого ответственным исполнителем муниципальной программы отчета об исполнении муниципальной программы.</w:t>
      </w:r>
    </w:p>
    <w:p w:rsidR="00AE3E07" w:rsidRPr="003E66AF" w:rsidRDefault="00663CED" w:rsidP="00AE3E07">
      <w:pPr>
        <w:ind w:left="-567" w:firstLine="708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Д</w:t>
      </w:r>
      <w:r w:rsidR="00F11040" w:rsidRPr="003E66AF">
        <w:rPr>
          <w:sz w:val="28"/>
          <w:szCs w:val="28"/>
        </w:rPr>
        <w:t xml:space="preserve">анные рейтинга эффективности муниципальных программ Добрянского городского округа за 2022 год показывают, что </w:t>
      </w:r>
      <w:r w:rsidR="00F23CE4" w:rsidRPr="003E66AF">
        <w:rPr>
          <w:sz w:val="28"/>
          <w:szCs w:val="28"/>
        </w:rPr>
        <w:t xml:space="preserve">все 11 программ являются «эффективными муниципальными программами», так как </w:t>
      </w:r>
      <w:r w:rsidR="00F11040" w:rsidRPr="003E66AF">
        <w:rPr>
          <w:sz w:val="28"/>
          <w:szCs w:val="28"/>
        </w:rPr>
        <w:t xml:space="preserve">все </w:t>
      </w:r>
      <w:r w:rsidRPr="003E66AF">
        <w:rPr>
          <w:sz w:val="28"/>
          <w:szCs w:val="28"/>
        </w:rPr>
        <w:t>они</w:t>
      </w:r>
      <w:r w:rsidR="00F11040" w:rsidRPr="003E66AF">
        <w:rPr>
          <w:sz w:val="28"/>
          <w:szCs w:val="28"/>
        </w:rPr>
        <w:t xml:space="preserve"> набрали от 32 до 38 баллов</w:t>
      </w:r>
      <w:r w:rsidR="00F23CE4" w:rsidRPr="003E66AF">
        <w:rPr>
          <w:sz w:val="28"/>
          <w:szCs w:val="28"/>
        </w:rPr>
        <w:t>.</w:t>
      </w:r>
    </w:p>
    <w:p w:rsidR="00663CED" w:rsidRPr="003E66AF" w:rsidRDefault="00663CED" w:rsidP="00AE3E07">
      <w:pPr>
        <w:ind w:left="-567"/>
        <w:jc w:val="center"/>
        <w:rPr>
          <w:b/>
          <w:sz w:val="28"/>
          <w:szCs w:val="28"/>
        </w:rPr>
      </w:pPr>
    </w:p>
    <w:p w:rsidR="001D39BC" w:rsidRPr="003E66AF" w:rsidRDefault="001D39BC" w:rsidP="00AE3E07">
      <w:pPr>
        <w:ind w:left="-567"/>
        <w:jc w:val="center"/>
        <w:rPr>
          <w:b/>
          <w:sz w:val="28"/>
          <w:szCs w:val="28"/>
        </w:rPr>
      </w:pPr>
      <w:r w:rsidRPr="003E66AF">
        <w:rPr>
          <w:b/>
          <w:sz w:val="28"/>
          <w:szCs w:val="28"/>
        </w:rPr>
        <w:t>2.1</w:t>
      </w:r>
      <w:r w:rsidR="00E8333D">
        <w:rPr>
          <w:b/>
          <w:sz w:val="28"/>
          <w:szCs w:val="28"/>
        </w:rPr>
        <w:t>7</w:t>
      </w:r>
      <w:r w:rsidRPr="003E66AF">
        <w:rPr>
          <w:b/>
          <w:sz w:val="28"/>
          <w:szCs w:val="28"/>
        </w:rPr>
        <w:t>.</w:t>
      </w:r>
      <w:r w:rsidR="00BD367D" w:rsidRPr="003E66AF">
        <w:rPr>
          <w:b/>
          <w:sz w:val="28"/>
          <w:szCs w:val="28"/>
        </w:rPr>
        <w:t xml:space="preserve"> </w:t>
      </w:r>
      <w:r w:rsidRPr="003E66AF">
        <w:rPr>
          <w:b/>
          <w:sz w:val="28"/>
          <w:szCs w:val="28"/>
        </w:rPr>
        <w:t>Муниципальное управление</w:t>
      </w:r>
    </w:p>
    <w:p w:rsidR="00291C3A" w:rsidRPr="003E66AF" w:rsidRDefault="00291C3A" w:rsidP="004C0FA4">
      <w:pPr>
        <w:ind w:left="-567" w:firstLine="709"/>
        <w:jc w:val="center"/>
        <w:rPr>
          <w:b/>
          <w:sz w:val="28"/>
          <w:szCs w:val="28"/>
        </w:rPr>
      </w:pPr>
    </w:p>
    <w:p w:rsidR="00417ABD" w:rsidRPr="003E66AF" w:rsidRDefault="00417ABD" w:rsidP="004C0FA4">
      <w:pPr>
        <w:autoSpaceDE w:val="0"/>
        <w:autoSpaceDN w:val="0"/>
        <w:adjustRightInd w:val="0"/>
        <w:ind w:left="-567" w:right="120" w:firstLine="588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Структура администрации включает в себя: высшее должностное лицо Добрянского городского округа, </w:t>
      </w:r>
      <w:r w:rsidR="00CC1B03" w:rsidRPr="003E66AF">
        <w:rPr>
          <w:sz w:val="28"/>
          <w:szCs w:val="28"/>
        </w:rPr>
        <w:t>6</w:t>
      </w:r>
      <w:r w:rsidRPr="003E66AF">
        <w:rPr>
          <w:sz w:val="28"/>
          <w:szCs w:val="28"/>
        </w:rPr>
        <w:t xml:space="preserve"> заместителей главы администрации; 7 отраслевых (функциональных) органов администрации, 19 структурных подразделений и территориальных органов.</w:t>
      </w:r>
    </w:p>
    <w:p w:rsidR="007679BF" w:rsidRPr="003E66AF" w:rsidRDefault="007679BF" w:rsidP="007679BF">
      <w:pPr>
        <w:ind w:left="-567" w:firstLine="708"/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>На 31 декабря 2022 года численность сотрудников администрации Добрянского городского округа составляла 176 человек. Уволены с должности муниципальной службы по собственному желанию – 39 человек, по сокращению штата (численности) работников организации – 2 человека. Назначены на должности муниципальной службы – 26 человек. Высшее образование имеют 167 муниципальных служащих, из них 11 муниципальных служащих имеют два и более высших образования, а 9 человек среднее профессиональное образование.</w:t>
      </w:r>
    </w:p>
    <w:p w:rsidR="004340F5" w:rsidRPr="003E66AF" w:rsidRDefault="004340F5" w:rsidP="00946C2B">
      <w:pPr>
        <w:ind w:left="-567" w:firstLine="708"/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 xml:space="preserve">В 2022 году 129 муниципальных служащих прошли курсы повышения квалификации, что составляет 73% от </w:t>
      </w:r>
      <w:r w:rsidR="00DA2EBB" w:rsidRPr="003E66AF">
        <w:rPr>
          <w:rFonts w:eastAsia="Calibri"/>
          <w:sz w:val="28"/>
          <w:szCs w:val="28"/>
          <w:lang w:eastAsia="en-US"/>
        </w:rPr>
        <w:t xml:space="preserve">их </w:t>
      </w:r>
      <w:r w:rsidRPr="003E66AF">
        <w:rPr>
          <w:rFonts w:eastAsia="Calibri"/>
          <w:sz w:val="28"/>
          <w:szCs w:val="28"/>
          <w:lang w:eastAsia="en-US"/>
        </w:rPr>
        <w:t>общего количества. За счет средств местного бюджета – 43</w:t>
      </w:r>
      <w:r w:rsidR="00946C2B" w:rsidRPr="003E66AF">
        <w:rPr>
          <w:rFonts w:eastAsia="Calibri"/>
          <w:sz w:val="28"/>
          <w:szCs w:val="28"/>
          <w:lang w:eastAsia="en-US"/>
        </w:rPr>
        <w:t xml:space="preserve"> человека</w:t>
      </w:r>
      <w:r w:rsidR="003F49DB" w:rsidRPr="003E66AF">
        <w:rPr>
          <w:rFonts w:eastAsia="Calibri"/>
          <w:sz w:val="28"/>
          <w:szCs w:val="28"/>
          <w:lang w:eastAsia="en-US"/>
        </w:rPr>
        <w:t>;</w:t>
      </w:r>
      <w:r w:rsidRPr="003E66AF">
        <w:rPr>
          <w:rFonts w:eastAsia="Calibri"/>
          <w:sz w:val="28"/>
          <w:szCs w:val="28"/>
          <w:lang w:eastAsia="en-US"/>
        </w:rPr>
        <w:t xml:space="preserve"> за счет средств бюджета Пермского края – 45</w:t>
      </w:r>
      <w:r w:rsidR="003F49DB" w:rsidRPr="003E66AF">
        <w:rPr>
          <w:rFonts w:eastAsia="Calibri"/>
          <w:sz w:val="28"/>
          <w:szCs w:val="28"/>
          <w:lang w:eastAsia="en-US"/>
        </w:rPr>
        <w:t>;</w:t>
      </w:r>
      <w:r w:rsidR="00946C2B" w:rsidRPr="003E66AF">
        <w:rPr>
          <w:rFonts w:eastAsia="Calibri"/>
          <w:sz w:val="28"/>
          <w:szCs w:val="28"/>
          <w:lang w:eastAsia="en-US"/>
        </w:rPr>
        <w:t xml:space="preserve"> в</w:t>
      </w:r>
      <w:r w:rsidRPr="003E66AF">
        <w:rPr>
          <w:rFonts w:eastAsia="Calibri"/>
          <w:sz w:val="28"/>
          <w:szCs w:val="28"/>
          <w:lang w:eastAsia="en-US"/>
        </w:rPr>
        <w:t xml:space="preserve"> рамках реализации федерального государственного проекта «Содействие занятости населения» - 6</w:t>
      </w:r>
      <w:r w:rsidR="00DA2EBB" w:rsidRPr="003E66AF">
        <w:rPr>
          <w:rFonts w:eastAsia="Calibri"/>
          <w:sz w:val="28"/>
          <w:szCs w:val="28"/>
          <w:lang w:eastAsia="en-US"/>
        </w:rPr>
        <w:t xml:space="preserve"> человек</w:t>
      </w:r>
      <w:r w:rsidR="00C80199" w:rsidRPr="003E66AF">
        <w:rPr>
          <w:rFonts w:eastAsia="Calibri"/>
          <w:sz w:val="28"/>
          <w:szCs w:val="28"/>
          <w:lang w:eastAsia="en-US"/>
        </w:rPr>
        <w:t xml:space="preserve">; </w:t>
      </w:r>
      <w:r w:rsidRPr="003E66AF">
        <w:rPr>
          <w:rFonts w:eastAsia="Calibri"/>
          <w:sz w:val="28"/>
          <w:szCs w:val="28"/>
          <w:lang w:eastAsia="en-US"/>
        </w:rPr>
        <w:t>федерального проекта «Кадры для цифровой экономики» - 5</w:t>
      </w:r>
      <w:r w:rsidR="00C80199" w:rsidRPr="003E66AF">
        <w:rPr>
          <w:rFonts w:eastAsia="Calibri"/>
          <w:sz w:val="28"/>
          <w:szCs w:val="28"/>
          <w:lang w:eastAsia="en-US"/>
        </w:rPr>
        <w:t>; в</w:t>
      </w:r>
      <w:r w:rsidRPr="003E66AF">
        <w:rPr>
          <w:rFonts w:eastAsia="Calibri"/>
          <w:sz w:val="28"/>
          <w:szCs w:val="28"/>
          <w:lang w:eastAsia="en-US"/>
        </w:rPr>
        <w:t xml:space="preserve"> рамках реализации национального проекта «Безопасные качественные дороги» - 3</w:t>
      </w:r>
      <w:r w:rsidR="00C80199" w:rsidRPr="003E66AF">
        <w:rPr>
          <w:rFonts w:eastAsia="Calibri"/>
          <w:sz w:val="28"/>
          <w:szCs w:val="28"/>
          <w:lang w:eastAsia="en-US"/>
        </w:rPr>
        <w:t>; з</w:t>
      </w:r>
      <w:r w:rsidRPr="003E66AF">
        <w:rPr>
          <w:rFonts w:eastAsia="Calibri"/>
          <w:sz w:val="28"/>
          <w:szCs w:val="28"/>
          <w:lang w:eastAsia="en-US"/>
        </w:rPr>
        <w:t xml:space="preserve">а счет собственных средств муниципальных служащих </w:t>
      </w:r>
      <w:r w:rsidR="003F49DB" w:rsidRPr="003E66AF">
        <w:rPr>
          <w:rFonts w:eastAsia="Calibri"/>
          <w:sz w:val="28"/>
          <w:szCs w:val="28"/>
          <w:lang w:eastAsia="en-US"/>
        </w:rPr>
        <w:t xml:space="preserve">– </w:t>
      </w:r>
      <w:r w:rsidRPr="003E66AF">
        <w:rPr>
          <w:rFonts w:eastAsia="Calibri"/>
          <w:sz w:val="28"/>
          <w:szCs w:val="28"/>
          <w:lang w:eastAsia="en-US"/>
        </w:rPr>
        <w:t>3</w:t>
      </w:r>
      <w:r w:rsidR="00C80199" w:rsidRPr="003E66AF">
        <w:rPr>
          <w:rFonts w:eastAsia="Calibri"/>
          <w:sz w:val="28"/>
          <w:szCs w:val="28"/>
          <w:lang w:eastAsia="en-US"/>
        </w:rPr>
        <w:t>; и</w:t>
      </w:r>
      <w:r w:rsidRPr="003E66AF">
        <w:rPr>
          <w:rFonts w:eastAsia="Calibri"/>
          <w:sz w:val="28"/>
          <w:szCs w:val="28"/>
          <w:lang w:eastAsia="en-US"/>
        </w:rPr>
        <w:t>ное бесплатное обучение – 24</w:t>
      </w:r>
      <w:r w:rsidR="000161A4" w:rsidRPr="003E66AF">
        <w:rPr>
          <w:rFonts w:eastAsia="Calibri"/>
          <w:sz w:val="28"/>
          <w:szCs w:val="28"/>
          <w:lang w:eastAsia="en-US"/>
        </w:rPr>
        <w:t xml:space="preserve"> человека</w:t>
      </w:r>
      <w:r w:rsidRPr="003E66AF">
        <w:rPr>
          <w:rFonts w:eastAsia="Calibri"/>
          <w:sz w:val="28"/>
          <w:szCs w:val="28"/>
          <w:lang w:eastAsia="en-US"/>
        </w:rPr>
        <w:t>.</w:t>
      </w:r>
    </w:p>
    <w:p w:rsidR="004340F5" w:rsidRPr="003E66AF" w:rsidRDefault="004340F5" w:rsidP="0022771E">
      <w:pPr>
        <w:ind w:left="-567" w:firstLine="708"/>
        <w:jc w:val="both"/>
        <w:rPr>
          <w:rFonts w:eastAsia="Calibri"/>
          <w:sz w:val="28"/>
          <w:szCs w:val="28"/>
          <w:lang w:eastAsia="en-US"/>
        </w:rPr>
      </w:pPr>
      <w:r w:rsidRPr="003E66AF">
        <w:rPr>
          <w:rFonts w:eastAsia="Calibri"/>
          <w:sz w:val="28"/>
          <w:szCs w:val="28"/>
          <w:lang w:eastAsia="en-US"/>
        </w:rPr>
        <w:t>Постоянно</w:t>
      </w:r>
      <w:r w:rsidR="0022771E" w:rsidRPr="003E66AF">
        <w:rPr>
          <w:rFonts w:eastAsia="Calibri"/>
          <w:sz w:val="28"/>
          <w:szCs w:val="28"/>
          <w:lang w:eastAsia="en-US"/>
        </w:rPr>
        <w:t>,</w:t>
      </w:r>
      <w:r w:rsidRPr="003E66AF">
        <w:rPr>
          <w:rFonts w:eastAsia="Calibri"/>
          <w:sz w:val="28"/>
          <w:szCs w:val="28"/>
          <w:lang w:eastAsia="en-US"/>
        </w:rPr>
        <w:t xml:space="preserve"> в течение всего года</w:t>
      </w:r>
      <w:r w:rsidR="0022771E" w:rsidRPr="003E66AF">
        <w:rPr>
          <w:rFonts w:eastAsia="Calibri"/>
          <w:sz w:val="28"/>
          <w:szCs w:val="28"/>
          <w:lang w:eastAsia="en-US"/>
        </w:rPr>
        <w:t>,</w:t>
      </w:r>
      <w:r w:rsidRPr="003E66AF">
        <w:rPr>
          <w:rFonts w:eastAsia="Calibri"/>
          <w:sz w:val="28"/>
          <w:szCs w:val="28"/>
          <w:lang w:eastAsia="en-US"/>
        </w:rPr>
        <w:t xml:space="preserve"> муниципальные служащие администрации Добрянского городского округа принима</w:t>
      </w:r>
      <w:r w:rsidR="00DD762D" w:rsidRPr="003E66AF">
        <w:rPr>
          <w:rFonts w:eastAsia="Calibri"/>
          <w:sz w:val="28"/>
          <w:szCs w:val="28"/>
          <w:lang w:eastAsia="en-US"/>
        </w:rPr>
        <w:t>ли</w:t>
      </w:r>
      <w:r w:rsidRPr="003E66AF">
        <w:rPr>
          <w:rFonts w:eastAsia="Calibri"/>
          <w:sz w:val="28"/>
          <w:szCs w:val="28"/>
          <w:lang w:eastAsia="en-US"/>
        </w:rPr>
        <w:t xml:space="preserve"> участие в </w:t>
      </w:r>
      <w:proofErr w:type="spellStart"/>
      <w:r w:rsidRPr="003E66AF">
        <w:rPr>
          <w:rFonts w:eastAsia="Calibri"/>
          <w:sz w:val="28"/>
          <w:szCs w:val="28"/>
          <w:lang w:eastAsia="en-US"/>
        </w:rPr>
        <w:t>вебинарах</w:t>
      </w:r>
      <w:proofErr w:type="spellEnd"/>
      <w:r w:rsidRPr="003E66AF">
        <w:rPr>
          <w:rFonts w:eastAsia="Calibri"/>
          <w:sz w:val="28"/>
          <w:szCs w:val="28"/>
          <w:lang w:eastAsia="en-US"/>
        </w:rPr>
        <w:t>, онлайн-конференциях в режиме ВКС, проводимых органами власти Пермского края, Советом муниципальных образований ВАРМСУ.</w:t>
      </w:r>
    </w:p>
    <w:p w:rsidR="00417ABD" w:rsidRPr="003E66AF" w:rsidRDefault="00417ABD" w:rsidP="004C0FA4">
      <w:pPr>
        <w:ind w:left="-567" w:firstLine="708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Ежегодно формируются кадровые резервы: резерв управленческих кадров и кадровый резерв для замещения вакантных должностей муниципальной службы в администрации Добрянского городского округа.</w:t>
      </w:r>
    </w:p>
    <w:p w:rsidR="00BE18C5" w:rsidRPr="003E66AF" w:rsidRDefault="00BE18C5" w:rsidP="00BE18C5">
      <w:pPr>
        <w:ind w:left="-567" w:firstLine="708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В резерв управленческих кадров Добрянского городского округа включены 14 кандидатов, из них назначены на должности муниципальной службы 10 человек; в кадровый резерв для замещения вакантных должностей муниципальной службы в администрации Добрянского городского округа включены 28 кандидатов, 18 </w:t>
      </w:r>
      <w:r w:rsidR="00D80EAA" w:rsidRPr="003E66AF">
        <w:rPr>
          <w:sz w:val="28"/>
          <w:szCs w:val="28"/>
        </w:rPr>
        <w:t xml:space="preserve">человек из резерва </w:t>
      </w:r>
      <w:r w:rsidRPr="003E66AF">
        <w:rPr>
          <w:sz w:val="28"/>
          <w:szCs w:val="28"/>
        </w:rPr>
        <w:t>назначены на должность муниципальной службы.</w:t>
      </w:r>
    </w:p>
    <w:p w:rsidR="00623CCE" w:rsidRPr="003E66AF" w:rsidRDefault="003A4FA2" w:rsidP="003A4FA2">
      <w:pPr>
        <w:autoSpaceDE w:val="0"/>
        <w:autoSpaceDN w:val="0"/>
        <w:adjustRightInd w:val="0"/>
        <w:ind w:left="-567" w:right="120" w:firstLine="588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202</w:t>
      </w:r>
      <w:r w:rsidR="00C03EB2" w:rsidRPr="003E66AF">
        <w:rPr>
          <w:sz w:val="28"/>
          <w:szCs w:val="28"/>
        </w:rPr>
        <w:t>2</w:t>
      </w:r>
      <w:r w:rsidRPr="003E66AF">
        <w:rPr>
          <w:sz w:val="28"/>
          <w:szCs w:val="28"/>
        </w:rPr>
        <w:t xml:space="preserve"> году было принято важное управленческое решение по </w:t>
      </w:r>
      <w:r w:rsidR="00302B97">
        <w:rPr>
          <w:sz w:val="28"/>
          <w:szCs w:val="28"/>
        </w:rPr>
        <w:t>созданию двух</w:t>
      </w:r>
      <w:r w:rsidR="00E402B7" w:rsidRPr="003E66AF">
        <w:rPr>
          <w:sz w:val="28"/>
          <w:szCs w:val="28"/>
        </w:rPr>
        <w:t xml:space="preserve"> </w:t>
      </w:r>
      <w:r w:rsidR="00623CCE" w:rsidRPr="003E66AF">
        <w:rPr>
          <w:sz w:val="28"/>
          <w:szCs w:val="28"/>
        </w:rPr>
        <w:t xml:space="preserve">муниципальных учреждений </w:t>
      </w:r>
      <w:r w:rsidR="00080122" w:rsidRPr="003E66AF">
        <w:rPr>
          <w:sz w:val="28"/>
          <w:szCs w:val="28"/>
        </w:rPr>
        <w:t>МКУ</w:t>
      </w:r>
      <w:r w:rsidR="00D558F7" w:rsidRPr="003E66AF">
        <w:rPr>
          <w:sz w:val="28"/>
          <w:szCs w:val="28"/>
        </w:rPr>
        <w:t xml:space="preserve"> </w:t>
      </w:r>
      <w:r w:rsidR="00623CCE" w:rsidRPr="003E66AF">
        <w:rPr>
          <w:sz w:val="28"/>
          <w:szCs w:val="28"/>
        </w:rPr>
        <w:t>«Архив</w:t>
      </w:r>
      <w:r w:rsidR="00080122" w:rsidRPr="003E66AF">
        <w:rPr>
          <w:sz w:val="28"/>
          <w:szCs w:val="28"/>
        </w:rPr>
        <w:t xml:space="preserve"> Добрянского городского округа</w:t>
      </w:r>
      <w:r w:rsidR="00623CCE" w:rsidRPr="003E66AF">
        <w:rPr>
          <w:sz w:val="28"/>
          <w:szCs w:val="28"/>
        </w:rPr>
        <w:t xml:space="preserve">» и </w:t>
      </w:r>
      <w:r w:rsidR="00080122" w:rsidRPr="003E66AF">
        <w:rPr>
          <w:sz w:val="28"/>
          <w:szCs w:val="28"/>
        </w:rPr>
        <w:t>МКУ «</w:t>
      </w:r>
      <w:r w:rsidR="00623CCE" w:rsidRPr="003E66AF">
        <w:rPr>
          <w:sz w:val="28"/>
          <w:szCs w:val="28"/>
        </w:rPr>
        <w:t>Муниципальны</w:t>
      </w:r>
      <w:r w:rsidR="00080122" w:rsidRPr="003E66AF">
        <w:rPr>
          <w:sz w:val="28"/>
          <w:szCs w:val="28"/>
        </w:rPr>
        <w:t>й центр управления Добрянского городского округа»</w:t>
      </w:r>
      <w:r w:rsidR="00623CCE" w:rsidRPr="003E66AF">
        <w:rPr>
          <w:sz w:val="28"/>
          <w:szCs w:val="28"/>
        </w:rPr>
        <w:t xml:space="preserve">. </w:t>
      </w:r>
    </w:p>
    <w:p w:rsidR="004B5027" w:rsidRPr="003E66AF" w:rsidRDefault="004B5027" w:rsidP="004C0FA4">
      <w:pPr>
        <w:ind w:left="-567" w:firstLine="709"/>
        <w:jc w:val="both"/>
        <w:rPr>
          <w:sz w:val="28"/>
        </w:rPr>
      </w:pPr>
      <w:r w:rsidRPr="003E66AF">
        <w:rPr>
          <w:sz w:val="28"/>
        </w:rPr>
        <w:t xml:space="preserve">Значимым направлением деятельности администрации округа является работа с гражданами. Информационная открытость органов муниципальной власти предполагает открытость решений и действий власти, возможность поиска, получения и распространения информации. </w:t>
      </w:r>
    </w:p>
    <w:p w:rsidR="004B5027" w:rsidRPr="003E66AF" w:rsidRDefault="004B5027" w:rsidP="00371EA5">
      <w:pPr>
        <w:ind w:left="-567" w:firstLine="709"/>
        <w:jc w:val="both"/>
        <w:rPr>
          <w:sz w:val="28"/>
        </w:rPr>
      </w:pPr>
      <w:r w:rsidRPr="003E66AF">
        <w:rPr>
          <w:sz w:val="28"/>
        </w:rPr>
        <w:t>Информирование о деятельности главы, администрации, подведомственных учреждений проводится через официальный сайт</w:t>
      </w:r>
      <w:r w:rsidR="00D558F7" w:rsidRPr="003E66AF">
        <w:rPr>
          <w:sz w:val="28"/>
        </w:rPr>
        <w:t xml:space="preserve"> округа</w:t>
      </w:r>
      <w:r w:rsidRPr="003E66AF">
        <w:rPr>
          <w:sz w:val="28"/>
        </w:rPr>
        <w:t xml:space="preserve">, а также посредством аккаунтов </w:t>
      </w:r>
      <w:r w:rsidR="00D558F7" w:rsidRPr="003E66AF">
        <w:rPr>
          <w:sz w:val="28"/>
        </w:rPr>
        <w:t>администрации округа</w:t>
      </w:r>
      <w:r w:rsidRPr="003E66AF">
        <w:rPr>
          <w:sz w:val="28"/>
        </w:rPr>
        <w:t xml:space="preserve"> </w:t>
      </w:r>
      <w:r w:rsidR="00AF0BAE" w:rsidRPr="00AF0BAE">
        <w:rPr>
          <w:sz w:val="28"/>
        </w:rPr>
        <w:t xml:space="preserve">и главы городского округа </w:t>
      </w:r>
      <w:r w:rsidRPr="003E66AF">
        <w:rPr>
          <w:sz w:val="28"/>
        </w:rPr>
        <w:t xml:space="preserve">в социальных сетях. На сегодняшний день администрация Добрянского округа </w:t>
      </w:r>
      <w:r w:rsidRPr="003E66AF">
        <w:rPr>
          <w:sz w:val="28"/>
        </w:rPr>
        <w:lastRenderedPageBreak/>
        <w:t>представлена в таких социальных сетях и мессенджерах:</w:t>
      </w:r>
      <w:r w:rsidR="00DD762D" w:rsidRPr="003E66AF">
        <w:rPr>
          <w:sz w:val="28"/>
        </w:rPr>
        <w:t xml:space="preserve"> </w:t>
      </w:r>
      <w:r w:rsidRPr="003E66AF">
        <w:rPr>
          <w:sz w:val="28"/>
        </w:rPr>
        <w:t>В</w:t>
      </w:r>
      <w:r w:rsidR="00D558F7" w:rsidRPr="003E66AF">
        <w:rPr>
          <w:sz w:val="28"/>
        </w:rPr>
        <w:t xml:space="preserve"> </w:t>
      </w:r>
      <w:r w:rsidRPr="003E66AF">
        <w:rPr>
          <w:sz w:val="28"/>
        </w:rPr>
        <w:t>КОНТАКТЕ</w:t>
      </w:r>
      <w:r w:rsidR="00DE139F" w:rsidRPr="003E66AF">
        <w:rPr>
          <w:sz w:val="28"/>
        </w:rPr>
        <w:t xml:space="preserve">, </w:t>
      </w:r>
      <w:r w:rsidRPr="003E66AF">
        <w:rPr>
          <w:sz w:val="28"/>
        </w:rPr>
        <w:t>ОДНОКЛАССНИКИ</w:t>
      </w:r>
      <w:r w:rsidR="00DE139F" w:rsidRPr="003E66AF">
        <w:rPr>
          <w:sz w:val="28"/>
        </w:rPr>
        <w:t xml:space="preserve">, </w:t>
      </w:r>
      <w:r w:rsidRPr="003E66AF">
        <w:rPr>
          <w:sz w:val="28"/>
        </w:rPr>
        <w:t>ВАЙБЕР</w:t>
      </w:r>
      <w:r w:rsidR="00AF0BAE">
        <w:rPr>
          <w:sz w:val="28"/>
        </w:rPr>
        <w:t>.</w:t>
      </w:r>
    </w:p>
    <w:p w:rsidR="001917C2" w:rsidRPr="003E66AF" w:rsidRDefault="004B5027" w:rsidP="00371EA5">
      <w:pPr>
        <w:ind w:left="-567" w:firstLine="709"/>
        <w:jc w:val="both"/>
        <w:rPr>
          <w:sz w:val="28"/>
        </w:rPr>
      </w:pPr>
      <w:r w:rsidRPr="003E66AF">
        <w:rPr>
          <w:sz w:val="28"/>
        </w:rPr>
        <w:t xml:space="preserve">Расширение присутствия аккаунтов </w:t>
      </w:r>
      <w:r w:rsidR="001917C2" w:rsidRPr="003E66AF">
        <w:rPr>
          <w:sz w:val="28"/>
        </w:rPr>
        <w:t>администрации городского округа</w:t>
      </w:r>
      <w:r w:rsidRPr="003E66AF">
        <w:rPr>
          <w:sz w:val="28"/>
        </w:rPr>
        <w:t xml:space="preserve"> позволяет увеличить процент информирования о деятельности </w:t>
      </w:r>
      <w:r w:rsidR="001917C2" w:rsidRPr="003E66AF">
        <w:rPr>
          <w:sz w:val="28"/>
        </w:rPr>
        <w:t>органов местного самоуправления</w:t>
      </w:r>
      <w:r w:rsidR="00B11562" w:rsidRPr="003E66AF">
        <w:rPr>
          <w:sz w:val="28"/>
        </w:rPr>
        <w:t xml:space="preserve"> и </w:t>
      </w:r>
      <w:r w:rsidRPr="003E66AF">
        <w:rPr>
          <w:sz w:val="28"/>
        </w:rPr>
        <w:t>охватить разные возрастные группы населения.</w:t>
      </w:r>
    </w:p>
    <w:p w:rsidR="004C0B1F" w:rsidRPr="003E66AF" w:rsidRDefault="004C0B1F" w:rsidP="004C0B1F">
      <w:pPr>
        <w:ind w:left="-567" w:firstLine="709"/>
        <w:jc w:val="both"/>
        <w:rPr>
          <w:b/>
          <w:sz w:val="28"/>
        </w:rPr>
      </w:pPr>
      <w:r w:rsidRPr="003E66AF">
        <w:rPr>
          <w:sz w:val="28"/>
        </w:rPr>
        <w:t>В адрес администрации округа за отчетный год поступило 1503 сообщения (2021 год - 1399 обращений). Также за 2022 год было отработано порядка 707 обращений, поступивших в аккаунты губернатора Пермского края (2021 год – 400 обращени</w:t>
      </w:r>
      <w:r w:rsidR="00B11562" w:rsidRPr="003E66AF">
        <w:rPr>
          <w:sz w:val="28"/>
        </w:rPr>
        <w:t>й</w:t>
      </w:r>
      <w:r w:rsidRPr="003E66AF">
        <w:rPr>
          <w:sz w:val="28"/>
        </w:rPr>
        <w:t>). Работа с обращениями граждан проводилась и на портале «Управляем вместе». На портал «Управляем вместе» поступило 1146 обращений. На Платформу обратной связи (ПОС) поступило 121 обращение.</w:t>
      </w:r>
    </w:p>
    <w:p w:rsidR="001917C2" w:rsidRPr="003E66AF" w:rsidRDefault="001917C2" w:rsidP="001917C2">
      <w:pPr>
        <w:ind w:left="-567" w:firstLine="709"/>
        <w:jc w:val="both"/>
        <w:rPr>
          <w:sz w:val="28"/>
        </w:rPr>
      </w:pPr>
      <w:r w:rsidRPr="003E66AF">
        <w:rPr>
          <w:sz w:val="28"/>
        </w:rPr>
        <w:t xml:space="preserve">В краевом рейтинге </w:t>
      </w:r>
      <w:r w:rsidR="005E534F" w:rsidRPr="003E66AF">
        <w:rPr>
          <w:sz w:val="28"/>
        </w:rPr>
        <w:t>органов местного самоуправления</w:t>
      </w:r>
      <w:r w:rsidRPr="003E66AF">
        <w:rPr>
          <w:sz w:val="28"/>
        </w:rPr>
        <w:t xml:space="preserve"> по работе в социальных сетях по итогам 2022 года </w:t>
      </w:r>
      <w:proofErr w:type="spellStart"/>
      <w:r w:rsidRPr="003E66AF">
        <w:rPr>
          <w:sz w:val="28"/>
        </w:rPr>
        <w:t>Добрянский</w:t>
      </w:r>
      <w:proofErr w:type="spellEnd"/>
      <w:r w:rsidRPr="003E66AF">
        <w:rPr>
          <w:sz w:val="28"/>
        </w:rPr>
        <w:t xml:space="preserve"> городской округ занял 16 место (2021 год – 15 место) из 44 территорий Пермского края. </w:t>
      </w:r>
    </w:p>
    <w:p w:rsidR="000774FF" w:rsidRPr="003E66AF" w:rsidRDefault="004B5027" w:rsidP="00371EA5">
      <w:pPr>
        <w:ind w:left="-567" w:firstLine="709"/>
        <w:jc w:val="both"/>
        <w:rPr>
          <w:sz w:val="28"/>
        </w:rPr>
      </w:pPr>
      <w:r w:rsidRPr="003E66AF">
        <w:rPr>
          <w:sz w:val="28"/>
        </w:rPr>
        <w:t xml:space="preserve">В социальных сетях выстроено общение с жителями в онлайн-режиме. </w:t>
      </w:r>
      <w:r w:rsidRPr="003E66AF">
        <w:rPr>
          <w:sz w:val="28"/>
        </w:rPr>
        <w:br/>
        <w:t>На все поступающие вопросы пользователей в социальных сетях в течение 24 часов направляется комментарий</w:t>
      </w:r>
      <w:r w:rsidR="0015074A" w:rsidRPr="003E66AF">
        <w:rPr>
          <w:sz w:val="28"/>
        </w:rPr>
        <w:t>. Е</w:t>
      </w:r>
      <w:r w:rsidRPr="003E66AF">
        <w:rPr>
          <w:sz w:val="28"/>
        </w:rPr>
        <w:t xml:space="preserve">сли вопросы </w:t>
      </w:r>
      <w:r w:rsidR="0015074A" w:rsidRPr="003E66AF">
        <w:rPr>
          <w:sz w:val="28"/>
        </w:rPr>
        <w:t>безотлагательные,</w:t>
      </w:r>
      <w:r w:rsidRPr="003E66AF">
        <w:rPr>
          <w:sz w:val="28"/>
        </w:rPr>
        <w:t xml:space="preserve"> то ответ направляется в течение часа. </w:t>
      </w:r>
      <w:r w:rsidR="007A3707" w:rsidRPr="003E66AF">
        <w:rPr>
          <w:sz w:val="28"/>
        </w:rPr>
        <w:t>В течение 2022 года было проведено 8 прямых эфиров</w:t>
      </w:r>
      <w:r w:rsidR="00B233FB" w:rsidRPr="003E66AF">
        <w:rPr>
          <w:sz w:val="28"/>
        </w:rPr>
        <w:t xml:space="preserve"> на платформе «В КОНТАКТЕ»</w:t>
      </w:r>
      <w:r w:rsidR="007A3707" w:rsidRPr="003E66AF">
        <w:rPr>
          <w:sz w:val="28"/>
        </w:rPr>
        <w:t xml:space="preserve">. В минувшем году в </w:t>
      </w:r>
      <w:r w:rsidR="00B233FB" w:rsidRPr="003E66AF">
        <w:rPr>
          <w:sz w:val="28"/>
        </w:rPr>
        <w:t xml:space="preserve">прямых эфирах </w:t>
      </w:r>
      <w:r w:rsidR="007A3707" w:rsidRPr="003E66AF">
        <w:rPr>
          <w:sz w:val="28"/>
        </w:rPr>
        <w:t xml:space="preserve">приняли участие не только глава </w:t>
      </w:r>
      <w:r w:rsidR="00B233FB" w:rsidRPr="003E66AF">
        <w:rPr>
          <w:sz w:val="28"/>
        </w:rPr>
        <w:t xml:space="preserve">Добрянского </w:t>
      </w:r>
      <w:r w:rsidR="007A3707" w:rsidRPr="003E66AF">
        <w:rPr>
          <w:sz w:val="28"/>
        </w:rPr>
        <w:t>городского округа, заместители главы</w:t>
      </w:r>
      <w:r w:rsidR="0005126B" w:rsidRPr="003E66AF">
        <w:rPr>
          <w:sz w:val="28"/>
        </w:rPr>
        <w:t xml:space="preserve"> округа</w:t>
      </w:r>
      <w:r w:rsidR="007A3707" w:rsidRPr="003E66AF">
        <w:rPr>
          <w:sz w:val="28"/>
        </w:rPr>
        <w:t xml:space="preserve">, но и директора подведомственных учреждений. </w:t>
      </w:r>
    </w:p>
    <w:p w:rsidR="000774FF" w:rsidRPr="003E66AF" w:rsidRDefault="000774FF" w:rsidP="000774FF">
      <w:pPr>
        <w:ind w:left="-567" w:firstLine="709"/>
        <w:jc w:val="both"/>
        <w:rPr>
          <w:sz w:val="28"/>
        </w:rPr>
      </w:pPr>
      <w:r w:rsidRPr="003E66AF">
        <w:rPr>
          <w:sz w:val="28"/>
        </w:rPr>
        <w:t xml:space="preserve">На официальном сайте Добрянского городского округа с доменным именем </w:t>
      </w:r>
      <w:hyperlink r:id="rId13" w:history="1">
        <w:proofErr w:type="spellStart"/>
        <w:r w:rsidRPr="003E66AF">
          <w:rPr>
            <w:rStyle w:val="af0"/>
            <w:color w:val="auto"/>
            <w:sz w:val="28"/>
          </w:rPr>
          <w:t>добрянка.рус</w:t>
        </w:r>
        <w:proofErr w:type="spellEnd"/>
      </w:hyperlink>
      <w:r w:rsidRPr="003E66AF">
        <w:rPr>
          <w:sz w:val="28"/>
        </w:rPr>
        <w:t xml:space="preserve"> ежедневно размещается информация о деятельности главы и администрации</w:t>
      </w:r>
      <w:r w:rsidR="0005126B" w:rsidRPr="003E66AF">
        <w:rPr>
          <w:sz w:val="28"/>
        </w:rPr>
        <w:t xml:space="preserve"> округа</w:t>
      </w:r>
      <w:r w:rsidRPr="003E66AF">
        <w:rPr>
          <w:sz w:val="28"/>
        </w:rPr>
        <w:t>, анонс публичных мероприяти</w:t>
      </w:r>
      <w:r w:rsidR="0005126B" w:rsidRPr="003E66AF">
        <w:rPr>
          <w:sz w:val="28"/>
        </w:rPr>
        <w:t>й</w:t>
      </w:r>
      <w:r w:rsidRPr="003E66AF">
        <w:rPr>
          <w:sz w:val="28"/>
        </w:rPr>
        <w:t>, объявления и другая информация. Всего за 2022 год на сайте размещено 1082 новости (за прошлый год было опубликовано 1061 новость). За 2022 год количество просмотров достигло 276 256 раз (в 2021 году – 264 467)</w:t>
      </w:r>
      <w:r w:rsidR="005C5D5E" w:rsidRPr="003E66AF">
        <w:rPr>
          <w:sz w:val="28"/>
        </w:rPr>
        <w:t>, рост 4,5%</w:t>
      </w:r>
      <w:r w:rsidRPr="003E66AF">
        <w:rPr>
          <w:sz w:val="28"/>
        </w:rPr>
        <w:t xml:space="preserve">. </w:t>
      </w:r>
    </w:p>
    <w:p w:rsidR="000774FF" w:rsidRPr="003E66AF" w:rsidRDefault="000774FF" w:rsidP="000774FF">
      <w:pPr>
        <w:ind w:left="-567" w:firstLine="709"/>
        <w:jc w:val="both"/>
        <w:rPr>
          <w:sz w:val="28"/>
        </w:rPr>
      </w:pPr>
      <w:r w:rsidRPr="003E66AF">
        <w:rPr>
          <w:sz w:val="28"/>
        </w:rPr>
        <w:t>В 2022 году проведена масштабная работа в рамках реализации Федеральн</w:t>
      </w:r>
      <w:r w:rsidR="0024413B" w:rsidRPr="003E66AF">
        <w:rPr>
          <w:sz w:val="28"/>
        </w:rPr>
        <w:t>ого</w:t>
      </w:r>
      <w:r w:rsidRPr="003E66AF">
        <w:rPr>
          <w:sz w:val="28"/>
        </w:rPr>
        <w:t xml:space="preserve"> закон</w:t>
      </w:r>
      <w:r w:rsidR="0024413B" w:rsidRPr="003E66AF">
        <w:rPr>
          <w:sz w:val="28"/>
        </w:rPr>
        <w:t>а</w:t>
      </w:r>
      <w:r w:rsidRPr="003E66AF">
        <w:rPr>
          <w:sz w:val="28"/>
        </w:rPr>
        <w:t xml:space="preserve"> от 9 февраля 2009 г. </w:t>
      </w:r>
      <w:r w:rsidR="0024413B" w:rsidRPr="003E66AF">
        <w:rPr>
          <w:sz w:val="28"/>
        </w:rPr>
        <w:t>№</w:t>
      </w:r>
      <w:r w:rsidRPr="003E66AF">
        <w:rPr>
          <w:sz w:val="28"/>
        </w:rPr>
        <w:t xml:space="preserve"> 8-ФЗ </w:t>
      </w:r>
      <w:r w:rsidR="0024413B" w:rsidRPr="003E66AF">
        <w:rPr>
          <w:sz w:val="28"/>
        </w:rPr>
        <w:t>«</w:t>
      </w:r>
      <w:r w:rsidRPr="003E66AF">
        <w:rPr>
          <w:sz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4413B" w:rsidRPr="003E66AF">
        <w:rPr>
          <w:sz w:val="28"/>
        </w:rPr>
        <w:t>»</w:t>
      </w:r>
      <w:r w:rsidRPr="003E66AF">
        <w:rPr>
          <w:sz w:val="28"/>
        </w:rPr>
        <w:t xml:space="preserve"> в части создания официальных страниц отраслевых (функциональных) органов и подведомственных учреждений, получение статуса «</w:t>
      </w:r>
      <w:proofErr w:type="spellStart"/>
      <w:r w:rsidRPr="003E66AF">
        <w:rPr>
          <w:sz w:val="28"/>
        </w:rPr>
        <w:t>Госорганизация</w:t>
      </w:r>
      <w:proofErr w:type="spellEnd"/>
      <w:r w:rsidRPr="003E66AF">
        <w:rPr>
          <w:sz w:val="28"/>
        </w:rPr>
        <w:t xml:space="preserve">», внедрение единого </w:t>
      </w:r>
      <w:proofErr w:type="spellStart"/>
      <w:r w:rsidRPr="003E66AF">
        <w:rPr>
          <w:sz w:val="28"/>
        </w:rPr>
        <w:t>брендбука</w:t>
      </w:r>
      <w:proofErr w:type="spellEnd"/>
      <w:r w:rsidRPr="003E66AF">
        <w:rPr>
          <w:sz w:val="28"/>
        </w:rPr>
        <w:t xml:space="preserve">. По итогам 2022 года функционирует 46 официальных страниц на базе социальной сети «В </w:t>
      </w:r>
      <w:r w:rsidR="00A64128" w:rsidRPr="003E66AF">
        <w:rPr>
          <w:sz w:val="28"/>
        </w:rPr>
        <w:t>КОНТАКТЕ</w:t>
      </w:r>
      <w:r w:rsidRPr="003E66AF">
        <w:rPr>
          <w:sz w:val="28"/>
        </w:rPr>
        <w:t xml:space="preserve">», </w:t>
      </w:r>
      <w:r w:rsidR="00A64128" w:rsidRPr="003E66AF">
        <w:rPr>
          <w:sz w:val="28"/>
        </w:rPr>
        <w:t>все они</w:t>
      </w:r>
      <w:r w:rsidRPr="003E66AF">
        <w:rPr>
          <w:sz w:val="28"/>
        </w:rPr>
        <w:t xml:space="preserve"> соответствуют краевым и федеральным требованиям. </w:t>
      </w:r>
    </w:p>
    <w:p w:rsidR="004B5027" w:rsidRPr="003E66AF" w:rsidRDefault="004B5027" w:rsidP="00371EA5">
      <w:pPr>
        <w:ind w:left="-567" w:firstLine="709"/>
        <w:jc w:val="both"/>
        <w:rPr>
          <w:sz w:val="28"/>
        </w:rPr>
      </w:pPr>
      <w:r w:rsidRPr="003E66AF">
        <w:rPr>
          <w:sz w:val="28"/>
        </w:rPr>
        <w:t>В 202</w:t>
      </w:r>
      <w:r w:rsidR="00CD0659" w:rsidRPr="003E66AF">
        <w:rPr>
          <w:sz w:val="28"/>
        </w:rPr>
        <w:t>2</w:t>
      </w:r>
      <w:r w:rsidRPr="003E66AF">
        <w:rPr>
          <w:sz w:val="28"/>
        </w:rPr>
        <w:t xml:space="preserve"> году в целях обеспечения информирования населения о работе главы и администрации округа </w:t>
      </w:r>
      <w:r w:rsidR="00CD0659" w:rsidRPr="003E66AF">
        <w:rPr>
          <w:sz w:val="28"/>
        </w:rPr>
        <w:t>продолжилась</w:t>
      </w:r>
      <w:r w:rsidRPr="003E66AF">
        <w:rPr>
          <w:sz w:val="28"/>
        </w:rPr>
        <w:t xml:space="preserve"> работа со средствами массовой информации, как с местными, так и с краевыми</w:t>
      </w:r>
      <w:r w:rsidR="00893D0A" w:rsidRPr="003E66AF">
        <w:rPr>
          <w:sz w:val="28"/>
        </w:rPr>
        <w:t>:</w:t>
      </w:r>
      <w:r w:rsidRPr="003E66AF">
        <w:rPr>
          <w:sz w:val="28"/>
        </w:rPr>
        <w:t xml:space="preserve"> газета Камские Зори</w:t>
      </w:r>
      <w:r w:rsidR="00A42ECC" w:rsidRPr="003E66AF">
        <w:rPr>
          <w:sz w:val="28"/>
        </w:rPr>
        <w:t xml:space="preserve"> – </w:t>
      </w:r>
      <w:r w:rsidR="002E2BD8" w:rsidRPr="003E66AF">
        <w:rPr>
          <w:sz w:val="28"/>
        </w:rPr>
        <w:t xml:space="preserve">опубликовано </w:t>
      </w:r>
      <w:r w:rsidR="00A42ECC" w:rsidRPr="003E66AF">
        <w:rPr>
          <w:sz w:val="28"/>
        </w:rPr>
        <w:t xml:space="preserve">264 материала вне </w:t>
      </w:r>
      <w:r w:rsidR="001B1342" w:rsidRPr="003E66AF">
        <w:rPr>
          <w:sz w:val="28"/>
        </w:rPr>
        <w:t xml:space="preserve">муниципального </w:t>
      </w:r>
      <w:r w:rsidR="00A42ECC" w:rsidRPr="003E66AF">
        <w:rPr>
          <w:sz w:val="28"/>
        </w:rPr>
        <w:t>контракта</w:t>
      </w:r>
      <w:r w:rsidRPr="003E66AF">
        <w:rPr>
          <w:sz w:val="28"/>
        </w:rPr>
        <w:t>, газета Зори Плюс</w:t>
      </w:r>
      <w:r w:rsidR="00A42ECC" w:rsidRPr="003E66AF">
        <w:rPr>
          <w:sz w:val="28"/>
        </w:rPr>
        <w:t xml:space="preserve"> - около 60 материалов</w:t>
      </w:r>
      <w:r w:rsidRPr="003E66AF">
        <w:rPr>
          <w:sz w:val="28"/>
        </w:rPr>
        <w:t>, телеканал «</w:t>
      </w:r>
      <w:proofErr w:type="spellStart"/>
      <w:r w:rsidRPr="003E66AF">
        <w:rPr>
          <w:sz w:val="28"/>
        </w:rPr>
        <w:t>Инфоканал</w:t>
      </w:r>
      <w:proofErr w:type="spellEnd"/>
      <w:r w:rsidRPr="003E66AF">
        <w:rPr>
          <w:sz w:val="28"/>
        </w:rPr>
        <w:t>»</w:t>
      </w:r>
      <w:r w:rsidR="00F00D0C" w:rsidRPr="003E66AF">
        <w:rPr>
          <w:sz w:val="28"/>
        </w:rPr>
        <w:t xml:space="preserve"> </w:t>
      </w:r>
      <w:r w:rsidR="002E2BD8" w:rsidRPr="003E66AF">
        <w:rPr>
          <w:sz w:val="28"/>
        </w:rPr>
        <w:t>смонтировано и показано</w:t>
      </w:r>
      <w:r w:rsidR="00F00D0C" w:rsidRPr="003E66AF">
        <w:rPr>
          <w:sz w:val="28"/>
        </w:rPr>
        <w:t xml:space="preserve"> 64 видеосюжета</w:t>
      </w:r>
      <w:r w:rsidRPr="003E66AF">
        <w:rPr>
          <w:sz w:val="28"/>
        </w:rPr>
        <w:t xml:space="preserve">, Доброе </w:t>
      </w:r>
      <w:proofErr w:type="spellStart"/>
      <w:r w:rsidRPr="003E66AF">
        <w:rPr>
          <w:sz w:val="28"/>
        </w:rPr>
        <w:t>добрянское</w:t>
      </w:r>
      <w:proofErr w:type="spellEnd"/>
      <w:r w:rsidRPr="003E66AF">
        <w:rPr>
          <w:sz w:val="28"/>
        </w:rPr>
        <w:t xml:space="preserve"> радио</w:t>
      </w:r>
      <w:r w:rsidR="00F00D0C" w:rsidRPr="003E66AF">
        <w:rPr>
          <w:sz w:val="28"/>
        </w:rPr>
        <w:t xml:space="preserve"> </w:t>
      </w:r>
      <w:r w:rsidR="006B0D00" w:rsidRPr="003E66AF">
        <w:rPr>
          <w:sz w:val="28"/>
        </w:rPr>
        <w:t>вышло</w:t>
      </w:r>
      <w:r w:rsidR="00F00D0C" w:rsidRPr="003E66AF">
        <w:rPr>
          <w:sz w:val="28"/>
        </w:rPr>
        <w:t xml:space="preserve"> 76 материалов</w:t>
      </w:r>
      <w:r w:rsidRPr="003E66AF">
        <w:rPr>
          <w:sz w:val="28"/>
        </w:rPr>
        <w:t>, краевой телеканал «</w:t>
      </w:r>
      <w:proofErr w:type="spellStart"/>
      <w:r w:rsidRPr="003E66AF">
        <w:rPr>
          <w:sz w:val="28"/>
        </w:rPr>
        <w:t>Ветта</w:t>
      </w:r>
      <w:proofErr w:type="spellEnd"/>
      <w:r w:rsidRPr="003E66AF">
        <w:rPr>
          <w:sz w:val="28"/>
        </w:rPr>
        <w:t>»</w:t>
      </w:r>
      <w:r w:rsidR="006B0D00" w:rsidRPr="003E66AF">
        <w:rPr>
          <w:sz w:val="28"/>
        </w:rPr>
        <w:t xml:space="preserve"> и</w:t>
      </w:r>
      <w:r w:rsidR="00F00D0C" w:rsidRPr="003E66AF">
        <w:rPr>
          <w:sz w:val="28"/>
        </w:rPr>
        <w:t xml:space="preserve"> краевые СМИ </w:t>
      </w:r>
      <w:r w:rsidR="006B0D00" w:rsidRPr="003E66AF">
        <w:rPr>
          <w:sz w:val="28"/>
        </w:rPr>
        <w:t>показано</w:t>
      </w:r>
      <w:r w:rsidR="00F00D0C" w:rsidRPr="003E66AF">
        <w:rPr>
          <w:sz w:val="28"/>
        </w:rPr>
        <w:t xml:space="preserve"> 4 сюжета</w:t>
      </w:r>
      <w:r w:rsidRPr="003E66AF">
        <w:rPr>
          <w:sz w:val="28"/>
        </w:rPr>
        <w:t xml:space="preserve">. </w:t>
      </w:r>
    </w:p>
    <w:p w:rsidR="001F35A6" w:rsidRPr="003E66AF" w:rsidRDefault="001F35A6" w:rsidP="001F35A6">
      <w:pPr>
        <w:ind w:left="-567" w:firstLine="709"/>
        <w:jc w:val="both"/>
        <w:rPr>
          <w:sz w:val="28"/>
        </w:rPr>
      </w:pPr>
      <w:r w:rsidRPr="003E66AF">
        <w:rPr>
          <w:sz w:val="28"/>
        </w:rPr>
        <w:t xml:space="preserve">Кроме запросов и обращений в социальных сетях в </w:t>
      </w:r>
      <w:r w:rsidR="00913E87">
        <w:rPr>
          <w:sz w:val="28"/>
        </w:rPr>
        <w:t>2022 году</w:t>
      </w:r>
      <w:r w:rsidR="0090619E" w:rsidRPr="003E66AF">
        <w:rPr>
          <w:sz w:val="28"/>
        </w:rPr>
        <w:t xml:space="preserve"> в администрацию округа</w:t>
      </w:r>
      <w:r w:rsidRPr="003E66AF">
        <w:rPr>
          <w:sz w:val="28"/>
        </w:rPr>
        <w:t xml:space="preserve"> поступило 3 762 обращений граждан, из них 340 жалоб</w:t>
      </w:r>
      <w:r w:rsidR="00A14732">
        <w:rPr>
          <w:sz w:val="28"/>
        </w:rPr>
        <w:t>.</w:t>
      </w:r>
      <w:r w:rsidR="000F5AFC" w:rsidRPr="000F5AFC">
        <w:rPr>
          <w:sz w:val="28"/>
        </w:rPr>
        <w:t xml:space="preserve"> </w:t>
      </w:r>
      <w:r w:rsidR="0090619E" w:rsidRPr="003E66AF">
        <w:rPr>
          <w:sz w:val="28"/>
        </w:rPr>
        <w:t xml:space="preserve">Количество </w:t>
      </w:r>
      <w:r w:rsidR="00EC4A71">
        <w:rPr>
          <w:sz w:val="28"/>
        </w:rPr>
        <w:t xml:space="preserve">обращений и </w:t>
      </w:r>
      <w:r w:rsidR="0090619E" w:rsidRPr="003E66AF">
        <w:rPr>
          <w:sz w:val="28"/>
        </w:rPr>
        <w:t>жалоб</w:t>
      </w:r>
      <w:r w:rsidR="00EB404A" w:rsidRPr="003E66AF">
        <w:rPr>
          <w:sz w:val="28"/>
        </w:rPr>
        <w:t xml:space="preserve"> уменьшилось </w:t>
      </w:r>
      <w:r w:rsidR="00F62EC4" w:rsidRPr="003E66AF">
        <w:rPr>
          <w:sz w:val="28"/>
        </w:rPr>
        <w:t xml:space="preserve">в сравнении </w:t>
      </w:r>
      <w:r w:rsidR="00DD4734" w:rsidRPr="003E66AF">
        <w:rPr>
          <w:sz w:val="28"/>
        </w:rPr>
        <w:t>с</w:t>
      </w:r>
      <w:r w:rsidR="00EB404A" w:rsidRPr="003E66AF">
        <w:rPr>
          <w:sz w:val="28"/>
        </w:rPr>
        <w:t xml:space="preserve"> </w:t>
      </w:r>
      <w:r w:rsidR="00DD4734" w:rsidRPr="003E66AF">
        <w:rPr>
          <w:sz w:val="28"/>
        </w:rPr>
        <w:t xml:space="preserve">2021 </w:t>
      </w:r>
      <w:r w:rsidR="00EB404A" w:rsidRPr="003E66AF">
        <w:rPr>
          <w:sz w:val="28"/>
        </w:rPr>
        <w:t>годом</w:t>
      </w:r>
      <w:r w:rsidR="00EE2286" w:rsidRPr="003E66AF">
        <w:rPr>
          <w:sz w:val="28"/>
        </w:rPr>
        <w:t xml:space="preserve"> (</w:t>
      </w:r>
      <w:r w:rsidR="00414354">
        <w:rPr>
          <w:sz w:val="28"/>
        </w:rPr>
        <w:t xml:space="preserve">в 2021г. - 3862 обращения и </w:t>
      </w:r>
      <w:r w:rsidRPr="003E66AF">
        <w:rPr>
          <w:sz w:val="28"/>
        </w:rPr>
        <w:t>392 жалобы</w:t>
      </w:r>
      <w:r w:rsidR="00DE281A" w:rsidRPr="003E66AF">
        <w:rPr>
          <w:sz w:val="28"/>
        </w:rPr>
        <w:t>)</w:t>
      </w:r>
      <w:r w:rsidRPr="003E66AF">
        <w:rPr>
          <w:sz w:val="28"/>
        </w:rPr>
        <w:t xml:space="preserve">.  </w:t>
      </w:r>
    </w:p>
    <w:p w:rsidR="001F35A6" w:rsidRPr="003E66AF" w:rsidRDefault="001F35A6" w:rsidP="001F35A6">
      <w:pPr>
        <w:ind w:left="-567" w:firstLine="709"/>
        <w:jc w:val="both"/>
        <w:rPr>
          <w:sz w:val="28"/>
        </w:rPr>
      </w:pPr>
      <w:r w:rsidRPr="003E66AF">
        <w:rPr>
          <w:sz w:val="28"/>
        </w:rPr>
        <w:lastRenderedPageBreak/>
        <w:t xml:space="preserve">Из </w:t>
      </w:r>
      <w:r w:rsidR="00C71B52" w:rsidRPr="003E66AF">
        <w:rPr>
          <w:sz w:val="28"/>
        </w:rPr>
        <w:t>всех</w:t>
      </w:r>
      <w:r w:rsidRPr="003E66AF">
        <w:rPr>
          <w:sz w:val="28"/>
        </w:rPr>
        <w:t xml:space="preserve"> обращений </w:t>
      </w:r>
      <w:r w:rsidR="00DE281A" w:rsidRPr="003E66AF">
        <w:rPr>
          <w:sz w:val="28"/>
        </w:rPr>
        <w:t xml:space="preserve">3761 (99,97%) рассмотрено </w:t>
      </w:r>
      <w:r w:rsidRPr="003E66AF">
        <w:rPr>
          <w:sz w:val="28"/>
        </w:rPr>
        <w:t>в срок</w:t>
      </w:r>
      <w:r w:rsidR="00DE281A" w:rsidRPr="003E66AF">
        <w:rPr>
          <w:sz w:val="28"/>
        </w:rPr>
        <w:t>,</w:t>
      </w:r>
      <w:r w:rsidRPr="003E66AF">
        <w:rPr>
          <w:sz w:val="28"/>
        </w:rPr>
        <w:t xml:space="preserve"> с нарушением срока рассмотрено 1 обращение (0,03%).  </w:t>
      </w:r>
      <w:r w:rsidR="00227C62" w:rsidRPr="003E66AF">
        <w:rPr>
          <w:sz w:val="28"/>
        </w:rPr>
        <w:t>Т</w:t>
      </w:r>
      <w:r w:rsidRPr="003E66AF">
        <w:rPr>
          <w:sz w:val="28"/>
        </w:rPr>
        <w:t>акже 121 устн</w:t>
      </w:r>
      <w:r w:rsidR="00227C62" w:rsidRPr="003E66AF">
        <w:rPr>
          <w:sz w:val="28"/>
        </w:rPr>
        <w:t>ое</w:t>
      </w:r>
      <w:r w:rsidRPr="003E66AF">
        <w:rPr>
          <w:sz w:val="28"/>
        </w:rPr>
        <w:t xml:space="preserve"> обращени</w:t>
      </w:r>
      <w:r w:rsidR="00227C62" w:rsidRPr="003E66AF">
        <w:rPr>
          <w:sz w:val="28"/>
        </w:rPr>
        <w:t>е</w:t>
      </w:r>
      <w:r w:rsidRPr="003E66AF">
        <w:rPr>
          <w:sz w:val="28"/>
        </w:rPr>
        <w:t xml:space="preserve"> рассмотрен</w:t>
      </w:r>
      <w:r w:rsidR="00227C62" w:rsidRPr="003E66AF">
        <w:rPr>
          <w:sz w:val="28"/>
        </w:rPr>
        <w:t>о</w:t>
      </w:r>
      <w:r w:rsidRPr="003E66AF">
        <w:rPr>
          <w:sz w:val="28"/>
        </w:rPr>
        <w:t xml:space="preserve"> главой Добрянского городского округа и </w:t>
      </w:r>
      <w:r w:rsidR="00227C62" w:rsidRPr="003E66AF">
        <w:rPr>
          <w:sz w:val="28"/>
        </w:rPr>
        <w:t xml:space="preserve">его </w:t>
      </w:r>
      <w:r w:rsidRPr="003E66AF">
        <w:rPr>
          <w:sz w:val="28"/>
        </w:rPr>
        <w:t>заместителями</w:t>
      </w:r>
      <w:r w:rsidR="00227C62" w:rsidRPr="003E66AF">
        <w:rPr>
          <w:sz w:val="28"/>
        </w:rPr>
        <w:t xml:space="preserve"> </w:t>
      </w:r>
      <w:r w:rsidRPr="003E66AF">
        <w:rPr>
          <w:sz w:val="28"/>
        </w:rPr>
        <w:t>в ходе личного приема граждан (в 2021 г. -</w:t>
      </w:r>
      <w:r w:rsidR="00547F78" w:rsidRPr="003E66AF">
        <w:rPr>
          <w:sz w:val="28"/>
        </w:rPr>
        <w:t xml:space="preserve"> </w:t>
      </w:r>
      <w:r w:rsidRPr="003E66AF">
        <w:rPr>
          <w:sz w:val="28"/>
        </w:rPr>
        <w:t>13</w:t>
      </w:r>
      <w:r w:rsidR="00227C62" w:rsidRPr="003E66AF">
        <w:rPr>
          <w:sz w:val="28"/>
        </w:rPr>
        <w:t xml:space="preserve"> обращений</w:t>
      </w:r>
      <w:r w:rsidRPr="003E66AF">
        <w:rPr>
          <w:sz w:val="28"/>
        </w:rPr>
        <w:t xml:space="preserve">). </w:t>
      </w:r>
    </w:p>
    <w:p w:rsidR="001F35A6" w:rsidRPr="003E66AF" w:rsidRDefault="001F35A6" w:rsidP="001F35A6">
      <w:pPr>
        <w:ind w:left="-567" w:firstLine="709"/>
        <w:jc w:val="both"/>
        <w:rPr>
          <w:sz w:val="28"/>
        </w:rPr>
      </w:pPr>
      <w:r w:rsidRPr="003E66AF">
        <w:rPr>
          <w:sz w:val="28"/>
        </w:rPr>
        <w:t xml:space="preserve">В 2022 году количественное преимущество всех обращений приходится на долю полномочий </w:t>
      </w:r>
      <w:r w:rsidR="00401C60" w:rsidRPr="003E66AF">
        <w:rPr>
          <w:sz w:val="28"/>
        </w:rPr>
        <w:t xml:space="preserve">по вопросам хозяйственной деятельности (градостроительство и архитектура, строительство, сельское хозяйство, торговля), </w:t>
      </w:r>
      <w:r w:rsidRPr="003E66AF">
        <w:rPr>
          <w:sz w:val="28"/>
        </w:rPr>
        <w:t>сфер</w:t>
      </w:r>
      <w:r w:rsidR="00401C60" w:rsidRPr="003E66AF">
        <w:rPr>
          <w:sz w:val="28"/>
        </w:rPr>
        <w:t>у</w:t>
      </w:r>
      <w:r w:rsidRPr="003E66AF">
        <w:rPr>
          <w:sz w:val="28"/>
        </w:rPr>
        <w:t xml:space="preserve"> природных ресурсов, охран</w:t>
      </w:r>
      <w:r w:rsidR="00401C60" w:rsidRPr="003E66AF">
        <w:rPr>
          <w:sz w:val="28"/>
        </w:rPr>
        <w:t>у</w:t>
      </w:r>
      <w:r w:rsidRPr="003E66AF">
        <w:rPr>
          <w:sz w:val="28"/>
        </w:rPr>
        <w:t xml:space="preserve"> окружающей среды, </w:t>
      </w:r>
    </w:p>
    <w:p w:rsidR="00BD5317" w:rsidRPr="003E66AF" w:rsidRDefault="002A09D7" w:rsidP="00BD5317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По состоянию на 01 января 2023 года отраслевыми (функциональными) органами, структурными подразделениями администрации Добрянского городского округа населению оказывается 80 муниципальных услуг.</w:t>
      </w:r>
      <w:r w:rsidR="007D6C33" w:rsidRPr="003E66AF">
        <w:rPr>
          <w:sz w:val="28"/>
          <w:szCs w:val="28"/>
        </w:rPr>
        <w:t xml:space="preserve"> </w:t>
      </w:r>
      <w:r w:rsidR="00BD5317" w:rsidRPr="003E66AF">
        <w:rPr>
          <w:sz w:val="28"/>
          <w:szCs w:val="28"/>
        </w:rPr>
        <w:t>По сферам деятельности муниципальные услуги представлены следующим образом:</w:t>
      </w:r>
    </w:p>
    <w:p w:rsidR="007D6C33" w:rsidRPr="003E66AF" w:rsidRDefault="007D6C33" w:rsidP="007D6C33">
      <w:pPr>
        <w:ind w:left="-567"/>
        <w:jc w:val="center"/>
        <w:rPr>
          <w:b/>
          <w:sz w:val="28"/>
          <w:szCs w:val="28"/>
        </w:rPr>
      </w:pPr>
    </w:p>
    <w:p w:rsidR="007D6C33" w:rsidRPr="00017B52" w:rsidRDefault="007D6C33" w:rsidP="007D6C33">
      <w:pPr>
        <w:ind w:left="-567"/>
        <w:jc w:val="center"/>
        <w:rPr>
          <w:sz w:val="28"/>
          <w:szCs w:val="28"/>
        </w:rPr>
      </w:pPr>
      <w:r w:rsidRPr="00017B52">
        <w:rPr>
          <w:sz w:val="28"/>
          <w:szCs w:val="28"/>
        </w:rPr>
        <w:t>Предоставление муниципальных услуг</w:t>
      </w:r>
    </w:p>
    <w:p w:rsidR="002150A6" w:rsidRDefault="002150A6" w:rsidP="002150A6">
      <w:pPr>
        <w:ind w:left="-567"/>
        <w:jc w:val="right"/>
        <w:rPr>
          <w:sz w:val="28"/>
          <w:szCs w:val="28"/>
        </w:rPr>
      </w:pPr>
      <w:r w:rsidRPr="003E66AF">
        <w:rPr>
          <w:sz w:val="28"/>
          <w:szCs w:val="28"/>
        </w:rPr>
        <w:t>Таблица 9</w:t>
      </w:r>
    </w:p>
    <w:tbl>
      <w:tblPr>
        <w:tblStyle w:val="16"/>
        <w:tblW w:w="10143" w:type="dxa"/>
        <w:tblInd w:w="-572" w:type="dxa"/>
        <w:tblLook w:val="04A0" w:firstRow="1" w:lastRow="0" w:firstColumn="1" w:lastColumn="0" w:noHBand="0" w:noVBand="1"/>
      </w:tblPr>
      <w:tblGrid>
        <w:gridCol w:w="2920"/>
        <w:gridCol w:w="2513"/>
        <w:gridCol w:w="2371"/>
        <w:gridCol w:w="2339"/>
      </w:tblGrid>
      <w:tr w:rsidR="009863A8" w:rsidRPr="009863A8" w:rsidTr="009863A8">
        <w:tc>
          <w:tcPr>
            <w:tcW w:w="2920" w:type="dxa"/>
          </w:tcPr>
          <w:p w:rsidR="009863A8" w:rsidRPr="009863A8" w:rsidRDefault="009863A8" w:rsidP="009863A8">
            <w:pPr>
              <w:ind w:left="-567" w:firstLine="709"/>
              <w:jc w:val="right"/>
            </w:pPr>
            <w:r w:rsidRPr="009863A8">
              <w:t>Сфера деятельности</w:t>
            </w:r>
          </w:p>
        </w:tc>
        <w:tc>
          <w:tcPr>
            <w:tcW w:w="2513" w:type="dxa"/>
          </w:tcPr>
          <w:p w:rsidR="009863A8" w:rsidRPr="009863A8" w:rsidRDefault="009863A8" w:rsidP="009863A8">
            <w:pPr>
              <w:ind w:left="-137"/>
              <w:jc w:val="center"/>
            </w:pPr>
            <w:r w:rsidRPr="009863A8">
              <w:t xml:space="preserve">Количество оказываемых </w:t>
            </w:r>
            <w:r w:rsidR="00712099">
              <w:t xml:space="preserve">видов </w:t>
            </w:r>
            <w:r w:rsidRPr="009863A8">
              <w:t>услуг, шт.</w:t>
            </w:r>
          </w:p>
        </w:tc>
        <w:tc>
          <w:tcPr>
            <w:tcW w:w="2371" w:type="dxa"/>
          </w:tcPr>
          <w:p w:rsidR="009863A8" w:rsidRPr="009863A8" w:rsidRDefault="009863A8" w:rsidP="00D31982">
            <w:pPr>
              <w:ind w:left="-567" w:right="-101" w:firstLine="709"/>
              <w:jc w:val="center"/>
            </w:pPr>
            <w:r w:rsidRPr="009863A8">
              <w:t>Всего оказано</w:t>
            </w:r>
          </w:p>
          <w:p w:rsidR="009863A8" w:rsidRPr="009863A8" w:rsidRDefault="009863A8" w:rsidP="00D31982">
            <w:pPr>
              <w:ind w:left="-567" w:right="-101" w:firstLine="709"/>
              <w:jc w:val="center"/>
            </w:pPr>
            <w:r w:rsidRPr="009863A8">
              <w:t>за 2022 г.</w:t>
            </w:r>
            <w:r w:rsidR="00D31982">
              <w:t xml:space="preserve">, </w:t>
            </w:r>
            <w:r w:rsidR="00853360">
              <w:t xml:space="preserve">   </w:t>
            </w:r>
            <w:r w:rsidR="00D31982">
              <w:t>обращений</w:t>
            </w:r>
          </w:p>
        </w:tc>
        <w:tc>
          <w:tcPr>
            <w:tcW w:w="2339" w:type="dxa"/>
          </w:tcPr>
          <w:p w:rsidR="009863A8" w:rsidRPr="009863A8" w:rsidRDefault="009863A8" w:rsidP="00D31982">
            <w:pPr>
              <w:ind w:left="-567" w:right="-101" w:firstLine="709"/>
              <w:jc w:val="center"/>
            </w:pPr>
            <w:r w:rsidRPr="009863A8">
              <w:t>Из них через ЕПГУ</w:t>
            </w:r>
            <w:r w:rsidR="00D31982">
              <w:t>, обращений</w:t>
            </w:r>
          </w:p>
        </w:tc>
      </w:tr>
      <w:tr w:rsidR="009863A8" w:rsidRPr="009863A8" w:rsidTr="009863A8">
        <w:tc>
          <w:tcPr>
            <w:tcW w:w="2920" w:type="dxa"/>
          </w:tcPr>
          <w:p w:rsidR="009863A8" w:rsidRPr="009863A8" w:rsidRDefault="009863A8" w:rsidP="009863A8">
            <w:pPr>
              <w:jc w:val="center"/>
            </w:pPr>
            <w:r w:rsidRPr="009863A8">
              <w:t>Образование</w:t>
            </w:r>
          </w:p>
        </w:tc>
        <w:tc>
          <w:tcPr>
            <w:tcW w:w="2513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10</w:t>
            </w:r>
          </w:p>
        </w:tc>
        <w:tc>
          <w:tcPr>
            <w:tcW w:w="2371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12 445</w:t>
            </w:r>
          </w:p>
        </w:tc>
        <w:tc>
          <w:tcPr>
            <w:tcW w:w="2339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946</w:t>
            </w:r>
          </w:p>
        </w:tc>
      </w:tr>
      <w:tr w:rsidR="009863A8" w:rsidRPr="009863A8" w:rsidTr="009863A8">
        <w:tc>
          <w:tcPr>
            <w:tcW w:w="2920" w:type="dxa"/>
          </w:tcPr>
          <w:p w:rsidR="009863A8" w:rsidRPr="009863A8" w:rsidRDefault="009863A8" w:rsidP="009863A8">
            <w:pPr>
              <w:jc w:val="center"/>
            </w:pPr>
            <w:r w:rsidRPr="009863A8">
              <w:t>Имущественные и земельные отношения</w:t>
            </w:r>
          </w:p>
        </w:tc>
        <w:tc>
          <w:tcPr>
            <w:tcW w:w="2513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16</w:t>
            </w:r>
          </w:p>
        </w:tc>
        <w:tc>
          <w:tcPr>
            <w:tcW w:w="2371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2252</w:t>
            </w:r>
          </w:p>
        </w:tc>
        <w:tc>
          <w:tcPr>
            <w:tcW w:w="2339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199</w:t>
            </w:r>
          </w:p>
        </w:tc>
      </w:tr>
      <w:tr w:rsidR="009863A8" w:rsidRPr="009863A8" w:rsidTr="009863A8">
        <w:tc>
          <w:tcPr>
            <w:tcW w:w="2920" w:type="dxa"/>
          </w:tcPr>
          <w:p w:rsidR="009863A8" w:rsidRPr="009863A8" w:rsidRDefault="009863A8" w:rsidP="009863A8">
            <w:pPr>
              <w:jc w:val="center"/>
            </w:pPr>
            <w:r w:rsidRPr="009863A8">
              <w:t>Градостроительство и архитектура</w:t>
            </w:r>
          </w:p>
        </w:tc>
        <w:tc>
          <w:tcPr>
            <w:tcW w:w="2513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15</w:t>
            </w:r>
          </w:p>
        </w:tc>
        <w:tc>
          <w:tcPr>
            <w:tcW w:w="2371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3143</w:t>
            </w:r>
          </w:p>
        </w:tc>
        <w:tc>
          <w:tcPr>
            <w:tcW w:w="2339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954</w:t>
            </w:r>
          </w:p>
        </w:tc>
      </w:tr>
      <w:tr w:rsidR="009863A8" w:rsidRPr="009863A8" w:rsidTr="009863A8">
        <w:trPr>
          <w:trHeight w:val="562"/>
        </w:trPr>
        <w:tc>
          <w:tcPr>
            <w:tcW w:w="2920" w:type="dxa"/>
          </w:tcPr>
          <w:p w:rsidR="009863A8" w:rsidRPr="009863A8" w:rsidRDefault="009863A8" w:rsidP="009863A8">
            <w:pPr>
              <w:jc w:val="center"/>
            </w:pPr>
            <w:r w:rsidRPr="009863A8">
              <w:t>Социальная политика,</w:t>
            </w:r>
          </w:p>
          <w:p w:rsidR="009863A8" w:rsidRPr="009863A8" w:rsidRDefault="009863A8" w:rsidP="009863A8">
            <w:pPr>
              <w:jc w:val="center"/>
            </w:pPr>
            <w:r w:rsidRPr="009863A8">
              <w:t>Культура и спорт</w:t>
            </w:r>
          </w:p>
        </w:tc>
        <w:tc>
          <w:tcPr>
            <w:tcW w:w="2513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11</w:t>
            </w:r>
          </w:p>
        </w:tc>
        <w:tc>
          <w:tcPr>
            <w:tcW w:w="2371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1906</w:t>
            </w:r>
          </w:p>
          <w:p w:rsidR="009863A8" w:rsidRPr="009863A8" w:rsidRDefault="009863A8" w:rsidP="009863A8">
            <w:pPr>
              <w:ind w:left="-567" w:firstLine="709"/>
              <w:jc w:val="center"/>
            </w:pPr>
          </w:p>
        </w:tc>
        <w:tc>
          <w:tcPr>
            <w:tcW w:w="2339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0</w:t>
            </w:r>
          </w:p>
        </w:tc>
      </w:tr>
      <w:tr w:rsidR="009863A8" w:rsidRPr="009863A8" w:rsidTr="009863A8">
        <w:trPr>
          <w:trHeight w:val="1104"/>
        </w:trPr>
        <w:tc>
          <w:tcPr>
            <w:tcW w:w="2920" w:type="dxa"/>
          </w:tcPr>
          <w:p w:rsidR="009863A8" w:rsidRPr="009863A8" w:rsidRDefault="009863A8" w:rsidP="009863A8">
            <w:pPr>
              <w:jc w:val="center"/>
            </w:pPr>
            <w:r w:rsidRPr="009863A8">
              <w:t>Жилищно-коммунальное хозяйство, благоустройство и</w:t>
            </w:r>
          </w:p>
          <w:p w:rsidR="009863A8" w:rsidRPr="009863A8" w:rsidRDefault="009863A8" w:rsidP="009863A8">
            <w:pPr>
              <w:jc w:val="center"/>
            </w:pPr>
            <w:r w:rsidRPr="009863A8">
              <w:t>транспорт</w:t>
            </w:r>
          </w:p>
        </w:tc>
        <w:tc>
          <w:tcPr>
            <w:tcW w:w="2513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23</w:t>
            </w:r>
          </w:p>
        </w:tc>
        <w:tc>
          <w:tcPr>
            <w:tcW w:w="2371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2034</w:t>
            </w:r>
          </w:p>
        </w:tc>
        <w:tc>
          <w:tcPr>
            <w:tcW w:w="2339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80</w:t>
            </w:r>
          </w:p>
        </w:tc>
      </w:tr>
      <w:tr w:rsidR="009863A8" w:rsidRPr="009863A8" w:rsidTr="009863A8">
        <w:tc>
          <w:tcPr>
            <w:tcW w:w="2920" w:type="dxa"/>
          </w:tcPr>
          <w:p w:rsidR="009863A8" w:rsidRPr="009863A8" w:rsidRDefault="009863A8" w:rsidP="009863A8">
            <w:pPr>
              <w:jc w:val="center"/>
            </w:pPr>
            <w:r w:rsidRPr="009863A8">
              <w:t>Прочие</w:t>
            </w:r>
          </w:p>
        </w:tc>
        <w:tc>
          <w:tcPr>
            <w:tcW w:w="2513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5</w:t>
            </w:r>
          </w:p>
        </w:tc>
        <w:tc>
          <w:tcPr>
            <w:tcW w:w="2371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2431</w:t>
            </w:r>
          </w:p>
        </w:tc>
        <w:tc>
          <w:tcPr>
            <w:tcW w:w="2339" w:type="dxa"/>
          </w:tcPr>
          <w:p w:rsidR="009863A8" w:rsidRPr="009863A8" w:rsidRDefault="009863A8" w:rsidP="009863A8">
            <w:pPr>
              <w:ind w:left="-567" w:firstLine="709"/>
              <w:jc w:val="center"/>
            </w:pPr>
            <w:r w:rsidRPr="009863A8">
              <w:t>1709</w:t>
            </w:r>
          </w:p>
        </w:tc>
      </w:tr>
      <w:tr w:rsidR="009863A8" w:rsidRPr="009863A8" w:rsidTr="009863A8">
        <w:tc>
          <w:tcPr>
            <w:tcW w:w="2920" w:type="dxa"/>
          </w:tcPr>
          <w:p w:rsidR="009863A8" w:rsidRPr="00186926" w:rsidRDefault="009863A8" w:rsidP="009863A8">
            <w:pPr>
              <w:jc w:val="center"/>
              <w:rPr>
                <w:b/>
              </w:rPr>
            </w:pPr>
            <w:r w:rsidRPr="00186926">
              <w:rPr>
                <w:b/>
              </w:rPr>
              <w:t>ИТОГО:</w:t>
            </w:r>
          </w:p>
        </w:tc>
        <w:tc>
          <w:tcPr>
            <w:tcW w:w="2513" w:type="dxa"/>
          </w:tcPr>
          <w:p w:rsidR="009863A8" w:rsidRPr="00186926" w:rsidRDefault="00DC78AB" w:rsidP="009863A8">
            <w:pPr>
              <w:ind w:left="-567" w:firstLine="709"/>
              <w:jc w:val="center"/>
              <w:rPr>
                <w:b/>
              </w:rPr>
            </w:pPr>
            <w:r w:rsidRPr="00186926">
              <w:rPr>
                <w:b/>
              </w:rPr>
              <w:t>80</w:t>
            </w:r>
          </w:p>
        </w:tc>
        <w:tc>
          <w:tcPr>
            <w:tcW w:w="2371" w:type="dxa"/>
          </w:tcPr>
          <w:p w:rsidR="009863A8" w:rsidRPr="00186926" w:rsidRDefault="00DC78AB" w:rsidP="009863A8">
            <w:pPr>
              <w:ind w:left="-567" w:firstLine="709"/>
              <w:jc w:val="center"/>
              <w:rPr>
                <w:b/>
              </w:rPr>
            </w:pPr>
            <w:r w:rsidRPr="00186926">
              <w:rPr>
                <w:b/>
              </w:rPr>
              <w:t>24211</w:t>
            </w:r>
          </w:p>
        </w:tc>
        <w:tc>
          <w:tcPr>
            <w:tcW w:w="2339" w:type="dxa"/>
          </w:tcPr>
          <w:p w:rsidR="009863A8" w:rsidRPr="00186926" w:rsidRDefault="00DC78AB" w:rsidP="009863A8">
            <w:pPr>
              <w:ind w:left="-567" w:firstLine="709"/>
              <w:jc w:val="center"/>
              <w:rPr>
                <w:b/>
              </w:rPr>
            </w:pPr>
            <w:r w:rsidRPr="00186926">
              <w:rPr>
                <w:b/>
              </w:rPr>
              <w:t>3888</w:t>
            </w:r>
          </w:p>
        </w:tc>
      </w:tr>
    </w:tbl>
    <w:p w:rsidR="009863A8" w:rsidRDefault="009863A8" w:rsidP="009863A8">
      <w:pPr>
        <w:ind w:left="-567"/>
        <w:jc w:val="both"/>
        <w:rPr>
          <w:sz w:val="28"/>
          <w:szCs w:val="28"/>
        </w:rPr>
      </w:pPr>
    </w:p>
    <w:p w:rsidR="00FE6F52" w:rsidRPr="003E66AF" w:rsidRDefault="00BD5317" w:rsidP="00BD5317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2022 году продолжилась работа по исполнению Указа Президента РФ от 21 июля 2020 года № 474 «О национальных целях развития Российской Федерации на период до 2030 года», которым определено увеличение доли массовых социально</w:t>
      </w:r>
      <w:r w:rsidR="00AB1B09" w:rsidRPr="003E66AF">
        <w:rPr>
          <w:sz w:val="28"/>
          <w:szCs w:val="28"/>
        </w:rPr>
        <w:t>-</w:t>
      </w:r>
      <w:r w:rsidRPr="003E66AF">
        <w:rPr>
          <w:sz w:val="28"/>
          <w:szCs w:val="28"/>
        </w:rPr>
        <w:t>значимых услуг, доступных в электронном виде, до 95%.</w:t>
      </w:r>
      <w:r w:rsidR="00FE6F52" w:rsidRPr="003E66AF">
        <w:rPr>
          <w:sz w:val="28"/>
          <w:szCs w:val="28"/>
        </w:rPr>
        <w:t xml:space="preserve"> </w:t>
      </w:r>
    </w:p>
    <w:p w:rsidR="00BD5317" w:rsidRPr="003E66AF" w:rsidRDefault="00BD5317" w:rsidP="00BD5317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рамках исполнения данного Указа на сегодняшний день 45 муниципальных услуг оказываются в электронно</w:t>
      </w:r>
      <w:r w:rsidR="00C9335F" w:rsidRPr="003E66AF">
        <w:rPr>
          <w:sz w:val="28"/>
          <w:szCs w:val="28"/>
        </w:rPr>
        <w:t>м виде</w:t>
      </w:r>
      <w:r w:rsidR="00CE78CA" w:rsidRPr="003E66AF">
        <w:rPr>
          <w:sz w:val="28"/>
          <w:szCs w:val="28"/>
        </w:rPr>
        <w:t>. Из них,</w:t>
      </w:r>
      <w:r w:rsidRPr="003E66AF">
        <w:rPr>
          <w:sz w:val="28"/>
          <w:szCs w:val="28"/>
        </w:rPr>
        <w:t xml:space="preserve"> через ЕПГУ (единый портал государственных и муниципальных услуг) оказывается 40 услуг</w:t>
      </w:r>
      <w:r w:rsidR="00C9335F" w:rsidRPr="003E66AF">
        <w:rPr>
          <w:sz w:val="28"/>
          <w:szCs w:val="28"/>
        </w:rPr>
        <w:t xml:space="preserve">; </w:t>
      </w:r>
      <w:r w:rsidRPr="003E66AF">
        <w:rPr>
          <w:sz w:val="28"/>
          <w:szCs w:val="28"/>
        </w:rPr>
        <w:t>через РПГУ (региональный портал «Услуги сервисы Пермского края») оказывается 8 услуг.</w:t>
      </w:r>
    </w:p>
    <w:p w:rsidR="00B0560C" w:rsidRDefault="00BD5317" w:rsidP="00BD5317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Оказание услуг в электронной форме позволяет сократить сроки получения услуги, дает возможность обратиться за услугой вне зависимости от места нахождения, исключает личное обращение в Орган, предоставляющий муниципальную услугу.</w:t>
      </w:r>
    </w:p>
    <w:p w:rsidR="00B0560C" w:rsidRPr="00B0560C" w:rsidRDefault="00B0560C" w:rsidP="00B0560C">
      <w:pPr>
        <w:ind w:left="-567" w:firstLine="709"/>
        <w:jc w:val="both"/>
        <w:rPr>
          <w:sz w:val="28"/>
          <w:szCs w:val="28"/>
        </w:rPr>
      </w:pPr>
      <w:r w:rsidRPr="00B0560C">
        <w:rPr>
          <w:sz w:val="28"/>
          <w:szCs w:val="28"/>
        </w:rPr>
        <w:t>В администрации округа организована работа межведомственной комиссии по предотвращению социальной напряженности в ДГО.</w:t>
      </w:r>
    </w:p>
    <w:p w:rsidR="00B0560C" w:rsidRPr="00B0560C" w:rsidRDefault="00B0560C" w:rsidP="00B0560C">
      <w:pPr>
        <w:ind w:left="-567" w:firstLine="709"/>
        <w:jc w:val="both"/>
        <w:rPr>
          <w:sz w:val="28"/>
          <w:szCs w:val="28"/>
        </w:rPr>
      </w:pPr>
      <w:r w:rsidRPr="00B0560C">
        <w:rPr>
          <w:sz w:val="28"/>
          <w:szCs w:val="28"/>
        </w:rPr>
        <w:lastRenderedPageBreak/>
        <w:t>В 2022 году состоялось четыре заседания данной комиссии. Рассматривались вопросы теневой занятости, предоставления социального сопровождения семьям, оказавшихся в трудной жизненной ситуации, усиления налоговой дисциплины на территории ДГО, о взыскании налоговых платежей и страховых взносов в бюджеты различных уровней, о выплате заработной платы работникам ниже МРОТ работодателями Добрянского городского округа.</w:t>
      </w:r>
    </w:p>
    <w:p w:rsidR="00B0560C" w:rsidRPr="00B0560C" w:rsidRDefault="00B0560C" w:rsidP="00B0560C">
      <w:pPr>
        <w:ind w:left="-567" w:firstLine="709"/>
        <w:jc w:val="both"/>
        <w:rPr>
          <w:sz w:val="28"/>
          <w:szCs w:val="28"/>
        </w:rPr>
      </w:pPr>
      <w:r w:rsidRPr="00B0560C">
        <w:rPr>
          <w:sz w:val="28"/>
          <w:szCs w:val="28"/>
        </w:rPr>
        <w:t>Также на территории ДГО действует трехсторонняя комиссия по регулированию социально - трудовых отношений в ДГО, в рамках которой рассматриваются вопросы по осуществлению мер по предупреждению и урегулированию коллективных трудовых споров, оказывается содействие коллективно-договорному регулированию социально-трудовых отношений на территории Добрянского городского округа. Администрация участвует в мероприятиях, проводимых на территориях края, по вопросам трудовых отношений и социального партнерства.</w:t>
      </w:r>
    </w:p>
    <w:p w:rsidR="004E732C" w:rsidRPr="00B0560C" w:rsidRDefault="007D6E7B" w:rsidP="00B0560C">
      <w:pPr>
        <w:ind w:left="-567" w:firstLine="709"/>
        <w:jc w:val="both"/>
        <w:rPr>
          <w:sz w:val="28"/>
          <w:szCs w:val="28"/>
        </w:rPr>
      </w:pPr>
      <w:r w:rsidRPr="00B0560C">
        <w:rPr>
          <w:sz w:val="28"/>
          <w:szCs w:val="28"/>
        </w:rPr>
        <w:t xml:space="preserve">В </w:t>
      </w:r>
      <w:r w:rsidR="00B0560C" w:rsidRPr="00B0560C">
        <w:rPr>
          <w:sz w:val="28"/>
          <w:szCs w:val="28"/>
        </w:rPr>
        <w:t xml:space="preserve">отчетном </w:t>
      </w:r>
      <w:r w:rsidRPr="00B0560C">
        <w:rPr>
          <w:sz w:val="28"/>
          <w:szCs w:val="28"/>
        </w:rPr>
        <w:t xml:space="preserve">году было </w:t>
      </w:r>
      <w:r w:rsidR="00B0560C" w:rsidRPr="00B0560C">
        <w:rPr>
          <w:sz w:val="28"/>
          <w:szCs w:val="28"/>
        </w:rPr>
        <w:t xml:space="preserve">так же </w:t>
      </w:r>
      <w:r w:rsidRPr="00B0560C">
        <w:rPr>
          <w:sz w:val="28"/>
          <w:szCs w:val="28"/>
        </w:rPr>
        <w:t>проведено четыре заседания трехсторонней комиссии по регулированию социально-трудовых отношений в ДГО</w:t>
      </w:r>
      <w:r w:rsidR="00B0560C" w:rsidRPr="00B0560C">
        <w:rPr>
          <w:sz w:val="28"/>
          <w:szCs w:val="28"/>
        </w:rPr>
        <w:t xml:space="preserve"> (один раз в квартал)</w:t>
      </w:r>
      <w:r w:rsidRPr="00B0560C">
        <w:rPr>
          <w:sz w:val="28"/>
          <w:szCs w:val="28"/>
        </w:rPr>
        <w:t xml:space="preserve">. </w:t>
      </w:r>
      <w:r w:rsidR="00B0560C" w:rsidRPr="00B0560C">
        <w:rPr>
          <w:sz w:val="28"/>
          <w:szCs w:val="28"/>
        </w:rPr>
        <w:t>Рассматривались</w:t>
      </w:r>
      <w:r w:rsidRPr="00B0560C">
        <w:rPr>
          <w:sz w:val="28"/>
          <w:szCs w:val="28"/>
        </w:rPr>
        <w:t xml:space="preserve"> вопросы снижени</w:t>
      </w:r>
      <w:r w:rsidR="00B0560C" w:rsidRPr="00B0560C">
        <w:rPr>
          <w:sz w:val="28"/>
          <w:szCs w:val="28"/>
        </w:rPr>
        <w:t>я</w:t>
      </w:r>
      <w:r w:rsidRPr="00B0560C">
        <w:rPr>
          <w:sz w:val="28"/>
          <w:szCs w:val="28"/>
        </w:rPr>
        <w:t xml:space="preserve"> напряженности на рынке труда, государственная поддержка предпринимателей при трудоустройстве молодежи, организация общественных работ, реализация мероприятий программы укрепления общественного здоровья, организация занятости детей и подростков в летний каникулярный период, </w:t>
      </w:r>
      <w:r w:rsidR="00B0560C" w:rsidRPr="00B0560C">
        <w:rPr>
          <w:sz w:val="28"/>
          <w:szCs w:val="28"/>
        </w:rPr>
        <w:t xml:space="preserve">вопросы </w:t>
      </w:r>
      <w:r w:rsidRPr="00B0560C">
        <w:rPr>
          <w:sz w:val="28"/>
          <w:szCs w:val="28"/>
        </w:rPr>
        <w:t>выполнени</w:t>
      </w:r>
      <w:r w:rsidR="00B0560C" w:rsidRPr="00B0560C">
        <w:rPr>
          <w:sz w:val="28"/>
          <w:szCs w:val="28"/>
        </w:rPr>
        <w:t>я</w:t>
      </w:r>
      <w:r w:rsidRPr="00B0560C">
        <w:rPr>
          <w:sz w:val="28"/>
          <w:szCs w:val="28"/>
        </w:rPr>
        <w:t xml:space="preserve"> обязательств трехстороннего Соглашения «О взаимодействии в области социально- трудовых отношений на 2020-2022 годы», возможность предоставления услуг «Портал работа в России», целево</w:t>
      </w:r>
      <w:r w:rsidR="00B0560C" w:rsidRPr="00B0560C">
        <w:rPr>
          <w:sz w:val="28"/>
          <w:szCs w:val="28"/>
        </w:rPr>
        <w:t>го</w:t>
      </w:r>
      <w:r w:rsidRPr="00B0560C">
        <w:rPr>
          <w:sz w:val="28"/>
          <w:szCs w:val="28"/>
        </w:rPr>
        <w:t xml:space="preserve"> обучени</w:t>
      </w:r>
      <w:r w:rsidR="00B0560C" w:rsidRPr="00B0560C">
        <w:rPr>
          <w:sz w:val="28"/>
          <w:szCs w:val="28"/>
        </w:rPr>
        <w:t>я</w:t>
      </w:r>
      <w:r w:rsidRPr="00B0560C">
        <w:rPr>
          <w:sz w:val="28"/>
          <w:szCs w:val="28"/>
        </w:rPr>
        <w:t xml:space="preserve"> по образовательным программам среднего профессионального и высшего образования, вопрос</w:t>
      </w:r>
      <w:r w:rsidR="00B0560C" w:rsidRPr="00B0560C">
        <w:rPr>
          <w:sz w:val="28"/>
          <w:szCs w:val="28"/>
        </w:rPr>
        <w:t>ы</w:t>
      </w:r>
      <w:r w:rsidRPr="00B0560C">
        <w:rPr>
          <w:sz w:val="28"/>
          <w:szCs w:val="28"/>
        </w:rPr>
        <w:t xml:space="preserve"> изменени</w:t>
      </w:r>
      <w:r w:rsidR="00B0560C" w:rsidRPr="00B0560C">
        <w:rPr>
          <w:sz w:val="28"/>
          <w:szCs w:val="28"/>
        </w:rPr>
        <w:t>й</w:t>
      </w:r>
      <w:r w:rsidRPr="00B0560C">
        <w:rPr>
          <w:sz w:val="28"/>
          <w:szCs w:val="28"/>
        </w:rPr>
        <w:t xml:space="preserve"> в трудовом законодательстве России, также меры государственной поддержки сельскому хозяйству</w:t>
      </w:r>
      <w:r w:rsidR="00B0560C" w:rsidRPr="00B0560C">
        <w:rPr>
          <w:sz w:val="28"/>
          <w:szCs w:val="28"/>
        </w:rPr>
        <w:t>, а так же вопросы</w:t>
      </w:r>
      <w:r w:rsidRPr="00B0560C">
        <w:rPr>
          <w:sz w:val="28"/>
          <w:szCs w:val="28"/>
        </w:rPr>
        <w:t xml:space="preserve"> доступности и качеств</w:t>
      </w:r>
      <w:r w:rsidR="00B0560C" w:rsidRPr="00B0560C">
        <w:rPr>
          <w:sz w:val="28"/>
          <w:szCs w:val="28"/>
        </w:rPr>
        <w:t>а</w:t>
      </w:r>
      <w:r w:rsidRPr="00B0560C">
        <w:rPr>
          <w:sz w:val="28"/>
          <w:szCs w:val="28"/>
        </w:rPr>
        <w:t xml:space="preserve"> медицинского обслуживания на территории Добрянского городского округа.</w:t>
      </w:r>
    </w:p>
    <w:p w:rsidR="003A5205" w:rsidRPr="003A5205" w:rsidRDefault="003A5205" w:rsidP="003A5205">
      <w:pPr>
        <w:ind w:left="-567" w:firstLine="709"/>
        <w:jc w:val="both"/>
        <w:rPr>
          <w:sz w:val="28"/>
          <w:szCs w:val="28"/>
        </w:rPr>
      </w:pPr>
      <w:r w:rsidRPr="003A5205">
        <w:rPr>
          <w:sz w:val="28"/>
          <w:szCs w:val="28"/>
        </w:rPr>
        <w:t xml:space="preserve">На территории Добрянского городского округа создано 8 Общественных советов: 7 при территориальных органах администрации Добрянского городского округа и 1 </w:t>
      </w:r>
      <w:r w:rsidR="003A6007">
        <w:rPr>
          <w:sz w:val="28"/>
          <w:szCs w:val="28"/>
        </w:rPr>
        <w:t xml:space="preserve">Общественный совет </w:t>
      </w:r>
      <w:r w:rsidRPr="003A5205">
        <w:rPr>
          <w:sz w:val="28"/>
          <w:szCs w:val="28"/>
        </w:rPr>
        <w:t xml:space="preserve">при главе городского округа – главе администрации Добрянского городского округа. </w:t>
      </w:r>
    </w:p>
    <w:p w:rsidR="003A5205" w:rsidRPr="003A5205" w:rsidRDefault="003A5205" w:rsidP="003A5205">
      <w:pPr>
        <w:ind w:left="-567" w:firstLine="709"/>
        <w:jc w:val="both"/>
        <w:rPr>
          <w:sz w:val="28"/>
          <w:szCs w:val="28"/>
        </w:rPr>
      </w:pPr>
      <w:r w:rsidRPr="003A5205">
        <w:rPr>
          <w:sz w:val="28"/>
          <w:szCs w:val="28"/>
        </w:rPr>
        <w:t>Организация работы Общественных советов, процесс его формирования и структура определяются Положением об Общественном совете. Как правило, членами Общественного совета являются лидеры общественного мнения, которые состоялись в различных сферах деятельности: бизнес, образование, медицина и др</w:t>
      </w:r>
      <w:r>
        <w:rPr>
          <w:sz w:val="28"/>
          <w:szCs w:val="28"/>
        </w:rPr>
        <w:t>угих</w:t>
      </w:r>
      <w:r w:rsidRPr="003A5205">
        <w:rPr>
          <w:sz w:val="28"/>
          <w:szCs w:val="28"/>
        </w:rPr>
        <w:t xml:space="preserve">. </w:t>
      </w:r>
    </w:p>
    <w:p w:rsidR="003435F9" w:rsidRPr="003435F9" w:rsidRDefault="003435F9" w:rsidP="003435F9">
      <w:pPr>
        <w:ind w:left="-567" w:firstLine="709"/>
        <w:jc w:val="both"/>
        <w:rPr>
          <w:sz w:val="28"/>
          <w:szCs w:val="28"/>
        </w:rPr>
      </w:pPr>
      <w:r w:rsidRPr="003435F9">
        <w:rPr>
          <w:sz w:val="28"/>
          <w:szCs w:val="28"/>
        </w:rPr>
        <w:t>В состав Общественн</w:t>
      </w:r>
      <w:r w:rsidR="00DF2D63">
        <w:rPr>
          <w:sz w:val="28"/>
          <w:szCs w:val="28"/>
        </w:rPr>
        <w:t>ого</w:t>
      </w:r>
      <w:r w:rsidRPr="003435F9">
        <w:rPr>
          <w:sz w:val="28"/>
          <w:szCs w:val="28"/>
        </w:rPr>
        <w:t xml:space="preserve"> совет</w:t>
      </w:r>
      <w:r w:rsidR="00DF2D63">
        <w:rPr>
          <w:sz w:val="28"/>
          <w:szCs w:val="28"/>
        </w:rPr>
        <w:t>а</w:t>
      </w:r>
      <w:r w:rsidRPr="003435F9">
        <w:rPr>
          <w:sz w:val="28"/>
          <w:szCs w:val="28"/>
        </w:rPr>
        <w:t xml:space="preserve"> при территориальн</w:t>
      </w:r>
      <w:r w:rsidR="00DF2D63">
        <w:rPr>
          <w:sz w:val="28"/>
          <w:szCs w:val="28"/>
        </w:rPr>
        <w:t>ом</w:t>
      </w:r>
      <w:r w:rsidRPr="003435F9">
        <w:rPr>
          <w:sz w:val="28"/>
          <w:szCs w:val="28"/>
        </w:rPr>
        <w:t xml:space="preserve"> отдел</w:t>
      </w:r>
      <w:r w:rsidR="00DF2D63">
        <w:rPr>
          <w:sz w:val="28"/>
          <w:szCs w:val="28"/>
        </w:rPr>
        <w:t>е</w:t>
      </w:r>
      <w:r w:rsidRPr="003435F9">
        <w:rPr>
          <w:sz w:val="28"/>
          <w:szCs w:val="28"/>
        </w:rPr>
        <w:t xml:space="preserve"> в п. </w:t>
      </w:r>
      <w:proofErr w:type="spellStart"/>
      <w:r w:rsidRPr="003435F9">
        <w:rPr>
          <w:sz w:val="28"/>
          <w:szCs w:val="28"/>
        </w:rPr>
        <w:t>Вильва</w:t>
      </w:r>
      <w:proofErr w:type="spellEnd"/>
      <w:r w:rsidRPr="003435F9">
        <w:rPr>
          <w:sz w:val="28"/>
          <w:szCs w:val="28"/>
        </w:rPr>
        <w:t xml:space="preserve"> входит 9 чел.; в с. Висим – 8 чел.; в п. </w:t>
      </w:r>
      <w:proofErr w:type="spellStart"/>
      <w:r w:rsidRPr="003435F9">
        <w:rPr>
          <w:sz w:val="28"/>
          <w:szCs w:val="28"/>
        </w:rPr>
        <w:t>Дивья</w:t>
      </w:r>
      <w:proofErr w:type="spellEnd"/>
      <w:r w:rsidRPr="003435F9">
        <w:rPr>
          <w:sz w:val="28"/>
          <w:szCs w:val="28"/>
        </w:rPr>
        <w:t xml:space="preserve"> – 8 чел.; в д. Залесная – 7 чел.; в с. Перемское – 6 чел.; в </w:t>
      </w:r>
      <w:proofErr w:type="spellStart"/>
      <w:r w:rsidRPr="003435F9">
        <w:rPr>
          <w:sz w:val="28"/>
          <w:szCs w:val="28"/>
        </w:rPr>
        <w:t>р.п</w:t>
      </w:r>
      <w:proofErr w:type="spellEnd"/>
      <w:r w:rsidRPr="003435F9">
        <w:rPr>
          <w:sz w:val="28"/>
          <w:szCs w:val="28"/>
        </w:rPr>
        <w:t xml:space="preserve">. </w:t>
      </w:r>
      <w:proofErr w:type="spellStart"/>
      <w:r w:rsidRPr="003435F9">
        <w:rPr>
          <w:sz w:val="28"/>
          <w:szCs w:val="28"/>
        </w:rPr>
        <w:t>Полазна</w:t>
      </w:r>
      <w:proofErr w:type="spellEnd"/>
      <w:r w:rsidRPr="003435F9">
        <w:rPr>
          <w:sz w:val="28"/>
          <w:szCs w:val="28"/>
        </w:rPr>
        <w:t xml:space="preserve"> – 13 чел.; в с. Сенькино – 10 чел.</w:t>
      </w:r>
    </w:p>
    <w:p w:rsidR="003A5205" w:rsidRPr="003A5205" w:rsidRDefault="003A5205" w:rsidP="003A5205">
      <w:pPr>
        <w:ind w:left="-567" w:firstLine="709"/>
        <w:jc w:val="both"/>
        <w:rPr>
          <w:sz w:val="28"/>
          <w:szCs w:val="28"/>
        </w:rPr>
      </w:pPr>
      <w:r w:rsidRPr="003A5205">
        <w:rPr>
          <w:sz w:val="28"/>
          <w:szCs w:val="28"/>
        </w:rPr>
        <w:t>В Общественный совет при главе городского округа – главе администрации Добрянского городского округа вошли 18 человек: по предварительному согласованию из числа членов Общественных совет</w:t>
      </w:r>
      <w:r w:rsidR="0032567C">
        <w:rPr>
          <w:sz w:val="28"/>
          <w:szCs w:val="28"/>
        </w:rPr>
        <w:t>ов</w:t>
      </w:r>
      <w:r w:rsidRPr="003A5205">
        <w:rPr>
          <w:sz w:val="28"/>
          <w:szCs w:val="28"/>
        </w:rPr>
        <w:t xml:space="preserve"> при территориальных органах администрации Добрянского городского округа, а также граждан, занимающих активную жизненную позицию, представителей общественных организаций и объединений, действующих на территории округа. </w:t>
      </w:r>
    </w:p>
    <w:p w:rsidR="003A5205" w:rsidRPr="003A5205" w:rsidRDefault="003A5205" w:rsidP="003A5205">
      <w:pPr>
        <w:ind w:left="-567" w:firstLine="709"/>
        <w:jc w:val="both"/>
        <w:rPr>
          <w:sz w:val="28"/>
          <w:szCs w:val="28"/>
        </w:rPr>
      </w:pPr>
      <w:r w:rsidRPr="003A5205">
        <w:rPr>
          <w:sz w:val="28"/>
          <w:szCs w:val="28"/>
        </w:rPr>
        <w:lastRenderedPageBreak/>
        <w:t xml:space="preserve">Общественные советы Добрянского городского округа являются не только связующим звеном между обществом и властью, но и индикаторами развития гражданского общества. Чем больше население вовлечено в диалог с органами местного самоуправления, тем больше оно чувствует свою значимость и сопричастность ко всему, что происходит в округе. Одним из главных принципов деятельности Общественных советов является их открытость. </w:t>
      </w:r>
    </w:p>
    <w:p w:rsidR="00BA341C" w:rsidRPr="003E66AF" w:rsidRDefault="00BD367D" w:rsidP="009F16A7">
      <w:pPr>
        <w:pStyle w:val="2"/>
        <w:ind w:left="-567"/>
        <w:jc w:val="center"/>
        <w:rPr>
          <w:rFonts w:ascii="Times New Roman" w:hAnsi="Times New Roman"/>
          <w:i w:val="0"/>
        </w:rPr>
      </w:pPr>
      <w:r w:rsidRPr="003E66AF">
        <w:rPr>
          <w:rFonts w:ascii="Times New Roman" w:hAnsi="Times New Roman"/>
          <w:i w:val="0"/>
        </w:rPr>
        <w:t>III</w:t>
      </w:r>
      <w:r w:rsidR="00C06A19" w:rsidRPr="003E66AF">
        <w:rPr>
          <w:rFonts w:ascii="Times New Roman" w:hAnsi="Times New Roman"/>
          <w:i w:val="0"/>
        </w:rPr>
        <w:t>.</w:t>
      </w:r>
      <w:r w:rsidR="009B7B72" w:rsidRPr="003E66AF">
        <w:rPr>
          <w:rFonts w:ascii="Times New Roman" w:hAnsi="Times New Roman"/>
          <w:i w:val="0"/>
        </w:rPr>
        <w:t xml:space="preserve"> </w:t>
      </w:r>
      <w:r w:rsidR="00524A26" w:rsidRPr="003E66AF">
        <w:rPr>
          <w:rFonts w:ascii="Times New Roman" w:hAnsi="Times New Roman"/>
          <w:i w:val="0"/>
        </w:rPr>
        <w:t>Информация о показателях социально-экономического развития, об исполнении отдельных государственных полномочий, о решении вопросов, поставленных Думой Добрянского городского округа.</w:t>
      </w:r>
      <w:r w:rsidR="00C06A19" w:rsidRPr="003E66AF">
        <w:rPr>
          <w:rFonts w:ascii="Times New Roman" w:hAnsi="Times New Roman"/>
          <w:i w:val="0"/>
        </w:rPr>
        <w:t xml:space="preserve"> </w:t>
      </w:r>
    </w:p>
    <w:p w:rsidR="00C06A19" w:rsidRPr="003E66AF" w:rsidRDefault="0014695B" w:rsidP="009F16A7">
      <w:pPr>
        <w:pStyle w:val="2"/>
        <w:ind w:left="-567"/>
        <w:jc w:val="center"/>
        <w:rPr>
          <w:rFonts w:ascii="Times New Roman" w:hAnsi="Times New Roman"/>
          <w:i w:val="0"/>
        </w:rPr>
      </w:pPr>
      <w:r w:rsidRPr="003E66AF">
        <w:rPr>
          <w:rFonts w:ascii="Times New Roman" w:hAnsi="Times New Roman"/>
          <w:i w:val="0"/>
        </w:rPr>
        <w:t xml:space="preserve">3.1. </w:t>
      </w:r>
      <w:r w:rsidR="00486CA5" w:rsidRPr="003E66AF">
        <w:rPr>
          <w:rFonts w:ascii="Times New Roman" w:hAnsi="Times New Roman"/>
          <w:i w:val="0"/>
        </w:rPr>
        <w:t>Информация о достигнутых значениях ц</w:t>
      </w:r>
      <w:r w:rsidR="00C06A19" w:rsidRPr="003E66AF">
        <w:rPr>
          <w:rFonts w:ascii="Times New Roman" w:hAnsi="Times New Roman"/>
          <w:i w:val="0"/>
        </w:rPr>
        <w:t>елевых показателей социально-экономического развития</w:t>
      </w:r>
      <w:r w:rsidR="00486CA5" w:rsidRPr="003E66AF">
        <w:rPr>
          <w:rFonts w:ascii="Times New Roman" w:hAnsi="Times New Roman"/>
          <w:i w:val="0"/>
        </w:rPr>
        <w:t xml:space="preserve"> </w:t>
      </w:r>
      <w:r w:rsidR="00241140" w:rsidRPr="003E66AF">
        <w:rPr>
          <w:rFonts w:ascii="Times New Roman" w:hAnsi="Times New Roman"/>
          <w:i w:val="0"/>
        </w:rPr>
        <w:t>муниципального образования</w:t>
      </w:r>
    </w:p>
    <w:p w:rsidR="000406F6" w:rsidRPr="00B65FF8" w:rsidRDefault="00486CA5" w:rsidP="000406F6">
      <w:pPr>
        <w:pStyle w:val="2"/>
        <w:ind w:left="-567"/>
        <w:jc w:val="right"/>
        <w:rPr>
          <w:rFonts w:ascii="Times New Roman" w:hAnsi="Times New Roman"/>
          <w:b w:val="0"/>
          <w:i w:val="0"/>
        </w:rPr>
      </w:pPr>
      <w:r w:rsidRPr="00086EF6">
        <w:tab/>
      </w:r>
      <w:r w:rsidR="000406F6" w:rsidRPr="00B65FF8">
        <w:rPr>
          <w:rFonts w:ascii="Times New Roman" w:hAnsi="Times New Roman"/>
          <w:b w:val="0"/>
          <w:i w:val="0"/>
        </w:rPr>
        <w:t xml:space="preserve">Таблица </w:t>
      </w:r>
      <w:r w:rsidR="00AB13A0" w:rsidRPr="00B65FF8">
        <w:rPr>
          <w:rFonts w:ascii="Times New Roman" w:hAnsi="Times New Roman"/>
          <w:b w:val="0"/>
          <w:i w:val="0"/>
        </w:rPr>
        <w:t>10</w:t>
      </w:r>
    </w:p>
    <w:tbl>
      <w:tblPr>
        <w:tblW w:w="533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37"/>
        <w:gridCol w:w="3831"/>
        <w:gridCol w:w="1273"/>
        <w:gridCol w:w="1275"/>
        <w:gridCol w:w="1132"/>
        <w:gridCol w:w="852"/>
        <w:gridCol w:w="710"/>
      </w:tblGrid>
      <w:tr w:rsidR="000406F6" w:rsidRPr="000406F6" w:rsidTr="00C71088">
        <w:trPr>
          <w:trHeight w:val="630"/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  <w:rPr>
                <w:bCs/>
              </w:rPr>
            </w:pPr>
            <w:r w:rsidRPr="003E66AF">
              <w:rPr>
                <w:bCs/>
              </w:rPr>
              <w:t>№</w:t>
            </w:r>
          </w:p>
          <w:p w:rsidR="000406F6" w:rsidRPr="003E66AF" w:rsidRDefault="000406F6" w:rsidP="000406F6">
            <w:pPr>
              <w:ind w:left="-567" w:right="-448"/>
              <w:jc w:val="center"/>
              <w:rPr>
                <w:bCs/>
              </w:rPr>
            </w:pPr>
            <w:r w:rsidRPr="003E66AF">
              <w:rPr>
                <w:bCs/>
              </w:rPr>
              <w:t>п/п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90"/>
              <w:jc w:val="center"/>
              <w:rPr>
                <w:bCs/>
              </w:rPr>
            </w:pPr>
            <w:r w:rsidRPr="003E66AF">
              <w:rPr>
                <w:bCs/>
              </w:rPr>
              <w:t>Наименование показателя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10"/>
              <w:jc w:val="center"/>
              <w:rPr>
                <w:bCs/>
              </w:rPr>
            </w:pPr>
            <w:r w:rsidRPr="003E66AF">
              <w:rPr>
                <w:bCs/>
              </w:rPr>
              <w:t>2020 г.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-10"/>
              <w:jc w:val="center"/>
              <w:rPr>
                <w:bCs/>
              </w:rPr>
            </w:pPr>
            <w:r w:rsidRPr="003E66AF">
              <w:rPr>
                <w:bCs/>
              </w:rPr>
              <w:t>2021 г.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10"/>
              <w:jc w:val="center"/>
              <w:rPr>
                <w:bCs/>
              </w:rPr>
            </w:pPr>
            <w:r w:rsidRPr="003E66AF">
              <w:rPr>
                <w:bCs/>
              </w:rPr>
              <w:t>2022 г.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-10"/>
              <w:jc w:val="center"/>
              <w:rPr>
                <w:bCs/>
              </w:rPr>
            </w:pPr>
            <w:r w:rsidRPr="003E66AF">
              <w:rPr>
                <w:bCs/>
              </w:rPr>
              <w:t>в % к 2021 г.</w:t>
            </w:r>
          </w:p>
        </w:tc>
      </w:tr>
      <w:tr w:rsidR="000406F6" w:rsidRPr="000406F6" w:rsidTr="001434A6">
        <w:trPr>
          <w:trHeight w:val="33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05" w:right="-448"/>
              <w:jc w:val="center"/>
            </w:pPr>
            <w:r w:rsidRPr="003E66AF"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Численность постоянного населения на 31 декабря, чел.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55 035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54 822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F60264" w:rsidP="00F60264">
            <w:pPr>
              <w:jc w:val="center"/>
            </w:pPr>
            <w:r w:rsidRPr="003E66AF">
              <w:t>47852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952860" w:rsidP="00F60264">
            <w:pPr>
              <w:jc w:val="center"/>
            </w:pPr>
            <w:r w:rsidRPr="003E66AF">
              <w:t>87,</w:t>
            </w:r>
            <w:r w:rsidR="00F60264" w:rsidRPr="003E66AF"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F954CC" w:rsidP="000406F6">
            <w:pPr>
              <w:jc w:val="center"/>
              <w:rPr>
                <w:rFonts w:ascii="Wingdings 3" w:hAnsi="Wingdings 3" w:cs="Calibri"/>
                <w:color w:val="1F497D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  <w:t></w:t>
            </w:r>
          </w:p>
        </w:tc>
      </w:tr>
      <w:tr w:rsidR="000406F6" w:rsidRPr="000406F6" w:rsidTr="001434A6">
        <w:trPr>
          <w:trHeight w:val="35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2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Число родившихся, чел.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515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439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107,3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color w:val="1F497D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color w:val="1F497D"/>
                <w:sz w:val="32"/>
                <w:szCs w:val="32"/>
              </w:rPr>
              <w:t></w:t>
            </w:r>
          </w:p>
        </w:tc>
      </w:tr>
      <w:tr w:rsidR="000406F6" w:rsidRPr="000406F6" w:rsidTr="001434A6">
        <w:trPr>
          <w:trHeight w:val="26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3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Число умерших, чел.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883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956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776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81,2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color w:val="1F497D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color w:val="1F497D"/>
                <w:sz w:val="32"/>
                <w:szCs w:val="32"/>
              </w:rPr>
              <w:t></w:t>
            </w:r>
          </w:p>
        </w:tc>
      </w:tr>
      <w:tr w:rsidR="000406F6" w:rsidRPr="000406F6" w:rsidTr="00C71088">
        <w:trPr>
          <w:trHeight w:val="516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4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Миграционный прирост, чел.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61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312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445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142,6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color w:val="1F497D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color w:val="1F497D"/>
                <w:sz w:val="32"/>
                <w:szCs w:val="32"/>
              </w:rPr>
              <w:t></w:t>
            </w:r>
          </w:p>
        </w:tc>
      </w:tr>
      <w:tr w:rsidR="000406F6" w:rsidRPr="000406F6" w:rsidTr="00EC442E">
        <w:trPr>
          <w:trHeight w:val="10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37 941,1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47 407,2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sz w:val="22"/>
                <w:szCs w:val="22"/>
              </w:rPr>
            </w:pPr>
            <w:r w:rsidRPr="003E66AF">
              <w:rPr>
                <w:sz w:val="22"/>
                <w:szCs w:val="22"/>
              </w:rPr>
              <w:t>51 253,5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108,1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color w:val="1F497D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color w:val="1F497D"/>
                <w:sz w:val="32"/>
                <w:szCs w:val="32"/>
              </w:rPr>
              <w:t></w:t>
            </w:r>
          </w:p>
        </w:tc>
      </w:tr>
      <w:tr w:rsidR="000406F6" w:rsidRPr="000406F6" w:rsidTr="001434A6">
        <w:trPr>
          <w:trHeight w:val="34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5.1.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Добыча полезных ископаемых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9 906,7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13 852,4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13 710,6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99,0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</w:t>
            </w:r>
          </w:p>
        </w:tc>
      </w:tr>
      <w:tr w:rsidR="000406F6" w:rsidRPr="000406F6" w:rsidTr="001434A6">
        <w:trPr>
          <w:trHeight w:val="27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5.2.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Обрабатывающие производства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3 024,5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3 241,8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3 212,4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99,1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</w:t>
            </w:r>
          </w:p>
        </w:tc>
      </w:tr>
      <w:tr w:rsidR="000406F6" w:rsidRPr="000406F6" w:rsidTr="00EC442E">
        <w:trPr>
          <w:trHeight w:val="61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5.3.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20 445,1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24 165,4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27 024,3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111,8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5.4.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196,8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343,2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460,9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134,3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1434A6">
        <w:trPr>
          <w:trHeight w:val="382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5.5.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Строительство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2 018,7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2 829,1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2 371,9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83,8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  <w:t>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5.6.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Торговля оптовая и розничная; ремонт автотранспортных средств и мотоциклов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10,5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5,3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  <w:t></w:t>
            </w:r>
          </w:p>
        </w:tc>
      </w:tr>
      <w:tr w:rsidR="000406F6" w:rsidRPr="000406F6" w:rsidTr="001434A6">
        <w:trPr>
          <w:trHeight w:val="28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5.7.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Транспортировка и хранение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271,3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338,0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1 560,6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461,7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5.8.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Деятельность гостиниц и предприятий общественного питания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36,2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64,3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83,4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129,6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EC442E">
        <w:trPr>
          <w:trHeight w:val="5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5.9.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Операции с недвижимым имуществом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30,8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22,3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25,1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112,5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lastRenderedPageBreak/>
              <w:t>5.10.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Деятельность профессиональная, научная и техническая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1 432,3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1 505,8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1 473,9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  <w:t>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5.11.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Деятельность административная и сопутствующие дополнительные услуги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21,2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72,5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66,3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91,5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  <w:t></w:t>
            </w:r>
          </w:p>
        </w:tc>
      </w:tr>
      <w:tr w:rsidR="000406F6" w:rsidRPr="000406F6" w:rsidTr="00EC442E">
        <w:trPr>
          <w:trHeight w:val="26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5.12.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Образование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195,9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318,3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397,4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124,9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5.13.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Здравоохранение и социальные услуги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306,4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632,6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852,3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134,7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5.14.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pPr>
              <w:ind w:left="313"/>
            </w:pPr>
            <w:r w:rsidRPr="003E66AF">
              <w:t>Деятельность в области культуры, спорта, организации досуга и развлечений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27,1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5,14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118,8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F954CC" w:rsidP="000406F6">
            <w:pPr>
              <w:jc w:val="center"/>
              <w:rPr>
                <w:rFonts w:ascii="Wingdings 3" w:hAnsi="Wingdings 3" w:cs="Calibri"/>
                <w:b/>
                <w:bCs/>
                <w:color w:val="FF0000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6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6.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Инвестиции в основной капитал по крупным и средним организациям, всего, млн. руб.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7 903,024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5 661,842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14 428,075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254,8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Cs/>
                <w:color w:val="1F497D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bCs/>
                <w:color w:val="1F497D"/>
                <w:sz w:val="32"/>
                <w:szCs w:val="32"/>
              </w:rPr>
              <w:t></w:t>
            </w:r>
          </w:p>
        </w:tc>
      </w:tr>
      <w:tr w:rsidR="000406F6" w:rsidRPr="000406F6" w:rsidTr="00C71088">
        <w:trPr>
          <w:trHeight w:val="649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7.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Ввод в эксплуатацию зданий жилого назначения (тыс. м2)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22,567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19,842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56,920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286,9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28"/>
                <w:szCs w:val="28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28"/>
                <w:szCs w:val="28"/>
              </w:rPr>
              <w:t></w:t>
            </w:r>
          </w:p>
        </w:tc>
      </w:tr>
      <w:tr w:rsidR="000406F6" w:rsidRPr="000406F6" w:rsidTr="00EC442E">
        <w:trPr>
          <w:trHeight w:val="34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8.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Перевезено грузов, тыс. т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35,09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324,50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43,60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13,4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color w:val="FF0000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color w:val="FF0000"/>
                <w:sz w:val="32"/>
                <w:szCs w:val="32"/>
              </w:rPr>
              <w:t></w:t>
            </w:r>
          </w:p>
        </w:tc>
      </w:tr>
      <w:tr w:rsidR="000406F6" w:rsidRPr="000406F6" w:rsidTr="00EC442E">
        <w:trPr>
          <w:trHeight w:val="391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9.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Грузооборот, тыс. т-км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1 920,63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13 126,80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2 481,90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color w:val="FF0000"/>
                <w:sz w:val="32"/>
                <w:szCs w:val="32"/>
              </w:rPr>
            </w:pPr>
            <w:r w:rsidRPr="000406F6">
              <w:rPr>
                <w:rFonts w:ascii="Wingdings 3" w:hAnsi="Wingdings 3" w:cs="Calibri"/>
                <w:color w:val="FF0000"/>
                <w:sz w:val="32"/>
                <w:szCs w:val="32"/>
              </w:rPr>
              <w:t></w:t>
            </w:r>
          </w:p>
        </w:tc>
      </w:tr>
      <w:tr w:rsidR="000406F6" w:rsidRPr="000406F6" w:rsidTr="00C71088">
        <w:trPr>
          <w:trHeight w:val="396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10.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 xml:space="preserve">Индекс потребительских цен на все товары и платные услуги </w:t>
            </w:r>
            <w:r w:rsidRPr="003E66AF">
              <w:br/>
              <w:t>(по Пермскому краю)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104,5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108,9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112,4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103,3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28"/>
                <w:szCs w:val="28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28"/>
                <w:szCs w:val="28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11.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Среднесписочная численность занятых в организациях, не относящихся к субъектам малого предпринимательства, с численностью работников свыше 15 человек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outlineLvl w:val="0"/>
            </w:pPr>
            <w:r w:rsidRPr="003E66AF">
              <w:t>9 664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outlineLvl w:val="0"/>
            </w:pPr>
            <w:r w:rsidRPr="003E66AF">
              <w:t>9 605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3E66AF" w:rsidRDefault="000406F6" w:rsidP="000406F6">
            <w:pPr>
              <w:jc w:val="center"/>
              <w:outlineLvl w:val="0"/>
            </w:pPr>
            <w:r w:rsidRPr="003E66AF">
              <w:t>10 110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outlineLvl w:val="0"/>
            </w:pPr>
            <w:r w:rsidRPr="003E66AF">
              <w:t>105,3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0406F6" w:rsidRDefault="000406F6" w:rsidP="000406F6">
            <w:pPr>
              <w:jc w:val="center"/>
              <w:outlineLvl w:val="0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12.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0406F6">
            <w:r w:rsidRPr="003E66AF">
              <w:t>Среднемесячная заработная плата работников, руб.: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46 873,70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51 026,9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61 424,2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  <w:rPr>
                <w:bCs/>
              </w:rPr>
            </w:pPr>
            <w:r w:rsidRPr="003E66AF">
              <w:rPr>
                <w:bCs/>
              </w:rPr>
              <w:t>120,4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EC442E">
        <w:trPr>
          <w:trHeight w:val="41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12.1.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F6" w:rsidRPr="003E66AF" w:rsidRDefault="000406F6" w:rsidP="00EC442E">
            <w:pPr>
              <w:ind w:left="460" w:hanging="317"/>
            </w:pPr>
            <w:r w:rsidRPr="003E66AF">
              <w:t>Сельское хозяйство, охота и лесное хозяйство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33 602,9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33 511,4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37 712,1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112,5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EC442E">
        <w:trPr>
          <w:trHeight w:val="2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-567" w:right="-448"/>
              <w:jc w:val="center"/>
            </w:pPr>
            <w:r w:rsidRPr="003E66AF">
              <w:t>12.2.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ind w:left="317"/>
            </w:pPr>
            <w:r w:rsidRPr="003E66AF">
              <w:t>Добыча полезных ископаемых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67 181,7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75 122,2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85 015,9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3E66AF" w:rsidRDefault="000406F6" w:rsidP="000406F6">
            <w:pPr>
              <w:jc w:val="center"/>
            </w:pPr>
            <w:r w:rsidRPr="003E66AF">
              <w:t>113,2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EC442E">
        <w:trPr>
          <w:trHeight w:val="3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12.3.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7"/>
            </w:pPr>
            <w:r w:rsidRPr="00B11FED">
              <w:t>Обрабатывающие производства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50 715,0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54 968,7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59 990,6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109,1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12.4.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7"/>
            </w:pPr>
            <w:r w:rsidRPr="00B11FED">
              <w:t>Обеспечение электрической энергией, газом, и паром. Кондиционирование воздуха.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71 107,9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70 528,0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82 686,7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117,2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12.5.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7"/>
            </w:pPr>
            <w:r w:rsidRPr="00B11FED">
              <w:t>Водоснабжение,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30 945,2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36 421,4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40 114,4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110,1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EC442E">
        <w:trPr>
          <w:trHeight w:val="1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12.6.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Строительство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55 691,3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61 595,4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87 166,7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12.7.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Торговля оптовая и розничная, ремонт автотранспортных средств и мотоциклов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30 147,3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32 639,5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36 033,5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110,4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EC442E">
        <w:trPr>
          <w:trHeight w:val="28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lastRenderedPageBreak/>
              <w:t>12.8.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Транспортировка и хранение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32 085,2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34 855,6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48 200,2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138,3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12.9.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Деятельность гостиниц и предприятий общественного питания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17 882,7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19 159,7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20 187,5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105,4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12.10.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Деятельность в области информации и связи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42 561,8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44 814,0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56 570,6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126,2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12.11.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Деятельность финансовая и страховая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45 933,6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48 444,0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48 835,0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100,8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12.13.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Деятельность по операциям с недвижимым имуществом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30 438,6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31 468,4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34 033,4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108,2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12.14.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Деятельность профессиональная, научная и техническая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54 914,4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52 792,5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56 785,6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12.15.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Деятельность административная и сопутствующие дополнительные услуги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22 311,5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24 116,0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25 405,7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105,3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12.16.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46 766,0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48 809,8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52 848,7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108,3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49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12.17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313"/>
            </w:pPr>
            <w:r w:rsidRPr="00B11FED">
              <w:t>Образование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26 170,7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30 376,5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36 012,1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118,6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12.18.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EC442E">
            <w:r w:rsidRPr="00B11FED">
              <w:t>Деятельность в области здравоохранения и социальных услуг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33 237,6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34 566,7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40 399,9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116,9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12.19.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EC442E">
            <w:r w:rsidRPr="00B11FED">
              <w:t>Деятельность в области культуры, спорта, организации досуга и развлечений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29 326,4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32 868,6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43 419,0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132,1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39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12.20.</w:t>
            </w:r>
          </w:p>
        </w:tc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EC442E">
            <w:r w:rsidRPr="00B11FED">
              <w:t>Предоставление прочих коммунальных, социальных и персональных услуг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23 852,9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33 66</w:t>
            </w:r>
            <w:r w:rsidR="00CA072C" w:rsidRPr="00B11FED">
              <w:t>1,6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44 062,5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130,9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</w:t>
            </w:r>
          </w:p>
        </w:tc>
      </w:tr>
      <w:tr w:rsidR="000406F6" w:rsidRPr="000406F6" w:rsidTr="00C71088">
        <w:trPr>
          <w:trHeight w:val="6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ind w:left="-567" w:right="-448"/>
              <w:jc w:val="center"/>
            </w:pPr>
            <w:r w:rsidRPr="00B11FED">
              <w:t>13.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r w:rsidRPr="00B11FED">
              <w:t>Численность зарегистрированных безработных на конец отчетного периода, чел.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785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341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216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B11FED" w:rsidRDefault="000406F6" w:rsidP="000406F6">
            <w:pPr>
              <w:jc w:val="center"/>
            </w:pPr>
            <w:r w:rsidRPr="00B11FED">
              <w:t>63,3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F6" w:rsidRPr="000406F6" w:rsidRDefault="000406F6" w:rsidP="000406F6">
            <w:pPr>
              <w:jc w:val="center"/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</w:pPr>
            <w:r w:rsidRPr="000406F6">
              <w:rPr>
                <w:rFonts w:ascii="Wingdings 3" w:hAnsi="Wingdings 3" w:cs="Calibri"/>
                <w:b/>
                <w:bCs/>
                <w:color w:val="1F497D"/>
                <w:sz w:val="30"/>
                <w:szCs w:val="30"/>
              </w:rPr>
              <w:t></w:t>
            </w:r>
          </w:p>
        </w:tc>
      </w:tr>
      <w:tr w:rsidR="006204F3" w:rsidRPr="00B11FED" w:rsidTr="00C71088">
        <w:trPr>
          <w:trHeight w:val="6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3" w:rsidRPr="00B11FED" w:rsidRDefault="006204F3" w:rsidP="006204F3">
            <w:pPr>
              <w:ind w:left="-567" w:right="-448"/>
              <w:jc w:val="center"/>
            </w:pPr>
            <w:r w:rsidRPr="00B11FED">
              <w:t>14.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3" w:rsidRPr="00B11FED" w:rsidRDefault="006204F3" w:rsidP="006204F3">
            <w:r w:rsidRPr="00B11FED">
              <w:t>Уровень зарегистрированных преступлений на 10 тыс. населения, единиц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3" w:rsidRPr="00B11FED" w:rsidRDefault="006204F3" w:rsidP="006204F3">
            <w:pPr>
              <w:jc w:val="center"/>
            </w:pPr>
            <w:r w:rsidRPr="00B11FED">
              <w:t>162,62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3" w:rsidRPr="00B11FED" w:rsidRDefault="006204F3" w:rsidP="006204F3">
            <w:pPr>
              <w:jc w:val="center"/>
            </w:pPr>
            <w:r w:rsidRPr="00B11FED">
              <w:t>153,77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3" w:rsidRPr="00B11FED" w:rsidRDefault="0008798F" w:rsidP="006204F3">
            <w:pPr>
              <w:jc w:val="center"/>
            </w:pPr>
            <w:r w:rsidRPr="00B11FED">
              <w:t>182,02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3" w:rsidRPr="00B11FED" w:rsidRDefault="006204F3" w:rsidP="0008798F">
            <w:pPr>
              <w:jc w:val="center"/>
            </w:pPr>
            <w:r w:rsidRPr="00B11FED">
              <w:t>1</w:t>
            </w:r>
            <w:r w:rsidR="0008798F" w:rsidRPr="00B11FED">
              <w:t>18,4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3" w:rsidRPr="00B11FED" w:rsidRDefault="006204F3" w:rsidP="006204F3">
            <w:pPr>
              <w:jc w:val="center"/>
              <w:rPr>
                <w:rFonts w:ascii="Wingdings 3" w:hAnsi="Wingdings 3" w:cs="Calibri"/>
                <w:b/>
                <w:bCs/>
                <w:sz w:val="30"/>
                <w:szCs w:val="30"/>
              </w:rPr>
            </w:pPr>
            <w:r w:rsidRPr="00B11FED">
              <w:rPr>
                <w:rFonts w:ascii="Wingdings 3" w:hAnsi="Wingdings 3" w:cs="Calibri"/>
                <w:b/>
                <w:bCs/>
                <w:sz w:val="30"/>
                <w:szCs w:val="30"/>
              </w:rPr>
              <w:t></w:t>
            </w:r>
          </w:p>
        </w:tc>
      </w:tr>
    </w:tbl>
    <w:p w:rsidR="000406F6" w:rsidRPr="00B11FED" w:rsidRDefault="000406F6" w:rsidP="000406F6">
      <w:pPr>
        <w:spacing w:before="120"/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 xml:space="preserve">Естественный прирост населения округа в 2022 году имеет отрицательное значение, поскольку смертность превысила рождаемость. Число умерших за отчетный период составило 776 человека, </w:t>
      </w:r>
      <w:r w:rsidR="00A91250" w:rsidRPr="00B11FED">
        <w:rPr>
          <w:sz w:val="28"/>
          <w:szCs w:val="28"/>
        </w:rPr>
        <w:t>это</w:t>
      </w:r>
      <w:r w:rsidRPr="00B11FED">
        <w:rPr>
          <w:sz w:val="28"/>
          <w:szCs w:val="28"/>
        </w:rPr>
        <w:t xml:space="preserve"> на 18,8 % меньше показателя смертности за 2021 год. </w:t>
      </w:r>
    </w:p>
    <w:p w:rsidR="000406F6" w:rsidRPr="00B11FED" w:rsidRDefault="000406F6" w:rsidP="000406F6">
      <w:pPr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>Показатель миграци</w:t>
      </w:r>
      <w:r w:rsidR="00A91250" w:rsidRPr="00B11FED">
        <w:rPr>
          <w:sz w:val="28"/>
          <w:szCs w:val="28"/>
        </w:rPr>
        <w:t>и</w:t>
      </w:r>
      <w:r w:rsidRPr="00B11FED">
        <w:rPr>
          <w:sz w:val="28"/>
          <w:szCs w:val="28"/>
        </w:rPr>
        <w:t xml:space="preserve"> за </w:t>
      </w:r>
      <w:r w:rsidR="001B1342" w:rsidRPr="00B11FED">
        <w:rPr>
          <w:sz w:val="28"/>
          <w:szCs w:val="28"/>
        </w:rPr>
        <w:t xml:space="preserve">отчетный </w:t>
      </w:r>
      <w:r w:rsidRPr="00B11FED">
        <w:rPr>
          <w:sz w:val="28"/>
          <w:szCs w:val="28"/>
        </w:rPr>
        <w:t>период составляет 445 человек, при этом значительная доля прибывших приходится на сельскую местность – 253 человека.</w:t>
      </w:r>
    </w:p>
    <w:p w:rsidR="000406F6" w:rsidRPr="00B11FED" w:rsidRDefault="000406F6" w:rsidP="00C33263">
      <w:pPr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>Предприятиями городского округа отгружено продукции, выполнен</w:t>
      </w:r>
      <w:r w:rsidR="00A91250" w:rsidRPr="00B11FED">
        <w:rPr>
          <w:sz w:val="28"/>
          <w:szCs w:val="28"/>
        </w:rPr>
        <w:t>о</w:t>
      </w:r>
      <w:r w:rsidRPr="00B11FED">
        <w:rPr>
          <w:sz w:val="28"/>
          <w:szCs w:val="28"/>
        </w:rPr>
        <w:t xml:space="preserve"> работ и услуг по основным видам экономической деятельности на сумму 51 253,5 млн. рублей, что составляет 108,1% к уровню 2021 г.</w:t>
      </w:r>
    </w:p>
    <w:p w:rsidR="004A4A60" w:rsidRPr="00B11FED" w:rsidRDefault="000406F6" w:rsidP="004570F4">
      <w:pPr>
        <w:pStyle w:val="2"/>
        <w:spacing w:before="0" w:after="0"/>
        <w:ind w:left="-567" w:firstLine="709"/>
        <w:jc w:val="both"/>
        <w:rPr>
          <w:rFonts w:ascii="Times New Roman" w:hAnsi="Times New Roman"/>
          <w:b w:val="0"/>
          <w:i w:val="0"/>
        </w:rPr>
      </w:pPr>
      <w:r w:rsidRPr="00B11FED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Объем инвестиций в основной капитал по данным </w:t>
      </w:r>
      <w:r w:rsidR="00C33263" w:rsidRPr="00B11FED">
        <w:rPr>
          <w:rFonts w:ascii="Times New Roman" w:hAnsi="Times New Roman"/>
          <w:b w:val="0"/>
          <w:bCs w:val="0"/>
          <w:i w:val="0"/>
          <w:iCs w:val="0"/>
        </w:rPr>
        <w:t xml:space="preserve">статистики за 2022 год составил </w:t>
      </w:r>
      <w:r w:rsidRPr="00B11FED">
        <w:rPr>
          <w:rFonts w:ascii="Times New Roman" w:hAnsi="Times New Roman"/>
          <w:b w:val="0"/>
          <w:bCs w:val="0"/>
          <w:i w:val="0"/>
          <w:iCs w:val="0"/>
        </w:rPr>
        <w:t xml:space="preserve">14 428,075 млн. руб., что на 154,83% выше уровня 2021 г. (8 766,233 </w:t>
      </w:r>
      <w:proofErr w:type="spellStart"/>
      <w:r w:rsidRPr="00B11FED">
        <w:rPr>
          <w:rFonts w:ascii="Times New Roman" w:hAnsi="Times New Roman"/>
          <w:b w:val="0"/>
          <w:bCs w:val="0"/>
          <w:i w:val="0"/>
          <w:iCs w:val="0"/>
        </w:rPr>
        <w:t>млн.руб</w:t>
      </w:r>
      <w:r w:rsidR="00291831" w:rsidRPr="00B11FED">
        <w:rPr>
          <w:rFonts w:ascii="Times New Roman" w:hAnsi="Times New Roman"/>
          <w:b w:val="0"/>
          <w:bCs w:val="0"/>
          <w:i w:val="0"/>
          <w:iCs w:val="0"/>
        </w:rPr>
        <w:t>лей</w:t>
      </w:r>
      <w:proofErr w:type="spellEnd"/>
      <w:r w:rsidR="00291831" w:rsidRPr="00B11FED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CA3127" w:rsidRPr="00B11FED" w:rsidRDefault="00CA3127" w:rsidP="00CA3127">
      <w:pPr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 xml:space="preserve">За отчетный </w:t>
      </w:r>
      <w:r w:rsidR="00F13E0F" w:rsidRPr="00B11FED">
        <w:rPr>
          <w:sz w:val="28"/>
          <w:szCs w:val="28"/>
        </w:rPr>
        <w:t>год</w:t>
      </w:r>
      <w:r w:rsidRPr="00B11FED">
        <w:rPr>
          <w:sz w:val="28"/>
          <w:szCs w:val="28"/>
        </w:rPr>
        <w:t xml:space="preserve"> введено в эксплуатацию 428 единиц зданий жилого назначения общей площадью 56 920 м², в том числе в сельской местности – 44</w:t>
      </w:r>
      <w:r w:rsidR="00F13E0F" w:rsidRPr="00B11FED">
        <w:rPr>
          <w:sz w:val="28"/>
          <w:szCs w:val="28"/>
        </w:rPr>
        <w:t xml:space="preserve"> </w:t>
      </w:r>
      <w:r w:rsidRPr="00B11FED">
        <w:rPr>
          <w:sz w:val="28"/>
          <w:szCs w:val="28"/>
        </w:rPr>
        <w:t xml:space="preserve">118м², в городах и поселках городского типа – 12 802 м². </w:t>
      </w:r>
    </w:p>
    <w:p w:rsidR="00CA3127" w:rsidRPr="00B11FED" w:rsidRDefault="00CA3127" w:rsidP="00CA312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 xml:space="preserve">Грузооборот транспорта общего пользования за указанный период составил 2 481,9 тыс. </w:t>
      </w:r>
      <w:proofErr w:type="spellStart"/>
      <w:r w:rsidRPr="00B11FED">
        <w:rPr>
          <w:sz w:val="28"/>
          <w:szCs w:val="28"/>
        </w:rPr>
        <w:t>тонно</w:t>
      </w:r>
      <w:proofErr w:type="spellEnd"/>
      <w:r w:rsidRPr="00B11FED">
        <w:rPr>
          <w:sz w:val="28"/>
          <w:szCs w:val="28"/>
        </w:rPr>
        <w:t xml:space="preserve">-км или 18,9% к уровню 2021 года. Уменьшение грузооборота связано с окончанием действия договора от 27 января 2020 г. с НСХ «Азия </w:t>
      </w:r>
      <w:proofErr w:type="spellStart"/>
      <w:r w:rsidRPr="00B11FED">
        <w:rPr>
          <w:sz w:val="28"/>
          <w:szCs w:val="28"/>
        </w:rPr>
        <w:t>Дриллинг</w:t>
      </w:r>
      <w:proofErr w:type="spellEnd"/>
      <w:r w:rsidRPr="00B11FED">
        <w:rPr>
          <w:sz w:val="28"/>
          <w:szCs w:val="28"/>
        </w:rPr>
        <w:t xml:space="preserve">». </w:t>
      </w:r>
    </w:p>
    <w:p w:rsidR="00873D0D" w:rsidRPr="00B11FED" w:rsidRDefault="00873D0D" w:rsidP="00873D0D">
      <w:pPr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 xml:space="preserve">Количество экономически активного населения округа в 2022 году составило 25 105 человек. </w:t>
      </w:r>
      <w:r w:rsidR="004B600E" w:rsidRPr="00B11FED">
        <w:rPr>
          <w:sz w:val="28"/>
          <w:szCs w:val="28"/>
        </w:rPr>
        <w:t xml:space="preserve">Оно немного выросло по сравнению с </w:t>
      </w:r>
      <w:r w:rsidR="00A7335F" w:rsidRPr="00B11FED">
        <w:rPr>
          <w:sz w:val="28"/>
          <w:szCs w:val="28"/>
        </w:rPr>
        <w:t>2021</w:t>
      </w:r>
      <w:r w:rsidR="004B600E" w:rsidRPr="00B11FED">
        <w:rPr>
          <w:sz w:val="28"/>
          <w:szCs w:val="28"/>
        </w:rPr>
        <w:t xml:space="preserve"> годом. </w:t>
      </w:r>
      <w:r w:rsidRPr="00B11FED">
        <w:rPr>
          <w:sz w:val="28"/>
          <w:szCs w:val="28"/>
        </w:rPr>
        <w:t xml:space="preserve">Численность зарегистрированных безработных, сократилась с 341 человек до 216 человек, что в процентном соотношении составляет 63,3% к </w:t>
      </w:r>
      <w:r w:rsidR="00A7335F" w:rsidRPr="00B11FED">
        <w:rPr>
          <w:sz w:val="28"/>
          <w:szCs w:val="28"/>
        </w:rPr>
        <w:t xml:space="preserve">прошлому </w:t>
      </w:r>
      <w:r w:rsidRPr="00B11FED">
        <w:rPr>
          <w:sz w:val="28"/>
          <w:szCs w:val="28"/>
        </w:rPr>
        <w:t>году. За отчетный период численность граждан, обратившихся за содействием в поиске работы составила 1480 человека, что на 24,76% ниже показателя 2021 года. Уровень регистрируемой безработицы составил 0,86</w:t>
      </w:r>
      <w:r w:rsidR="004D101B" w:rsidRPr="00B11FED">
        <w:rPr>
          <w:sz w:val="28"/>
          <w:szCs w:val="28"/>
        </w:rPr>
        <w:t xml:space="preserve"> или менее 1%</w:t>
      </w:r>
      <w:r w:rsidRPr="00B11FED">
        <w:rPr>
          <w:sz w:val="28"/>
          <w:szCs w:val="28"/>
        </w:rPr>
        <w:t>.</w:t>
      </w:r>
    </w:p>
    <w:p w:rsidR="00873D0D" w:rsidRPr="00B11FED" w:rsidRDefault="00873D0D" w:rsidP="00873D0D">
      <w:pPr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 xml:space="preserve"> Уровень зарегистрированных преступлений на 10 тыс. населения </w:t>
      </w:r>
      <w:r w:rsidR="0026455F" w:rsidRPr="00B11FED">
        <w:rPr>
          <w:sz w:val="28"/>
          <w:szCs w:val="28"/>
        </w:rPr>
        <w:t>вырос</w:t>
      </w:r>
      <w:r w:rsidRPr="00B11FED">
        <w:rPr>
          <w:sz w:val="28"/>
          <w:szCs w:val="28"/>
        </w:rPr>
        <w:t xml:space="preserve"> с 153,77 до 182,02 единиц. Увеличение связано с сокращение</w:t>
      </w:r>
      <w:r w:rsidR="0026455F" w:rsidRPr="00B11FED">
        <w:rPr>
          <w:sz w:val="28"/>
          <w:szCs w:val="28"/>
        </w:rPr>
        <w:t>м</w:t>
      </w:r>
      <w:r w:rsidRPr="00B11FED">
        <w:rPr>
          <w:sz w:val="28"/>
          <w:szCs w:val="28"/>
        </w:rPr>
        <w:t xml:space="preserve"> численности населения Добрянского городского округа после переписи населения 2021 года (54822 ч. – 2021 год, 47852 ч. – 2022 год).</w:t>
      </w:r>
    </w:p>
    <w:p w:rsidR="00276C3E" w:rsidRPr="00B11FED" w:rsidRDefault="00276C3E" w:rsidP="00276C3E">
      <w:pPr>
        <w:ind w:left="-567" w:firstLine="709"/>
        <w:jc w:val="both"/>
        <w:rPr>
          <w:sz w:val="28"/>
          <w:szCs w:val="28"/>
        </w:rPr>
      </w:pPr>
      <w:r w:rsidRPr="00B11FED">
        <w:rPr>
          <w:sz w:val="28"/>
          <w:szCs w:val="28"/>
        </w:rPr>
        <w:t>В целом</w:t>
      </w:r>
      <w:r w:rsidR="006E24EC" w:rsidRPr="00B11FED">
        <w:rPr>
          <w:sz w:val="28"/>
          <w:szCs w:val="28"/>
        </w:rPr>
        <w:t>, анализируя основные итоги</w:t>
      </w:r>
      <w:r w:rsidRPr="00B11FED">
        <w:rPr>
          <w:sz w:val="28"/>
          <w:szCs w:val="28"/>
        </w:rPr>
        <w:t xml:space="preserve"> </w:t>
      </w:r>
      <w:r w:rsidR="006E24EC" w:rsidRPr="00B11FED">
        <w:rPr>
          <w:sz w:val="28"/>
          <w:szCs w:val="28"/>
        </w:rPr>
        <w:t xml:space="preserve">социально-экономического развития Добрянского городского округа, можно </w:t>
      </w:r>
      <w:r w:rsidRPr="00B11FED">
        <w:rPr>
          <w:sz w:val="28"/>
          <w:szCs w:val="28"/>
        </w:rPr>
        <w:t>отметить преимущественно положительную динамику</w:t>
      </w:r>
      <w:r w:rsidR="00A93224" w:rsidRPr="00B11FED">
        <w:rPr>
          <w:sz w:val="28"/>
          <w:szCs w:val="28"/>
        </w:rPr>
        <w:t xml:space="preserve"> </w:t>
      </w:r>
      <w:r w:rsidR="00C549E8" w:rsidRPr="00B11FED">
        <w:rPr>
          <w:sz w:val="28"/>
          <w:szCs w:val="28"/>
        </w:rPr>
        <w:t>во всех сферах и отраслях</w:t>
      </w:r>
      <w:r w:rsidRPr="00B11FED">
        <w:rPr>
          <w:sz w:val="28"/>
          <w:szCs w:val="28"/>
        </w:rPr>
        <w:t xml:space="preserve">. </w:t>
      </w:r>
    </w:p>
    <w:p w:rsidR="000D06F9" w:rsidRPr="00DE6439" w:rsidRDefault="000D06F9" w:rsidP="009F16A7">
      <w:pPr>
        <w:ind w:left="-567"/>
        <w:jc w:val="center"/>
        <w:rPr>
          <w:color w:val="548DD4" w:themeColor="text2" w:themeTint="99"/>
          <w:sz w:val="28"/>
          <w:szCs w:val="28"/>
        </w:rPr>
      </w:pPr>
    </w:p>
    <w:p w:rsidR="00BA341C" w:rsidRDefault="0014695B" w:rsidP="009F16A7">
      <w:pPr>
        <w:ind w:left="-567"/>
        <w:jc w:val="center"/>
        <w:rPr>
          <w:b/>
          <w:noProof/>
          <w:sz w:val="28"/>
          <w:szCs w:val="28"/>
        </w:rPr>
      </w:pPr>
      <w:r w:rsidRPr="001E28DC">
        <w:rPr>
          <w:b/>
          <w:noProof/>
          <w:sz w:val="28"/>
          <w:szCs w:val="28"/>
        </w:rPr>
        <w:t xml:space="preserve">3.2. </w:t>
      </w:r>
      <w:r w:rsidR="00BA341C" w:rsidRPr="001E28DC">
        <w:rPr>
          <w:b/>
          <w:noProof/>
          <w:sz w:val="28"/>
          <w:szCs w:val="28"/>
        </w:rPr>
        <w:t>Информация об исполнении отдельных государственных полномочий</w:t>
      </w:r>
    </w:p>
    <w:p w:rsidR="00291C3A" w:rsidRPr="001E28DC" w:rsidRDefault="00291C3A" w:rsidP="009F16A7">
      <w:pPr>
        <w:ind w:left="-567" w:firstLine="851"/>
        <w:jc w:val="center"/>
        <w:rPr>
          <w:b/>
          <w:noProof/>
          <w:sz w:val="28"/>
          <w:szCs w:val="28"/>
        </w:rPr>
      </w:pPr>
    </w:p>
    <w:p w:rsidR="006E5DB2" w:rsidRPr="003E66AF" w:rsidRDefault="009B7B72" w:rsidP="009F16A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Администрацией</w:t>
      </w:r>
      <w:r w:rsidR="007061FB" w:rsidRPr="003E66AF">
        <w:rPr>
          <w:sz w:val="28"/>
          <w:szCs w:val="28"/>
        </w:rPr>
        <w:t xml:space="preserve"> Добрянского </w:t>
      </w:r>
      <w:r w:rsidR="00BA341C" w:rsidRPr="003E66AF">
        <w:rPr>
          <w:sz w:val="28"/>
          <w:szCs w:val="28"/>
        </w:rPr>
        <w:t>городского округа</w:t>
      </w:r>
      <w:r w:rsidR="00EF4837" w:rsidRPr="003E66AF">
        <w:rPr>
          <w:sz w:val="28"/>
          <w:szCs w:val="28"/>
        </w:rPr>
        <w:t xml:space="preserve"> исполняют</w:t>
      </w:r>
      <w:r w:rsidR="007061FB" w:rsidRPr="003E66AF">
        <w:rPr>
          <w:sz w:val="28"/>
          <w:szCs w:val="28"/>
        </w:rPr>
        <w:t xml:space="preserve">ся переданные государственные </w:t>
      </w:r>
      <w:r w:rsidR="00EA3EAE" w:rsidRPr="003E66AF">
        <w:rPr>
          <w:sz w:val="28"/>
          <w:szCs w:val="28"/>
        </w:rPr>
        <w:t xml:space="preserve">полномочия: в сфере </w:t>
      </w:r>
      <w:r w:rsidR="00EF4837" w:rsidRPr="003E66AF">
        <w:rPr>
          <w:sz w:val="28"/>
          <w:szCs w:val="28"/>
        </w:rPr>
        <w:t>образ</w:t>
      </w:r>
      <w:r w:rsidR="007061FB" w:rsidRPr="003E66AF">
        <w:rPr>
          <w:sz w:val="28"/>
          <w:szCs w:val="28"/>
        </w:rPr>
        <w:t xml:space="preserve">ования, архивного дела, </w:t>
      </w:r>
      <w:proofErr w:type="spellStart"/>
      <w:r w:rsidR="007061FB" w:rsidRPr="003E66AF">
        <w:rPr>
          <w:sz w:val="28"/>
          <w:szCs w:val="28"/>
        </w:rPr>
        <w:t>ЗАГСа</w:t>
      </w:r>
      <w:proofErr w:type="spellEnd"/>
      <w:r w:rsidR="007061FB" w:rsidRPr="003E66AF">
        <w:rPr>
          <w:sz w:val="28"/>
          <w:szCs w:val="28"/>
        </w:rPr>
        <w:t xml:space="preserve">, </w:t>
      </w:r>
      <w:r w:rsidR="00EF4837" w:rsidRPr="003E66AF">
        <w:rPr>
          <w:sz w:val="28"/>
          <w:szCs w:val="28"/>
        </w:rPr>
        <w:t>образованию комиссий по делам несовершеннолетних и защите их прав, обеспечению ветеранов, инвалидов и иных категорий, в сфере транспортного обслуживания</w:t>
      </w:r>
      <w:r w:rsidR="00BA341C" w:rsidRPr="003E66AF">
        <w:rPr>
          <w:sz w:val="28"/>
          <w:szCs w:val="28"/>
        </w:rPr>
        <w:t xml:space="preserve">, </w:t>
      </w:r>
      <w:r w:rsidR="00BA341C" w:rsidRPr="003E66AF">
        <w:rPr>
          <w:rFonts w:eastAsia="Calibri"/>
          <w:sz w:val="28"/>
          <w:szCs w:val="28"/>
        </w:rPr>
        <w:t>полномочия по поддержке сельскохозяйственного производства и</w:t>
      </w:r>
      <w:r w:rsidR="00EF4837" w:rsidRPr="003E66AF">
        <w:rPr>
          <w:sz w:val="28"/>
          <w:szCs w:val="28"/>
        </w:rPr>
        <w:t xml:space="preserve"> другие.</w:t>
      </w:r>
    </w:p>
    <w:p w:rsidR="006E5DB2" w:rsidRPr="003E66AF" w:rsidRDefault="006E5DB2" w:rsidP="006E5DB2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Объем средств, перечисленных в округ в виде субвенций на выполнение государственных полномочий в 2022 году составляет 608,8 млн. рублей (в 2021 году – 619,1 млн. рублей), из которых освоено в отчетном периоде 606,7 млн. рублей (в 2021 году – 608,6 млн. рублей). Государственные полномочия, перечисленные </w:t>
      </w:r>
      <w:proofErr w:type="spellStart"/>
      <w:r w:rsidRPr="003E66AF">
        <w:rPr>
          <w:sz w:val="28"/>
          <w:szCs w:val="28"/>
        </w:rPr>
        <w:t>Добрянскому</w:t>
      </w:r>
      <w:proofErr w:type="spellEnd"/>
      <w:r w:rsidRPr="003E66AF">
        <w:rPr>
          <w:sz w:val="28"/>
          <w:szCs w:val="28"/>
        </w:rPr>
        <w:t xml:space="preserve"> округу в 2022 году выполнены в объеме 99,7% (в 2021 году – 92,1%). В рамках выполнения государственных полномочий обеспечено целевое и эффективное расходование средств. Финансовые средства своевременно и в полном объеме направлены в учреждения, реализующие полномочия.</w:t>
      </w:r>
    </w:p>
    <w:p w:rsidR="00DA3482" w:rsidRPr="003E66AF" w:rsidRDefault="00EF4837" w:rsidP="009F16A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  </w:t>
      </w:r>
      <w:r w:rsidR="00DA3482" w:rsidRPr="003E66AF">
        <w:rPr>
          <w:sz w:val="28"/>
          <w:szCs w:val="28"/>
        </w:rPr>
        <w:t>Помимо основной работы выполняемых в рамках переданных полномочий подразделениями провод</w:t>
      </w:r>
      <w:r w:rsidR="00EB394C">
        <w:rPr>
          <w:sz w:val="28"/>
          <w:szCs w:val="28"/>
        </w:rPr>
        <w:t>ились</w:t>
      </w:r>
      <w:r w:rsidR="00DA3482" w:rsidRPr="003E66AF">
        <w:rPr>
          <w:sz w:val="28"/>
          <w:szCs w:val="28"/>
        </w:rPr>
        <w:t xml:space="preserve"> различные мероприятия.</w:t>
      </w:r>
    </w:p>
    <w:p w:rsidR="000626C8" w:rsidRPr="003E66AF" w:rsidRDefault="000626C8" w:rsidP="00A502A7">
      <w:pPr>
        <w:pStyle w:val="22"/>
        <w:spacing w:after="0" w:line="240" w:lineRule="auto"/>
        <w:ind w:left="-567" w:right="-2" w:firstLine="709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 xml:space="preserve">На 1 января 2023 года в архивном отделе числилось 195 фондов </w:t>
      </w:r>
      <w:r w:rsidR="00A4348B" w:rsidRPr="003E66AF">
        <w:rPr>
          <w:sz w:val="28"/>
          <w:szCs w:val="28"/>
        </w:rPr>
        <w:t xml:space="preserve">и </w:t>
      </w:r>
      <w:r w:rsidRPr="003E66AF">
        <w:rPr>
          <w:sz w:val="28"/>
          <w:szCs w:val="28"/>
        </w:rPr>
        <w:t xml:space="preserve">81 258 дел. </w:t>
      </w:r>
      <w:r w:rsidR="00A4348B" w:rsidRPr="003E66AF">
        <w:rPr>
          <w:sz w:val="28"/>
          <w:szCs w:val="28"/>
        </w:rPr>
        <w:t>Всего з</w:t>
      </w:r>
      <w:r w:rsidRPr="003E66AF">
        <w:rPr>
          <w:sz w:val="28"/>
          <w:szCs w:val="28"/>
        </w:rPr>
        <w:t xml:space="preserve">а 2022 год </w:t>
      </w:r>
      <w:r w:rsidR="00192AE1" w:rsidRPr="003E66AF">
        <w:rPr>
          <w:sz w:val="28"/>
          <w:szCs w:val="28"/>
        </w:rPr>
        <w:t xml:space="preserve">в архив </w:t>
      </w:r>
      <w:r w:rsidRPr="003E66AF">
        <w:rPr>
          <w:sz w:val="28"/>
          <w:szCs w:val="28"/>
        </w:rPr>
        <w:t xml:space="preserve">поступило 200 дел постоянного хранения и 415 дел </w:t>
      </w:r>
      <w:r w:rsidRPr="003E66AF">
        <w:rPr>
          <w:sz w:val="28"/>
          <w:szCs w:val="28"/>
        </w:rPr>
        <w:lastRenderedPageBreak/>
        <w:t xml:space="preserve">по личному составу. </w:t>
      </w:r>
      <w:r w:rsidR="00A8526C" w:rsidRPr="003E66AF">
        <w:rPr>
          <w:sz w:val="28"/>
          <w:szCs w:val="28"/>
        </w:rPr>
        <w:t xml:space="preserve">В отчетном году специалисты </w:t>
      </w:r>
      <w:r w:rsidRPr="003E66AF">
        <w:rPr>
          <w:sz w:val="28"/>
          <w:szCs w:val="28"/>
        </w:rPr>
        <w:t>исполн</w:t>
      </w:r>
      <w:r w:rsidR="00D23DDA" w:rsidRPr="003E66AF">
        <w:rPr>
          <w:sz w:val="28"/>
          <w:szCs w:val="28"/>
        </w:rPr>
        <w:t>или</w:t>
      </w:r>
      <w:r w:rsidRPr="003E66AF">
        <w:rPr>
          <w:sz w:val="28"/>
          <w:szCs w:val="28"/>
        </w:rPr>
        <w:t xml:space="preserve"> 2346 запросов от юридических и физических лиц</w:t>
      </w:r>
      <w:r w:rsidR="00D23DDA" w:rsidRPr="003E66AF">
        <w:rPr>
          <w:sz w:val="28"/>
          <w:szCs w:val="28"/>
        </w:rPr>
        <w:t xml:space="preserve">, в том числе </w:t>
      </w:r>
      <w:r w:rsidRPr="003E66AF">
        <w:rPr>
          <w:sz w:val="28"/>
          <w:szCs w:val="28"/>
        </w:rPr>
        <w:t>1288 запросов социально-правового характера и 1058 тематических запросов.</w:t>
      </w:r>
    </w:p>
    <w:p w:rsidR="00F06CE7" w:rsidRPr="003E66AF" w:rsidRDefault="00F06CE7" w:rsidP="00F06CE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Архивным отделом за 202</w:t>
      </w:r>
      <w:r w:rsidR="00EB7ED9" w:rsidRPr="003E66AF">
        <w:rPr>
          <w:sz w:val="28"/>
          <w:szCs w:val="28"/>
        </w:rPr>
        <w:t>2</w:t>
      </w:r>
      <w:r w:rsidRPr="003E66AF">
        <w:rPr>
          <w:sz w:val="28"/>
          <w:szCs w:val="28"/>
        </w:rPr>
        <w:t xml:space="preserve"> год </w:t>
      </w:r>
      <w:r w:rsidR="00146D9B" w:rsidRPr="003E66AF">
        <w:rPr>
          <w:sz w:val="28"/>
          <w:szCs w:val="28"/>
        </w:rPr>
        <w:t xml:space="preserve">было </w:t>
      </w:r>
      <w:r w:rsidRPr="003E66AF">
        <w:rPr>
          <w:sz w:val="28"/>
          <w:szCs w:val="28"/>
        </w:rPr>
        <w:t>проведено 1</w:t>
      </w:r>
      <w:r w:rsidR="00EB7ED9" w:rsidRPr="003E66AF">
        <w:rPr>
          <w:sz w:val="28"/>
          <w:szCs w:val="28"/>
        </w:rPr>
        <w:t>9</w:t>
      </w:r>
      <w:r w:rsidRPr="003E66AF">
        <w:rPr>
          <w:sz w:val="28"/>
          <w:szCs w:val="28"/>
        </w:rPr>
        <w:t xml:space="preserve"> мероприятий, в которых принял</w:t>
      </w:r>
      <w:r w:rsidR="00146D9B" w:rsidRPr="003E66AF">
        <w:rPr>
          <w:sz w:val="28"/>
          <w:szCs w:val="28"/>
        </w:rPr>
        <w:t>и</w:t>
      </w:r>
      <w:r w:rsidRPr="003E66AF">
        <w:rPr>
          <w:sz w:val="28"/>
          <w:szCs w:val="28"/>
        </w:rPr>
        <w:t xml:space="preserve"> участие </w:t>
      </w:r>
      <w:r w:rsidR="00EB7ED9" w:rsidRPr="003E66AF">
        <w:rPr>
          <w:sz w:val="28"/>
          <w:szCs w:val="28"/>
        </w:rPr>
        <w:t>503</w:t>
      </w:r>
      <w:r w:rsidRPr="003E66AF">
        <w:rPr>
          <w:sz w:val="28"/>
          <w:szCs w:val="28"/>
        </w:rPr>
        <w:t xml:space="preserve"> человека.</w:t>
      </w:r>
      <w:r w:rsidR="0053689C" w:rsidRPr="003E66AF">
        <w:rPr>
          <w:sz w:val="28"/>
          <w:szCs w:val="28"/>
        </w:rPr>
        <w:t xml:space="preserve"> Наиболее значимые из них:</w:t>
      </w:r>
      <w:r w:rsidRPr="003E66AF">
        <w:rPr>
          <w:sz w:val="28"/>
          <w:szCs w:val="28"/>
        </w:rPr>
        <w:t xml:space="preserve"> </w:t>
      </w:r>
    </w:p>
    <w:p w:rsidR="00B85A5D" w:rsidRPr="003E66AF" w:rsidRDefault="00B85A5D" w:rsidP="00B85A5D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3E66AF">
        <w:rPr>
          <w:sz w:val="28"/>
          <w:szCs w:val="28"/>
        </w:rPr>
        <w:t xml:space="preserve">21 января 2022 г. для учащихся 1 класса МБОУ «ДСОШ №5» </w:t>
      </w:r>
      <w:r w:rsidRPr="003E66AF">
        <w:rPr>
          <w:bCs/>
          <w:sz w:val="28"/>
          <w:szCs w:val="28"/>
        </w:rPr>
        <w:t xml:space="preserve">проведена тематическая экскурсия по архивной выставке «История Добрянского домостроительного комбината», где </w:t>
      </w:r>
      <w:r w:rsidR="00765948">
        <w:rPr>
          <w:bCs/>
          <w:sz w:val="28"/>
          <w:szCs w:val="28"/>
        </w:rPr>
        <w:t>по</w:t>
      </w:r>
      <w:r w:rsidR="00EF6B39" w:rsidRPr="003E66AF">
        <w:rPr>
          <w:bCs/>
          <w:sz w:val="28"/>
          <w:szCs w:val="28"/>
        </w:rPr>
        <w:t xml:space="preserve"> ф</w:t>
      </w:r>
      <w:r w:rsidR="002A4356" w:rsidRPr="003E66AF">
        <w:rPr>
          <w:bCs/>
          <w:sz w:val="28"/>
          <w:szCs w:val="28"/>
        </w:rPr>
        <w:t>отодокумент</w:t>
      </w:r>
      <w:r w:rsidR="00EF6B39" w:rsidRPr="003E66AF">
        <w:rPr>
          <w:bCs/>
          <w:sz w:val="28"/>
          <w:szCs w:val="28"/>
        </w:rPr>
        <w:t>а</w:t>
      </w:r>
      <w:r w:rsidR="00765948">
        <w:rPr>
          <w:bCs/>
          <w:sz w:val="28"/>
          <w:szCs w:val="28"/>
        </w:rPr>
        <w:t>м</w:t>
      </w:r>
      <w:r w:rsidR="002A4356" w:rsidRPr="003E66AF">
        <w:rPr>
          <w:bCs/>
          <w:sz w:val="28"/>
          <w:szCs w:val="28"/>
        </w:rPr>
        <w:t xml:space="preserve"> </w:t>
      </w:r>
      <w:r w:rsidRPr="003E66AF">
        <w:rPr>
          <w:bCs/>
          <w:sz w:val="28"/>
          <w:szCs w:val="28"/>
        </w:rPr>
        <w:t xml:space="preserve">ребята знакомились с историей, деятельностью, продукцией и значением Добрянского </w:t>
      </w:r>
      <w:r w:rsidR="002A4356" w:rsidRPr="003E66AF">
        <w:rPr>
          <w:bCs/>
          <w:sz w:val="28"/>
          <w:szCs w:val="28"/>
        </w:rPr>
        <w:t>ДСК.</w:t>
      </w:r>
      <w:r w:rsidRPr="003E66AF">
        <w:rPr>
          <w:bCs/>
          <w:sz w:val="28"/>
          <w:szCs w:val="28"/>
        </w:rPr>
        <w:t xml:space="preserve"> </w:t>
      </w:r>
    </w:p>
    <w:p w:rsidR="00BA43AE" w:rsidRPr="003E66AF" w:rsidRDefault="00BA43AE" w:rsidP="00BA43AE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19 апреля 2022 г. студенты КГАОУ СПО «</w:t>
      </w:r>
      <w:proofErr w:type="spellStart"/>
      <w:r w:rsidRPr="003E66AF">
        <w:rPr>
          <w:sz w:val="28"/>
          <w:szCs w:val="28"/>
        </w:rPr>
        <w:t>Добрянский</w:t>
      </w:r>
      <w:proofErr w:type="spellEnd"/>
      <w:r w:rsidRPr="003E66AF">
        <w:rPr>
          <w:sz w:val="28"/>
          <w:szCs w:val="28"/>
        </w:rPr>
        <w:t xml:space="preserve"> гуманитарно-технологический техникум имени П.И. Сюзева»</w:t>
      </w:r>
      <w:r w:rsidR="00765948">
        <w:rPr>
          <w:sz w:val="28"/>
          <w:szCs w:val="28"/>
        </w:rPr>
        <w:t>, обучающиеся по специальности</w:t>
      </w:r>
      <w:r w:rsidR="009C592F">
        <w:rPr>
          <w:sz w:val="28"/>
          <w:szCs w:val="28"/>
        </w:rPr>
        <w:t xml:space="preserve"> «</w:t>
      </w:r>
      <w:r w:rsidR="009C592F" w:rsidRPr="009C592F">
        <w:rPr>
          <w:sz w:val="28"/>
          <w:szCs w:val="28"/>
        </w:rPr>
        <w:t>Документационное обеспечение управления и архивоведение»</w:t>
      </w:r>
      <w:r w:rsidR="009C592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посетили архив</w:t>
      </w:r>
      <w:r w:rsidR="007B3055" w:rsidRPr="003E66AF">
        <w:rPr>
          <w:sz w:val="28"/>
          <w:szCs w:val="28"/>
        </w:rPr>
        <w:t xml:space="preserve"> </w:t>
      </w:r>
      <w:r w:rsidR="009C592F">
        <w:rPr>
          <w:sz w:val="28"/>
          <w:szCs w:val="28"/>
        </w:rPr>
        <w:t>с целью</w:t>
      </w:r>
      <w:r w:rsidR="007B3055" w:rsidRPr="003E66AF">
        <w:rPr>
          <w:sz w:val="28"/>
          <w:szCs w:val="28"/>
        </w:rPr>
        <w:t xml:space="preserve"> </w:t>
      </w:r>
      <w:r w:rsidR="00C343A0">
        <w:rPr>
          <w:sz w:val="28"/>
          <w:szCs w:val="28"/>
        </w:rPr>
        <w:t>ознакомления ведения и оформления</w:t>
      </w:r>
      <w:r w:rsidRPr="003E66AF">
        <w:rPr>
          <w:sz w:val="28"/>
          <w:szCs w:val="28"/>
        </w:rPr>
        <w:t xml:space="preserve"> учетны</w:t>
      </w:r>
      <w:r w:rsidR="007B3055" w:rsidRPr="003E66AF">
        <w:rPr>
          <w:sz w:val="28"/>
          <w:szCs w:val="28"/>
        </w:rPr>
        <w:t>х</w:t>
      </w:r>
      <w:r w:rsidRPr="003E66AF">
        <w:rPr>
          <w:sz w:val="28"/>
          <w:szCs w:val="28"/>
        </w:rPr>
        <w:t xml:space="preserve"> документ</w:t>
      </w:r>
      <w:r w:rsidR="007B3055" w:rsidRPr="003E66AF">
        <w:rPr>
          <w:sz w:val="28"/>
          <w:szCs w:val="28"/>
        </w:rPr>
        <w:t>ов</w:t>
      </w:r>
      <w:r w:rsidR="00C343A0">
        <w:rPr>
          <w:sz w:val="28"/>
          <w:szCs w:val="28"/>
        </w:rPr>
        <w:t>. Д</w:t>
      </w:r>
      <w:r w:rsidR="008A5DD9" w:rsidRPr="003E66AF">
        <w:rPr>
          <w:sz w:val="28"/>
          <w:szCs w:val="28"/>
        </w:rPr>
        <w:t xml:space="preserve">ля </w:t>
      </w:r>
      <w:r w:rsidR="001F48F8">
        <w:rPr>
          <w:sz w:val="28"/>
          <w:szCs w:val="28"/>
        </w:rPr>
        <w:t>студентов</w:t>
      </w:r>
      <w:r w:rsidR="008A5DD9" w:rsidRPr="003E66AF">
        <w:rPr>
          <w:sz w:val="28"/>
          <w:szCs w:val="28"/>
        </w:rPr>
        <w:t xml:space="preserve"> была </w:t>
      </w:r>
      <w:r w:rsidRPr="003E66AF">
        <w:rPr>
          <w:sz w:val="28"/>
          <w:szCs w:val="28"/>
        </w:rPr>
        <w:t>проведена обзорная экскурсия и беседа о профессии «архивист».</w:t>
      </w:r>
    </w:p>
    <w:p w:rsidR="00BA43AE" w:rsidRPr="003E66AF" w:rsidRDefault="00BA43AE" w:rsidP="00BA43AE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 xml:space="preserve">26 апреля 2022 г. </w:t>
      </w:r>
      <w:r w:rsidR="00DE7CBB" w:rsidRPr="003E66AF">
        <w:rPr>
          <w:sz w:val="28"/>
          <w:szCs w:val="28"/>
        </w:rPr>
        <w:t>ученики</w:t>
      </w:r>
      <w:r w:rsidRPr="003E66AF">
        <w:rPr>
          <w:sz w:val="28"/>
          <w:szCs w:val="28"/>
        </w:rPr>
        <w:t xml:space="preserve"> </w:t>
      </w:r>
      <w:r w:rsidR="001F48F8">
        <w:rPr>
          <w:sz w:val="28"/>
          <w:szCs w:val="28"/>
        </w:rPr>
        <w:t xml:space="preserve">6 «А» класса </w:t>
      </w:r>
      <w:r w:rsidRPr="003E66AF">
        <w:rPr>
          <w:sz w:val="28"/>
          <w:szCs w:val="28"/>
        </w:rPr>
        <w:t xml:space="preserve">МБОУ «ДСОШ №5» </w:t>
      </w:r>
      <w:r w:rsidR="00112CEE">
        <w:rPr>
          <w:sz w:val="28"/>
          <w:szCs w:val="28"/>
        </w:rPr>
        <w:t xml:space="preserve">приняли участие в </w:t>
      </w:r>
      <w:r w:rsidRPr="003E66AF">
        <w:rPr>
          <w:sz w:val="28"/>
          <w:szCs w:val="28"/>
        </w:rPr>
        <w:t>урок</w:t>
      </w:r>
      <w:r w:rsidR="00112CEE">
        <w:rPr>
          <w:sz w:val="28"/>
          <w:szCs w:val="28"/>
        </w:rPr>
        <w:t>е</w:t>
      </w:r>
      <w:r w:rsidRPr="003E66AF">
        <w:rPr>
          <w:sz w:val="28"/>
          <w:szCs w:val="28"/>
        </w:rPr>
        <w:t xml:space="preserve"> памяти «Дети войны - детям мира», посвященн</w:t>
      </w:r>
      <w:r w:rsidR="00112CEE">
        <w:rPr>
          <w:sz w:val="28"/>
          <w:szCs w:val="28"/>
        </w:rPr>
        <w:t>ом</w:t>
      </w:r>
      <w:r w:rsidRPr="003E66AF">
        <w:rPr>
          <w:sz w:val="28"/>
          <w:szCs w:val="28"/>
        </w:rPr>
        <w:t xml:space="preserve"> Дню Победы советского народа в Великой Отечественной войне 1941-1945 годов. </w:t>
      </w:r>
    </w:p>
    <w:p w:rsidR="0034355A" w:rsidRPr="003E66AF" w:rsidRDefault="0034355A" w:rsidP="00146D9B">
      <w:pPr>
        <w:pStyle w:val="22"/>
        <w:spacing w:after="0" w:line="240" w:lineRule="auto"/>
        <w:ind w:left="-567" w:right="-2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В мае 2022 г. было организовано и проведено 2 урока мужества в МБОУ «</w:t>
      </w:r>
      <w:proofErr w:type="spellStart"/>
      <w:r w:rsidRPr="003E66AF">
        <w:rPr>
          <w:sz w:val="28"/>
          <w:szCs w:val="28"/>
        </w:rPr>
        <w:t>Перемская</w:t>
      </w:r>
      <w:proofErr w:type="spellEnd"/>
      <w:r w:rsidRPr="003E66AF">
        <w:rPr>
          <w:sz w:val="28"/>
          <w:szCs w:val="28"/>
        </w:rPr>
        <w:t xml:space="preserve"> образовательная школа», а также встреча с населением с. Перемское. </w:t>
      </w:r>
      <w:r w:rsidR="00C93648" w:rsidRPr="003E66AF">
        <w:rPr>
          <w:sz w:val="28"/>
          <w:szCs w:val="28"/>
        </w:rPr>
        <w:t>На встрече участвовали</w:t>
      </w:r>
      <w:r w:rsidRPr="003E66AF">
        <w:rPr>
          <w:sz w:val="28"/>
          <w:szCs w:val="28"/>
        </w:rPr>
        <w:t xml:space="preserve"> краеведы</w:t>
      </w:r>
      <w:r w:rsidR="00C93648" w:rsidRPr="003E66AF">
        <w:rPr>
          <w:sz w:val="28"/>
          <w:szCs w:val="28"/>
        </w:rPr>
        <w:t>,</w:t>
      </w:r>
      <w:r w:rsidRPr="003E66AF">
        <w:rPr>
          <w:sz w:val="28"/>
          <w:szCs w:val="28"/>
        </w:rPr>
        <w:t xml:space="preserve"> работающие в рамках </w:t>
      </w:r>
      <w:r w:rsidRPr="003E66AF">
        <w:rPr>
          <w:bCs/>
          <w:sz w:val="28"/>
          <w:szCs w:val="28"/>
        </w:rPr>
        <w:t>реализации Проекта по созданию электронных Книг памяти об участниках Великой Отечественной войны 1941 - 1945 годов малых населенных пунктов Добрянского городского округа</w:t>
      </w:r>
      <w:r w:rsidR="000671A8" w:rsidRPr="003E66AF">
        <w:rPr>
          <w:bCs/>
          <w:sz w:val="28"/>
          <w:szCs w:val="28"/>
        </w:rPr>
        <w:t>, в</w:t>
      </w:r>
      <w:r w:rsidRPr="003E66AF">
        <w:rPr>
          <w:bCs/>
          <w:sz w:val="28"/>
          <w:szCs w:val="28"/>
        </w:rPr>
        <w:t>о исполнение поручения Президента Российской Федерации от 12</w:t>
      </w:r>
      <w:r w:rsidR="00784BEB">
        <w:rPr>
          <w:bCs/>
          <w:sz w:val="28"/>
          <w:szCs w:val="28"/>
        </w:rPr>
        <w:t xml:space="preserve"> июня </w:t>
      </w:r>
      <w:r w:rsidRPr="003E66AF">
        <w:rPr>
          <w:bCs/>
          <w:sz w:val="28"/>
          <w:szCs w:val="28"/>
        </w:rPr>
        <w:t>2021 года № ПР-1006, пункта 6 раздела 2 протокола заседания Российского организационного комитета «Победа» от 20</w:t>
      </w:r>
      <w:r w:rsidR="005B03EF">
        <w:rPr>
          <w:bCs/>
          <w:sz w:val="28"/>
          <w:szCs w:val="28"/>
        </w:rPr>
        <w:t xml:space="preserve"> мая </w:t>
      </w:r>
      <w:r w:rsidRPr="003E66AF">
        <w:rPr>
          <w:bCs/>
          <w:sz w:val="28"/>
          <w:szCs w:val="28"/>
        </w:rPr>
        <w:t>2021 г. № 43</w:t>
      </w:r>
      <w:r w:rsidRPr="003E66AF">
        <w:rPr>
          <w:sz w:val="28"/>
          <w:szCs w:val="28"/>
        </w:rPr>
        <w:t xml:space="preserve">. Встреча закончилась посещением школьного музея боевой славы. </w:t>
      </w:r>
    </w:p>
    <w:p w:rsidR="009B65FC" w:rsidRPr="003E66AF" w:rsidRDefault="00E058D1" w:rsidP="008665DE">
      <w:pPr>
        <w:pStyle w:val="22"/>
        <w:spacing w:after="0" w:line="240" w:lineRule="auto"/>
        <w:ind w:left="-567" w:right="-2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В</w:t>
      </w:r>
      <w:r w:rsidR="000671A8" w:rsidRPr="003E66AF">
        <w:rPr>
          <w:sz w:val="28"/>
          <w:szCs w:val="28"/>
        </w:rPr>
        <w:t xml:space="preserve"> течение </w:t>
      </w:r>
      <w:r w:rsidRPr="003E66AF">
        <w:rPr>
          <w:sz w:val="28"/>
          <w:szCs w:val="28"/>
        </w:rPr>
        <w:t>июн</w:t>
      </w:r>
      <w:r w:rsidR="000671A8" w:rsidRPr="003E66AF">
        <w:rPr>
          <w:sz w:val="28"/>
          <w:szCs w:val="28"/>
        </w:rPr>
        <w:t>я 2022</w:t>
      </w:r>
      <w:r w:rsidR="005B03EF">
        <w:rPr>
          <w:sz w:val="28"/>
          <w:szCs w:val="28"/>
        </w:rPr>
        <w:t xml:space="preserve"> </w:t>
      </w:r>
      <w:r w:rsidR="000671A8" w:rsidRPr="003E66AF">
        <w:rPr>
          <w:sz w:val="28"/>
          <w:szCs w:val="28"/>
        </w:rPr>
        <w:t>года</w:t>
      </w:r>
      <w:r w:rsidRPr="003E66AF">
        <w:rPr>
          <w:sz w:val="28"/>
          <w:szCs w:val="28"/>
        </w:rPr>
        <w:t xml:space="preserve"> </w:t>
      </w:r>
      <w:r w:rsidR="009B65FC" w:rsidRPr="003E66AF">
        <w:rPr>
          <w:sz w:val="28"/>
          <w:szCs w:val="28"/>
        </w:rPr>
        <w:t xml:space="preserve">для лагерей дневного пребывания при школах </w:t>
      </w:r>
      <w:r w:rsidR="000671A8" w:rsidRPr="003E66AF">
        <w:rPr>
          <w:sz w:val="28"/>
          <w:szCs w:val="28"/>
        </w:rPr>
        <w:t xml:space="preserve">проводилась </w:t>
      </w:r>
      <w:r w:rsidR="009B65FC" w:rsidRPr="003E66AF">
        <w:rPr>
          <w:sz w:val="28"/>
          <w:szCs w:val="28"/>
        </w:rPr>
        <w:t>краеведческ</w:t>
      </w:r>
      <w:r w:rsidR="000671A8" w:rsidRPr="003E66AF">
        <w:rPr>
          <w:sz w:val="28"/>
          <w:szCs w:val="28"/>
        </w:rPr>
        <w:t>ая</w:t>
      </w:r>
      <w:r w:rsidR="009B65FC" w:rsidRPr="003E66AF">
        <w:rPr>
          <w:sz w:val="28"/>
          <w:szCs w:val="28"/>
        </w:rPr>
        <w:t xml:space="preserve"> викторин</w:t>
      </w:r>
      <w:r w:rsidR="000671A8" w:rsidRPr="003E66AF">
        <w:rPr>
          <w:sz w:val="28"/>
          <w:szCs w:val="28"/>
        </w:rPr>
        <w:t>а</w:t>
      </w:r>
      <w:r w:rsidR="009B65FC" w:rsidRPr="003E66AF">
        <w:rPr>
          <w:sz w:val="28"/>
          <w:szCs w:val="28"/>
        </w:rPr>
        <w:t xml:space="preserve"> «Добрянка на стыке веков и дорог» в форме игры – путешествия знаком</w:t>
      </w:r>
      <w:r w:rsidR="00BA6539" w:rsidRPr="003E66AF">
        <w:rPr>
          <w:sz w:val="28"/>
          <w:szCs w:val="28"/>
        </w:rPr>
        <w:t>ства</w:t>
      </w:r>
      <w:r w:rsidR="009B65FC" w:rsidRPr="003E66AF">
        <w:rPr>
          <w:sz w:val="28"/>
          <w:szCs w:val="28"/>
        </w:rPr>
        <w:t xml:space="preserve"> с архивными документами. В предлагаемых заданиях, связанных с историей Добрянского городского округа,</w:t>
      </w:r>
      <w:r w:rsidR="00BA6539" w:rsidRPr="003E66AF">
        <w:rPr>
          <w:sz w:val="28"/>
          <w:szCs w:val="28"/>
        </w:rPr>
        <w:t xml:space="preserve"> ребята</w:t>
      </w:r>
      <w:r w:rsidR="009B65FC" w:rsidRPr="003E66AF">
        <w:rPr>
          <w:sz w:val="28"/>
          <w:szCs w:val="28"/>
        </w:rPr>
        <w:t xml:space="preserve"> узнавали интересные факты из прошлого нашего города. Участники викторины составляли легенду о </w:t>
      </w:r>
      <w:proofErr w:type="spellStart"/>
      <w:r w:rsidR="009B65FC" w:rsidRPr="003E66AF">
        <w:rPr>
          <w:sz w:val="28"/>
          <w:szCs w:val="28"/>
        </w:rPr>
        <w:t>Марянке</w:t>
      </w:r>
      <w:proofErr w:type="spellEnd"/>
      <w:r w:rsidR="009B65FC" w:rsidRPr="003E66AF">
        <w:rPr>
          <w:sz w:val="28"/>
          <w:szCs w:val="28"/>
        </w:rPr>
        <w:t xml:space="preserve">, находили на фрагментах карты Добрянки улицы, названные в честь борцов за Советскую власть, определяли набор «Молочный» и прихожую «Уют», которые изготовлялись мастерами на Добрянском </w:t>
      </w:r>
      <w:r w:rsidR="004752E1" w:rsidRPr="003E66AF">
        <w:rPr>
          <w:sz w:val="28"/>
          <w:szCs w:val="28"/>
        </w:rPr>
        <w:t>ДСК</w:t>
      </w:r>
      <w:r w:rsidR="009B65FC" w:rsidRPr="003E66AF">
        <w:rPr>
          <w:sz w:val="28"/>
          <w:szCs w:val="28"/>
        </w:rPr>
        <w:t xml:space="preserve">, собирали «Добрячка – читателя» из </w:t>
      </w:r>
      <w:proofErr w:type="spellStart"/>
      <w:r w:rsidR="009B65FC" w:rsidRPr="003E66AF">
        <w:rPr>
          <w:sz w:val="28"/>
          <w:szCs w:val="28"/>
        </w:rPr>
        <w:t>пазлов</w:t>
      </w:r>
      <w:proofErr w:type="spellEnd"/>
      <w:r w:rsidR="009B65FC" w:rsidRPr="003E66AF">
        <w:rPr>
          <w:sz w:val="28"/>
          <w:szCs w:val="28"/>
        </w:rPr>
        <w:t xml:space="preserve">. </w:t>
      </w:r>
    </w:p>
    <w:p w:rsidR="009B65FC" w:rsidRPr="003E66AF" w:rsidRDefault="009B65FC" w:rsidP="008665DE">
      <w:pPr>
        <w:pStyle w:val="22"/>
        <w:spacing w:after="0" w:line="240" w:lineRule="auto"/>
        <w:ind w:left="-567" w:right="-2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После выполнения заданий учащиеся школ совместно с препо</w:t>
      </w:r>
      <w:r w:rsidR="00E058D1" w:rsidRPr="003E66AF">
        <w:rPr>
          <w:sz w:val="28"/>
          <w:szCs w:val="28"/>
        </w:rPr>
        <w:t xml:space="preserve">давателями с интересом изучали </w:t>
      </w:r>
      <w:r w:rsidRPr="003E66AF">
        <w:rPr>
          <w:sz w:val="28"/>
          <w:szCs w:val="28"/>
        </w:rPr>
        <w:t>личные дела красногвардейцев, личные карточки работников Добрянского металлургического завода и фотодокументы Добрянского домостроительного комбината. Игра – путешествие заверша</w:t>
      </w:r>
      <w:r w:rsidR="00557DDC" w:rsidRPr="003E66AF">
        <w:rPr>
          <w:sz w:val="28"/>
          <w:szCs w:val="28"/>
        </w:rPr>
        <w:t>лась</w:t>
      </w:r>
      <w:r w:rsidRPr="003E66AF">
        <w:rPr>
          <w:sz w:val="28"/>
          <w:szCs w:val="28"/>
        </w:rPr>
        <w:t xml:space="preserve"> исполнением песни «Добрым</w:t>
      </w:r>
      <w:r w:rsidR="008665DE" w:rsidRPr="003E66AF">
        <w:rPr>
          <w:sz w:val="28"/>
          <w:szCs w:val="28"/>
        </w:rPr>
        <w:t xml:space="preserve"> быть совсем, совсем непросто</w:t>
      </w:r>
      <w:r w:rsidRPr="003E66AF">
        <w:rPr>
          <w:sz w:val="28"/>
          <w:szCs w:val="28"/>
        </w:rPr>
        <w:t>», посещением архивохранилищ</w:t>
      </w:r>
      <w:r w:rsidR="00B729E9" w:rsidRPr="003E66AF">
        <w:rPr>
          <w:sz w:val="28"/>
          <w:szCs w:val="28"/>
        </w:rPr>
        <w:t>а</w:t>
      </w:r>
      <w:r w:rsidRPr="003E66AF">
        <w:rPr>
          <w:sz w:val="28"/>
          <w:szCs w:val="28"/>
        </w:rPr>
        <w:t xml:space="preserve"> и пожеланием каждому – всегда совершать только добрые дела. </w:t>
      </w:r>
    </w:p>
    <w:p w:rsidR="008665DE" w:rsidRPr="003E66AF" w:rsidRDefault="008665DE" w:rsidP="00B729E9">
      <w:pPr>
        <w:pStyle w:val="22"/>
        <w:spacing w:after="0" w:line="240" w:lineRule="auto"/>
        <w:ind w:left="-567" w:right="-2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 xml:space="preserve">В сентябре </w:t>
      </w:r>
      <w:r w:rsidR="00B729E9" w:rsidRPr="003E66AF">
        <w:rPr>
          <w:sz w:val="28"/>
          <w:szCs w:val="28"/>
        </w:rPr>
        <w:t xml:space="preserve">2022года </w:t>
      </w:r>
      <w:r w:rsidRPr="003E66AF">
        <w:rPr>
          <w:sz w:val="28"/>
          <w:szCs w:val="28"/>
        </w:rPr>
        <w:t xml:space="preserve">была подготовлена выставка, посвященная 220 – </w:t>
      </w:r>
      <w:proofErr w:type="spellStart"/>
      <w:r w:rsidRPr="003E66AF">
        <w:rPr>
          <w:sz w:val="28"/>
          <w:szCs w:val="28"/>
        </w:rPr>
        <w:t>летию</w:t>
      </w:r>
      <w:proofErr w:type="spellEnd"/>
      <w:r w:rsidRPr="003E66AF">
        <w:rPr>
          <w:sz w:val="28"/>
          <w:szCs w:val="28"/>
        </w:rPr>
        <w:t xml:space="preserve"> </w:t>
      </w:r>
      <w:r w:rsidR="00B729E9" w:rsidRPr="003E66AF">
        <w:rPr>
          <w:sz w:val="28"/>
          <w:szCs w:val="28"/>
        </w:rPr>
        <w:t>ф</w:t>
      </w:r>
      <w:r w:rsidRPr="003E66AF">
        <w:rPr>
          <w:sz w:val="28"/>
          <w:szCs w:val="28"/>
        </w:rPr>
        <w:t>инансовой систем</w:t>
      </w:r>
      <w:r w:rsidR="00B729E9" w:rsidRPr="003E66AF">
        <w:rPr>
          <w:sz w:val="28"/>
          <w:szCs w:val="28"/>
        </w:rPr>
        <w:t>ы</w:t>
      </w:r>
      <w:r w:rsidRPr="003E66AF">
        <w:rPr>
          <w:sz w:val="28"/>
          <w:szCs w:val="28"/>
        </w:rPr>
        <w:t xml:space="preserve"> Российской Федерации</w:t>
      </w:r>
      <w:r w:rsidR="005F7131">
        <w:rPr>
          <w:sz w:val="28"/>
          <w:szCs w:val="28"/>
        </w:rPr>
        <w:t xml:space="preserve"> и продемонстрирована в КДЦ «Орфей»</w:t>
      </w:r>
      <w:r w:rsidRPr="003E66AF">
        <w:rPr>
          <w:sz w:val="28"/>
          <w:szCs w:val="28"/>
        </w:rPr>
        <w:t>.</w:t>
      </w:r>
    </w:p>
    <w:p w:rsidR="008665DE" w:rsidRPr="003E66AF" w:rsidRDefault="008665DE" w:rsidP="00CD7F53">
      <w:pPr>
        <w:pStyle w:val="22"/>
        <w:spacing w:after="0" w:line="240" w:lineRule="auto"/>
        <w:ind w:left="-567" w:right="-2" w:firstLine="567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 xml:space="preserve">В течение года </w:t>
      </w:r>
      <w:r w:rsidR="00D01D38">
        <w:rPr>
          <w:sz w:val="28"/>
          <w:szCs w:val="28"/>
        </w:rPr>
        <w:t>были представлены</w:t>
      </w:r>
      <w:r w:rsidRPr="003E66AF">
        <w:rPr>
          <w:sz w:val="28"/>
          <w:szCs w:val="28"/>
        </w:rPr>
        <w:t xml:space="preserve"> электронные выставки: «История Добрянского ремонтно-механического завода» и «Часовня, как украшение </w:t>
      </w:r>
      <w:r w:rsidRPr="003E66AF">
        <w:rPr>
          <w:sz w:val="28"/>
          <w:szCs w:val="28"/>
        </w:rPr>
        <w:lastRenderedPageBreak/>
        <w:t>города»</w:t>
      </w:r>
      <w:r w:rsidR="00A03022" w:rsidRPr="003E66AF">
        <w:rPr>
          <w:sz w:val="28"/>
          <w:szCs w:val="28"/>
        </w:rPr>
        <w:t xml:space="preserve">, </w:t>
      </w:r>
      <w:r w:rsidRPr="003E66AF">
        <w:rPr>
          <w:sz w:val="28"/>
          <w:szCs w:val="28"/>
        </w:rPr>
        <w:t>к 130</w:t>
      </w:r>
      <w:r w:rsidR="00A03022" w:rsidRPr="003E66AF">
        <w:rPr>
          <w:sz w:val="28"/>
          <w:szCs w:val="28"/>
        </w:rPr>
        <w:t>-</w:t>
      </w:r>
      <w:r w:rsidRPr="003E66AF">
        <w:rPr>
          <w:sz w:val="28"/>
          <w:szCs w:val="28"/>
        </w:rPr>
        <w:t>летию со Дня торжественного освящения металлической часовни – памятника во имя Святого Благоверного князя Александра Невского.</w:t>
      </w:r>
      <w:r w:rsidR="004C5177" w:rsidRPr="003E66AF">
        <w:rPr>
          <w:sz w:val="28"/>
          <w:szCs w:val="28"/>
        </w:rPr>
        <w:t xml:space="preserve"> П</w:t>
      </w:r>
      <w:r w:rsidRPr="003E66AF">
        <w:rPr>
          <w:sz w:val="28"/>
          <w:szCs w:val="28"/>
        </w:rPr>
        <w:t>рове</w:t>
      </w:r>
      <w:r w:rsidR="004C5177" w:rsidRPr="003E66AF">
        <w:rPr>
          <w:sz w:val="28"/>
          <w:szCs w:val="28"/>
        </w:rPr>
        <w:t>ден</w:t>
      </w:r>
      <w:r w:rsidR="00D01D38">
        <w:rPr>
          <w:sz w:val="28"/>
          <w:szCs w:val="28"/>
        </w:rPr>
        <w:t>о</w:t>
      </w:r>
      <w:r w:rsidRPr="003E66AF">
        <w:rPr>
          <w:sz w:val="28"/>
          <w:szCs w:val="28"/>
        </w:rPr>
        <w:t xml:space="preserve"> 2 семинара для организаций – источников комплектования</w:t>
      </w:r>
      <w:r w:rsidR="00857C41" w:rsidRPr="003E66AF">
        <w:rPr>
          <w:sz w:val="28"/>
          <w:szCs w:val="28"/>
        </w:rPr>
        <w:t xml:space="preserve"> с </w:t>
      </w:r>
      <w:r w:rsidRPr="003E66AF">
        <w:rPr>
          <w:sz w:val="28"/>
          <w:szCs w:val="28"/>
        </w:rPr>
        <w:t>оказ</w:t>
      </w:r>
      <w:r w:rsidR="00CF659C" w:rsidRPr="003E66AF">
        <w:rPr>
          <w:sz w:val="28"/>
          <w:szCs w:val="28"/>
        </w:rPr>
        <w:t>анием</w:t>
      </w:r>
      <w:r w:rsidRPr="003E66AF">
        <w:rPr>
          <w:sz w:val="28"/>
          <w:szCs w:val="28"/>
        </w:rPr>
        <w:t xml:space="preserve"> методическ</w:t>
      </w:r>
      <w:r w:rsidR="00CF659C" w:rsidRPr="003E66AF">
        <w:rPr>
          <w:sz w:val="28"/>
          <w:szCs w:val="28"/>
        </w:rPr>
        <w:t>ой</w:t>
      </w:r>
      <w:r w:rsidRPr="003E66AF">
        <w:rPr>
          <w:sz w:val="28"/>
          <w:szCs w:val="28"/>
        </w:rPr>
        <w:t xml:space="preserve"> и практическ</w:t>
      </w:r>
      <w:r w:rsidR="00CF659C" w:rsidRPr="003E66AF">
        <w:rPr>
          <w:sz w:val="28"/>
          <w:szCs w:val="28"/>
        </w:rPr>
        <w:t>ой</w:t>
      </w:r>
      <w:r w:rsidRPr="003E66AF">
        <w:rPr>
          <w:sz w:val="28"/>
          <w:szCs w:val="28"/>
        </w:rPr>
        <w:t xml:space="preserve"> помощ</w:t>
      </w:r>
      <w:r w:rsidR="00CF659C" w:rsidRPr="003E66AF">
        <w:rPr>
          <w:sz w:val="28"/>
          <w:szCs w:val="28"/>
        </w:rPr>
        <w:t>и</w:t>
      </w:r>
      <w:r w:rsidRPr="003E66AF">
        <w:rPr>
          <w:sz w:val="28"/>
          <w:szCs w:val="28"/>
        </w:rPr>
        <w:t xml:space="preserve"> по архивному делу. </w:t>
      </w:r>
    </w:p>
    <w:p w:rsidR="00E868AC" w:rsidRPr="003E66AF" w:rsidRDefault="00E868AC" w:rsidP="009F16A7">
      <w:pPr>
        <w:pStyle w:val="22"/>
        <w:spacing w:after="0" w:line="240" w:lineRule="auto"/>
        <w:ind w:left="-567" w:right="-2" w:firstLine="709"/>
        <w:jc w:val="both"/>
        <w:outlineLvl w:val="0"/>
        <w:rPr>
          <w:sz w:val="28"/>
          <w:szCs w:val="28"/>
        </w:rPr>
      </w:pPr>
      <w:r w:rsidRPr="003E66AF">
        <w:rPr>
          <w:sz w:val="28"/>
          <w:szCs w:val="28"/>
        </w:rPr>
        <w:t>За 202</w:t>
      </w:r>
      <w:r w:rsidR="00A22014" w:rsidRPr="003E66AF">
        <w:rPr>
          <w:sz w:val="28"/>
          <w:szCs w:val="28"/>
        </w:rPr>
        <w:t>2</w:t>
      </w:r>
      <w:r w:rsidRPr="003E66AF">
        <w:rPr>
          <w:sz w:val="28"/>
          <w:szCs w:val="28"/>
        </w:rPr>
        <w:t xml:space="preserve"> год в отделе ЗАГС администрации Добрянского городского округа совершено </w:t>
      </w:r>
      <w:r w:rsidR="001C0D56" w:rsidRPr="003E66AF">
        <w:rPr>
          <w:sz w:val="28"/>
          <w:szCs w:val="28"/>
        </w:rPr>
        <w:t xml:space="preserve">9476 </w:t>
      </w:r>
      <w:r w:rsidRPr="003E66AF">
        <w:rPr>
          <w:sz w:val="28"/>
          <w:szCs w:val="28"/>
        </w:rPr>
        <w:t>различных юридически значимых действий</w:t>
      </w:r>
      <w:r w:rsidR="00273A7A" w:rsidRPr="003E66AF">
        <w:rPr>
          <w:sz w:val="28"/>
          <w:szCs w:val="28"/>
        </w:rPr>
        <w:t>. З</w:t>
      </w:r>
      <w:r w:rsidR="007B105E" w:rsidRPr="003E66AF">
        <w:rPr>
          <w:sz w:val="28"/>
          <w:szCs w:val="28"/>
        </w:rPr>
        <w:t>арегистрировано 1</w:t>
      </w:r>
      <w:r w:rsidR="00677BB1" w:rsidRPr="003E66AF">
        <w:rPr>
          <w:sz w:val="28"/>
          <w:szCs w:val="28"/>
        </w:rPr>
        <w:t>723</w:t>
      </w:r>
      <w:r w:rsidR="007B105E" w:rsidRPr="003E66AF">
        <w:rPr>
          <w:sz w:val="28"/>
          <w:szCs w:val="28"/>
        </w:rPr>
        <w:t xml:space="preserve"> актов</w:t>
      </w:r>
      <w:r w:rsidR="00F0302D" w:rsidRPr="003E66AF">
        <w:rPr>
          <w:sz w:val="28"/>
          <w:szCs w:val="28"/>
        </w:rPr>
        <w:t xml:space="preserve"> гражданского состояния, в том числе: </w:t>
      </w:r>
      <w:r w:rsidRPr="003E66AF">
        <w:rPr>
          <w:sz w:val="28"/>
          <w:szCs w:val="28"/>
        </w:rPr>
        <w:t xml:space="preserve">зарегистрировано заключений брака - </w:t>
      </w:r>
      <w:r w:rsidR="00677BB1" w:rsidRPr="003E66AF">
        <w:rPr>
          <w:sz w:val="28"/>
          <w:szCs w:val="28"/>
        </w:rPr>
        <w:t>314</w:t>
      </w:r>
      <w:r w:rsidRPr="003E66AF">
        <w:rPr>
          <w:sz w:val="28"/>
          <w:szCs w:val="28"/>
        </w:rPr>
        <w:t>, расторжен</w:t>
      </w:r>
      <w:r w:rsidR="00F0302D" w:rsidRPr="003E66AF">
        <w:rPr>
          <w:sz w:val="28"/>
          <w:szCs w:val="28"/>
        </w:rPr>
        <w:t>ий брак</w:t>
      </w:r>
      <w:r w:rsidR="009370EC" w:rsidRPr="003E66AF">
        <w:rPr>
          <w:sz w:val="28"/>
          <w:szCs w:val="28"/>
        </w:rPr>
        <w:t>а</w:t>
      </w:r>
      <w:r w:rsidR="00F0302D" w:rsidRPr="003E66AF">
        <w:rPr>
          <w:sz w:val="28"/>
          <w:szCs w:val="28"/>
        </w:rPr>
        <w:t xml:space="preserve"> – 22</w:t>
      </w:r>
      <w:r w:rsidR="00BE08B0" w:rsidRPr="003E66AF">
        <w:rPr>
          <w:sz w:val="28"/>
          <w:szCs w:val="28"/>
        </w:rPr>
        <w:t>9</w:t>
      </w:r>
      <w:r w:rsidR="00F0302D" w:rsidRPr="003E66AF">
        <w:rPr>
          <w:sz w:val="28"/>
          <w:szCs w:val="28"/>
        </w:rPr>
        <w:t xml:space="preserve">, </w:t>
      </w:r>
      <w:r w:rsidR="008D5C17" w:rsidRPr="003E66AF">
        <w:rPr>
          <w:sz w:val="28"/>
          <w:szCs w:val="28"/>
        </w:rPr>
        <w:t>рождений – 3</w:t>
      </w:r>
      <w:r w:rsidR="00BE08B0" w:rsidRPr="003E66AF">
        <w:rPr>
          <w:sz w:val="28"/>
          <w:szCs w:val="28"/>
        </w:rPr>
        <w:t>94</w:t>
      </w:r>
      <w:r w:rsidR="008D5C17" w:rsidRPr="003E66AF">
        <w:rPr>
          <w:sz w:val="28"/>
          <w:szCs w:val="28"/>
        </w:rPr>
        <w:t>,</w:t>
      </w:r>
      <w:r w:rsidR="00AB1134" w:rsidRPr="003E66AF">
        <w:rPr>
          <w:sz w:val="28"/>
          <w:szCs w:val="28"/>
        </w:rPr>
        <w:t xml:space="preserve"> в том числе 220 мальчиков 174</w:t>
      </w:r>
      <w:r w:rsidR="009370EC" w:rsidRPr="003E66AF">
        <w:rPr>
          <w:sz w:val="28"/>
          <w:szCs w:val="28"/>
        </w:rPr>
        <w:t xml:space="preserve"> </w:t>
      </w:r>
      <w:r w:rsidR="00AB1134" w:rsidRPr="003E66AF">
        <w:rPr>
          <w:sz w:val="28"/>
          <w:szCs w:val="28"/>
        </w:rPr>
        <w:t>девочки,</w:t>
      </w:r>
      <w:r w:rsidR="008D5C17" w:rsidRPr="003E66AF">
        <w:rPr>
          <w:sz w:val="28"/>
          <w:szCs w:val="28"/>
        </w:rPr>
        <w:t xml:space="preserve"> смертей -</w:t>
      </w:r>
      <w:r w:rsidR="00BE08B0" w:rsidRPr="003E66AF">
        <w:rPr>
          <w:sz w:val="28"/>
          <w:szCs w:val="28"/>
        </w:rPr>
        <w:t>637</w:t>
      </w:r>
      <w:r w:rsidR="00634AB2" w:rsidRPr="003E66AF">
        <w:rPr>
          <w:sz w:val="28"/>
          <w:szCs w:val="28"/>
        </w:rPr>
        <w:t xml:space="preserve">, установлений отцовства – </w:t>
      </w:r>
      <w:r w:rsidR="00AB1134" w:rsidRPr="003E66AF">
        <w:rPr>
          <w:sz w:val="28"/>
          <w:szCs w:val="28"/>
        </w:rPr>
        <w:t>110</w:t>
      </w:r>
      <w:r w:rsidR="00634AB2" w:rsidRPr="003E66AF">
        <w:rPr>
          <w:sz w:val="28"/>
          <w:szCs w:val="28"/>
        </w:rPr>
        <w:t xml:space="preserve">, перемена фамилии – </w:t>
      </w:r>
      <w:r w:rsidR="00AB1134" w:rsidRPr="003E66AF">
        <w:rPr>
          <w:sz w:val="28"/>
          <w:szCs w:val="28"/>
        </w:rPr>
        <w:t>37</w:t>
      </w:r>
      <w:r w:rsidR="00634AB2" w:rsidRPr="003E66AF">
        <w:rPr>
          <w:sz w:val="28"/>
          <w:szCs w:val="28"/>
        </w:rPr>
        <w:t xml:space="preserve">, </w:t>
      </w:r>
      <w:r w:rsidR="00AB1134" w:rsidRPr="003E66AF">
        <w:rPr>
          <w:sz w:val="28"/>
          <w:szCs w:val="28"/>
        </w:rPr>
        <w:t>усыновление – 2</w:t>
      </w:r>
      <w:r w:rsidR="00410F13" w:rsidRPr="003E66AF">
        <w:rPr>
          <w:sz w:val="28"/>
          <w:szCs w:val="28"/>
        </w:rPr>
        <w:t>.</w:t>
      </w:r>
    </w:p>
    <w:p w:rsidR="0009087F" w:rsidRPr="003E66AF" w:rsidRDefault="00DD11F7" w:rsidP="00DD11F7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09087F" w:rsidRPr="003E66AF">
        <w:rPr>
          <w:sz w:val="28"/>
          <w:szCs w:val="28"/>
        </w:rPr>
        <w:t xml:space="preserve">Оформлено 56 дел по внесению исправлений или изменений в запись акта гражданского состояния в соответствии со ст.70 Федерального закона от 15.11.1997 № 143-ФЗ «Об актах гражданского состояния» и принято заявлений, по ст. 69, указанного закона – 46. </w:t>
      </w:r>
    </w:p>
    <w:p w:rsidR="0009087F" w:rsidRPr="003E66AF" w:rsidRDefault="00DD11F7" w:rsidP="00DD11F7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09087F" w:rsidRPr="003E66AF">
        <w:rPr>
          <w:sz w:val="28"/>
          <w:szCs w:val="28"/>
        </w:rPr>
        <w:t>В соответствии с Налоговым кодексом РФ отделом ЗАГС администрации Добрянского городского округа собрана сумма государственной пошлины, уплаченной за государственную регистрацию актов гражданского состояния и совершенные юридические значимые действия, в размере 812 950</w:t>
      </w:r>
      <w:r w:rsidR="0009087F" w:rsidRPr="003E66AF">
        <w:rPr>
          <w:b/>
          <w:i/>
          <w:sz w:val="28"/>
          <w:szCs w:val="28"/>
        </w:rPr>
        <w:t xml:space="preserve"> </w:t>
      </w:r>
      <w:r w:rsidR="0009087F" w:rsidRPr="003E66AF">
        <w:rPr>
          <w:sz w:val="28"/>
          <w:szCs w:val="28"/>
        </w:rPr>
        <w:t>рублей.</w:t>
      </w:r>
    </w:p>
    <w:p w:rsidR="0009087F" w:rsidRPr="003E66AF" w:rsidRDefault="00DD11F7" w:rsidP="00DD11F7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09087F" w:rsidRPr="003E66AF">
        <w:rPr>
          <w:sz w:val="28"/>
          <w:szCs w:val="28"/>
        </w:rPr>
        <w:t>За отчетный период</w:t>
      </w:r>
      <w:r w:rsidR="0009087F" w:rsidRPr="003E66AF">
        <w:rPr>
          <w:b/>
          <w:sz w:val="28"/>
          <w:szCs w:val="28"/>
        </w:rPr>
        <w:t xml:space="preserve"> </w:t>
      </w:r>
      <w:r w:rsidR="0009087F" w:rsidRPr="003E66AF">
        <w:rPr>
          <w:sz w:val="28"/>
          <w:szCs w:val="28"/>
        </w:rPr>
        <w:t xml:space="preserve">было выдано - 687 повторных свидетельства </w:t>
      </w:r>
      <w:r w:rsidR="00AE537A" w:rsidRPr="003E66AF">
        <w:rPr>
          <w:sz w:val="28"/>
          <w:szCs w:val="28"/>
        </w:rPr>
        <w:t xml:space="preserve">и </w:t>
      </w:r>
      <w:r w:rsidR="0009087F" w:rsidRPr="003E66AF">
        <w:rPr>
          <w:sz w:val="28"/>
          <w:szCs w:val="28"/>
        </w:rPr>
        <w:t>1972 справки. Оказали юридическую помощь в истребовании документов с территории иностранных государств</w:t>
      </w:r>
      <w:r w:rsidR="00041FAE" w:rsidRPr="003E66AF">
        <w:rPr>
          <w:sz w:val="28"/>
          <w:szCs w:val="28"/>
        </w:rPr>
        <w:t xml:space="preserve"> –</w:t>
      </w:r>
      <w:r w:rsidR="0009087F" w:rsidRPr="003E66AF">
        <w:rPr>
          <w:sz w:val="28"/>
          <w:szCs w:val="28"/>
        </w:rPr>
        <w:t xml:space="preserve"> 11</w:t>
      </w:r>
      <w:r w:rsidR="00041FAE" w:rsidRPr="003E66AF">
        <w:rPr>
          <w:sz w:val="28"/>
          <w:szCs w:val="28"/>
        </w:rPr>
        <w:t xml:space="preserve"> гражданам</w:t>
      </w:r>
      <w:r w:rsidR="0009087F" w:rsidRPr="003E66AF">
        <w:rPr>
          <w:sz w:val="28"/>
          <w:szCs w:val="28"/>
        </w:rPr>
        <w:t xml:space="preserve">. Направили </w:t>
      </w:r>
      <w:r w:rsidR="0056531A" w:rsidRPr="003E66AF">
        <w:rPr>
          <w:sz w:val="28"/>
          <w:szCs w:val="28"/>
        </w:rPr>
        <w:t xml:space="preserve">23 документа </w:t>
      </w:r>
      <w:r w:rsidR="0009087F" w:rsidRPr="003E66AF">
        <w:rPr>
          <w:sz w:val="28"/>
          <w:szCs w:val="28"/>
        </w:rPr>
        <w:t>по запрос</w:t>
      </w:r>
      <w:r w:rsidR="0056531A" w:rsidRPr="003E66AF">
        <w:rPr>
          <w:sz w:val="28"/>
          <w:szCs w:val="28"/>
        </w:rPr>
        <w:t>ам</w:t>
      </w:r>
      <w:r w:rsidR="0009087F" w:rsidRPr="003E66AF">
        <w:rPr>
          <w:sz w:val="28"/>
          <w:szCs w:val="28"/>
        </w:rPr>
        <w:t xml:space="preserve"> граждан, проживающих на территории иностранных государств.</w:t>
      </w:r>
    </w:p>
    <w:p w:rsidR="00AE537A" w:rsidRPr="003E66AF" w:rsidRDefault="00AE537A" w:rsidP="00DD11F7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09087F" w:rsidRPr="003E66AF">
        <w:rPr>
          <w:sz w:val="28"/>
          <w:szCs w:val="28"/>
        </w:rPr>
        <w:t xml:space="preserve">В рамках празднования 105-летия органов ЗАГС Российской Федерации, провели чествование юбилейных пар в индивидуальном порядке, в торжественной обстановке поздравили </w:t>
      </w:r>
      <w:r w:rsidR="00E503DD" w:rsidRPr="003E66AF">
        <w:rPr>
          <w:sz w:val="28"/>
          <w:szCs w:val="28"/>
        </w:rPr>
        <w:t xml:space="preserve">41 пару </w:t>
      </w:r>
      <w:r w:rsidR="0009087F" w:rsidRPr="003E66AF">
        <w:rPr>
          <w:sz w:val="28"/>
          <w:szCs w:val="28"/>
        </w:rPr>
        <w:t>родителей с рождением детей</w:t>
      </w:r>
      <w:r w:rsidR="00E503DD" w:rsidRPr="003E66AF">
        <w:rPr>
          <w:sz w:val="28"/>
          <w:szCs w:val="28"/>
        </w:rPr>
        <w:t>.</w:t>
      </w:r>
      <w:r w:rsidR="0009087F" w:rsidRPr="003E66AF">
        <w:rPr>
          <w:sz w:val="28"/>
          <w:szCs w:val="28"/>
        </w:rPr>
        <w:t xml:space="preserve"> </w:t>
      </w:r>
      <w:r w:rsidR="00E503DD" w:rsidRPr="003E66AF">
        <w:rPr>
          <w:sz w:val="28"/>
          <w:szCs w:val="28"/>
        </w:rPr>
        <w:t xml:space="preserve">Осуществили </w:t>
      </w:r>
      <w:r w:rsidR="0009087F" w:rsidRPr="003E66AF">
        <w:rPr>
          <w:sz w:val="28"/>
          <w:szCs w:val="28"/>
        </w:rPr>
        <w:t>регистраци</w:t>
      </w:r>
      <w:r w:rsidR="00E503DD" w:rsidRPr="003E66AF">
        <w:rPr>
          <w:sz w:val="28"/>
          <w:szCs w:val="28"/>
        </w:rPr>
        <w:t>ю</w:t>
      </w:r>
      <w:r w:rsidR="0009087F" w:rsidRPr="003E66AF">
        <w:rPr>
          <w:sz w:val="28"/>
          <w:szCs w:val="28"/>
        </w:rPr>
        <w:t xml:space="preserve"> брак</w:t>
      </w:r>
      <w:r w:rsidR="00E503DD" w:rsidRPr="003E66AF">
        <w:rPr>
          <w:sz w:val="28"/>
          <w:szCs w:val="28"/>
        </w:rPr>
        <w:t>а</w:t>
      </w:r>
      <w:r w:rsidR="0009087F" w:rsidRPr="003E66AF">
        <w:rPr>
          <w:sz w:val="28"/>
          <w:szCs w:val="28"/>
        </w:rPr>
        <w:t xml:space="preserve"> в «красивые даты». В </w:t>
      </w:r>
      <w:r w:rsidR="00451CFD" w:rsidRPr="003E66AF">
        <w:rPr>
          <w:sz w:val="28"/>
          <w:szCs w:val="28"/>
        </w:rPr>
        <w:t>«</w:t>
      </w:r>
      <w:r w:rsidR="0009087F" w:rsidRPr="003E66AF">
        <w:rPr>
          <w:sz w:val="28"/>
          <w:szCs w:val="28"/>
        </w:rPr>
        <w:t>день всех влюбленных</w:t>
      </w:r>
      <w:r w:rsidR="00451CFD" w:rsidRPr="003E66AF">
        <w:rPr>
          <w:sz w:val="28"/>
          <w:szCs w:val="28"/>
        </w:rPr>
        <w:t>»</w:t>
      </w:r>
      <w:r w:rsidR="0009087F" w:rsidRPr="003E66AF">
        <w:rPr>
          <w:sz w:val="28"/>
          <w:szCs w:val="28"/>
        </w:rPr>
        <w:t xml:space="preserve"> и </w:t>
      </w:r>
      <w:r w:rsidR="00451CFD" w:rsidRPr="003E66AF">
        <w:rPr>
          <w:sz w:val="28"/>
          <w:szCs w:val="28"/>
        </w:rPr>
        <w:t>на «</w:t>
      </w:r>
      <w:r w:rsidR="0009087F" w:rsidRPr="003E66AF">
        <w:rPr>
          <w:sz w:val="28"/>
          <w:szCs w:val="28"/>
        </w:rPr>
        <w:t>Масленицу</w:t>
      </w:r>
      <w:r w:rsidR="00451CFD" w:rsidRPr="003E66AF">
        <w:rPr>
          <w:sz w:val="28"/>
          <w:szCs w:val="28"/>
        </w:rPr>
        <w:t>»</w:t>
      </w:r>
      <w:r w:rsidR="0009087F" w:rsidRPr="003E66AF">
        <w:rPr>
          <w:sz w:val="28"/>
          <w:szCs w:val="28"/>
        </w:rPr>
        <w:t xml:space="preserve"> провели свадебные обряды по специальному сценарию с элементами народных традиций. </w:t>
      </w:r>
    </w:p>
    <w:p w:rsidR="00000430" w:rsidRPr="003E66AF" w:rsidRDefault="00AE537A" w:rsidP="00DD11F7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09087F" w:rsidRPr="003E66AF">
        <w:rPr>
          <w:sz w:val="28"/>
          <w:szCs w:val="28"/>
        </w:rPr>
        <w:t xml:space="preserve">В течении года для детей всех возрастов от детского сада до студентов техникума </w:t>
      </w:r>
      <w:r w:rsidR="005F6311" w:rsidRPr="003E66AF">
        <w:rPr>
          <w:sz w:val="28"/>
          <w:szCs w:val="28"/>
        </w:rPr>
        <w:t xml:space="preserve">проводились экскурсии: </w:t>
      </w:r>
      <w:r w:rsidR="0009087F" w:rsidRPr="003E66AF">
        <w:rPr>
          <w:sz w:val="28"/>
          <w:szCs w:val="28"/>
        </w:rPr>
        <w:t>«Детский сад идет в ЗАГС»</w:t>
      </w:r>
      <w:r w:rsidR="00EE2480" w:rsidRPr="003E66AF">
        <w:rPr>
          <w:sz w:val="28"/>
          <w:szCs w:val="28"/>
        </w:rPr>
        <w:t xml:space="preserve"> -</w:t>
      </w:r>
      <w:r w:rsidR="005F6311" w:rsidRPr="003E66AF">
        <w:rPr>
          <w:sz w:val="28"/>
          <w:szCs w:val="28"/>
        </w:rPr>
        <w:t xml:space="preserve"> </w:t>
      </w:r>
      <w:r w:rsidR="0009087F" w:rsidRPr="003E66AF">
        <w:rPr>
          <w:sz w:val="28"/>
          <w:szCs w:val="28"/>
        </w:rPr>
        <w:t xml:space="preserve">экскурсия с посещением торжественной регистрации брака, «Петр и </w:t>
      </w:r>
      <w:proofErr w:type="spellStart"/>
      <w:r w:rsidR="0009087F" w:rsidRPr="003E66AF">
        <w:rPr>
          <w:sz w:val="28"/>
          <w:szCs w:val="28"/>
        </w:rPr>
        <w:t>Февронья</w:t>
      </w:r>
      <w:proofErr w:type="spellEnd"/>
      <w:r w:rsidR="0009087F" w:rsidRPr="003E66AF">
        <w:rPr>
          <w:sz w:val="28"/>
          <w:szCs w:val="28"/>
        </w:rPr>
        <w:t xml:space="preserve"> </w:t>
      </w:r>
      <w:r w:rsidR="005F6311" w:rsidRPr="003E66AF">
        <w:rPr>
          <w:sz w:val="28"/>
          <w:szCs w:val="28"/>
        </w:rPr>
        <w:t xml:space="preserve">- </w:t>
      </w:r>
      <w:r w:rsidR="0009087F" w:rsidRPr="003E66AF">
        <w:rPr>
          <w:sz w:val="28"/>
          <w:szCs w:val="28"/>
        </w:rPr>
        <w:t xml:space="preserve">любовь на века», экскурсия в день семьи, любви и верности. </w:t>
      </w:r>
      <w:r w:rsidR="00EE2480" w:rsidRPr="003E66AF">
        <w:rPr>
          <w:sz w:val="28"/>
          <w:szCs w:val="28"/>
        </w:rPr>
        <w:t>Специалисты п</w:t>
      </w:r>
      <w:r w:rsidR="0009087F" w:rsidRPr="003E66AF">
        <w:rPr>
          <w:sz w:val="28"/>
          <w:szCs w:val="28"/>
        </w:rPr>
        <w:t>роводили беседы на различные темы в сфере законодательства органов ЗАГС</w:t>
      </w:r>
      <w:r w:rsidR="00B60836" w:rsidRPr="003E66AF">
        <w:rPr>
          <w:sz w:val="28"/>
          <w:szCs w:val="28"/>
        </w:rPr>
        <w:t xml:space="preserve"> для семей</w:t>
      </w:r>
      <w:r w:rsidR="0009087F" w:rsidRPr="003E66AF">
        <w:rPr>
          <w:sz w:val="28"/>
          <w:szCs w:val="28"/>
        </w:rPr>
        <w:t xml:space="preserve"> с детьми, оказавши</w:t>
      </w:r>
      <w:r w:rsidR="00B60836" w:rsidRPr="003E66AF">
        <w:rPr>
          <w:sz w:val="28"/>
          <w:szCs w:val="28"/>
        </w:rPr>
        <w:t>мися</w:t>
      </w:r>
      <w:r w:rsidR="0009087F" w:rsidRPr="003E66AF">
        <w:rPr>
          <w:sz w:val="28"/>
          <w:szCs w:val="28"/>
        </w:rPr>
        <w:t xml:space="preserve"> в трудной жизненной ситуации</w:t>
      </w:r>
      <w:r w:rsidR="00B60836" w:rsidRPr="003E66AF">
        <w:rPr>
          <w:sz w:val="28"/>
          <w:szCs w:val="28"/>
        </w:rPr>
        <w:t>: «</w:t>
      </w:r>
      <w:r w:rsidR="0009087F" w:rsidRPr="003E66AF">
        <w:rPr>
          <w:sz w:val="28"/>
          <w:szCs w:val="28"/>
        </w:rPr>
        <w:t>Роль органа ЗАГС в жизни каждого человека</w:t>
      </w:r>
      <w:r w:rsidR="00B60836" w:rsidRPr="003E66AF">
        <w:rPr>
          <w:sz w:val="28"/>
          <w:szCs w:val="28"/>
        </w:rPr>
        <w:t>»</w:t>
      </w:r>
      <w:r w:rsidR="0009087F" w:rsidRPr="003E66AF">
        <w:rPr>
          <w:sz w:val="28"/>
          <w:szCs w:val="28"/>
        </w:rPr>
        <w:t>, «Имею право знать!</w:t>
      </w:r>
      <w:r w:rsidR="00B60836" w:rsidRPr="003E66AF">
        <w:rPr>
          <w:sz w:val="28"/>
          <w:szCs w:val="28"/>
        </w:rPr>
        <w:t>»</w:t>
      </w:r>
      <w:r w:rsidR="0009087F" w:rsidRPr="003E66AF">
        <w:rPr>
          <w:sz w:val="28"/>
          <w:szCs w:val="28"/>
        </w:rPr>
        <w:t xml:space="preserve"> и др</w:t>
      </w:r>
      <w:r w:rsidR="00B60836" w:rsidRPr="003E66AF">
        <w:rPr>
          <w:sz w:val="28"/>
          <w:szCs w:val="28"/>
        </w:rPr>
        <w:t>угие</w:t>
      </w:r>
      <w:r w:rsidR="0009087F" w:rsidRPr="003E66AF">
        <w:rPr>
          <w:sz w:val="28"/>
          <w:szCs w:val="28"/>
        </w:rPr>
        <w:t>.</w:t>
      </w:r>
    </w:p>
    <w:p w:rsidR="00000430" w:rsidRPr="003E66AF" w:rsidRDefault="00000430" w:rsidP="00DD11F7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09087F" w:rsidRPr="003E66AF">
        <w:rPr>
          <w:sz w:val="28"/>
          <w:szCs w:val="28"/>
        </w:rPr>
        <w:t>В день знаний отдел ЗАГС открыл свои двери для студентов Добрянского гуманитарно-технологического техникума. Провели мастер классы для детей и их родителей, учили составлять родословное древо, печь семейный яблочный пирог. Традиционно, в день защиты детей</w:t>
      </w:r>
      <w:r w:rsidR="00BA7BAE" w:rsidRPr="003E66AF">
        <w:rPr>
          <w:sz w:val="28"/>
          <w:szCs w:val="28"/>
        </w:rPr>
        <w:t>,</w:t>
      </w:r>
      <w:r w:rsidR="0009087F" w:rsidRPr="003E66AF">
        <w:rPr>
          <w:sz w:val="28"/>
          <w:szCs w:val="28"/>
        </w:rPr>
        <w:t xml:space="preserve"> поздравили детей и родителей, находящихся в </w:t>
      </w:r>
      <w:proofErr w:type="spellStart"/>
      <w:r w:rsidR="0009087F" w:rsidRPr="003E66AF">
        <w:rPr>
          <w:sz w:val="28"/>
          <w:szCs w:val="28"/>
        </w:rPr>
        <w:t>Добрянской</w:t>
      </w:r>
      <w:proofErr w:type="spellEnd"/>
      <w:r w:rsidR="0009087F" w:rsidRPr="003E66AF">
        <w:rPr>
          <w:sz w:val="28"/>
          <w:szCs w:val="28"/>
        </w:rPr>
        <w:t xml:space="preserve"> районной больнице, поздравили рожениц в родильном</w:t>
      </w:r>
      <w:r w:rsidRPr="003E66AF">
        <w:rPr>
          <w:sz w:val="28"/>
          <w:szCs w:val="28"/>
        </w:rPr>
        <w:t xml:space="preserve"> отделении.</w:t>
      </w:r>
    </w:p>
    <w:p w:rsidR="0009087F" w:rsidRPr="003E66AF" w:rsidRDefault="00000430" w:rsidP="00DD11F7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3E66AF">
        <w:rPr>
          <w:sz w:val="28"/>
          <w:szCs w:val="28"/>
        </w:rPr>
        <w:tab/>
      </w:r>
      <w:r w:rsidR="0009087F" w:rsidRPr="003E66AF">
        <w:rPr>
          <w:sz w:val="28"/>
          <w:szCs w:val="28"/>
        </w:rPr>
        <w:t>Приняли участие в акциях «Георгиевская ленточка», «Окна Победы», «Новогодние Окна».</w:t>
      </w:r>
      <w:r w:rsidR="00BA7BAE" w:rsidRPr="003E66AF">
        <w:rPr>
          <w:sz w:val="28"/>
          <w:szCs w:val="28"/>
        </w:rPr>
        <w:t xml:space="preserve"> </w:t>
      </w:r>
      <w:r w:rsidR="0009087F" w:rsidRPr="003E66AF">
        <w:rPr>
          <w:sz w:val="28"/>
          <w:szCs w:val="28"/>
        </w:rPr>
        <w:t>В День семьи, любви и верности вручили медаль «За любовь и верность»</w:t>
      </w:r>
      <w:r w:rsidR="00923F0A" w:rsidRPr="003E66AF">
        <w:rPr>
          <w:sz w:val="28"/>
          <w:szCs w:val="28"/>
        </w:rPr>
        <w:t xml:space="preserve">, </w:t>
      </w:r>
      <w:r w:rsidR="0009087F" w:rsidRPr="003E66AF">
        <w:rPr>
          <w:sz w:val="28"/>
          <w:szCs w:val="28"/>
        </w:rPr>
        <w:t xml:space="preserve">чествовали семейные пары, прожившие в браке более 50 лет </w:t>
      </w:r>
      <w:r w:rsidR="00923F0A" w:rsidRPr="003E66AF">
        <w:rPr>
          <w:sz w:val="28"/>
          <w:szCs w:val="28"/>
        </w:rPr>
        <w:t xml:space="preserve">с </w:t>
      </w:r>
      <w:r w:rsidR="0009087F" w:rsidRPr="003E66AF">
        <w:rPr>
          <w:sz w:val="28"/>
          <w:szCs w:val="28"/>
        </w:rPr>
        <w:t>вруч</w:t>
      </w:r>
      <w:r w:rsidR="00923F0A" w:rsidRPr="003E66AF">
        <w:rPr>
          <w:sz w:val="28"/>
          <w:szCs w:val="28"/>
        </w:rPr>
        <w:t>ением</w:t>
      </w:r>
      <w:r w:rsidR="0009087F" w:rsidRPr="003E66AF">
        <w:rPr>
          <w:sz w:val="28"/>
          <w:szCs w:val="28"/>
        </w:rPr>
        <w:t xml:space="preserve"> почетн</w:t>
      </w:r>
      <w:r w:rsidR="009610A0" w:rsidRPr="003E66AF">
        <w:rPr>
          <w:sz w:val="28"/>
          <w:szCs w:val="28"/>
        </w:rPr>
        <w:t>ого</w:t>
      </w:r>
      <w:r w:rsidR="0009087F" w:rsidRPr="003E66AF">
        <w:rPr>
          <w:sz w:val="28"/>
          <w:szCs w:val="28"/>
        </w:rPr>
        <w:t xml:space="preserve"> знак</w:t>
      </w:r>
      <w:r w:rsidR="009610A0" w:rsidRPr="003E66AF">
        <w:rPr>
          <w:sz w:val="28"/>
          <w:szCs w:val="28"/>
        </w:rPr>
        <w:t>а</w:t>
      </w:r>
      <w:r w:rsidR="0009087F" w:rsidRPr="003E66AF">
        <w:rPr>
          <w:sz w:val="28"/>
          <w:szCs w:val="28"/>
        </w:rPr>
        <w:t xml:space="preserve"> «За сохранение семейных традиций». По традиции </w:t>
      </w:r>
      <w:r w:rsidR="009610A0" w:rsidRPr="003E66AF">
        <w:rPr>
          <w:sz w:val="28"/>
          <w:szCs w:val="28"/>
        </w:rPr>
        <w:t xml:space="preserve">были </w:t>
      </w:r>
      <w:r w:rsidR="0009087F" w:rsidRPr="003E66AF">
        <w:rPr>
          <w:sz w:val="28"/>
          <w:szCs w:val="28"/>
        </w:rPr>
        <w:t>организов</w:t>
      </w:r>
      <w:r w:rsidR="009610A0" w:rsidRPr="003E66AF">
        <w:rPr>
          <w:sz w:val="28"/>
          <w:szCs w:val="28"/>
        </w:rPr>
        <w:t>аны</w:t>
      </w:r>
      <w:r w:rsidR="0009087F" w:rsidRPr="003E66AF">
        <w:rPr>
          <w:sz w:val="28"/>
          <w:szCs w:val="28"/>
        </w:rPr>
        <w:t xml:space="preserve"> выставки детского рисунка: «Весеннее настроение», «Мама, милая моя!».</w:t>
      </w:r>
      <w:r w:rsidR="009610A0" w:rsidRPr="003E66AF">
        <w:rPr>
          <w:sz w:val="28"/>
          <w:szCs w:val="28"/>
        </w:rPr>
        <w:t xml:space="preserve"> </w:t>
      </w:r>
      <w:r w:rsidR="0009087F" w:rsidRPr="003E66AF">
        <w:rPr>
          <w:sz w:val="28"/>
          <w:szCs w:val="28"/>
        </w:rPr>
        <w:t xml:space="preserve">Впервые провели смотрины новорождённых «Каша в Загсе» и </w:t>
      </w:r>
      <w:r w:rsidR="0009087F" w:rsidRPr="003E66AF">
        <w:rPr>
          <w:sz w:val="28"/>
          <w:szCs w:val="28"/>
        </w:rPr>
        <w:lastRenderedPageBreak/>
        <w:t>фотоконкурс «Пара года - 2022».</w:t>
      </w:r>
      <w:r w:rsidR="009610A0" w:rsidRPr="003E66AF">
        <w:rPr>
          <w:sz w:val="28"/>
          <w:szCs w:val="28"/>
        </w:rPr>
        <w:t xml:space="preserve"> </w:t>
      </w:r>
      <w:r w:rsidR="0009087F" w:rsidRPr="003E66AF">
        <w:rPr>
          <w:sz w:val="28"/>
          <w:szCs w:val="28"/>
        </w:rPr>
        <w:t xml:space="preserve">Приняли участие в краевом конкурсе профессионального мастерства в номинации «Мастер своего дела». Заняли первое место. </w:t>
      </w:r>
    </w:p>
    <w:p w:rsidR="00D42C43" w:rsidRPr="00D42C43" w:rsidRDefault="00A54DC1" w:rsidP="00D42C43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C43" w:rsidRPr="00D42C43">
        <w:rPr>
          <w:sz w:val="28"/>
          <w:szCs w:val="28"/>
        </w:rPr>
        <w:t>Деятельность комиссии по делам несовершеннолетних и защите их прав Добрянского городского округа осуществляется на основании Положения и выстроена в соответствии с планом работы на текущий год. В ее состав входят всего 23 человека.</w:t>
      </w:r>
    </w:p>
    <w:p w:rsidR="00D42C43" w:rsidRPr="00D42C43" w:rsidRDefault="00D42C43" w:rsidP="00D42C43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D42C43">
        <w:rPr>
          <w:sz w:val="28"/>
          <w:szCs w:val="28"/>
        </w:rPr>
        <w:tab/>
        <w:t xml:space="preserve">Основными задачами </w:t>
      </w:r>
      <w:r w:rsidR="004D6801">
        <w:rPr>
          <w:sz w:val="28"/>
          <w:szCs w:val="28"/>
        </w:rPr>
        <w:t>К</w:t>
      </w:r>
      <w:r w:rsidRPr="00D42C43">
        <w:rPr>
          <w:sz w:val="28"/>
          <w:szCs w:val="28"/>
        </w:rPr>
        <w:t>омиссии являются:</w:t>
      </w:r>
    </w:p>
    <w:p w:rsidR="00D42C43" w:rsidRPr="00D42C43" w:rsidRDefault="00D42C43" w:rsidP="00D42C43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D42C43">
        <w:rPr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42C43" w:rsidRPr="00D42C43" w:rsidRDefault="00D42C43" w:rsidP="00D42C43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D42C43">
        <w:rPr>
          <w:sz w:val="28"/>
          <w:szCs w:val="28"/>
        </w:rPr>
        <w:t>- обеспечение защиты прав и законных интересов несовершеннолетних;</w:t>
      </w:r>
    </w:p>
    <w:p w:rsidR="00D42C43" w:rsidRPr="00D42C43" w:rsidRDefault="00D42C43" w:rsidP="00D42C43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D42C43">
        <w:rPr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D42C43" w:rsidRPr="00D42C43" w:rsidRDefault="00D42C43" w:rsidP="00D42C43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D42C43">
        <w:rPr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D42C43" w:rsidRPr="00D42C43" w:rsidRDefault="00D42C43" w:rsidP="00D42C43">
      <w:pPr>
        <w:ind w:left="-567"/>
        <w:rPr>
          <w:sz w:val="28"/>
          <w:szCs w:val="28"/>
        </w:rPr>
      </w:pPr>
      <w:r w:rsidRPr="00D42C43">
        <w:rPr>
          <w:sz w:val="28"/>
          <w:szCs w:val="28"/>
        </w:rPr>
        <w:tab/>
        <w:t>В течение 2022 года было проведено 27 расширенных заседаний Комиссии, в том числе 3 выездных.</w:t>
      </w:r>
    </w:p>
    <w:p w:rsidR="00D42C43" w:rsidRPr="00D42C43" w:rsidRDefault="00D42C43" w:rsidP="00D42C43">
      <w:pPr>
        <w:tabs>
          <w:tab w:val="num" w:pos="0"/>
        </w:tabs>
        <w:ind w:left="-567"/>
        <w:jc w:val="both"/>
        <w:rPr>
          <w:sz w:val="28"/>
          <w:szCs w:val="28"/>
        </w:rPr>
      </w:pPr>
      <w:r w:rsidRPr="00D42C43">
        <w:rPr>
          <w:sz w:val="28"/>
          <w:szCs w:val="28"/>
        </w:rPr>
        <w:tab/>
        <w:t xml:space="preserve">Анализ состояния преступности среди несовершеннолетних за 2022 год в округе показывает положительную тенденцию, так как уменьшилось количество преступлений, совершенных несовершеннолетними, с 42 в 2021году до 28; сократилось число несовершеннолетних участников преступлений с 36 до 20; уменьшилось количество преступлений, совершенных несовершеннолетними в группах, с 14 до 8. Значительно, почти на 40% уменьшился удельный вес преступлений, совершенных несовершеннолетними – 4,4% (в 2021г. 7,3%). 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С целью профилактики преступлений среди несовершеннолетних Комиссией осуществляется координация деятельности ведомств и учреждений системы профилактики, контроль организации и проведения запланированных мероприятий, индивидуальной реабилитационной работы.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Два года отдел по защите прав детей администрации округа взаимодействует с ПДН ОМВД по </w:t>
      </w:r>
      <w:proofErr w:type="spellStart"/>
      <w:r w:rsidRPr="00D42C43">
        <w:rPr>
          <w:rFonts w:eastAsia="Calibri"/>
          <w:sz w:val="28"/>
          <w:szCs w:val="28"/>
          <w:lang w:eastAsia="en-US"/>
        </w:rPr>
        <w:t>Добрянскому</w:t>
      </w:r>
      <w:proofErr w:type="spellEnd"/>
      <w:r w:rsidRPr="00D42C43">
        <w:rPr>
          <w:rFonts w:eastAsia="Calibri"/>
          <w:sz w:val="28"/>
          <w:szCs w:val="28"/>
          <w:lang w:eastAsia="en-US"/>
        </w:rPr>
        <w:t xml:space="preserve"> городскому округу, с органами межведомственного взаимодействия, с Пермской региональной общественной организацией «Центр развития гражданской активности и формирования социальной безопасности «</w:t>
      </w:r>
      <w:proofErr w:type="spellStart"/>
      <w:r w:rsidRPr="00D42C43">
        <w:rPr>
          <w:rFonts w:eastAsia="Calibri"/>
          <w:sz w:val="28"/>
          <w:szCs w:val="28"/>
          <w:lang w:eastAsia="en-US"/>
        </w:rPr>
        <w:t>ПравДА</w:t>
      </w:r>
      <w:proofErr w:type="spellEnd"/>
      <w:r w:rsidRPr="00D42C43">
        <w:rPr>
          <w:rFonts w:eastAsia="Calibri"/>
          <w:sz w:val="28"/>
          <w:szCs w:val="28"/>
          <w:lang w:eastAsia="en-US"/>
        </w:rPr>
        <w:t xml:space="preserve"> вместе». Эта организация реализует краевую социально значимую программу «На пути героя», для подростков, состоящих на учете в органах внутренних дел. В рамках программы в 2022 г. были проведены:</w:t>
      </w:r>
    </w:p>
    <w:p w:rsidR="00D42C43" w:rsidRPr="00D42C43" w:rsidRDefault="00D42C43" w:rsidP="00D42C43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- с 5 по 8 февраля «Республика Добра - 11», участвовали 8 несовершеннолетних;  </w:t>
      </w:r>
    </w:p>
    <w:p w:rsidR="00D42C43" w:rsidRPr="00D42C43" w:rsidRDefault="00D42C43" w:rsidP="00D42C43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- с 26 по 28 февраля семинар-тренинг «Школа Добра» для подростков, претендующих на статус «Посол добра», участвовали трое несовершеннолетних;</w:t>
      </w:r>
    </w:p>
    <w:p w:rsidR="00D42C43" w:rsidRPr="00D42C43" w:rsidRDefault="00D42C43" w:rsidP="00D42C43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- с 15 по 24 июля 8 человек были в профильном реабилитационном лагере «Путь героя – 16»;</w:t>
      </w:r>
    </w:p>
    <w:p w:rsidR="00D42C43" w:rsidRPr="00D42C43" w:rsidRDefault="00D42C43" w:rsidP="00D42C43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- с 24 по 27 октября еще 8 человек приняли участие в профильном реабилитационном лагере «Путь героя»;</w:t>
      </w:r>
    </w:p>
    <w:p w:rsidR="00D42C43" w:rsidRPr="00D42C43" w:rsidRDefault="00D42C43" w:rsidP="00D42C43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lastRenderedPageBreak/>
        <w:t>- с 30 октября по 02 ноября 1 несовершеннолетний, за которым закреплен наставник, участвовал в реабилитационном лагере –тренинге «Республика Добра».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Ежегодно проводится Спартакиада «Волшебный мяч». В отчетном году команда несовершеннолетних из числа состоящих на профилактическом учете ОДН ОМВД, а также находящихся в социально опасном положении и состоящих на учете в группе риска СОП ДГО в количестве 160 подростков приняли участие в муниципальном и зональном этапах Спартакиады. 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В целях профилактики совершения повторных правонарушений несовершеннолетними и оказания помощи в разрешении конфликтных ситуаций в 2022 году продолжалась работа по использованию восстановительных технологий. Действовали: муниципальная служба примирения (МСП) на базе ЦДОД «Логос»; 16 школьных служб примирения (ШСП) на базе общеобразовательных организаций; служба примирения на базе КГАПОУ «ДГТТ им. </w:t>
      </w:r>
      <w:proofErr w:type="spellStart"/>
      <w:r w:rsidRPr="00D42C43">
        <w:rPr>
          <w:rFonts w:eastAsia="Calibri"/>
          <w:sz w:val="28"/>
          <w:szCs w:val="28"/>
          <w:lang w:eastAsia="en-US"/>
        </w:rPr>
        <w:t>П.И.Сюзева</w:t>
      </w:r>
      <w:proofErr w:type="spellEnd"/>
      <w:r w:rsidRPr="00D42C43">
        <w:rPr>
          <w:rFonts w:eastAsia="Calibri"/>
          <w:sz w:val="28"/>
          <w:szCs w:val="28"/>
          <w:lang w:eastAsia="en-US"/>
        </w:rPr>
        <w:t>»; служба примирения на базе ГКУСО ПК «СРЦН ПК ф-л «Росинка».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Специалисты служб примирения применяют восстановительные программы при совершении подростками преступлений, общественно опасных деяний, административных правонарушений</w:t>
      </w:r>
      <w:r w:rsidR="00AB61F2">
        <w:rPr>
          <w:rFonts w:eastAsia="Calibri"/>
          <w:sz w:val="28"/>
          <w:szCs w:val="28"/>
          <w:lang w:eastAsia="en-US"/>
        </w:rPr>
        <w:t>,</w:t>
      </w:r>
      <w:r w:rsidRPr="00D42C43">
        <w:rPr>
          <w:rFonts w:eastAsia="Calibri"/>
          <w:sz w:val="28"/>
          <w:szCs w:val="28"/>
          <w:lang w:eastAsia="en-US"/>
        </w:rPr>
        <w:t xml:space="preserve"> (в том числе до достижения возраста привлечения к административной ответственности), а также в случаях необходимости разрешения конфликтных ситуаций между подростками и семейных конфликтах.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В течение 2022 года медиаторами муниципальной и школьных служб примирения проведена 91 восстановительная программа, в том числе муниципальной службой – 32, школьной службой примирения – 59 программ. 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Деятельность по профилактике детского и семейного неблагополучия строится на двух уровнях: ранняя профилактика детского и семейного неблагополучия и выявление и реабилитация семей и детей, находящихся в СОП.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Ранняя профилактика детского и семейного неблагополучия реализуется через работу с семьями и детьми группы риска. Основными исполнителями данной работы являются учреждения образования и здравоохранения. С беременными женщинами и семьями, имеющими детей в возрасте до 1 года, дополнительно работают специалисты отделения социальной реабилитации. 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Проведение коррекционной работы с семьями группы риска является одним из важных направлений деятельности по профилактике детского и семейного неблагополучия, так как профилактическая работа, проводимая с семьей, имеющий достаточный реабилитационный потенциал, дает более высокий результат за достаточно короткие сроки.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Реабилитация семей и детей, находящихся в социально опасном положении, является одним из ключевых направлений деятельности Комиссии по делам несовершеннолетних и защите их прав. 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В 2022 году увеличилось число семей, снятых с учета в СОП по положительной реабилитации, с 25 семей в 2021 году до 53 семей в 2022 году.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В целях координации работы по профилактике детского и семейного неблагополучия, защите прав и законных интересов несовершеннолетних, профилактике жестокого обращения с детьми реализуется «Комплексный план по </w:t>
      </w:r>
      <w:r w:rsidRPr="00D42C43">
        <w:rPr>
          <w:rFonts w:eastAsia="Calibri"/>
          <w:sz w:val="28"/>
          <w:szCs w:val="28"/>
          <w:lang w:eastAsia="en-US"/>
        </w:rPr>
        <w:lastRenderedPageBreak/>
        <w:t>профилактике правонарушений среди несовершеннолетних, профилактике детского и семейного неблагополучия, жестокого обращения с детьми в Добрянском городском округе на 2022 год»». В соответствии с данным планом в течение 2022 года ведомствами и учреждениями системы профилактики проведен комплекс мероприятий.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Для профилактики жестокого обращения с детьми информация по данному направлению размещалась в СМИ, на официальном сайте администрации ДГО, официальных сайтах ведомств и учреждений системы профилактики.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С целью оказания психологической помощи лицам, находящимся в кризисной ситуации, в ГБУЗ ПК «</w:t>
      </w:r>
      <w:proofErr w:type="spellStart"/>
      <w:r w:rsidRPr="00D42C43">
        <w:rPr>
          <w:rFonts w:eastAsia="Calibri"/>
          <w:sz w:val="28"/>
          <w:szCs w:val="28"/>
          <w:lang w:eastAsia="en-US"/>
        </w:rPr>
        <w:t>Добрянская</w:t>
      </w:r>
      <w:proofErr w:type="spellEnd"/>
      <w:r w:rsidRPr="00D42C43">
        <w:rPr>
          <w:rFonts w:eastAsia="Calibri"/>
          <w:sz w:val="28"/>
          <w:szCs w:val="28"/>
          <w:lang w:eastAsia="en-US"/>
        </w:rPr>
        <w:t xml:space="preserve"> ЦРБ» организована работа кабинета медико-психологической помощи детям и подросткам, оказавшимся в трудной жизненной ситуации, ведется прием кризисным психологом.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Для защиты наиболее уязвимой категории детей от жестокого обращения, предупреждения оставления детей в опасности, нахождения в ситуациях, предоставляющих угрозу их жизни и здоровью, обеспечивался контроль за детьми, проживающими в семьях СОП, состоящих на учете группы риска, проживающих в аварийном, ветхом жилье с нарушением требований пожарной безопасности, в период выходных и праздничных дней с 1 по 10 мая 2022 года и с 31 декабря 2022 года по 9 января 2023 года. Всего в 2022 году было проведено 98 рейдовых контрольных мероприятий.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 xml:space="preserve">С целью повышения эффективности проводимой профилактической работы Комиссия взаимодействует с общественными организациями округа, </w:t>
      </w:r>
      <w:proofErr w:type="spellStart"/>
      <w:r w:rsidRPr="00D42C43">
        <w:rPr>
          <w:rFonts w:eastAsia="Calibri"/>
          <w:sz w:val="28"/>
          <w:szCs w:val="28"/>
          <w:lang w:eastAsia="en-US"/>
        </w:rPr>
        <w:t>ТОСами</w:t>
      </w:r>
      <w:proofErr w:type="spellEnd"/>
      <w:r w:rsidRPr="00D42C43">
        <w:rPr>
          <w:rFonts w:eastAsia="Calibri"/>
          <w:sz w:val="28"/>
          <w:szCs w:val="28"/>
          <w:lang w:eastAsia="en-US"/>
        </w:rPr>
        <w:t xml:space="preserve">, Советом ветеранов округа. В состав комиссии входит представитель </w:t>
      </w:r>
      <w:proofErr w:type="spellStart"/>
      <w:r w:rsidRPr="00D42C43">
        <w:rPr>
          <w:rFonts w:eastAsia="Calibri"/>
          <w:sz w:val="28"/>
          <w:szCs w:val="28"/>
          <w:lang w:eastAsia="en-US"/>
        </w:rPr>
        <w:t>ТОСов</w:t>
      </w:r>
      <w:proofErr w:type="spellEnd"/>
      <w:r w:rsidRPr="00D42C43">
        <w:rPr>
          <w:rFonts w:eastAsia="Calibri"/>
          <w:sz w:val="28"/>
          <w:szCs w:val="28"/>
          <w:lang w:eastAsia="en-US"/>
        </w:rPr>
        <w:t xml:space="preserve">.  Общественные организации привлекались при проведении межведомственных рейдов по контролю за семейной ситуацией в семьях СОП, за соблюдением закона о регулировании производства и реализации спиртосодержащей продукции. В период новогодних каникул представители ТОС округа привлекались к контрольным мероприятиям по соблюдению пожарной безопасности. </w:t>
      </w:r>
    </w:p>
    <w:p w:rsidR="00D42C43" w:rsidRPr="00D42C43" w:rsidRDefault="00D42C43" w:rsidP="00D42C43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42C43">
        <w:rPr>
          <w:rFonts w:eastAsia="Calibri"/>
          <w:sz w:val="28"/>
          <w:szCs w:val="28"/>
          <w:lang w:eastAsia="en-US"/>
        </w:rPr>
        <w:t>В 2023 году планируется наладить более тесное взаимодействие с Пермской региональной общественной организацией «Центр развития гражданской активности и формирования социальной безопасности «</w:t>
      </w:r>
      <w:proofErr w:type="spellStart"/>
      <w:r w:rsidRPr="00D42C43">
        <w:rPr>
          <w:rFonts w:eastAsia="Calibri"/>
          <w:sz w:val="28"/>
          <w:szCs w:val="28"/>
          <w:lang w:eastAsia="en-US"/>
        </w:rPr>
        <w:t>ПравДА</w:t>
      </w:r>
      <w:proofErr w:type="spellEnd"/>
      <w:r w:rsidRPr="00D42C43">
        <w:rPr>
          <w:rFonts w:eastAsia="Calibri"/>
          <w:sz w:val="28"/>
          <w:szCs w:val="28"/>
          <w:lang w:eastAsia="en-US"/>
        </w:rPr>
        <w:t xml:space="preserve"> вместе».</w:t>
      </w:r>
    </w:p>
    <w:p w:rsidR="00DD11F7" w:rsidRPr="003E66AF" w:rsidRDefault="00DD11F7" w:rsidP="00DD11F7">
      <w:pPr>
        <w:tabs>
          <w:tab w:val="left" w:pos="0"/>
        </w:tabs>
        <w:ind w:left="-567"/>
        <w:jc w:val="both"/>
        <w:rPr>
          <w:sz w:val="28"/>
          <w:szCs w:val="28"/>
          <w:highlight w:val="yellow"/>
        </w:rPr>
      </w:pPr>
    </w:p>
    <w:p w:rsidR="00F3273A" w:rsidRDefault="0014695B" w:rsidP="009F16A7">
      <w:pPr>
        <w:tabs>
          <w:tab w:val="left" w:pos="0"/>
        </w:tabs>
        <w:ind w:left="-567"/>
        <w:jc w:val="center"/>
        <w:rPr>
          <w:b/>
          <w:noProof/>
          <w:sz w:val="28"/>
          <w:szCs w:val="28"/>
        </w:rPr>
      </w:pPr>
      <w:r w:rsidRPr="001E28DC">
        <w:rPr>
          <w:b/>
          <w:noProof/>
          <w:sz w:val="28"/>
          <w:szCs w:val="28"/>
        </w:rPr>
        <w:t xml:space="preserve">3.3. </w:t>
      </w:r>
      <w:r w:rsidR="00F3273A" w:rsidRPr="001E28DC">
        <w:rPr>
          <w:b/>
          <w:noProof/>
          <w:sz w:val="28"/>
          <w:szCs w:val="28"/>
        </w:rPr>
        <w:t>Информация о решении вопросов, поставленн</w:t>
      </w:r>
      <w:r w:rsidR="009A4EA9">
        <w:rPr>
          <w:b/>
          <w:noProof/>
          <w:sz w:val="28"/>
          <w:szCs w:val="28"/>
        </w:rPr>
        <w:t>ых Думой, которые направлялись г</w:t>
      </w:r>
      <w:r w:rsidR="00F3273A" w:rsidRPr="001E28DC">
        <w:rPr>
          <w:b/>
          <w:noProof/>
          <w:sz w:val="28"/>
          <w:szCs w:val="28"/>
        </w:rPr>
        <w:t>лаве городского округа в отчетном периоде</w:t>
      </w:r>
    </w:p>
    <w:p w:rsidR="00291C3A" w:rsidRPr="001E28DC" w:rsidRDefault="00291C3A" w:rsidP="009F16A7">
      <w:pPr>
        <w:tabs>
          <w:tab w:val="left" w:pos="0"/>
        </w:tabs>
        <w:ind w:left="-567"/>
        <w:jc w:val="center"/>
        <w:rPr>
          <w:b/>
          <w:sz w:val="28"/>
          <w:szCs w:val="28"/>
        </w:rPr>
      </w:pPr>
    </w:p>
    <w:p w:rsidR="001C3B96" w:rsidRPr="003E66AF" w:rsidRDefault="001C3B96" w:rsidP="009F16A7">
      <w:pPr>
        <w:ind w:left="-567" w:firstLine="709"/>
        <w:jc w:val="both"/>
        <w:rPr>
          <w:sz w:val="28"/>
          <w:szCs w:val="28"/>
        </w:rPr>
      </w:pPr>
      <w:r w:rsidRPr="003E66AF">
        <w:rPr>
          <w:bCs/>
          <w:sz w:val="28"/>
          <w:szCs w:val="28"/>
        </w:rPr>
        <w:t>На заседаниях Думы</w:t>
      </w:r>
      <w:r w:rsidR="000E487D" w:rsidRPr="003E66AF">
        <w:rPr>
          <w:bCs/>
          <w:sz w:val="28"/>
          <w:szCs w:val="28"/>
        </w:rPr>
        <w:t xml:space="preserve"> и постоянных комитетов,</w:t>
      </w:r>
      <w:r w:rsidRPr="003E66AF">
        <w:rPr>
          <w:bCs/>
          <w:sz w:val="28"/>
          <w:szCs w:val="28"/>
        </w:rPr>
        <w:t xml:space="preserve"> депутаты заслушивали отчёты и информации органов и должностных лиц местного самоуправления по исполнению вопросов местного значения и своих полномочий.</w:t>
      </w:r>
      <w:r w:rsidR="00854312" w:rsidRPr="003E66AF">
        <w:rPr>
          <w:bCs/>
          <w:sz w:val="28"/>
          <w:szCs w:val="28"/>
        </w:rPr>
        <w:t xml:space="preserve"> Постоянными комитетами рассмотрено 1</w:t>
      </w:r>
      <w:r w:rsidR="00E15613" w:rsidRPr="003E66AF">
        <w:rPr>
          <w:bCs/>
          <w:sz w:val="28"/>
          <w:szCs w:val="28"/>
        </w:rPr>
        <w:t>98</w:t>
      </w:r>
      <w:r w:rsidR="00854312" w:rsidRPr="003E66AF">
        <w:rPr>
          <w:bCs/>
          <w:sz w:val="28"/>
          <w:szCs w:val="28"/>
        </w:rPr>
        <w:t xml:space="preserve"> вопросов, поставленных на контроль</w:t>
      </w:r>
      <w:r w:rsidR="00E15613" w:rsidRPr="003E66AF">
        <w:rPr>
          <w:bCs/>
          <w:sz w:val="28"/>
          <w:szCs w:val="28"/>
        </w:rPr>
        <w:t xml:space="preserve"> (в 2021году -159 вопросов)</w:t>
      </w:r>
      <w:r w:rsidR="00854312" w:rsidRPr="003E66AF">
        <w:rPr>
          <w:bCs/>
          <w:sz w:val="28"/>
          <w:szCs w:val="28"/>
        </w:rPr>
        <w:t>.</w:t>
      </w:r>
      <w:r w:rsidR="00C11E45" w:rsidRPr="003E66AF">
        <w:rPr>
          <w:bCs/>
          <w:sz w:val="28"/>
          <w:szCs w:val="28"/>
        </w:rPr>
        <w:t xml:space="preserve"> </w:t>
      </w:r>
      <w:r w:rsidRPr="003E66AF">
        <w:rPr>
          <w:sz w:val="28"/>
          <w:szCs w:val="28"/>
        </w:rPr>
        <w:t xml:space="preserve">В </w:t>
      </w:r>
      <w:r w:rsidRPr="003E66AF">
        <w:rPr>
          <w:bCs/>
          <w:sz w:val="28"/>
          <w:szCs w:val="28"/>
        </w:rPr>
        <w:t>отчетном периоде</w:t>
      </w:r>
      <w:r w:rsidRPr="003E66AF">
        <w:rPr>
          <w:sz w:val="28"/>
          <w:szCs w:val="28"/>
        </w:rPr>
        <w:t xml:space="preserve"> контролировалось исполнение </w:t>
      </w:r>
      <w:r w:rsidR="00E76B80" w:rsidRPr="003E66AF">
        <w:rPr>
          <w:sz w:val="28"/>
          <w:szCs w:val="28"/>
        </w:rPr>
        <w:t>10</w:t>
      </w:r>
      <w:r w:rsidRPr="003E66AF">
        <w:rPr>
          <w:sz w:val="28"/>
          <w:szCs w:val="28"/>
        </w:rPr>
        <w:t xml:space="preserve"> решений Думы</w:t>
      </w:r>
      <w:r w:rsidR="00C436C6" w:rsidRPr="003E66AF">
        <w:rPr>
          <w:sz w:val="28"/>
          <w:szCs w:val="28"/>
        </w:rPr>
        <w:t xml:space="preserve"> из принятых </w:t>
      </w:r>
      <w:r w:rsidR="00DE4E95" w:rsidRPr="003E66AF">
        <w:rPr>
          <w:sz w:val="28"/>
          <w:szCs w:val="28"/>
        </w:rPr>
        <w:t>157</w:t>
      </w:r>
      <w:r w:rsidR="00C436C6" w:rsidRPr="003E66AF">
        <w:rPr>
          <w:sz w:val="28"/>
          <w:szCs w:val="28"/>
        </w:rPr>
        <w:t xml:space="preserve"> решений (</w:t>
      </w:r>
      <w:r w:rsidRPr="003E66AF">
        <w:rPr>
          <w:bCs/>
          <w:sz w:val="28"/>
          <w:szCs w:val="28"/>
        </w:rPr>
        <w:t>в 202</w:t>
      </w:r>
      <w:r w:rsidR="00E76B80" w:rsidRPr="003E66AF">
        <w:rPr>
          <w:bCs/>
          <w:sz w:val="28"/>
          <w:szCs w:val="28"/>
        </w:rPr>
        <w:t>1</w:t>
      </w:r>
      <w:r w:rsidR="00F7271B" w:rsidRPr="003E66AF">
        <w:rPr>
          <w:bCs/>
          <w:sz w:val="28"/>
          <w:szCs w:val="28"/>
        </w:rPr>
        <w:t xml:space="preserve"> </w:t>
      </w:r>
      <w:r w:rsidRPr="003E66AF">
        <w:rPr>
          <w:bCs/>
          <w:sz w:val="28"/>
          <w:szCs w:val="28"/>
        </w:rPr>
        <w:t>г. - 2</w:t>
      </w:r>
      <w:r w:rsidR="00E76B80" w:rsidRPr="003E66AF">
        <w:rPr>
          <w:bCs/>
          <w:sz w:val="28"/>
          <w:szCs w:val="28"/>
        </w:rPr>
        <w:t>2</w:t>
      </w:r>
      <w:r w:rsidRPr="003E66AF">
        <w:rPr>
          <w:bCs/>
          <w:sz w:val="28"/>
          <w:szCs w:val="28"/>
        </w:rPr>
        <w:t xml:space="preserve"> решени</w:t>
      </w:r>
      <w:r w:rsidR="00E76B80" w:rsidRPr="003E66AF">
        <w:rPr>
          <w:bCs/>
          <w:sz w:val="28"/>
          <w:szCs w:val="28"/>
        </w:rPr>
        <w:t>я</w:t>
      </w:r>
      <w:r w:rsidR="00C436C6" w:rsidRPr="003E66AF">
        <w:rPr>
          <w:bCs/>
          <w:sz w:val="28"/>
          <w:szCs w:val="28"/>
        </w:rPr>
        <w:t>)</w:t>
      </w:r>
      <w:r w:rsidRPr="003E66AF">
        <w:rPr>
          <w:bCs/>
          <w:sz w:val="28"/>
          <w:szCs w:val="28"/>
        </w:rPr>
        <w:t>.</w:t>
      </w:r>
    </w:p>
    <w:p w:rsidR="001C3B96" w:rsidRPr="003E66AF" w:rsidRDefault="001C3B96" w:rsidP="009F16A7">
      <w:pPr>
        <w:ind w:left="-567" w:firstLine="709"/>
        <w:jc w:val="both"/>
        <w:rPr>
          <w:sz w:val="28"/>
          <w:szCs w:val="28"/>
        </w:rPr>
      </w:pPr>
      <w:r w:rsidRPr="003E66AF">
        <w:rPr>
          <w:sz w:val="28"/>
          <w:szCs w:val="28"/>
        </w:rPr>
        <w:t>В течение отчетного периода сроки исполнения решений Думы</w:t>
      </w:r>
      <w:r w:rsidR="002C2905" w:rsidRPr="003E66AF">
        <w:rPr>
          <w:sz w:val="28"/>
          <w:szCs w:val="28"/>
        </w:rPr>
        <w:t xml:space="preserve"> Добрянского городского округа</w:t>
      </w:r>
      <w:r w:rsidR="00C436C6" w:rsidRPr="003E66AF">
        <w:rPr>
          <w:sz w:val="28"/>
          <w:szCs w:val="28"/>
        </w:rPr>
        <w:t xml:space="preserve"> не продлялись</w:t>
      </w:r>
      <w:r w:rsidRPr="003E66AF">
        <w:rPr>
          <w:sz w:val="28"/>
          <w:szCs w:val="28"/>
        </w:rPr>
        <w:t>.</w:t>
      </w:r>
    </w:p>
    <w:p w:rsidR="00F04A2C" w:rsidRPr="00DE6439" w:rsidRDefault="00CA4C25" w:rsidP="009F16A7">
      <w:pPr>
        <w:tabs>
          <w:tab w:val="left" w:pos="0"/>
        </w:tabs>
        <w:ind w:left="-567"/>
        <w:jc w:val="both"/>
        <w:rPr>
          <w:noProof/>
          <w:color w:val="548DD4" w:themeColor="text2" w:themeTint="99"/>
          <w:sz w:val="28"/>
          <w:szCs w:val="28"/>
        </w:rPr>
      </w:pPr>
      <w:r w:rsidRPr="00DE6439">
        <w:rPr>
          <w:noProof/>
          <w:color w:val="548DD4" w:themeColor="text2" w:themeTint="99"/>
          <w:sz w:val="28"/>
          <w:szCs w:val="28"/>
        </w:rPr>
        <w:t xml:space="preserve"> </w:t>
      </w:r>
    </w:p>
    <w:p w:rsidR="00DE061D" w:rsidRDefault="00F7271B" w:rsidP="009F16A7">
      <w:pPr>
        <w:pStyle w:val="2"/>
        <w:spacing w:before="0" w:after="0"/>
        <w:ind w:left="-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lastRenderedPageBreak/>
        <w:t>IV</w:t>
      </w:r>
      <w:r w:rsidR="00DE061D" w:rsidRPr="000A7845">
        <w:rPr>
          <w:rFonts w:ascii="Times New Roman" w:hAnsi="Times New Roman"/>
          <w:i w:val="0"/>
        </w:rPr>
        <w:t xml:space="preserve">. </w:t>
      </w:r>
      <w:r w:rsidR="0003551D">
        <w:rPr>
          <w:rFonts w:ascii="Times New Roman" w:hAnsi="Times New Roman"/>
          <w:i w:val="0"/>
        </w:rPr>
        <w:t>Информация о д</w:t>
      </w:r>
      <w:r w:rsidR="00DE061D" w:rsidRPr="000A7845">
        <w:rPr>
          <w:rFonts w:ascii="Times New Roman" w:hAnsi="Times New Roman"/>
          <w:i w:val="0"/>
        </w:rPr>
        <w:t>остижени</w:t>
      </w:r>
      <w:r w:rsidR="0003551D">
        <w:rPr>
          <w:rFonts w:ascii="Times New Roman" w:hAnsi="Times New Roman"/>
          <w:i w:val="0"/>
        </w:rPr>
        <w:t>и</w:t>
      </w:r>
      <w:r w:rsidR="00DE061D" w:rsidRPr="000A7845">
        <w:rPr>
          <w:rFonts w:ascii="Times New Roman" w:hAnsi="Times New Roman"/>
          <w:i w:val="0"/>
        </w:rPr>
        <w:t xml:space="preserve"> </w:t>
      </w:r>
      <w:r w:rsidR="0003551D">
        <w:rPr>
          <w:rFonts w:ascii="Times New Roman" w:hAnsi="Times New Roman"/>
          <w:i w:val="0"/>
        </w:rPr>
        <w:t xml:space="preserve">целевых показателей </w:t>
      </w:r>
      <w:r w:rsidR="009976F1" w:rsidRPr="000A7845">
        <w:rPr>
          <w:rFonts w:ascii="Times New Roman" w:hAnsi="Times New Roman"/>
          <w:i w:val="0"/>
        </w:rPr>
        <w:t xml:space="preserve">результативности деятельности </w:t>
      </w:r>
      <w:r w:rsidR="00CD3640">
        <w:rPr>
          <w:rFonts w:ascii="Times New Roman" w:hAnsi="Times New Roman"/>
          <w:i w:val="0"/>
        </w:rPr>
        <w:t>главы городского округа и администрации округа</w:t>
      </w:r>
    </w:p>
    <w:p w:rsidR="00291C3A" w:rsidRPr="00291C3A" w:rsidRDefault="00291C3A" w:rsidP="009F16A7">
      <w:pPr>
        <w:ind w:left="-567"/>
      </w:pPr>
    </w:p>
    <w:p w:rsidR="005A60BF" w:rsidRPr="003E66AF" w:rsidRDefault="00F04A2C" w:rsidP="009F16A7">
      <w:pPr>
        <w:suppressAutoHyphens/>
        <w:ind w:left="-567" w:firstLine="709"/>
        <w:jc w:val="both"/>
        <w:rPr>
          <w:sz w:val="28"/>
          <w:szCs w:val="28"/>
        </w:rPr>
      </w:pPr>
      <w:r w:rsidRPr="003E66AF">
        <w:rPr>
          <w:bCs/>
          <w:sz w:val="28"/>
          <w:szCs w:val="28"/>
        </w:rPr>
        <w:t xml:space="preserve">Оценка </w:t>
      </w:r>
      <w:r w:rsidRPr="003E66AF">
        <w:rPr>
          <w:sz w:val="28"/>
          <w:szCs w:val="28"/>
        </w:rPr>
        <w:t xml:space="preserve">результативности деятельности </w:t>
      </w:r>
      <w:r w:rsidR="0003551D" w:rsidRPr="003E66AF">
        <w:rPr>
          <w:sz w:val="28"/>
          <w:szCs w:val="28"/>
        </w:rPr>
        <w:t xml:space="preserve">главы и </w:t>
      </w:r>
      <w:r w:rsidRPr="003E66AF">
        <w:rPr>
          <w:sz w:val="28"/>
          <w:szCs w:val="28"/>
        </w:rPr>
        <w:t xml:space="preserve">администрации </w:t>
      </w:r>
      <w:r w:rsidRPr="003E66AF">
        <w:rPr>
          <w:bCs/>
          <w:sz w:val="28"/>
          <w:szCs w:val="28"/>
        </w:rPr>
        <w:t>дается</w:t>
      </w:r>
      <w:r w:rsidR="009976F1" w:rsidRPr="003E66AF">
        <w:rPr>
          <w:bCs/>
          <w:sz w:val="28"/>
          <w:szCs w:val="28"/>
        </w:rPr>
        <w:t xml:space="preserve"> </w:t>
      </w:r>
      <w:r w:rsidR="003D17FB" w:rsidRPr="003E66AF">
        <w:rPr>
          <w:bCs/>
          <w:sz w:val="28"/>
          <w:szCs w:val="28"/>
        </w:rPr>
        <w:t xml:space="preserve"> с целью оценки динамики </w:t>
      </w:r>
      <w:r w:rsidRPr="003E66AF">
        <w:rPr>
          <w:bCs/>
          <w:sz w:val="28"/>
          <w:szCs w:val="28"/>
        </w:rPr>
        <w:t xml:space="preserve">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</w:t>
      </w:r>
      <w:r w:rsidR="009976F1" w:rsidRPr="003E66AF">
        <w:rPr>
          <w:bCs/>
          <w:sz w:val="28"/>
          <w:szCs w:val="28"/>
        </w:rPr>
        <w:t xml:space="preserve">в соответствии с </w:t>
      </w:r>
      <w:r w:rsidR="0003551D" w:rsidRPr="003E66AF">
        <w:rPr>
          <w:sz w:val="28"/>
          <w:szCs w:val="28"/>
        </w:rPr>
        <w:t>п</w:t>
      </w:r>
      <w:r w:rsidR="005A60BF" w:rsidRPr="003E66AF">
        <w:rPr>
          <w:sz w:val="28"/>
          <w:szCs w:val="28"/>
        </w:rPr>
        <w:t>орядком</w:t>
      </w:r>
      <w:r w:rsidR="003D17FB" w:rsidRPr="003E66AF">
        <w:rPr>
          <w:sz w:val="28"/>
          <w:szCs w:val="28"/>
        </w:rPr>
        <w:t xml:space="preserve"> </w:t>
      </w:r>
      <w:r w:rsidR="0003551D" w:rsidRPr="003E66AF">
        <w:rPr>
          <w:sz w:val="28"/>
          <w:szCs w:val="28"/>
        </w:rPr>
        <w:t xml:space="preserve">заслушивания Думой Добрянского городского округа ежегодного отчета о </w:t>
      </w:r>
      <w:r w:rsidR="0028590D" w:rsidRPr="003E66AF">
        <w:rPr>
          <w:sz w:val="28"/>
          <w:szCs w:val="28"/>
        </w:rPr>
        <w:t>результатах</w:t>
      </w:r>
      <w:r w:rsidR="0003551D" w:rsidRPr="003E66AF">
        <w:rPr>
          <w:sz w:val="28"/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</w:t>
      </w:r>
      <w:r w:rsidR="00B40CF6" w:rsidRPr="003E66AF">
        <w:rPr>
          <w:sz w:val="28"/>
          <w:szCs w:val="28"/>
        </w:rPr>
        <w:t>иных</w:t>
      </w:r>
      <w:r w:rsidR="0003551D" w:rsidRPr="003E66AF">
        <w:rPr>
          <w:sz w:val="28"/>
          <w:szCs w:val="28"/>
        </w:rPr>
        <w:t xml:space="preserve"> </w:t>
      </w:r>
      <w:r w:rsidR="0028590D" w:rsidRPr="003E66AF">
        <w:rPr>
          <w:sz w:val="28"/>
          <w:szCs w:val="28"/>
        </w:rPr>
        <w:t>подведомственных</w:t>
      </w:r>
      <w:r w:rsidR="0003551D" w:rsidRPr="003E66AF">
        <w:rPr>
          <w:sz w:val="28"/>
          <w:szCs w:val="28"/>
        </w:rPr>
        <w:t xml:space="preserve"> главе Добрянского городского округа органов местного самоуправления.</w:t>
      </w:r>
    </w:p>
    <w:p w:rsidR="0003551D" w:rsidRPr="003E66AF" w:rsidRDefault="0003551D" w:rsidP="009F16A7">
      <w:pPr>
        <w:ind w:left="-567" w:firstLine="709"/>
        <w:jc w:val="both"/>
        <w:rPr>
          <w:bCs/>
          <w:sz w:val="28"/>
          <w:szCs w:val="28"/>
        </w:rPr>
      </w:pPr>
    </w:p>
    <w:p w:rsidR="0007289B" w:rsidRPr="003E66AF" w:rsidRDefault="00EF65A5" w:rsidP="009F16A7">
      <w:pPr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3E66AF">
        <w:rPr>
          <w:bCs/>
          <w:sz w:val="28"/>
          <w:szCs w:val="28"/>
        </w:rPr>
        <w:t>Значения целевых показателей</w:t>
      </w:r>
      <w:r w:rsidR="0028590D" w:rsidRPr="003E66AF">
        <w:rPr>
          <w:bCs/>
          <w:sz w:val="28"/>
          <w:szCs w:val="28"/>
        </w:rPr>
        <w:t xml:space="preserve"> результативности деятельности </w:t>
      </w:r>
    </w:p>
    <w:p w:rsidR="00EF65A5" w:rsidRPr="003E66AF" w:rsidRDefault="0007289B" w:rsidP="009F16A7">
      <w:pPr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3E66AF">
        <w:rPr>
          <w:bCs/>
          <w:sz w:val="28"/>
          <w:szCs w:val="28"/>
        </w:rPr>
        <w:t>г</w:t>
      </w:r>
      <w:r w:rsidR="00EF65A5" w:rsidRPr="003E66AF">
        <w:rPr>
          <w:bCs/>
          <w:sz w:val="28"/>
          <w:szCs w:val="28"/>
        </w:rPr>
        <w:t xml:space="preserve">лавы городского округа и администрации округа </w:t>
      </w:r>
    </w:p>
    <w:p w:rsidR="00393E73" w:rsidRPr="00A92E38" w:rsidRDefault="00642FA6" w:rsidP="0086338C">
      <w:pPr>
        <w:autoSpaceDE w:val="0"/>
        <w:autoSpaceDN w:val="0"/>
        <w:adjustRightInd w:val="0"/>
        <w:ind w:left="-567"/>
        <w:jc w:val="right"/>
        <w:rPr>
          <w:b/>
          <w:bCs/>
          <w:sz w:val="28"/>
          <w:szCs w:val="28"/>
        </w:rPr>
      </w:pPr>
      <w:r w:rsidRPr="00A92E38">
        <w:rPr>
          <w:bCs/>
          <w:sz w:val="28"/>
          <w:szCs w:val="28"/>
        </w:rPr>
        <w:t xml:space="preserve">Таблица </w:t>
      </w:r>
      <w:r w:rsidR="008170DE" w:rsidRPr="00A92E38">
        <w:rPr>
          <w:bCs/>
          <w:sz w:val="28"/>
          <w:szCs w:val="28"/>
        </w:rPr>
        <w:t>11</w:t>
      </w:r>
    </w:p>
    <w:tbl>
      <w:tblPr>
        <w:tblpPr w:leftFromText="180" w:rightFromText="180" w:vertAnchor="text" w:tblpX="-845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38"/>
        <w:gridCol w:w="1134"/>
        <w:gridCol w:w="1134"/>
        <w:gridCol w:w="1134"/>
        <w:gridCol w:w="425"/>
        <w:gridCol w:w="851"/>
      </w:tblGrid>
      <w:tr w:rsidR="00C70FDF" w:rsidRPr="00630E67" w:rsidTr="00D60435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Ед.</w:t>
            </w:r>
          </w:p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Отклонение показателя, %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rPr>
          <w:trHeight w:val="8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pStyle w:val="aa"/>
              <w:suppressAutoHyphens/>
              <w:spacing w:line="276" w:lineRule="auto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детей в возрасте от 1,5 до 3 лет, которым предоставлена услуга дошкольного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Доля детей, охваченных различными формами оздоровления и отдыха, от числа детей в возрасте </w:t>
            </w:r>
            <w:r w:rsidRPr="00A92E38">
              <w:rPr>
                <w:sz w:val="20"/>
                <w:szCs w:val="20"/>
              </w:rPr>
              <w:br/>
              <w:t>от 7 до 18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3015B9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1,2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Доля детей в возрасте 5-18 лет, </w:t>
            </w:r>
            <w:r w:rsidRPr="00A92E38">
              <w:rPr>
                <w:sz w:val="20"/>
                <w:szCs w:val="20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1D1D8F">
            <w:pPr>
              <w:suppressAutoHyphens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3015B9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12,3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детей и молодежи, ставших победителями и призерами муниципальных, краевых, всероссийских, международных мероприятий (от общего количества участников)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62,2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Удельный вес численности педагогов моложе пенсионного возраста в общей численности педагогов общеобразовательных организаций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8,5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Отношение среднемесячной заработной платы педагогических работников организаций дошкольного образования к значению средней заработной платы на территории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9,7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Отношение среднемесячной заработной платы педагогических работников организаций общего образования к значению средней заработной платы на территории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549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8D379E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549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3,8</w:t>
            </w:r>
          </w:p>
        </w:tc>
      </w:tr>
      <w:tr w:rsidR="00C70FDF" w:rsidRPr="00630E67" w:rsidTr="00D6043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Доля образовательных организаций, в которых создана универсальная </w:t>
            </w:r>
            <w:proofErr w:type="spellStart"/>
            <w:r w:rsidRPr="00A92E38">
              <w:rPr>
                <w:sz w:val="20"/>
                <w:szCs w:val="20"/>
              </w:rPr>
              <w:t>безбарьерная</w:t>
            </w:r>
            <w:proofErr w:type="spellEnd"/>
            <w:r w:rsidRPr="00A92E38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образовательных организаций в городском округе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BD192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5D31AE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36,2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Средний балл результатов единого государственного экзамена по русскому языку и математике выпускников муниципальных общеобразовательных учреждений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BD192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BD192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5D31AE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9,2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Отношение среднего балла результатов единого государственного экзамена по городскому округу к среднему значению по Пермскому краю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2411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5D31AE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24,3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выпускников муниципальных общеобразовательных учреждений,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2411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1D1D8F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32F75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1,2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  <w:lang w:eastAsia="en-US"/>
              </w:rPr>
              <w:t>Количество мероприятий, направленных на профессиональную ориентацию старшеклассников и выпускников школ Добрянского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1D1D8F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433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Уровень фактической обеспеченности учреждениями культуры от нормативной потребности (город/село):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1D1D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70FDF" w:rsidRPr="00630E67" w:rsidTr="00D6043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ind w:firstLineChars="200" w:firstLine="400"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клубами и учреждениями клубного типа</w:t>
            </w:r>
          </w:p>
          <w:p w:rsidR="00C70FDF" w:rsidRPr="00A92E38" w:rsidRDefault="00C70FDF" w:rsidP="00DF7EC8">
            <w:pPr>
              <w:suppressAutoHyphens/>
              <w:ind w:firstLineChars="200" w:firstLine="400"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*(ввиду объединения - снижение)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ind w:firstLineChars="200" w:firstLine="400"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библиотеками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ind w:firstLineChars="200" w:firstLine="400"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парками культуры и отдыха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нормативном состоянии и не требуют капитального ремонта, в общем количестве муниципальных учреждений культуры  </w:t>
            </w:r>
          </w:p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*(расчет произведен по </w:t>
            </w:r>
            <w:proofErr w:type="spellStart"/>
            <w:r w:rsidRPr="00A92E38">
              <w:rPr>
                <w:sz w:val="20"/>
                <w:szCs w:val="20"/>
              </w:rPr>
              <w:t>юр.л</w:t>
            </w:r>
            <w:proofErr w:type="spellEnd"/>
            <w:r w:rsidRPr="00A92E38">
              <w:rPr>
                <w:sz w:val="20"/>
                <w:szCs w:val="20"/>
              </w:rPr>
              <w:t>., снижение из-за объединения)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60</w:t>
            </w:r>
          </w:p>
          <w:p w:rsidR="00C70FDF" w:rsidRPr="00A92E38" w:rsidRDefault="00C70FDF" w:rsidP="00DB205A">
            <w:pPr>
              <w:suppressAutoHyphens/>
              <w:rPr>
                <w:rFonts w:eastAsia="Calibri"/>
                <w:sz w:val="16"/>
                <w:szCs w:val="16"/>
              </w:rPr>
            </w:pPr>
            <w:r w:rsidRPr="00A92E38">
              <w:rPr>
                <w:rFonts w:eastAsia="Calibri"/>
                <w:sz w:val="16"/>
                <w:szCs w:val="16"/>
              </w:rPr>
              <w:t>(2 из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60</w:t>
            </w:r>
          </w:p>
          <w:p w:rsidR="00C70FDF" w:rsidRPr="00A92E38" w:rsidRDefault="00C70FDF" w:rsidP="00DB205A">
            <w:pPr>
              <w:suppressAutoHyphens/>
              <w:rPr>
                <w:rFonts w:eastAsia="Calibri"/>
                <w:sz w:val="16"/>
                <w:szCs w:val="16"/>
              </w:rPr>
            </w:pPr>
            <w:r w:rsidRPr="00A92E38">
              <w:rPr>
                <w:rFonts w:eastAsia="Calibri"/>
                <w:sz w:val="16"/>
                <w:szCs w:val="16"/>
              </w:rPr>
              <w:t>(2 из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C70FDF" w:rsidRPr="00FF140C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объектов культурного наследия, находящихся в муниципальной собственности не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16,6</w:t>
            </w:r>
          </w:p>
          <w:p w:rsidR="00C70FDF" w:rsidRPr="00A92E38" w:rsidRDefault="00C70FDF" w:rsidP="008212EC">
            <w:pPr>
              <w:suppressAutoHyphens/>
              <w:rPr>
                <w:rFonts w:eastAsia="Calibri"/>
                <w:sz w:val="16"/>
                <w:szCs w:val="16"/>
              </w:rPr>
            </w:pPr>
            <w:r w:rsidRPr="00A92E38">
              <w:rPr>
                <w:rFonts w:eastAsia="Calibri"/>
                <w:sz w:val="16"/>
                <w:szCs w:val="16"/>
              </w:rPr>
              <w:t>(всего 6 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16,6</w:t>
            </w:r>
          </w:p>
          <w:p w:rsidR="00C70FDF" w:rsidRPr="00A92E38" w:rsidRDefault="00C70FDF" w:rsidP="008212EC">
            <w:pPr>
              <w:suppressAutoHyphens/>
              <w:rPr>
                <w:rFonts w:eastAsia="Calibri"/>
                <w:sz w:val="16"/>
                <w:szCs w:val="16"/>
              </w:rPr>
            </w:pPr>
            <w:r w:rsidRPr="00A92E38">
              <w:rPr>
                <w:rFonts w:eastAsia="Calibri"/>
                <w:sz w:val="16"/>
                <w:szCs w:val="16"/>
              </w:rPr>
              <w:t>(всего 6 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514190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  <w:p w:rsidR="00C70FDF" w:rsidRPr="00A92E38" w:rsidRDefault="00C70FDF" w:rsidP="00514190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16,6</w:t>
            </w:r>
          </w:p>
          <w:p w:rsidR="00C70FDF" w:rsidRPr="00A92E38" w:rsidRDefault="00C70FDF" w:rsidP="008212EC">
            <w:pPr>
              <w:suppressAutoHyphens/>
              <w:rPr>
                <w:rFonts w:eastAsia="Calibri"/>
                <w:sz w:val="16"/>
                <w:szCs w:val="16"/>
              </w:rPr>
            </w:pPr>
            <w:r w:rsidRPr="00A92E38">
              <w:rPr>
                <w:rFonts w:eastAsia="Calibri"/>
                <w:sz w:val="16"/>
                <w:szCs w:val="16"/>
              </w:rPr>
              <w:t>(всего 6 ед.)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284BD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4,6</w:t>
            </w:r>
          </w:p>
        </w:tc>
      </w:tr>
      <w:tr w:rsidR="00C70FDF" w:rsidRPr="00630E67" w:rsidTr="00D60435">
        <w:trPr>
          <w:trHeight w:val="1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pStyle w:val="aa"/>
              <w:suppressAutoHyphens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населения Добрянского городского округа, выполнившего нормативы Всероссийского физкультурно-спортивного комплекса «Готов к труду и обороне (ГТО)», в общей численности населения, принявшего участие в сдаче нормативов ГТО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284BD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16,8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(город/село)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75,4</w:t>
            </w:r>
          </w:p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(72,8/86,6)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78,1</w:t>
            </w:r>
          </w:p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План на 2022г 70,8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0,8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284BD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8616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88,7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Количество реализованных социокультурных проектов и проектов инициативного бюджетирования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284BD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8616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17,6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Количество социально-ориентированных некоммерческих организаций (СО НКО), получивших поддержку из бюджета городского округа в рамках программ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населения, получивших жилые помещения и улучшивших жилищные условия в отчетном году, в общей численности населения, состоящих на учете в качестве нуждающихся в жилых помещениях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29,1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Доля выданных свидетельств на улучшение жилищных условий молодых семей в отношении к общему количеству молодых семей, ожидающих улучшение жилищных условий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2411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2411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8616C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18,6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</w:t>
            </w:r>
            <w:r w:rsidRPr="00A92E38">
              <w:rPr>
                <w:color w:val="000000"/>
                <w:sz w:val="20"/>
                <w:szCs w:val="20"/>
              </w:rPr>
              <w:t>оля многодетных семей, обеспеченных земельными участками в собственность бесплатно от числа многодетных семей, поставленных на учет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2411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8616C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1,8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Объем незавершенного в установленные сроки строительства, осуществляемого за счет средств бюджета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555BFC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Прирост размера посевных площадей, обрабатываемой индивидуальными предпринимателями, юридическими лицами, крестьянско-фермерскими хозяйствами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-40,6</w:t>
            </w:r>
          </w:p>
          <w:p w:rsidR="00C70FDF" w:rsidRPr="00A92E38" w:rsidRDefault="00C70FDF" w:rsidP="00DF7EC8">
            <w:pPr>
              <w:suppressAutoHyphens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(1524Га)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+1,0</w:t>
            </w:r>
          </w:p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(1539,2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+0,5 (1546,26 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0,5%</w:t>
            </w:r>
          </w:p>
          <w:p w:rsidR="00C70FDF" w:rsidRPr="00A92E38" w:rsidRDefault="00C70FDF" w:rsidP="0088616C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(7,06Га)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 (индивидуальные предприниматели, юридические лица, крестьянско-фермерские хозяйства), получивших государственную поддержку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20,0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2411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4433F8" w:rsidP="00824118">
            <w:pPr>
              <w:suppressAutoHyphens/>
              <w:jc w:val="center"/>
              <w:rPr>
                <w:sz w:val="20"/>
                <w:szCs w:val="20"/>
              </w:rPr>
            </w:pPr>
            <w:r w:rsidRPr="00BD7799">
              <w:rPr>
                <w:sz w:val="20"/>
                <w:szCs w:val="20"/>
              </w:rPr>
              <w:t>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4433F8" w:rsidP="004433F8">
            <w:pPr>
              <w:suppressAutoHyphens/>
              <w:jc w:val="center"/>
              <w:rPr>
                <w:sz w:val="20"/>
                <w:szCs w:val="20"/>
              </w:rPr>
            </w:pPr>
            <w:r w:rsidRPr="00BD7799">
              <w:rPr>
                <w:sz w:val="20"/>
                <w:szCs w:val="20"/>
              </w:rPr>
              <w:t>8,9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ind w:firstLineChars="200" w:firstLine="400"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0A7473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0A7473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8616C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2,9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Общая площадь аварийного жилищного фонда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9459,5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suppressAutoHyphens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548DD4" w:themeColor="text2" w:themeTint="99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026B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Объем ввода жилья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A92E3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18 972,42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19 842,00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56 922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3D1700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912C4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286,9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Объем собственных доходов бюджета городского округа (без учета субвенций)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555BFC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jc w:val="center"/>
              <w:rPr>
                <w:sz w:val="18"/>
                <w:szCs w:val="18"/>
              </w:rPr>
            </w:pPr>
            <w:r w:rsidRPr="00A92E38">
              <w:rPr>
                <w:sz w:val="18"/>
                <w:szCs w:val="18"/>
              </w:rPr>
              <w:t>828 544,3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jc w:val="center"/>
              <w:rPr>
                <w:sz w:val="18"/>
                <w:szCs w:val="18"/>
              </w:rPr>
            </w:pPr>
            <w:r w:rsidRPr="00A92E38">
              <w:rPr>
                <w:sz w:val="18"/>
                <w:szCs w:val="18"/>
              </w:rPr>
              <w:t>883 372,8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jc w:val="center"/>
              <w:rPr>
                <w:sz w:val="18"/>
                <w:szCs w:val="18"/>
              </w:rPr>
            </w:pPr>
            <w:r w:rsidRPr="00A92E38">
              <w:rPr>
                <w:sz w:val="18"/>
                <w:szCs w:val="18"/>
              </w:rPr>
              <w:t>1 043 437,8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3D1700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912C4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18,1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912C4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2,3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Поступление земельного налога в бюджет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555BFC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16"/>
                <w:szCs w:val="16"/>
              </w:rPr>
            </w:pPr>
            <w:r w:rsidRPr="00A92E38">
              <w:rPr>
                <w:sz w:val="16"/>
                <w:szCs w:val="16"/>
              </w:rPr>
              <w:t>64 336,8</w:t>
            </w:r>
          </w:p>
          <w:p w:rsidR="00C70FDF" w:rsidRPr="00A92E38" w:rsidRDefault="00C70FDF" w:rsidP="00DF7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16"/>
                <w:szCs w:val="16"/>
              </w:rPr>
            </w:pPr>
            <w:r w:rsidRPr="00A92E38">
              <w:rPr>
                <w:sz w:val="16"/>
                <w:szCs w:val="16"/>
              </w:rPr>
              <w:t>62 230,8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16"/>
                <w:szCs w:val="16"/>
              </w:rPr>
            </w:pPr>
            <w:r w:rsidRPr="00A92E38">
              <w:rPr>
                <w:sz w:val="16"/>
                <w:szCs w:val="16"/>
              </w:rPr>
              <w:t>67 808,2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912C4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9,0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 xml:space="preserve">Поступление доходов в бюджет городского округа от сдачи имущества в аренду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555BFC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16"/>
                <w:szCs w:val="16"/>
              </w:rPr>
            </w:pPr>
            <w:r w:rsidRPr="00A92E38">
              <w:rPr>
                <w:sz w:val="16"/>
                <w:szCs w:val="16"/>
              </w:rPr>
              <w:t>5 005,5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16"/>
                <w:szCs w:val="16"/>
              </w:rPr>
            </w:pPr>
            <w:r w:rsidRPr="00A92E38">
              <w:rPr>
                <w:sz w:val="16"/>
                <w:szCs w:val="16"/>
              </w:rPr>
              <w:t>6 602,5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16"/>
                <w:szCs w:val="16"/>
              </w:rPr>
            </w:pPr>
            <w:r w:rsidRPr="00A92E38">
              <w:rPr>
                <w:sz w:val="16"/>
                <w:szCs w:val="16"/>
              </w:rPr>
              <w:t>5 957,5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912C4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9,8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 xml:space="preserve">Поступление доходов в бюджет городского округа от реализации имущества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555BFC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972604" w:rsidRDefault="00C70FDF" w:rsidP="00DF7EC8">
            <w:pPr>
              <w:jc w:val="center"/>
              <w:rPr>
                <w:sz w:val="20"/>
                <w:szCs w:val="20"/>
              </w:rPr>
            </w:pPr>
            <w:r w:rsidRPr="00972604">
              <w:rPr>
                <w:sz w:val="20"/>
                <w:szCs w:val="20"/>
              </w:rPr>
              <w:t>2 316,7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972604" w:rsidRDefault="00C70FDF" w:rsidP="00DF7EC8">
            <w:pPr>
              <w:jc w:val="center"/>
              <w:rPr>
                <w:sz w:val="20"/>
                <w:szCs w:val="20"/>
              </w:rPr>
            </w:pPr>
            <w:r w:rsidRPr="00972604">
              <w:rPr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972604" w:rsidRDefault="00C70FDF" w:rsidP="00DF7EC8">
            <w:pPr>
              <w:jc w:val="center"/>
              <w:rPr>
                <w:sz w:val="20"/>
                <w:szCs w:val="20"/>
              </w:rPr>
            </w:pPr>
            <w:r w:rsidRPr="00972604">
              <w:rPr>
                <w:sz w:val="20"/>
                <w:szCs w:val="20"/>
              </w:rPr>
              <w:t>14 682,0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422D6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3480,1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 xml:space="preserve">Поступившие в бюджет городского округа платежи по арендной плате в общем объеме начисленной арендной платы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0,9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A92E38">
              <w:rPr>
                <w:color w:val="000000"/>
                <w:sz w:val="20"/>
                <w:szCs w:val="20"/>
              </w:rPr>
              <w:t>Сумма просроченной задолженности по уплате налогов, сборов, иных платежей в бюджет городского округа и просроченной дебиторской и кредиторской задолженности с контрагентами на конец отчетного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555BFC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Уровень исполнения плановых назначений налоговых и неналоговых доходов бюджета, по отношению к первоначально утвержденному бюджету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118,3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912C4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7,8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Отношение объема муниципального долга к объему собственных доходов бюджета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7026BE" w:rsidRDefault="00C70FDF" w:rsidP="00DF7EC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548DD4" w:themeColor="text2" w:themeTint="99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8912C4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21,3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Доля своевременно оплаченных муниципальных контрактов в общем объеме заключенных муниципальных контрактов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 xml:space="preserve">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0A7473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8912C4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0,3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 xml:space="preserve">Процент освоения субсидий, предоставленных </w:t>
            </w:r>
            <w:proofErr w:type="spellStart"/>
            <w:r w:rsidRPr="007026BE">
              <w:rPr>
                <w:sz w:val="20"/>
                <w:szCs w:val="20"/>
              </w:rPr>
              <w:t>Добрянскому</w:t>
            </w:r>
            <w:proofErr w:type="spellEnd"/>
            <w:r w:rsidRPr="007026BE">
              <w:rPr>
                <w:sz w:val="20"/>
                <w:szCs w:val="20"/>
              </w:rPr>
              <w:t xml:space="preserve"> городскому округу из бюджета всех уровней, на реализацию муниципальных программ, приоритетных муниципальных проектов, инвестиционных проектов, мероприятий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2,2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DF7EC8">
            <w:pPr>
              <w:suppressAutoHyphens/>
              <w:rPr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3837C3">
              <w:rPr>
                <w:sz w:val="20"/>
                <w:szCs w:val="20"/>
              </w:rPr>
              <w:t>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9F52AF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6A12B7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3,7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7026BE" w:rsidRDefault="00C70FDF" w:rsidP="00B87AA9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B87AA9">
            <w:pPr>
              <w:suppressAutoHyphens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55 305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54 830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47834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912C4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12,8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7026BE" w:rsidRDefault="00C70FDF" w:rsidP="00B87AA9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Миграционный прирост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B87AA9">
            <w:pPr>
              <w:suppressAutoHyphens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8912C4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42,6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 xml:space="preserve">Доля населения, проживающего в населенных пунктах, имеющих регулярное автобусное и (или) железнодорожное сообщение с административным центром, в общей численности населения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DF7EC8">
            <w:pPr>
              <w:suppressAutoHyphens/>
              <w:rPr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B967C7" w:rsidRDefault="00C70FDF" w:rsidP="00DF7EC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0FDF" w:rsidRPr="007026BE" w:rsidRDefault="00C70FDF" w:rsidP="00B21EED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Обеспеченность домовладений системой центрального водоснабжения, (количество домовладений, % в общем количестве домовладений)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 xml:space="preserve">единиц, </w:t>
            </w:r>
            <w:r w:rsidRPr="007026B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7694 ед.,</w:t>
            </w:r>
          </w:p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7780 ед., 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6705 ед., 65%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1,1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Обеспеченность домовладений газоснабжением (количество домовладений, % в общем количестве домовладений)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 xml:space="preserve">единиц, </w:t>
            </w:r>
            <w:r w:rsidRPr="007026B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2650</w:t>
            </w:r>
            <w:r>
              <w:rPr>
                <w:sz w:val="20"/>
                <w:szCs w:val="20"/>
              </w:rPr>
              <w:t xml:space="preserve"> </w:t>
            </w:r>
            <w:r w:rsidRPr="007026BE">
              <w:rPr>
                <w:sz w:val="20"/>
                <w:szCs w:val="20"/>
              </w:rPr>
              <w:t>ед.,</w:t>
            </w:r>
          </w:p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3923 ед.,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4472 ед. 46,3%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14,0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 xml:space="preserve">Обеспеченность домовладений электрической энергией напряженностью </w:t>
            </w:r>
            <w:r w:rsidRPr="007026BE">
              <w:rPr>
                <w:sz w:val="20"/>
                <w:szCs w:val="20"/>
              </w:rPr>
              <w:br/>
              <w:t>220 Вт (количество домовладений, % в общем количестве домовладений)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 xml:space="preserve">единиц, </w:t>
            </w:r>
            <w:r w:rsidRPr="007026B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8 549,</w:t>
            </w:r>
          </w:p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9925, 100%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10315,</w:t>
            </w:r>
          </w:p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</w:tr>
      <w:tr w:rsidR="00C70FDF" w:rsidRPr="00630E67" w:rsidTr="00D60435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lastRenderedPageBreak/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7026BE" w:rsidRDefault="00C70FDF" w:rsidP="002C6405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 xml:space="preserve">Удаленность населенных пунктов от объектов социальной сферы (в разрезе населенных пунктов с численностью свыше 50 человек отдельной таблицей </w:t>
            </w:r>
            <w:r>
              <w:rPr>
                <w:sz w:val="20"/>
                <w:szCs w:val="20"/>
              </w:rPr>
              <w:t>12</w:t>
            </w:r>
            <w:r w:rsidRPr="007026BE">
              <w:rPr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423E9" w:rsidRDefault="00C70FDF" w:rsidP="00DF7EC8">
            <w:pPr>
              <w:suppressAutoHyphens/>
              <w:jc w:val="both"/>
              <w:rPr>
                <w:sz w:val="16"/>
                <w:szCs w:val="16"/>
              </w:rPr>
            </w:pPr>
            <w:r w:rsidRPr="00A423E9">
              <w:rPr>
                <w:sz w:val="16"/>
                <w:szCs w:val="16"/>
              </w:rPr>
              <w:t>Новых объектов не возведено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423E9" w:rsidRDefault="00C70FDF" w:rsidP="00DF7EC8">
            <w:pPr>
              <w:suppressAutoHyphens/>
              <w:jc w:val="center"/>
              <w:rPr>
                <w:sz w:val="16"/>
                <w:szCs w:val="16"/>
              </w:rPr>
            </w:pPr>
            <w:r w:rsidRPr="00A423E9">
              <w:rPr>
                <w:sz w:val="16"/>
                <w:szCs w:val="16"/>
              </w:rPr>
              <w:t>Новых объектов не возведено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16"/>
                <w:szCs w:val="16"/>
              </w:rPr>
            </w:pPr>
            <w:r w:rsidRPr="00A92E38">
              <w:rPr>
                <w:sz w:val="16"/>
                <w:szCs w:val="16"/>
              </w:rPr>
              <w:t>Новых объектов не возведено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</w:tr>
      <w:tr w:rsidR="00C70FDF" w:rsidRPr="00630E67" w:rsidTr="00D60435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7026BE" w:rsidRDefault="00C70FDF" w:rsidP="00DD0A65">
            <w:pPr>
              <w:pStyle w:val="aa"/>
              <w:suppressAutoHyphens/>
              <w:spacing w:after="0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Добрянского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7026B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7026B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7026BE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7026BE" w:rsidRDefault="00C70FDF" w:rsidP="00A50086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A77C16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0,2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 xml:space="preserve">Количество публикаций в СМИ и </w:t>
            </w:r>
            <w:proofErr w:type="spellStart"/>
            <w:r w:rsidRPr="00FE1B2E">
              <w:rPr>
                <w:sz w:val="20"/>
                <w:szCs w:val="20"/>
              </w:rPr>
              <w:t>интернет-ресурсах</w:t>
            </w:r>
            <w:proofErr w:type="spellEnd"/>
            <w:r w:rsidRPr="00FE1B2E">
              <w:rPr>
                <w:sz w:val="20"/>
                <w:szCs w:val="20"/>
              </w:rPr>
              <w:t xml:space="preserve"> о деятельности главы и администрации городского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A77C16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1,6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Удельный вес своевременно исполненных обращений граждан, объединений граждан, юридических лиц от общего количества поступивших обращений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</w:tr>
      <w:tr w:rsidR="00C70FDF" w:rsidRPr="00630E67" w:rsidTr="00D6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Доля жалоб заявителей на нарушение порядка предоставления муниципальных услуг от общего числа обращений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0,012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-</w:t>
            </w:r>
          </w:p>
        </w:tc>
      </w:tr>
      <w:tr w:rsidR="00C70FDF" w:rsidRPr="00630E67" w:rsidTr="00D60435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 xml:space="preserve">Сумма штрафов, предъявленных </w:t>
            </w:r>
            <w:proofErr w:type="spellStart"/>
            <w:r w:rsidRPr="00FE1B2E">
              <w:rPr>
                <w:sz w:val="20"/>
                <w:szCs w:val="20"/>
              </w:rPr>
              <w:t>Добрянскому</w:t>
            </w:r>
            <w:proofErr w:type="spellEnd"/>
            <w:r w:rsidRPr="00FE1B2E">
              <w:rPr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FE1B2E" w:rsidRDefault="00C70FDF" w:rsidP="00555BFC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rFonts w:eastAsia="Calibri"/>
                <w:sz w:val="20"/>
                <w:szCs w:val="20"/>
              </w:rPr>
              <w:t>тыс.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E1B2E">
              <w:rPr>
                <w:rFonts w:eastAsia="Calibri"/>
                <w:sz w:val="20"/>
                <w:szCs w:val="20"/>
              </w:rPr>
              <w:t>руб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FE1B2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FE1B2E">
              <w:rPr>
                <w:rFonts w:eastAsia="Calibri"/>
                <w:sz w:val="20"/>
                <w:szCs w:val="20"/>
              </w:rPr>
              <w:t>5 390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FE1B2E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FE1B2E">
              <w:rPr>
                <w:rFonts w:eastAsia="Calibri"/>
                <w:sz w:val="20"/>
                <w:szCs w:val="20"/>
              </w:rPr>
              <w:t>3 996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5459,8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FE1B2E" w:rsidRDefault="00C70FDF" w:rsidP="00DF7EC8">
            <w:pPr>
              <w:suppressAutoHyphens/>
              <w:jc w:val="center"/>
              <w:rPr>
                <w:rFonts w:eastAsia="Calibri"/>
                <w:color w:val="548DD4" w:themeColor="text2" w:themeTint="99"/>
                <w:sz w:val="20"/>
                <w:szCs w:val="20"/>
              </w:rPr>
            </w:pPr>
            <w:r w:rsidRPr="00F33C79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A92E38" w:rsidRDefault="00C70FDF" w:rsidP="00DF7EC8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36,6</w:t>
            </w:r>
          </w:p>
        </w:tc>
      </w:tr>
      <w:tr w:rsidR="00C70FDF" w:rsidRPr="00630E67" w:rsidTr="00D60435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Доля семей, находящихся в социально опасном положении, снятых с учета в связи с положительными результатами реабилитации семьи, от общего количества состоящих на учете семей, находящихся в социально опасном положении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45</w:t>
            </w:r>
            <w:r w:rsidR="00C678D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221B60" w:rsidP="00221B60">
            <w:pPr>
              <w:suppressAutoHyphens/>
              <w:jc w:val="center"/>
              <w:rPr>
                <w:sz w:val="20"/>
                <w:szCs w:val="20"/>
              </w:rPr>
            </w:pPr>
            <w:r w:rsidRPr="00BD7799">
              <w:rPr>
                <w:sz w:val="20"/>
                <w:szCs w:val="20"/>
              </w:rPr>
              <w:t>5</w:t>
            </w:r>
            <w:r w:rsidR="00C70FDF" w:rsidRPr="00BD7799">
              <w:rPr>
                <w:sz w:val="20"/>
                <w:szCs w:val="20"/>
              </w:rPr>
              <w:t>7</w:t>
            </w:r>
            <w:r w:rsidR="00C678DB">
              <w:rPr>
                <w:sz w:val="20"/>
                <w:szCs w:val="20"/>
              </w:rPr>
              <w:t>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rFonts w:ascii="Wingdings 3" w:hAnsi="Wingdings 3"/>
                <w:b/>
                <w:bCs/>
                <w:color w:val="0070C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F" w:rsidRPr="00A92E38" w:rsidRDefault="00221B60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BD7799">
              <w:rPr>
                <w:sz w:val="20"/>
                <w:szCs w:val="20"/>
              </w:rPr>
              <w:t>28,0</w:t>
            </w:r>
          </w:p>
        </w:tc>
      </w:tr>
      <w:tr w:rsidR="00C70FDF" w:rsidRPr="00630E67" w:rsidTr="00D60435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FDF" w:rsidRPr="00FE1B2E" w:rsidRDefault="00C70FDF" w:rsidP="001F2174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Уровень преступности (на 10 тыс. населения)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FE1B2E" w:rsidRDefault="00C70FDF" w:rsidP="001F2174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153,75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182,02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33C79">
              <w:rPr>
                <w:rFonts w:ascii="Wingdings 3" w:hAnsi="Wingdings 3"/>
                <w:b/>
                <w:bCs/>
                <w:color w:val="FF0000"/>
                <w:sz w:val="20"/>
                <w:szCs w:val="20"/>
              </w:rPr>
              <w:t>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C70FDF" w:rsidRPr="00630E67" w:rsidTr="00D60435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A92E38" w:rsidRDefault="00C70FDF" w:rsidP="00DF7EC8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92E38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 xml:space="preserve">Доля несовершеннолетних, совершивших преступления, в общей численности несовершеннолетних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DF" w:rsidRPr="00FE1B2E" w:rsidRDefault="00C70FDF" w:rsidP="00DF7EC8">
            <w:pPr>
              <w:suppressAutoHyphens/>
              <w:jc w:val="both"/>
              <w:rPr>
                <w:sz w:val="20"/>
                <w:szCs w:val="20"/>
              </w:rPr>
            </w:pPr>
            <w:r w:rsidRPr="00FE1B2E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C70FDF" w:rsidP="00DF7EC8">
            <w:pPr>
              <w:suppressAutoHyphens/>
              <w:jc w:val="center"/>
              <w:rPr>
                <w:sz w:val="20"/>
                <w:szCs w:val="20"/>
              </w:rPr>
            </w:pPr>
            <w:r w:rsidRPr="00FE1B2E"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A92E38" w:rsidRDefault="00C678DB" w:rsidP="00C678D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C70FDF" w:rsidP="00DF7EC8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FE1B2E">
              <w:rPr>
                <w:rFonts w:ascii="Wingdings 3" w:hAnsi="Wingdings 3"/>
                <w:b/>
                <w:bCs/>
                <w:color w:val="548DD4" w:themeColor="text2" w:themeTint="99"/>
                <w:sz w:val="20"/>
                <w:szCs w:val="20"/>
              </w:rPr>
              <w:t>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DF" w:rsidRPr="00FE1B2E" w:rsidRDefault="001F20D9" w:rsidP="00DF7E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0FDF" w:rsidRPr="00A92E38">
              <w:rPr>
                <w:sz w:val="20"/>
                <w:szCs w:val="20"/>
              </w:rPr>
              <w:t>9,7</w:t>
            </w:r>
            <w:bookmarkStart w:id="0" w:name="_GoBack"/>
            <w:bookmarkEnd w:id="0"/>
          </w:p>
        </w:tc>
      </w:tr>
    </w:tbl>
    <w:p w:rsidR="0018087D" w:rsidRDefault="0018087D" w:rsidP="009F16A7">
      <w:pPr>
        <w:ind w:left="-567"/>
        <w:jc w:val="center"/>
      </w:pPr>
    </w:p>
    <w:p w:rsidR="0018087D" w:rsidRDefault="0018087D" w:rsidP="009F16A7">
      <w:pPr>
        <w:ind w:left="-567"/>
        <w:jc w:val="center"/>
      </w:pPr>
    </w:p>
    <w:p w:rsidR="00485774" w:rsidRPr="00A92E38" w:rsidRDefault="00485774" w:rsidP="009F16A7">
      <w:pPr>
        <w:ind w:left="-567"/>
        <w:jc w:val="center"/>
        <w:rPr>
          <w:sz w:val="28"/>
        </w:rPr>
      </w:pPr>
      <w:r w:rsidRPr="00A92E38">
        <w:rPr>
          <w:sz w:val="28"/>
        </w:rPr>
        <w:t xml:space="preserve">Показатель 53. </w:t>
      </w:r>
      <w:r w:rsidRPr="00A92E38">
        <w:rPr>
          <w:sz w:val="28"/>
          <w:szCs w:val="28"/>
        </w:rPr>
        <w:t>Удаленность населенных пунктов от объектов социальной сферы</w:t>
      </w:r>
    </w:p>
    <w:p w:rsidR="0018087D" w:rsidRPr="00A92E38" w:rsidRDefault="0018087D" w:rsidP="009F16A7">
      <w:pPr>
        <w:ind w:left="-567"/>
        <w:jc w:val="right"/>
      </w:pPr>
    </w:p>
    <w:p w:rsidR="00485774" w:rsidRPr="00A92E38" w:rsidRDefault="009B4F24" w:rsidP="009F16A7">
      <w:pPr>
        <w:ind w:left="-567"/>
        <w:jc w:val="right"/>
        <w:rPr>
          <w:sz w:val="28"/>
          <w:szCs w:val="28"/>
        </w:rPr>
      </w:pPr>
      <w:r w:rsidRPr="00A92E38">
        <w:rPr>
          <w:sz w:val="28"/>
          <w:szCs w:val="28"/>
        </w:rPr>
        <w:t>Т</w:t>
      </w:r>
      <w:r w:rsidR="00485774" w:rsidRPr="00A92E38">
        <w:rPr>
          <w:sz w:val="28"/>
          <w:szCs w:val="28"/>
        </w:rPr>
        <w:t xml:space="preserve">аблица </w:t>
      </w:r>
      <w:r w:rsidR="008170DE" w:rsidRPr="00A92E38">
        <w:rPr>
          <w:sz w:val="28"/>
          <w:szCs w:val="28"/>
        </w:rPr>
        <w:t>12</w:t>
      </w:r>
    </w:p>
    <w:tbl>
      <w:tblPr>
        <w:tblStyle w:val="ae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162"/>
        <w:gridCol w:w="709"/>
        <w:gridCol w:w="851"/>
        <w:gridCol w:w="708"/>
        <w:gridCol w:w="851"/>
        <w:gridCol w:w="850"/>
        <w:gridCol w:w="851"/>
        <w:gridCol w:w="850"/>
        <w:gridCol w:w="851"/>
      </w:tblGrid>
      <w:tr w:rsidR="000D402D" w:rsidRPr="00A92E38" w:rsidTr="00A10981">
        <w:trPr>
          <w:trHeight w:val="330"/>
          <w:tblHeader/>
        </w:trPr>
        <w:tc>
          <w:tcPr>
            <w:tcW w:w="2553" w:type="dxa"/>
            <w:vMerge w:val="restart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Население (по </w:t>
            </w:r>
          </w:p>
          <w:p w:rsidR="000D402D" w:rsidRPr="00A92E38" w:rsidRDefault="000D402D" w:rsidP="0045330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 данным 20</w:t>
            </w:r>
            <w:r w:rsidR="0045330E" w:rsidRPr="00A92E38">
              <w:rPr>
                <w:sz w:val="20"/>
                <w:szCs w:val="20"/>
              </w:rPr>
              <w:t>21</w:t>
            </w:r>
            <w:r w:rsidRPr="00A92E38">
              <w:rPr>
                <w:sz w:val="20"/>
                <w:szCs w:val="20"/>
              </w:rPr>
              <w:t>г.)</w:t>
            </w:r>
          </w:p>
        </w:tc>
        <w:tc>
          <w:tcPr>
            <w:tcW w:w="6521" w:type="dxa"/>
            <w:gridSpan w:val="8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Расстояние, км</w:t>
            </w:r>
          </w:p>
        </w:tc>
      </w:tr>
      <w:tr w:rsidR="000D402D" w:rsidRPr="00A92E38" w:rsidTr="00C907FC">
        <w:trPr>
          <w:trHeight w:val="462"/>
          <w:tblHeader/>
        </w:trPr>
        <w:tc>
          <w:tcPr>
            <w:tcW w:w="2553" w:type="dxa"/>
            <w:vMerge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Объекты культуры</w:t>
            </w:r>
          </w:p>
        </w:tc>
      </w:tr>
      <w:tr w:rsidR="000D402D" w:rsidRPr="00A92E38" w:rsidTr="00C907FC">
        <w:trPr>
          <w:trHeight w:val="284"/>
          <w:tblHeader/>
        </w:trPr>
        <w:tc>
          <w:tcPr>
            <w:tcW w:w="2553" w:type="dxa"/>
            <w:vMerge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Детский сад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Школа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ФАП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D402D" w:rsidRPr="00A92E38" w:rsidRDefault="000D402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Дом Культуры</w:t>
            </w:r>
          </w:p>
        </w:tc>
      </w:tr>
      <w:tr w:rsidR="003E2025" w:rsidRPr="00A92E38" w:rsidTr="00C907FC">
        <w:trPr>
          <w:trHeight w:val="402"/>
          <w:tblHeader/>
        </w:trPr>
        <w:tc>
          <w:tcPr>
            <w:tcW w:w="2553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126F0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126F08" w:rsidRPr="00A92E38">
              <w:rPr>
                <w:sz w:val="20"/>
                <w:szCs w:val="20"/>
              </w:rPr>
              <w:t>1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126F0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126F08" w:rsidRPr="00A92E38">
              <w:rPr>
                <w:sz w:val="20"/>
                <w:szCs w:val="20"/>
              </w:rPr>
              <w:t>2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B07E7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B07E77" w:rsidRPr="00A92E38">
              <w:rPr>
                <w:sz w:val="20"/>
                <w:szCs w:val="20"/>
              </w:rPr>
              <w:t>1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B07E7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B07E77" w:rsidRPr="00A92E38">
              <w:rPr>
                <w:sz w:val="20"/>
                <w:szCs w:val="20"/>
              </w:rPr>
              <w:t>2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2B2DC1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2B2DC1" w:rsidRPr="00A92E38">
              <w:rPr>
                <w:sz w:val="20"/>
                <w:szCs w:val="20"/>
              </w:rPr>
              <w:t>1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2B2DC1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2B2DC1" w:rsidRPr="00A92E38">
              <w:rPr>
                <w:sz w:val="20"/>
                <w:szCs w:val="20"/>
              </w:rPr>
              <w:t>2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0977F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0977F7" w:rsidRPr="00A92E38">
              <w:rPr>
                <w:sz w:val="20"/>
                <w:szCs w:val="20"/>
              </w:rPr>
              <w:t>1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0977F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202</w:t>
            </w:r>
            <w:r w:rsidR="000977F7" w:rsidRPr="00A92E38">
              <w:rPr>
                <w:sz w:val="20"/>
                <w:szCs w:val="20"/>
              </w:rPr>
              <w:t>2</w:t>
            </w:r>
            <w:r w:rsidRPr="00A92E38">
              <w:rPr>
                <w:sz w:val="20"/>
                <w:szCs w:val="20"/>
              </w:rPr>
              <w:t xml:space="preserve"> год</w:t>
            </w:r>
          </w:p>
        </w:tc>
      </w:tr>
      <w:tr w:rsidR="003E2025" w:rsidRPr="00A92E38" w:rsidTr="00A10981">
        <w:trPr>
          <w:trHeight w:val="482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город Добрянка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B503F8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28 782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0977F7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</w:p>
        </w:tc>
      </w:tr>
      <w:tr w:rsidR="003E2025" w:rsidRPr="00A92E38" w:rsidTr="00A10981">
        <w:trPr>
          <w:trHeight w:val="63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рабочий поселок </w:t>
            </w:r>
            <w:proofErr w:type="spellStart"/>
            <w:r w:rsidRPr="00A92E38">
              <w:rPr>
                <w:sz w:val="20"/>
                <w:szCs w:val="20"/>
              </w:rPr>
              <w:t>Полазна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3E2025" w:rsidP="00B503F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  <w:r w:rsidR="00B503F8" w:rsidRPr="00A92E38">
              <w:rPr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9016BE">
        <w:trPr>
          <w:trHeight w:val="452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Бор-</w:t>
            </w:r>
            <w:proofErr w:type="spellStart"/>
            <w:r w:rsidRPr="00A92E38">
              <w:rPr>
                <w:sz w:val="20"/>
                <w:szCs w:val="20"/>
              </w:rPr>
              <w:t>Ленва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D408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17,8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17,8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A10981">
        <w:trPr>
          <w:trHeight w:val="411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</w:t>
            </w:r>
            <w:proofErr w:type="spellStart"/>
            <w:r w:rsidRPr="00A92E38">
              <w:rPr>
                <w:sz w:val="20"/>
                <w:szCs w:val="20"/>
              </w:rPr>
              <w:t>Ветляны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D408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  <w:r w:rsidR="00B44100" w:rsidRPr="00A92E38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  <w:hideMark/>
          </w:tcPr>
          <w:p w:rsidR="00991C09" w:rsidRPr="00A92E38" w:rsidRDefault="00991C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12,8</w:t>
            </w:r>
          </w:p>
        </w:tc>
        <w:tc>
          <w:tcPr>
            <w:tcW w:w="708" w:type="dxa"/>
            <w:vAlign w:val="center"/>
            <w:hideMark/>
          </w:tcPr>
          <w:p w:rsidR="00991C09" w:rsidRPr="00A92E38" w:rsidRDefault="00991C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  <w:r w:rsidR="00B44100" w:rsidRPr="00A92E38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91C09" w:rsidRPr="00A92E38" w:rsidRDefault="00991C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2B2DC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2B2DC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A10981">
        <w:trPr>
          <w:trHeight w:val="425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</w:t>
            </w:r>
            <w:proofErr w:type="spellStart"/>
            <w:r w:rsidRPr="00A92E38">
              <w:rPr>
                <w:sz w:val="20"/>
                <w:szCs w:val="20"/>
              </w:rPr>
              <w:t>Вильва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D408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661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A10981">
        <w:trPr>
          <w:trHeight w:val="34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</w:t>
            </w:r>
            <w:proofErr w:type="spellStart"/>
            <w:r w:rsidRPr="00A92E38">
              <w:rPr>
                <w:sz w:val="20"/>
                <w:szCs w:val="20"/>
              </w:rPr>
              <w:t>Дивья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D408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1135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A10981">
        <w:trPr>
          <w:trHeight w:val="401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Камский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D408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364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712870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 (дошкольная группа)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A817C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  <w:r w:rsidR="00A817CE" w:rsidRPr="00A92E3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A817C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  <w:r w:rsidR="00A817CE" w:rsidRPr="00A92E3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A817CE" w:rsidP="00A817C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 (построен новый)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E600B8">
        <w:trPr>
          <w:trHeight w:val="415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lastRenderedPageBreak/>
              <w:t>поселок Красное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D40809" w:rsidP="00D40809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B44100" w:rsidRPr="00A92E38" w:rsidRDefault="00B44100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23-зима</w:t>
            </w:r>
          </w:p>
          <w:p w:rsidR="003E2025" w:rsidRPr="00A92E38" w:rsidRDefault="00B44100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15-лето</w:t>
            </w:r>
          </w:p>
        </w:tc>
        <w:tc>
          <w:tcPr>
            <w:tcW w:w="851" w:type="dxa"/>
            <w:vAlign w:val="center"/>
            <w:hideMark/>
          </w:tcPr>
          <w:p w:rsidR="00E95F80" w:rsidRPr="00A92E38" w:rsidRDefault="00E95F80" w:rsidP="00E95F8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23-зима</w:t>
            </w:r>
          </w:p>
          <w:p w:rsidR="00E95F80" w:rsidRPr="00A92E38" w:rsidRDefault="00E95F80" w:rsidP="00E95F8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15-лето</w:t>
            </w:r>
          </w:p>
        </w:tc>
        <w:tc>
          <w:tcPr>
            <w:tcW w:w="708" w:type="dxa"/>
            <w:vAlign w:val="center"/>
            <w:hideMark/>
          </w:tcPr>
          <w:p w:rsidR="00B44100" w:rsidRPr="00A92E38" w:rsidRDefault="00B44100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23-зима</w:t>
            </w:r>
          </w:p>
          <w:p w:rsidR="003E2025" w:rsidRPr="00A92E38" w:rsidRDefault="00B44100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15-лето</w:t>
            </w:r>
          </w:p>
        </w:tc>
        <w:tc>
          <w:tcPr>
            <w:tcW w:w="851" w:type="dxa"/>
            <w:vAlign w:val="center"/>
            <w:hideMark/>
          </w:tcPr>
          <w:p w:rsidR="009616F0" w:rsidRPr="00A92E38" w:rsidRDefault="009616F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23-зима</w:t>
            </w:r>
          </w:p>
          <w:p w:rsidR="009616F0" w:rsidRPr="00A92E38" w:rsidRDefault="009616F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15-лето</w:t>
            </w:r>
          </w:p>
        </w:tc>
        <w:tc>
          <w:tcPr>
            <w:tcW w:w="850" w:type="dxa"/>
            <w:vAlign w:val="center"/>
            <w:hideMark/>
          </w:tcPr>
          <w:p w:rsidR="00B44100" w:rsidRPr="00A92E38" w:rsidRDefault="00B44100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23-зима</w:t>
            </w:r>
          </w:p>
          <w:p w:rsidR="003E2025" w:rsidRPr="00A92E38" w:rsidRDefault="00B44100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15-лето</w:t>
            </w:r>
          </w:p>
        </w:tc>
        <w:tc>
          <w:tcPr>
            <w:tcW w:w="851" w:type="dxa"/>
            <w:vAlign w:val="center"/>
            <w:hideMark/>
          </w:tcPr>
          <w:p w:rsidR="00103EBF" w:rsidRPr="00A92E38" w:rsidRDefault="00103EBF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10-зима</w:t>
            </w:r>
          </w:p>
          <w:p w:rsidR="00103EBF" w:rsidRPr="00A92E38" w:rsidRDefault="00103EBF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15-лето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39</w:t>
            </w:r>
          </w:p>
        </w:tc>
      </w:tr>
      <w:tr w:rsidR="003E2025" w:rsidRPr="00A92E38" w:rsidTr="00E600B8">
        <w:trPr>
          <w:trHeight w:val="481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</w:t>
            </w:r>
            <w:proofErr w:type="spellStart"/>
            <w:r w:rsidRPr="00A92E38">
              <w:rPr>
                <w:sz w:val="20"/>
                <w:szCs w:val="20"/>
              </w:rPr>
              <w:t>Кухтым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D4080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B44100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  <w:r w:rsidR="00B44100" w:rsidRPr="00A92E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81F5E" w:rsidRPr="00A92E38" w:rsidRDefault="00B81F5E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A92E38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B81F5E" w:rsidRPr="00A92E38" w:rsidRDefault="00B81F5E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26034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26034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</w:tr>
      <w:tr w:rsidR="003E2025" w:rsidRPr="00A92E38" w:rsidTr="00E600B8">
        <w:trPr>
          <w:trHeight w:val="378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</w:t>
            </w:r>
            <w:proofErr w:type="spellStart"/>
            <w:r w:rsidRPr="00A92E38">
              <w:rPr>
                <w:sz w:val="20"/>
                <w:szCs w:val="20"/>
              </w:rPr>
              <w:t>Кыж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566F0E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22</w:t>
            </w:r>
          </w:p>
          <w:p w:rsidR="003D5D43" w:rsidRPr="00A92E38" w:rsidRDefault="003D5D4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22</w:t>
            </w:r>
          </w:p>
          <w:p w:rsidR="003D5D43" w:rsidRPr="00A92E38" w:rsidRDefault="003D5D4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  <w:p w:rsidR="003D5D43" w:rsidRPr="00A92E38" w:rsidRDefault="003D5D4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E600B8">
        <w:trPr>
          <w:trHeight w:val="42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Мутная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566F0E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  <w:r w:rsidR="00A92E38" w:rsidRPr="00A92E38">
              <w:rPr>
                <w:sz w:val="20"/>
                <w:szCs w:val="20"/>
              </w:rPr>
              <w:t>4,</w:t>
            </w:r>
            <w:r w:rsidRPr="00A92E3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E95F80" w:rsidRPr="00A92E38" w:rsidRDefault="00E95F8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24,7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  <w:r w:rsidR="00A92E38" w:rsidRPr="00A92E38">
              <w:rPr>
                <w:sz w:val="20"/>
                <w:szCs w:val="20"/>
              </w:rPr>
              <w:t>4,</w:t>
            </w:r>
            <w:r w:rsidRPr="00A92E3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E95F80" w:rsidRPr="00A92E38" w:rsidRDefault="00E95F8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24,7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A92E38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  <w:vAlign w:val="center"/>
            <w:hideMark/>
          </w:tcPr>
          <w:p w:rsidR="00E95F80" w:rsidRPr="00A92E38" w:rsidRDefault="00E95F8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27</w:t>
            </w:r>
          </w:p>
        </w:tc>
      </w:tr>
      <w:tr w:rsidR="003E2025" w:rsidRPr="00A92E38" w:rsidTr="009016BE">
        <w:trPr>
          <w:trHeight w:val="346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Нижний </w:t>
            </w:r>
            <w:proofErr w:type="spellStart"/>
            <w:r w:rsidRPr="00A92E38">
              <w:rPr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566F0E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9016BE">
        <w:trPr>
          <w:trHeight w:val="397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Октябрьский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566F0E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A92E38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  <w:hideMark/>
          </w:tcPr>
          <w:p w:rsidR="00390146" w:rsidRPr="00A92E38" w:rsidRDefault="0039014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A92E38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  <w:hideMark/>
          </w:tcPr>
          <w:p w:rsidR="00390146" w:rsidRPr="00A92E38" w:rsidRDefault="0039014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A92E38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  <w:hideMark/>
          </w:tcPr>
          <w:p w:rsidR="00390146" w:rsidRPr="00A92E38" w:rsidRDefault="0039014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</w:tr>
      <w:tr w:rsidR="003E2025" w:rsidRPr="00A92E38" w:rsidTr="00A10981">
        <w:trPr>
          <w:trHeight w:val="321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Ольховка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566F0E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A92E3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390146" w:rsidRPr="00A92E38" w:rsidRDefault="0039014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A92E3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390146" w:rsidRPr="00A92E38" w:rsidRDefault="0039014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C5A43" w:rsidRPr="00A92E38" w:rsidRDefault="004C5A4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</w:tr>
      <w:tr w:rsidR="003E2025" w:rsidRPr="00A92E38" w:rsidTr="00E600B8">
        <w:trPr>
          <w:trHeight w:val="397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Таборы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1735E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D97D0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  <w:r w:rsidR="00D97D0E"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C5A43" w:rsidRPr="00A92E38" w:rsidRDefault="004C5A4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640E51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  <w:r w:rsidR="00640E51"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C5A43" w:rsidRPr="00A92E38" w:rsidRDefault="004C5A4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C5A43" w:rsidRPr="00A92E38" w:rsidRDefault="004C5A4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8,3</w:t>
            </w:r>
          </w:p>
        </w:tc>
      </w:tr>
      <w:tr w:rsidR="003E2025" w:rsidRPr="00A92E38" w:rsidTr="009016BE">
        <w:trPr>
          <w:trHeight w:val="28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</w:t>
            </w:r>
            <w:proofErr w:type="spellStart"/>
            <w:r w:rsidRPr="00A92E38">
              <w:rPr>
                <w:sz w:val="20"/>
                <w:szCs w:val="20"/>
              </w:rPr>
              <w:t>Челва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1735E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27</w:t>
            </w:r>
          </w:p>
        </w:tc>
      </w:tr>
      <w:tr w:rsidR="003E2025" w:rsidRPr="00A92E38" w:rsidTr="00A10981">
        <w:trPr>
          <w:trHeight w:val="353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</w:t>
            </w:r>
            <w:proofErr w:type="spellStart"/>
            <w:r w:rsidRPr="00A92E38">
              <w:rPr>
                <w:sz w:val="20"/>
                <w:szCs w:val="20"/>
              </w:rPr>
              <w:t>Ярино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1735E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266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B07E7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3E20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</w:tr>
      <w:tr w:rsidR="003E2025" w:rsidRPr="00A92E38" w:rsidTr="00E600B8">
        <w:trPr>
          <w:trHeight w:val="34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село Висим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1735E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35004" w:rsidRPr="00A92E38" w:rsidRDefault="00535004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35004" w:rsidRPr="00A92E38" w:rsidRDefault="00535004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29692D" w:rsidP="00D97D0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35004" w:rsidRPr="00A92E38" w:rsidRDefault="00535004" w:rsidP="00E833D8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E833D8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E833D8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</w:tr>
      <w:tr w:rsidR="003E2025" w:rsidRPr="00A92E38" w:rsidTr="00E600B8">
        <w:trPr>
          <w:trHeight w:val="414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село Голубята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3E2025" w:rsidP="001735EC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</w:t>
            </w:r>
            <w:r w:rsidR="001735EC" w:rsidRPr="00A92E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  <w:p w:rsidR="00027D11" w:rsidRPr="00A92E38" w:rsidRDefault="00027D1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  <w:p w:rsidR="00027D11" w:rsidRPr="00A92E38" w:rsidRDefault="00027D1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  <w:p w:rsidR="00027D11" w:rsidRPr="00A92E38" w:rsidRDefault="00027D1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570772">
        <w:trPr>
          <w:trHeight w:val="330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село Никулино</w:t>
            </w:r>
          </w:p>
          <w:p w:rsidR="00535004" w:rsidRPr="00A92E38" w:rsidRDefault="00535004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AD12A2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</w:t>
            </w:r>
          </w:p>
        </w:tc>
      </w:tr>
      <w:tr w:rsidR="003E2025" w:rsidRPr="00A92E38" w:rsidTr="00A10981">
        <w:trPr>
          <w:trHeight w:val="435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село Перемское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AD12A2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483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570772">
        <w:trPr>
          <w:trHeight w:val="397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село Сенькино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AD12A2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</w:tr>
      <w:tr w:rsidR="003E2025" w:rsidRPr="00A92E38" w:rsidTr="001737DF">
        <w:trPr>
          <w:trHeight w:val="405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село Усть-Гаревая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AD12A2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092593" w:rsidRPr="00A92E38" w:rsidTr="001737DF">
        <w:trPr>
          <w:trHeight w:val="398"/>
        </w:trPr>
        <w:tc>
          <w:tcPr>
            <w:tcW w:w="2553" w:type="dxa"/>
            <w:vAlign w:val="center"/>
            <w:hideMark/>
          </w:tcPr>
          <w:p w:rsidR="00092593" w:rsidRPr="00A92E38" w:rsidRDefault="00092593" w:rsidP="00092593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село </w:t>
            </w:r>
            <w:proofErr w:type="spellStart"/>
            <w:r w:rsidRPr="00A92E38">
              <w:rPr>
                <w:sz w:val="20"/>
                <w:szCs w:val="20"/>
              </w:rPr>
              <w:t>Шемети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092593" w:rsidRPr="00A92E38" w:rsidRDefault="00AD12A2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1,6</w:t>
            </w:r>
          </w:p>
        </w:tc>
        <w:tc>
          <w:tcPr>
            <w:tcW w:w="708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  <w:hideMark/>
          </w:tcPr>
          <w:p w:rsidR="00092593" w:rsidRPr="00A92E38" w:rsidRDefault="00092593" w:rsidP="00092593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1,6</w:t>
            </w:r>
          </w:p>
        </w:tc>
      </w:tr>
      <w:tr w:rsidR="003E2025" w:rsidRPr="00A92E38" w:rsidTr="009016BE">
        <w:trPr>
          <w:trHeight w:val="376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деревня Бобки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71287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6,2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</w:tr>
      <w:tr w:rsidR="003E2025" w:rsidRPr="00A92E38" w:rsidTr="009016BE">
        <w:trPr>
          <w:trHeight w:val="281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деревня Гари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71287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23</w:t>
            </w:r>
          </w:p>
        </w:tc>
      </w:tr>
      <w:tr w:rsidR="003E2025" w:rsidRPr="00A92E38" w:rsidTr="009016BE">
        <w:trPr>
          <w:trHeight w:val="413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деревня </w:t>
            </w:r>
            <w:proofErr w:type="spellStart"/>
            <w:r w:rsidRPr="00A92E38">
              <w:rPr>
                <w:sz w:val="20"/>
                <w:szCs w:val="20"/>
              </w:rPr>
              <w:t>Завожик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712870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D97D0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8015CC" w:rsidRPr="00A92E38" w:rsidRDefault="008015C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D97D0E" w:rsidP="00D97D0E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8015CC" w:rsidRPr="00A92E38" w:rsidRDefault="008015C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D97D0E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8015CC" w:rsidRPr="00A92E38" w:rsidRDefault="008015C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8,3</w:t>
            </w:r>
          </w:p>
        </w:tc>
      </w:tr>
      <w:tr w:rsidR="003E2025" w:rsidRPr="00A92E38" w:rsidTr="001737DF">
        <w:trPr>
          <w:trHeight w:val="372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деревня Залесная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625834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462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</w:tr>
      <w:tr w:rsidR="003E2025" w:rsidRPr="00A92E38" w:rsidTr="00A10981">
        <w:trPr>
          <w:trHeight w:val="315"/>
        </w:trPr>
        <w:tc>
          <w:tcPr>
            <w:tcW w:w="2553" w:type="dxa"/>
            <w:vMerge w:val="restart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деревня Ключи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3E2025" w:rsidRPr="00A92E38" w:rsidRDefault="00625834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186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</w:tr>
      <w:tr w:rsidR="003E2025" w:rsidRPr="00A92E38" w:rsidTr="001737DF">
        <w:trPr>
          <w:trHeight w:val="58"/>
        </w:trPr>
        <w:tc>
          <w:tcPr>
            <w:tcW w:w="2553" w:type="dxa"/>
            <w:vMerge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</w:p>
        </w:tc>
      </w:tr>
      <w:tr w:rsidR="003E2025" w:rsidRPr="00A92E38" w:rsidTr="001737DF">
        <w:trPr>
          <w:trHeight w:val="36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деревня </w:t>
            </w:r>
            <w:proofErr w:type="spellStart"/>
            <w:r w:rsidRPr="00A92E38">
              <w:rPr>
                <w:sz w:val="20"/>
                <w:szCs w:val="20"/>
              </w:rPr>
              <w:t>Кулигино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625834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</w:t>
            </w:r>
            <w:r w:rsidR="00E85CAC" w:rsidRPr="00A92E38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  <w:hideMark/>
          </w:tcPr>
          <w:p w:rsidR="00CC38E3" w:rsidRPr="00A92E38" w:rsidRDefault="00CC38E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19,2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</w:t>
            </w:r>
            <w:r w:rsidR="00E85CAC" w:rsidRPr="00A92E38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  <w:hideMark/>
          </w:tcPr>
          <w:p w:rsidR="00CC38E3" w:rsidRPr="00A92E38" w:rsidRDefault="00CC38E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</w:t>
            </w:r>
            <w:r w:rsidR="00E85CAC" w:rsidRPr="00A92E38">
              <w:rPr>
                <w:sz w:val="20"/>
                <w:szCs w:val="20"/>
              </w:rPr>
              <w:t>,17</w:t>
            </w:r>
          </w:p>
        </w:tc>
        <w:tc>
          <w:tcPr>
            <w:tcW w:w="851" w:type="dxa"/>
            <w:vAlign w:val="center"/>
            <w:hideMark/>
          </w:tcPr>
          <w:p w:rsidR="00CC38E3" w:rsidRPr="00A92E38" w:rsidRDefault="00CC38E3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1,17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19</w:t>
            </w:r>
          </w:p>
        </w:tc>
      </w:tr>
      <w:tr w:rsidR="003E2025" w:rsidRPr="00A92E38" w:rsidTr="001737DF">
        <w:trPr>
          <w:trHeight w:val="218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деревня </w:t>
            </w:r>
            <w:proofErr w:type="spellStart"/>
            <w:r w:rsidRPr="00A92E38">
              <w:rPr>
                <w:sz w:val="20"/>
                <w:szCs w:val="20"/>
              </w:rPr>
              <w:t>Липово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625834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0977F7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</w:tr>
      <w:tr w:rsidR="003E2025" w:rsidRPr="00A92E38" w:rsidTr="00A10981">
        <w:trPr>
          <w:trHeight w:val="40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деревня </w:t>
            </w:r>
            <w:proofErr w:type="spellStart"/>
            <w:r w:rsidRPr="00A92E38">
              <w:rPr>
                <w:sz w:val="20"/>
                <w:szCs w:val="20"/>
              </w:rPr>
              <w:t>Лунежки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625834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E85CAC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65158A" w:rsidRPr="00A92E38" w:rsidRDefault="0065158A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E85CA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65158A" w:rsidRPr="00A92E38" w:rsidRDefault="0065158A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E85CAC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65158A" w:rsidRPr="00A92E38" w:rsidRDefault="0065158A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E85CA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E85CAC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16</w:t>
            </w:r>
          </w:p>
        </w:tc>
      </w:tr>
      <w:tr w:rsidR="00001F25" w:rsidRPr="00A92E38" w:rsidTr="00A10981">
        <w:trPr>
          <w:trHeight w:val="415"/>
        </w:trPr>
        <w:tc>
          <w:tcPr>
            <w:tcW w:w="2553" w:type="dxa"/>
            <w:vAlign w:val="center"/>
            <w:hideMark/>
          </w:tcPr>
          <w:p w:rsidR="00001F25" w:rsidRPr="00A92E38" w:rsidRDefault="00001F25" w:rsidP="00001F25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деревня Лунная</w:t>
            </w:r>
          </w:p>
        </w:tc>
        <w:tc>
          <w:tcPr>
            <w:tcW w:w="1162" w:type="dxa"/>
            <w:vAlign w:val="center"/>
            <w:hideMark/>
          </w:tcPr>
          <w:p w:rsidR="00001F25" w:rsidRPr="00A92E38" w:rsidRDefault="00625834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  <w:p w:rsidR="0065158A" w:rsidRPr="00A92E38" w:rsidRDefault="0065158A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  <w:p w:rsidR="0065158A" w:rsidRPr="00A92E38" w:rsidRDefault="0065158A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  <w:p w:rsidR="0065158A" w:rsidRPr="00A92E38" w:rsidRDefault="0065158A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01F25" w:rsidRPr="00A92E38" w:rsidRDefault="00001F25" w:rsidP="00001F25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</w:tr>
      <w:tr w:rsidR="003E2025" w:rsidRPr="00A92E38" w:rsidTr="00A10981">
        <w:trPr>
          <w:trHeight w:val="420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деревня </w:t>
            </w:r>
            <w:proofErr w:type="spellStart"/>
            <w:r w:rsidRPr="00A92E38">
              <w:rPr>
                <w:sz w:val="20"/>
                <w:szCs w:val="20"/>
              </w:rPr>
              <w:t>Мохово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3E16D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4,6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4,5</w:t>
            </w:r>
          </w:p>
        </w:tc>
      </w:tr>
      <w:tr w:rsidR="003E2025" w:rsidRPr="00A92E38" w:rsidTr="001737DF">
        <w:trPr>
          <w:trHeight w:val="523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деревня Нижнее </w:t>
            </w:r>
            <w:proofErr w:type="spellStart"/>
            <w:r w:rsidRPr="00A92E38">
              <w:rPr>
                <w:sz w:val="20"/>
                <w:szCs w:val="20"/>
              </w:rPr>
              <w:t>Задолгое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3E16D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4,3</w:t>
            </w:r>
          </w:p>
        </w:tc>
      </w:tr>
      <w:tr w:rsidR="003E2025" w:rsidRPr="00A92E38" w:rsidTr="00A10981">
        <w:trPr>
          <w:trHeight w:val="40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деревня </w:t>
            </w:r>
            <w:proofErr w:type="spellStart"/>
            <w:r w:rsidRPr="00A92E38">
              <w:rPr>
                <w:sz w:val="20"/>
                <w:szCs w:val="20"/>
              </w:rPr>
              <w:t>Патраки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3E16D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640E51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10ADD" w:rsidRPr="00A92E38" w:rsidRDefault="00F10AD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640E51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10ADD" w:rsidRPr="00A92E38" w:rsidRDefault="00F10AD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10ADD" w:rsidRPr="00A92E38" w:rsidRDefault="00F10AD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9,8</w:t>
            </w:r>
          </w:p>
        </w:tc>
      </w:tr>
      <w:tr w:rsidR="003E2025" w:rsidRPr="00A92E38" w:rsidTr="001737DF">
        <w:trPr>
          <w:trHeight w:val="33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деревня Пеньки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3E16D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640E51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901A85" w:rsidRPr="00A92E38" w:rsidRDefault="00901A8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640E5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10ADD" w:rsidRPr="00A92E38" w:rsidRDefault="00F10AD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10ADD" w:rsidRPr="00A92E38" w:rsidRDefault="00F10ADD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</w:t>
            </w:r>
          </w:p>
        </w:tc>
      </w:tr>
      <w:tr w:rsidR="003E2025" w:rsidRPr="00A92E38" w:rsidTr="001737DF">
        <w:trPr>
          <w:trHeight w:val="499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lastRenderedPageBreak/>
              <w:t>поселок при станции Бобки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EE0589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  <w:hideMark/>
          </w:tcPr>
          <w:p w:rsidR="009A44A6" w:rsidRPr="00A92E38" w:rsidRDefault="009A44A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5,12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  <w:hideMark/>
          </w:tcPr>
          <w:p w:rsidR="009A44A6" w:rsidRPr="00A92E38" w:rsidRDefault="009A44A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5,12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9A44A6" w:rsidRPr="00A92E38" w:rsidRDefault="009A44A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1,18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18</w:t>
            </w:r>
          </w:p>
        </w:tc>
      </w:tr>
      <w:tr w:rsidR="003E2025" w:rsidRPr="00A92E38" w:rsidTr="001737DF">
        <w:trPr>
          <w:trHeight w:val="551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 xml:space="preserve">поселок при станции </w:t>
            </w:r>
            <w:proofErr w:type="spellStart"/>
            <w:r w:rsidRPr="00A92E38">
              <w:rPr>
                <w:sz w:val="20"/>
                <w:szCs w:val="20"/>
              </w:rPr>
              <w:t>Кухтым</w:t>
            </w:r>
            <w:proofErr w:type="spellEnd"/>
          </w:p>
        </w:tc>
        <w:tc>
          <w:tcPr>
            <w:tcW w:w="1162" w:type="dxa"/>
            <w:vAlign w:val="center"/>
            <w:hideMark/>
          </w:tcPr>
          <w:p w:rsidR="003E2025" w:rsidRPr="00A92E38" w:rsidRDefault="00FC0F9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9A44A6" w:rsidRPr="00A92E38" w:rsidRDefault="009A44A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9A44A6" w:rsidRPr="00A92E38" w:rsidRDefault="009A44A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9A44A6" w:rsidRPr="00A92E38" w:rsidRDefault="009A44A6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37</w:t>
            </w:r>
          </w:p>
        </w:tc>
      </w:tr>
      <w:tr w:rsidR="003E2025" w:rsidRPr="00A92E38" w:rsidTr="001737DF">
        <w:trPr>
          <w:trHeight w:val="543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при станции Пальники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3E2025" w:rsidP="00FC0F91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5</w:t>
            </w:r>
            <w:r w:rsidR="00FC0F91" w:rsidRPr="00A92E3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15</w:t>
            </w:r>
          </w:p>
        </w:tc>
      </w:tr>
      <w:tr w:rsidR="003E2025" w:rsidRPr="00A92E38" w:rsidTr="001737DF">
        <w:trPr>
          <w:trHeight w:val="565"/>
        </w:trPr>
        <w:tc>
          <w:tcPr>
            <w:tcW w:w="2553" w:type="dxa"/>
            <w:vAlign w:val="center"/>
            <w:hideMark/>
          </w:tcPr>
          <w:p w:rsidR="003E2025" w:rsidRPr="00A92E38" w:rsidRDefault="003E2025" w:rsidP="008E4D7A">
            <w:pPr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поселок при станции Пятый км</w:t>
            </w:r>
          </w:p>
        </w:tc>
        <w:tc>
          <w:tcPr>
            <w:tcW w:w="1162" w:type="dxa"/>
            <w:vAlign w:val="center"/>
            <w:hideMark/>
          </w:tcPr>
          <w:p w:rsidR="003E2025" w:rsidRPr="00A92E38" w:rsidRDefault="00FC0F91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295</w:t>
            </w:r>
          </w:p>
        </w:tc>
        <w:tc>
          <w:tcPr>
            <w:tcW w:w="709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C61D47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3E2025" w:rsidRPr="00A92E38" w:rsidRDefault="003E2025" w:rsidP="008E4D7A">
            <w:pPr>
              <w:jc w:val="center"/>
              <w:rPr>
                <w:sz w:val="20"/>
                <w:szCs w:val="20"/>
              </w:rPr>
            </w:pPr>
            <w:r w:rsidRPr="00A92E38">
              <w:rPr>
                <w:sz w:val="20"/>
                <w:szCs w:val="20"/>
              </w:rPr>
              <w:t>17</w:t>
            </w:r>
          </w:p>
        </w:tc>
      </w:tr>
    </w:tbl>
    <w:p w:rsidR="00F06976" w:rsidRDefault="00F06976" w:rsidP="009F16A7">
      <w:pPr>
        <w:ind w:left="-567"/>
        <w:jc w:val="center"/>
        <w:rPr>
          <w:b/>
          <w:color w:val="548DD4" w:themeColor="text2" w:themeTint="99"/>
          <w:sz w:val="28"/>
          <w:szCs w:val="28"/>
          <w:lang w:val="en-US"/>
        </w:rPr>
      </w:pPr>
    </w:p>
    <w:p w:rsidR="00DE061D" w:rsidRPr="001D0035" w:rsidRDefault="00CA50DA" w:rsidP="009F16A7">
      <w:pPr>
        <w:ind w:left="-567"/>
        <w:jc w:val="center"/>
        <w:rPr>
          <w:b/>
          <w:sz w:val="28"/>
          <w:szCs w:val="28"/>
        </w:rPr>
      </w:pPr>
      <w:r w:rsidRPr="001D0035">
        <w:rPr>
          <w:b/>
          <w:sz w:val="28"/>
          <w:szCs w:val="28"/>
          <w:lang w:val="en-US"/>
        </w:rPr>
        <w:t>V</w:t>
      </w:r>
      <w:r w:rsidR="00F04A2C" w:rsidRPr="001D0035">
        <w:rPr>
          <w:b/>
          <w:sz w:val="28"/>
          <w:szCs w:val="28"/>
        </w:rPr>
        <w:t>. Заключение</w:t>
      </w:r>
    </w:p>
    <w:p w:rsidR="0018087D" w:rsidRPr="001D0035" w:rsidRDefault="0018087D" w:rsidP="009F16A7">
      <w:pPr>
        <w:ind w:left="-567"/>
        <w:jc w:val="center"/>
        <w:rPr>
          <w:b/>
          <w:bCs/>
          <w:iCs/>
          <w:sz w:val="28"/>
          <w:szCs w:val="28"/>
        </w:rPr>
      </w:pPr>
    </w:p>
    <w:p w:rsidR="00F3273A" w:rsidRPr="001D0035" w:rsidRDefault="00247F8A" w:rsidP="003B208F">
      <w:pPr>
        <w:ind w:left="-567" w:firstLine="709"/>
        <w:jc w:val="both"/>
        <w:rPr>
          <w:sz w:val="28"/>
          <w:szCs w:val="28"/>
        </w:rPr>
      </w:pPr>
      <w:r w:rsidRPr="001D0035">
        <w:rPr>
          <w:sz w:val="28"/>
          <w:szCs w:val="28"/>
        </w:rPr>
        <w:t>Хочется отметить, что по основным показателям социально-экономического развития</w:t>
      </w:r>
      <w:r w:rsidR="005375A9" w:rsidRPr="001D0035">
        <w:rPr>
          <w:sz w:val="28"/>
          <w:szCs w:val="28"/>
        </w:rPr>
        <w:t>, а это 7</w:t>
      </w:r>
      <w:r w:rsidR="008C52CF">
        <w:rPr>
          <w:sz w:val="28"/>
          <w:szCs w:val="28"/>
        </w:rPr>
        <w:t>4</w:t>
      </w:r>
      <w:r w:rsidR="005375A9" w:rsidRPr="001D0035">
        <w:rPr>
          <w:sz w:val="28"/>
          <w:szCs w:val="28"/>
        </w:rPr>
        <w:t>%,</w:t>
      </w:r>
      <w:r w:rsidRPr="001D0035">
        <w:rPr>
          <w:sz w:val="28"/>
          <w:szCs w:val="28"/>
        </w:rPr>
        <w:t xml:space="preserve"> наблюдается положительная динамика.</w:t>
      </w:r>
      <w:r w:rsidR="003B208F" w:rsidRPr="001D0035">
        <w:rPr>
          <w:sz w:val="28"/>
          <w:szCs w:val="28"/>
        </w:rPr>
        <w:t xml:space="preserve"> </w:t>
      </w:r>
      <w:r w:rsidR="00F3273A" w:rsidRPr="001D0035">
        <w:rPr>
          <w:sz w:val="28"/>
          <w:szCs w:val="28"/>
        </w:rPr>
        <w:t xml:space="preserve">Из 61 показателя результативности деятельности </w:t>
      </w:r>
      <w:r w:rsidR="0070394D" w:rsidRPr="001D0035">
        <w:rPr>
          <w:sz w:val="28"/>
          <w:szCs w:val="28"/>
        </w:rPr>
        <w:t>г</w:t>
      </w:r>
      <w:r w:rsidR="00F3273A" w:rsidRPr="001D0035">
        <w:rPr>
          <w:sz w:val="28"/>
          <w:szCs w:val="28"/>
        </w:rPr>
        <w:t xml:space="preserve">лавы городского округа и администрации </w:t>
      </w:r>
      <w:r w:rsidR="00370CAB" w:rsidRPr="001D0035">
        <w:rPr>
          <w:sz w:val="28"/>
          <w:szCs w:val="28"/>
        </w:rPr>
        <w:t>в 202</w:t>
      </w:r>
      <w:r w:rsidR="00E343BD" w:rsidRPr="001D0035">
        <w:rPr>
          <w:sz w:val="28"/>
          <w:szCs w:val="28"/>
        </w:rPr>
        <w:t>2</w:t>
      </w:r>
      <w:r w:rsidR="00370CAB" w:rsidRPr="001D0035">
        <w:rPr>
          <w:sz w:val="28"/>
          <w:szCs w:val="28"/>
        </w:rPr>
        <w:t xml:space="preserve"> году </w:t>
      </w:r>
      <w:r w:rsidR="00513A16" w:rsidRPr="001D0035">
        <w:rPr>
          <w:sz w:val="28"/>
          <w:szCs w:val="28"/>
        </w:rPr>
        <w:t>4</w:t>
      </w:r>
      <w:r w:rsidR="008D6A61">
        <w:rPr>
          <w:sz w:val="28"/>
          <w:szCs w:val="28"/>
        </w:rPr>
        <w:t>5</w:t>
      </w:r>
      <w:r w:rsidR="00513A16" w:rsidRPr="001D0035">
        <w:rPr>
          <w:sz w:val="28"/>
          <w:szCs w:val="28"/>
        </w:rPr>
        <w:t xml:space="preserve"> </w:t>
      </w:r>
      <w:r w:rsidR="002748F1" w:rsidRPr="001D0035">
        <w:rPr>
          <w:sz w:val="28"/>
          <w:szCs w:val="28"/>
        </w:rPr>
        <w:t xml:space="preserve">остались на прежнем уровне относительно прошлого года </w:t>
      </w:r>
      <w:r w:rsidR="004D3494" w:rsidRPr="001D0035">
        <w:rPr>
          <w:sz w:val="28"/>
          <w:szCs w:val="28"/>
        </w:rPr>
        <w:t xml:space="preserve">или </w:t>
      </w:r>
      <w:r w:rsidR="00513A16" w:rsidRPr="001D0035">
        <w:rPr>
          <w:sz w:val="28"/>
          <w:szCs w:val="28"/>
        </w:rPr>
        <w:t>и</w:t>
      </w:r>
      <w:r w:rsidR="00A1445F" w:rsidRPr="001D0035">
        <w:rPr>
          <w:sz w:val="28"/>
          <w:szCs w:val="28"/>
        </w:rPr>
        <w:t xml:space="preserve">меют </w:t>
      </w:r>
      <w:r w:rsidR="004D3494" w:rsidRPr="001D0035">
        <w:rPr>
          <w:sz w:val="28"/>
          <w:szCs w:val="28"/>
        </w:rPr>
        <w:t>рост</w:t>
      </w:r>
      <w:r w:rsidR="00A1445F" w:rsidRPr="001D0035">
        <w:rPr>
          <w:sz w:val="28"/>
          <w:szCs w:val="28"/>
        </w:rPr>
        <w:t xml:space="preserve">. </w:t>
      </w:r>
    </w:p>
    <w:p w:rsidR="00DE768B" w:rsidRPr="001D0035" w:rsidRDefault="00DE768B" w:rsidP="0017388D">
      <w:pPr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sz w:val="28"/>
          <w:szCs w:val="28"/>
        </w:rPr>
      </w:pPr>
      <w:r w:rsidRPr="001D0035">
        <w:rPr>
          <w:sz w:val="28"/>
          <w:szCs w:val="28"/>
        </w:rPr>
        <w:t>Доля собственных доходов бюджета округа в 2022 году, по сравнению с 2021 годом, увеличилась. Налоговых и неналоговых доходов поступило на 129 955 тыс. рублей больше, чем в 2021 году.</w:t>
      </w:r>
    </w:p>
    <w:p w:rsidR="002A0031" w:rsidRPr="001D0035" w:rsidRDefault="00F06976" w:rsidP="00F06976">
      <w:pPr>
        <w:overflowPunct w:val="0"/>
        <w:autoSpaceDE w:val="0"/>
        <w:autoSpaceDN w:val="0"/>
        <w:adjustRightInd w:val="0"/>
        <w:ind w:left="-567" w:firstLine="708"/>
        <w:jc w:val="both"/>
        <w:textAlignment w:val="baseline"/>
        <w:rPr>
          <w:sz w:val="28"/>
          <w:szCs w:val="28"/>
        </w:rPr>
      </w:pPr>
      <w:r w:rsidRPr="001D0035">
        <w:rPr>
          <w:sz w:val="28"/>
          <w:szCs w:val="28"/>
        </w:rPr>
        <w:t>В структуре собственных доходов основное увеличение произошло по налогу на доходы физических лиц</w:t>
      </w:r>
      <w:r w:rsidR="00934C8E" w:rsidRPr="001D0035">
        <w:rPr>
          <w:sz w:val="28"/>
          <w:szCs w:val="28"/>
        </w:rPr>
        <w:t>,</w:t>
      </w:r>
      <w:r w:rsidRPr="001D0035">
        <w:rPr>
          <w:sz w:val="28"/>
          <w:szCs w:val="28"/>
          <w:lang w:bidi="ru-RU"/>
        </w:rPr>
        <w:t xml:space="preserve"> по </w:t>
      </w:r>
      <w:r w:rsidRPr="001D0035">
        <w:rPr>
          <w:sz w:val="28"/>
          <w:szCs w:val="28"/>
        </w:rPr>
        <w:t>доходам от реализации имущества</w:t>
      </w:r>
      <w:r w:rsidR="00934C8E" w:rsidRPr="001D0035">
        <w:rPr>
          <w:sz w:val="28"/>
          <w:szCs w:val="28"/>
        </w:rPr>
        <w:t>, земельному налогу</w:t>
      </w:r>
      <w:r w:rsidRPr="001D0035">
        <w:rPr>
          <w:sz w:val="28"/>
          <w:szCs w:val="28"/>
        </w:rPr>
        <w:t>.</w:t>
      </w:r>
      <w:r w:rsidR="00934C8E" w:rsidRPr="001D0035">
        <w:rPr>
          <w:sz w:val="28"/>
          <w:szCs w:val="28"/>
        </w:rPr>
        <w:t xml:space="preserve"> </w:t>
      </w:r>
      <w:r w:rsidR="002A0031" w:rsidRPr="001D0035">
        <w:rPr>
          <w:sz w:val="28"/>
          <w:szCs w:val="28"/>
        </w:rPr>
        <w:t xml:space="preserve">Сократилось «Отношение объема муниципального долга к объему собственных доходов бюджета» на 21% </w:t>
      </w:r>
      <w:r w:rsidR="000517C6" w:rsidRPr="001D0035">
        <w:rPr>
          <w:sz w:val="28"/>
          <w:szCs w:val="28"/>
        </w:rPr>
        <w:t xml:space="preserve">в сравнении с </w:t>
      </w:r>
      <w:r w:rsidR="002A0031" w:rsidRPr="001D0035">
        <w:rPr>
          <w:sz w:val="28"/>
          <w:szCs w:val="28"/>
        </w:rPr>
        <w:t>прошл</w:t>
      </w:r>
      <w:r w:rsidR="000517C6" w:rsidRPr="001D0035">
        <w:rPr>
          <w:sz w:val="28"/>
          <w:szCs w:val="28"/>
        </w:rPr>
        <w:t>ым годом</w:t>
      </w:r>
      <w:r w:rsidR="002A0031" w:rsidRPr="001D0035">
        <w:rPr>
          <w:sz w:val="28"/>
          <w:szCs w:val="28"/>
        </w:rPr>
        <w:t>.</w:t>
      </w:r>
    </w:p>
    <w:p w:rsidR="00F919E5" w:rsidRPr="001D0035" w:rsidRDefault="000D223B" w:rsidP="00E71AEE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1D0035">
        <w:rPr>
          <w:rFonts w:eastAsia="Calibri"/>
          <w:bCs/>
          <w:sz w:val="28"/>
          <w:szCs w:val="28"/>
        </w:rPr>
        <w:t xml:space="preserve"> </w:t>
      </w:r>
      <w:r w:rsidR="0070394D" w:rsidRPr="001D0035">
        <w:rPr>
          <w:sz w:val="28"/>
          <w:szCs w:val="28"/>
        </w:rPr>
        <w:t xml:space="preserve">В сфере образования </w:t>
      </w:r>
      <w:r w:rsidR="00E43AEE" w:rsidRPr="001D0035">
        <w:rPr>
          <w:sz w:val="28"/>
          <w:szCs w:val="28"/>
        </w:rPr>
        <w:t>от</w:t>
      </w:r>
      <w:r w:rsidR="00F919E5" w:rsidRPr="001D0035">
        <w:rPr>
          <w:sz w:val="28"/>
          <w:szCs w:val="28"/>
        </w:rPr>
        <w:t>ме</w:t>
      </w:r>
      <w:r w:rsidR="00E43AEE" w:rsidRPr="001D0035">
        <w:rPr>
          <w:sz w:val="28"/>
          <w:szCs w:val="28"/>
        </w:rPr>
        <w:t>чаем</w:t>
      </w:r>
      <w:r w:rsidR="00077247" w:rsidRPr="001D0035">
        <w:rPr>
          <w:sz w:val="28"/>
          <w:szCs w:val="28"/>
        </w:rPr>
        <w:t xml:space="preserve">, что </w:t>
      </w:r>
      <w:r w:rsidR="009A0164" w:rsidRPr="001D0035">
        <w:rPr>
          <w:rFonts w:eastAsia="Calibri"/>
          <w:sz w:val="28"/>
          <w:szCs w:val="28"/>
          <w:lang w:eastAsia="en-US"/>
        </w:rPr>
        <w:t>в сравнении с общероссийскими результатами</w:t>
      </w:r>
      <w:r w:rsidR="00077247" w:rsidRPr="001D0035">
        <w:rPr>
          <w:rFonts w:eastAsia="Calibri"/>
          <w:sz w:val="28"/>
          <w:szCs w:val="28"/>
          <w:lang w:eastAsia="en-US"/>
        </w:rPr>
        <w:t>,</w:t>
      </w:r>
      <w:r w:rsidR="009A0164" w:rsidRPr="001D0035">
        <w:rPr>
          <w:rFonts w:eastAsia="Calibri"/>
          <w:sz w:val="28"/>
          <w:szCs w:val="28"/>
          <w:lang w:eastAsia="en-US"/>
        </w:rPr>
        <w:t xml:space="preserve"> средние баллы ЕГЭ наших выпускников по таким предметам как физика, химия, информатика - выше средних по России. </w:t>
      </w:r>
      <w:r w:rsidR="00E71AEE">
        <w:rPr>
          <w:rFonts w:eastAsia="Calibri"/>
          <w:sz w:val="28"/>
          <w:szCs w:val="28"/>
          <w:lang w:eastAsia="en-US"/>
        </w:rPr>
        <w:t>К</w:t>
      </w:r>
      <w:r w:rsidR="00D17E04" w:rsidRPr="001D0035">
        <w:rPr>
          <w:rFonts w:eastAsia="Calibri"/>
          <w:sz w:val="28"/>
          <w:szCs w:val="28"/>
          <w:lang w:eastAsia="en-US"/>
        </w:rPr>
        <w:t>оличество выпускников, получивших неудовлетворительные результаты ЕГЭ снизилось на треть</w:t>
      </w:r>
      <w:r w:rsidR="007C0429" w:rsidRPr="001D0035">
        <w:rPr>
          <w:rFonts w:eastAsia="Calibri"/>
          <w:sz w:val="28"/>
          <w:szCs w:val="28"/>
          <w:lang w:eastAsia="en-US"/>
        </w:rPr>
        <w:t>.</w:t>
      </w:r>
      <w:r w:rsidR="001573FB" w:rsidRPr="001D0035">
        <w:rPr>
          <w:rFonts w:eastAsia="Calibri"/>
          <w:sz w:val="28"/>
          <w:szCs w:val="28"/>
          <w:lang w:eastAsia="en-US"/>
        </w:rPr>
        <w:t xml:space="preserve"> И немного </w:t>
      </w:r>
      <w:r w:rsidR="00FB189C" w:rsidRPr="001D0035">
        <w:rPr>
          <w:rFonts w:eastAsia="Calibri"/>
          <w:sz w:val="28"/>
          <w:szCs w:val="28"/>
          <w:lang w:eastAsia="en-US"/>
        </w:rPr>
        <w:t>увеличилась «д</w:t>
      </w:r>
      <w:r w:rsidR="001573FB" w:rsidRPr="001D0035">
        <w:rPr>
          <w:sz w:val="28"/>
          <w:szCs w:val="28"/>
        </w:rPr>
        <w:t>оля выпускников муниципальных общеобразовательных учреждений,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FB189C" w:rsidRPr="001D0035">
        <w:rPr>
          <w:sz w:val="28"/>
          <w:szCs w:val="28"/>
        </w:rPr>
        <w:t>».</w:t>
      </w:r>
    </w:p>
    <w:p w:rsidR="009F19E6" w:rsidRPr="001D0035" w:rsidRDefault="00685960" w:rsidP="009F16A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D0035">
        <w:rPr>
          <w:sz w:val="28"/>
          <w:szCs w:val="28"/>
        </w:rPr>
        <w:t>Также н</w:t>
      </w:r>
      <w:r w:rsidR="009F19E6" w:rsidRPr="001D0035">
        <w:rPr>
          <w:sz w:val="28"/>
          <w:szCs w:val="28"/>
        </w:rPr>
        <w:t>еобходимо отметить и положительные моменты в сфере культуры и спорта</w:t>
      </w:r>
      <w:r w:rsidRPr="001D0035">
        <w:rPr>
          <w:sz w:val="28"/>
          <w:szCs w:val="28"/>
        </w:rPr>
        <w:t>,</w:t>
      </w:r>
      <w:r w:rsidR="009B0A44" w:rsidRPr="001D0035">
        <w:rPr>
          <w:sz w:val="28"/>
          <w:szCs w:val="28"/>
        </w:rPr>
        <w:t xml:space="preserve"> в</w:t>
      </w:r>
      <w:r w:rsidR="009F19E6" w:rsidRPr="001D0035">
        <w:rPr>
          <w:sz w:val="28"/>
          <w:szCs w:val="28"/>
        </w:rPr>
        <w:t xml:space="preserve"> жилищно-коммунальном хозяйстве</w:t>
      </w:r>
      <w:r w:rsidR="009B0A44" w:rsidRPr="001D0035">
        <w:rPr>
          <w:sz w:val="28"/>
          <w:szCs w:val="28"/>
        </w:rPr>
        <w:t>,</w:t>
      </w:r>
      <w:r w:rsidR="004E3DC8" w:rsidRPr="001D0035">
        <w:rPr>
          <w:sz w:val="28"/>
          <w:szCs w:val="28"/>
        </w:rPr>
        <w:t xml:space="preserve"> значение показателей </w:t>
      </w:r>
      <w:r w:rsidR="009B0A44" w:rsidRPr="001D0035">
        <w:rPr>
          <w:sz w:val="28"/>
          <w:szCs w:val="28"/>
        </w:rPr>
        <w:t xml:space="preserve">здесь </w:t>
      </w:r>
      <w:r w:rsidR="004E3DC8" w:rsidRPr="001D0035">
        <w:rPr>
          <w:sz w:val="28"/>
          <w:szCs w:val="28"/>
        </w:rPr>
        <w:t xml:space="preserve">имеет положительную динамику, при этом потребность в проведении </w:t>
      </w:r>
      <w:r w:rsidRPr="001D0035">
        <w:rPr>
          <w:sz w:val="28"/>
          <w:szCs w:val="28"/>
        </w:rPr>
        <w:t xml:space="preserve">дополнительных </w:t>
      </w:r>
      <w:r w:rsidR="004E3DC8" w:rsidRPr="001D0035">
        <w:rPr>
          <w:sz w:val="28"/>
          <w:szCs w:val="28"/>
        </w:rPr>
        <w:t xml:space="preserve">мероприятий </w:t>
      </w:r>
      <w:r w:rsidRPr="001D0035">
        <w:rPr>
          <w:sz w:val="28"/>
          <w:szCs w:val="28"/>
        </w:rPr>
        <w:t>сохраняется</w:t>
      </w:r>
      <w:r w:rsidR="004E3DC8" w:rsidRPr="001D0035">
        <w:rPr>
          <w:sz w:val="28"/>
          <w:szCs w:val="28"/>
        </w:rPr>
        <w:t>.</w:t>
      </w:r>
    </w:p>
    <w:p w:rsidR="00D71972" w:rsidRPr="001D0035" w:rsidRDefault="00C94998" w:rsidP="009F16A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D0035">
        <w:rPr>
          <w:sz w:val="28"/>
          <w:szCs w:val="28"/>
        </w:rPr>
        <w:t xml:space="preserve">Отрицательная динамика </w:t>
      </w:r>
      <w:r w:rsidR="00E43AEE" w:rsidRPr="001D0035">
        <w:rPr>
          <w:sz w:val="28"/>
          <w:szCs w:val="28"/>
        </w:rPr>
        <w:t>наблюдается</w:t>
      </w:r>
      <w:r w:rsidRPr="001D0035">
        <w:rPr>
          <w:sz w:val="28"/>
          <w:szCs w:val="28"/>
        </w:rPr>
        <w:t xml:space="preserve"> по показателям численности населения</w:t>
      </w:r>
      <w:r w:rsidR="007405F7" w:rsidRPr="001D0035">
        <w:rPr>
          <w:sz w:val="28"/>
          <w:szCs w:val="28"/>
        </w:rPr>
        <w:t xml:space="preserve"> </w:t>
      </w:r>
      <w:r w:rsidRPr="001D0035">
        <w:rPr>
          <w:sz w:val="28"/>
          <w:szCs w:val="28"/>
        </w:rPr>
        <w:t>(при положительной миграции смертность превышает рождаемость</w:t>
      </w:r>
      <w:r w:rsidR="007405F7" w:rsidRPr="001D0035">
        <w:rPr>
          <w:sz w:val="28"/>
          <w:szCs w:val="28"/>
        </w:rPr>
        <w:t xml:space="preserve">), </w:t>
      </w:r>
      <w:r w:rsidR="00515762" w:rsidRPr="001D0035">
        <w:rPr>
          <w:sz w:val="28"/>
          <w:szCs w:val="28"/>
        </w:rPr>
        <w:t xml:space="preserve">хотя показатели рождаемости </w:t>
      </w:r>
      <w:r w:rsidR="00DC3835" w:rsidRPr="001D0035">
        <w:rPr>
          <w:sz w:val="28"/>
          <w:szCs w:val="28"/>
        </w:rPr>
        <w:t xml:space="preserve">и смертности </w:t>
      </w:r>
      <w:r w:rsidR="004D219F" w:rsidRPr="001D0035">
        <w:rPr>
          <w:sz w:val="28"/>
          <w:szCs w:val="28"/>
        </w:rPr>
        <w:t>так же имеют положительн</w:t>
      </w:r>
      <w:r w:rsidR="00F22CF3" w:rsidRPr="001D0035">
        <w:rPr>
          <w:sz w:val="28"/>
          <w:szCs w:val="28"/>
        </w:rPr>
        <w:t>ые моменты</w:t>
      </w:r>
      <w:r w:rsidR="004D219F" w:rsidRPr="001D0035">
        <w:rPr>
          <w:sz w:val="28"/>
          <w:szCs w:val="28"/>
        </w:rPr>
        <w:t xml:space="preserve">. </w:t>
      </w:r>
      <w:r w:rsidR="00EA1BF2" w:rsidRPr="001D0035">
        <w:rPr>
          <w:sz w:val="28"/>
          <w:szCs w:val="28"/>
        </w:rPr>
        <w:t xml:space="preserve">Снизилось </w:t>
      </w:r>
      <w:r w:rsidR="007405F7" w:rsidRPr="001D0035">
        <w:rPr>
          <w:sz w:val="28"/>
          <w:szCs w:val="28"/>
        </w:rPr>
        <w:t xml:space="preserve">количество преступлений несовершеннолетними, </w:t>
      </w:r>
      <w:r w:rsidR="00EA1BF2" w:rsidRPr="001D0035">
        <w:rPr>
          <w:sz w:val="28"/>
          <w:szCs w:val="28"/>
        </w:rPr>
        <w:t>в то же время уровень преступности вырос</w:t>
      </w:r>
      <w:r w:rsidR="0044113C" w:rsidRPr="001D0035">
        <w:rPr>
          <w:sz w:val="28"/>
          <w:szCs w:val="28"/>
        </w:rPr>
        <w:t xml:space="preserve"> </w:t>
      </w:r>
      <w:r w:rsidR="00EA1BF2" w:rsidRPr="001D0035">
        <w:rPr>
          <w:sz w:val="28"/>
          <w:szCs w:val="28"/>
        </w:rPr>
        <w:t xml:space="preserve">по сравнению с прошлым годом. </w:t>
      </w:r>
      <w:r w:rsidR="00DF1BDE" w:rsidRPr="001D0035">
        <w:rPr>
          <w:sz w:val="28"/>
          <w:szCs w:val="28"/>
        </w:rPr>
        <w:t>С</w:t>
      </w:r>
      <w:r w:rsidR="007405F7" w:rsidRPr="001D0035">
        <w:rPr>
          <w:sz w:val="28"/>
          <w:szCs w:val="28"/>
        </w:rPr>
        <w:t xml:space="preserve">тоит обратить </w:t>
      </w:r>
      <w:r w:rsidR="00DF1BDE" w:rsidRPr="001D0035">
        <w:rPr>
          <w:sz w:val="28"/>
          <w:szCs w:val="28"/>
        </w:rPr>
        <w:t>особое</w:t>
      </w:r>
      <w:r w:rsidR="007405F7" w:rsidRPr="001D0035">
        <w:rPr>
          <w:sz w:val="28"/>
          <w:szCs w:val="28"/>
        </w:rPr>
        <w:t xml:space="preserve"> внимание</w:t>
      </w:r>
      <w:r w:rsidR="00DF1BDE" w:rsidRPr="001D0035">
        <w:rPr>
          <w:sz w:val="28"/>
          <w:szCs w:val="28"/>
        </w:rPr>
        <w:t xml:space="preserve"> на профилактику правонарушений.</w:t>
      </w:r>
      <w:r w:rsidR="00665812" w:rsidRPr="001D0035">
        <w:rPr>
          <w:sz w:val="28"/>
          <w:szCs w:val="28"/>
        </w:rPr>
        <w:t xml:space="preserve"> </w:t>
      </w:r>
    </w:p>
    <w:p w:rsidR="00C94998" w:rsidRPr="001D0035" w:rsidRDefault="00665812" w:rsidP="009F16A7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D0035">
        <w:rPr>
          <w:sz w:val="28"/>
          <w:szCs w:val="28"/>
        </w:rPr>
        <w:lastRenderedPageBreak/>
        <w:t xml:space="preserve">Существенно </w:t>
      </w:r>
      <w:r w:rsidR="00F22CF3" w:rsidRPr="001D0035">
        <w:rPr>
          <w:sz w:val="28"/>
          <w:szCs w:val="28"/>
        </w:rPr>
        <w:t>увеличился</w:t>
      </w:r>
      <w:r w:rsidR="00146C95" w:rsidRPr="001D0035">
        <w:rPr>
          <w:sz w:val="20"/>
          <w:szCs w:val="20"/>
        </w:rPr>
        <w:t xml:space="preserve"> </w:t>
      </w:r>
      <w:r w:rsidR="00FB4834" w:rsidRPr="001D0035">
        <w:rPr>
          <w:sz w:val="28"/>
          <w:szCs w:val="28"/>
        </w:rPr>
        <w:t>п</w:t>
      </w:r>
      <w:r w:rsidR="00084441" w:rsidRPr="001D0035">
        <w:rPr>
          <w:sz w:val="28"/>
          <w:szCs w:val="28"/>
        </w:rPr>
        <w:t>оказатель «объем ввода жилья»</w:t>
      </w:r>
      <w:r w:rsidR="00B86240" w:rsidRPr="001D0035">
        <w:rPr>
          <w:sz w:val="28"/>
          <w:szCs w:val="28"/>
        </w:rPr>
        <w:t xml:space="preserve">. </w:t>
      </w:r>
      <w:r w:rsidR="00C254D5" w:rsidRPr="001D0035">
        <w:rPr>
          <w:sz w:val="28"/>
          <w:szCs w:val="28"/>
        </w:rPr>
        <w:t>О</w:t>
      </w:r>
      <w:r w:rsidR="00B86240" w:rsidRPr="001D0035">
        <w:rPr>
          <w:sz w:val="28"/>
          <w:szCs w:val="28"/>
        </w:rPr>
        <w:t>тмечается</w:t>
      </w:r>
      <w:r w:rsidR="00985F0F" w:rsidRPr="001D0035">
        <w:rPr>
          <w:sz w:val="28"/>
          <w:szCs w:val="28"/>
        </w:rPr>
        <w:t>,</w:t>
      </w:r>
      <w:r w:rsidR="00B86240" w:rsidRPr="001D0035">
        <w:rPr>
          <w:sz w:val="28"/>
          <w:szCs w:val="28"/>
        </w:rPr>
        <w:t xml:space="preserve"> </w:t>
      </w:r>
      <w:r w:rsidR="00E820A1" w:rsidRPr="001D0035">
        <w:rPr>
          <w:sz w:val="28"/>
          <w:szCs w:val="28"/>
        </w:rPr>
        <w:t xml:space="preserve">реальный рост </w:t>
      </w:r>
      <w:r w:rsidR="0089467B" w:rsidRPr="001D0035">
        <w:rPr>
          <w:sz w:val="28"/>
          <w:szCs w:val="28"/>
        </w:rPr>
        <w:t>показател</w:t>
      </w:r>
      <w:r w:rsidR="00E820A1" w:rsidRPr="001D0035">
        <w:rPr>
          <w:sz w:val="28"/>
          <w:szCs w:val="28"/>
        </w:rPr>
        <w:t>я</w:t>
      </w:r>
      <w:r w:rsidR="0089467B" w:rsidRPr="001D0035">
        <w:rPr>
          <w:sz w:val="28"/>
          <w:szCs w:val="28"/>
        </w:rPr>
        <w:t xml:space="preserve"> </w:t>
      </w:r>
      <w:r w:rsidR="00985F0F" w:rsidRPr="001D0035">
        <w:rPr>
          <w:sz w:val="28"/>
          <w:szCs w:val="28"/>
        </w:rPr>
        <w:t>«</w:t>
      </w:r>
      <w:r w:rsidR="0089467B" w:rsidRPr="001D0035">
        <w:rPr>
          <w:sz w:val="28"/>
          <w:szCs w:val="28"/>
        </w:rPr>
        <w:t>удовлетворенности населения деятельностью органов местного</w:t>
      </w:r>
      <w:r w:rsidR="00985F0F" w:rsidRPr="001D0035">
        <w:rPr>
          <w:sz w:val="28"/>
          <w:szCs w:val="28"/>
        </w:rPr>
        <w:t xml:space="preserve"> самоуправления»</w:t>
      </w:r>
      <w:r w:rsidR="004167D1" w:rsidRPr="001D0035">
        <w:rPr>
          <w:sz w:val="28"/>
          <w:szCs w:val="28"/>
        </w:rPr>
        <w:t>.</w:t>
      </w:r>
    </w:p>
    <w:p w:rsidR="007060F0" w:rsidRPr="001D0035" w:rsidRDefault="006A5CDC" w:rsidP="007060F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14F9" w:rsidRPr="001D0035">
        <w:rPr>
          <w:sz w:val="28"/>
          <w:szCs w:val="28"/>
        </w:rPr>
        <w:t xml:space="preserve">ероприятия </w:t>
      </w:r>
      <w:r>
        <w:rPr>
          <w:sz w:val="28"/>
          <w:szCs w:val="28"/>
        </w:rPr>
        <w:t xml:space="preserve">муниципальных программ </w:t>
      </w:r>
      <w:r w:rsidR="004714F9" w:rsidRPr="001D0035">
        <w:rPr>
          <w:sz w:val="28"/>
          <w:szCs w:val="28"/>
        </w:rPr>
        <w:t>в 202</w:t>
      </w:r>
      <w:r w:rsidR="00111F06" w:rsidRPr="001D0035">
        <w:rPr>
          <w:sz w:val="28"/>
          <w:szCs w:val="28"/>
        </w:rPr>
        <w:t>2</w:t>
      </w:r>
      <w:r w:rsidR="004714F9" w:rsidRPr="001D0035">
        <w:rPr>
          <w:sz w:val="28"/>
          <w:szCs w:val="28"/>
        </w:rPr>
        <w:t xml:space="preserve"> году реализовывались достаточно эффективно</w:t>
      </w:r>
      <w:r w:rsidR="007060F0" w:rsidRPr="001D0035">
        <w:rPr>
          <w:sz w:val="28"/>
          <w:szCs w:val="28"/>
        </w:rPr>
        <w:t>.</w:t>
      </w:r>
      <w:r w:rsidR="00FB5DBB" w:rsidRPr="001D0035">
        <w:rPr>
          <w:sz w:val="28"/>
          <w:szCs w:val="28"/>
        </w:rPr>
        <w:t xml:space="preserve"> </w:t>
      </w:r>
      <w:r w:rsidR="007060F0" w:rsidRPr="001D0035">
        <w:rPr>
          <w:sz w:val="28"/>
          <w:szCs w:val="28"/>
        </w:rPr>
        <w:t>Средние значения достигнутых целевых показателей из 11 муниципальных программ по 8 программам составили 100,0% и более.</w:t>
      </w:r>
    </w:p>
    <w:p w:rsidR="001722FC" w:rsidRPr="001D0035" w:rsidRDefault="00772404" w:rsidP="006A618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D0035">
        <w:rPr>
          <w:sz w:val="28"/>
          <w:szCs w:val="28"/>
        </w:rPr>
        <w:t>В отчетном 2022</w:t>
      </w:r>
      <w:r w:rsidR="00A34B82">
        <w:rPr>
          <w:sz w:val="28"/>
          <w:szCs w:val="28"/>
        </w:rPr>
        <w:t xml:space="preserve"> </w:t>
      </w:r>
      <w:r w:rsidRPr="001D0035">
        <w:rPr>
          <w:sz w:val="28"/>
          <w:szCs w:val="28"/>
        </w:rPr>
        <w:t xml:space="preserve">году в </w:t>
      </w:r>
      <w:r w:rsidR="00CE45F5" w:rsidRPr="001D0035">
        <w:rPr>
          <w:sz w:val="28"/>
          <w:szCs w:val="28"/>
        </w:rPr>
        <w:t>Добрянск</w:t>
      </w:r>
      <w:r w:rsidRPr="001D0035">
        <w:rPr>
          <w:sz w:val="28"/>
          <w:szCs w:val="28"/>
        </w:rPr>
        <w:t>ом</w:t>
      </w:r>
      <w:r w:rsidR="00CE45F5" w:rsidRPr="001D0035">
        <w:rPr>
          <w:sz w:val="28"/>
          <w:szCs w:val="28"/>
        </w:rPr>
        <w:t xml:space="preserve"> городско</w:t>
      </w:r>
      <w:r w:rsidRPr="001D0035">
        <w:rPr>
          <w:sz w:val="28"/>
          <w:szCs w:val="28"/>
        </w:rPr>
        <w:t>м</w:t>
      </w:r>
      <w:r w:rsidR="00CE45F5" w:rsidRPr="001D0035">
        <w:rPr>
          <w:sz w:val="28"/>
          <w:szCs w:val="28"/>
        </w:rPr>
        <w:t xml:space="preserve"> округ</w:t>
      </w:r>
      <w:r w:rsidRPr="001D0035">
        <w:rPr>
          <w:sz w:val="28"/>
          <w:szCs w:val="28"/>
        </w:rPr>
        <w:t>е</w:t>
      </w:r>
      <w:r w:rsidR="00CE45F5" w:rsidRPr="001D0035">
        <w:rPr>
          <w:sz w:val="28"/>
          <w:szCs w:val="28"/>
        </w:rPr>
        <w:t xml:space="preserve"> </w:t>
      </w:r>
      <w:r w:rsidR="00576D68" w:rsidRPr="001D0035">
        <w:rPr>
          <w:sz w:val="28"/>
          <w:szCs w:val="28"/>
        </w:rPr>
        <w:t>продолжил</w:t>
      </w:r>
      <w:r w:rsidRPr="001D0035">
        <w:rPr>
          <w:sz w:val="28"/>
          <w:szCs w:val="28"/>
        </w:rPr>
        <w:t>ась</w:t>
      </w:r>
      <w:r w:rsidR="00576D68" w:rsidRPr="001D0035">
        <w:rPr>
          <w:sz w:val="28"/>
          <w:szCs w:val="28"/>
        </w:rPr>
        <w:t xml:space="preserve"> </w:t>
      </w:r>
      <w:r w:rsidR="00CE45F5" w:rsidRPr="001D0035">
        <w:rPr>
          <w:sz w:val="28"/>
          <w:szCs w:val="28"/>
        </w:rPr>
        <w:t>успешн</w:t>
      </w:r>
      <w:r w:rsidRPr="001D0035">
        <w:rPr>
          <w:sz w:val="28"/>
          <w:szCs w:val="28"/>
        </w:rPr>
        <w:t>ая</w:t>
      </w:r>
      <w:r w:rsidR="00CE45F5" w:rsidRPr="001D0035">
        <w:rPr>
          <w:sz w:val="28"/>
          <w:szCs w:val="28"/>
        </w:rPr>
        <w:t xml:space="preserve"> реализаци</w:t>
      </w:r>
      <w:r w:rsidR="00FD7740" w:rsidRPr="001D0035">
        <w:rPr>
          <w:sz w:val="28"/>
          <w:szCs w:val="28"/>
        </w:rPr>
        <w:t>я</w:t>
      </w:r>
      <w:r w:rsidR="00CE45F5" w:rsidRPr="001D0035">
        <w:rPr>
          <w:sz w:val="28"/>
          <w:szCs w:val="28"/>
        </w:rPr>
        <w:t xml:space="preserve"> проектов по строительству, благоустройству и ремонту объектов</w:t>
      </w:r>
      <w:r w:rsidR="006A618B" w:rsidRPr="001D0035">
        <w:rPr>
          <w:sz w:val="28"/>
          <w:szCs w:val="28"/>
        </w:rPr>
        <w:t xml:space="preserve">, благодаря участию в национальных проектах, краевом </w:t>
      </w:r>
      <w:proofErr w:type="spellStart"/>
      <w:r w:rsidR="006A618B" w:rsidRPr="001D0035">
        <w:rPr>
          <w:sz w:val="28"/>
          <w:szCs w:val="28"/>
        </w:rPr>
        <w:t>софинансировании</w:t>
      </w:r>
      <w:proofErr w:type="spellEnd"/>
      <w:r w:rsidR="00CE45F5" w:rsidRPr="001D0035">
        <w:rPr>
          <w:sz w:val="28"/>
          <w:szCs w:val="28"/>
        </w:rPr>
        <w:t xml:space="preserve">. Все </w:t>
      </w:r>
      <w:r w:rsidR="00A777C5" w:rsidRPr="001D0035">
        <w:rPr>
          <w:sz w:val="28"/>
          <w:szCs w:val="28"/>
        </w:rPr>
        <w:t>это</w:t>
      </w:r>
      <w:r w:rsidR="00CE45F5" w:rsidRPr="001D0035">
        <w:rPr>
          <w:sz w:val="28"/>
          <w:szCs w:val="28"/>
        </w:rPr>
        <w:t xml:space="preserve"> позволил</w:t>
      </w:r>
      <w:r w:rsidR="00A777C5" w:rsidRPr="001D0035">
        <w:rPr>
          <w:sz w:val="28"/>
          <w:szCs w:val="28"/>
        </w:rPr>
        <w:t>о</w:t>
      </w:r>
      <w:r w:rsidR="00CE45F5" w:rsidRPr="001D0035">
        <w:rPr>
          <w:sz w:val="28"/>
          <w:szCs w:val="28"/>
        </w:rPr>
        <w:t xml:space="preserve"> сделать проживание в округе комфортнее, в том числе улучшить облик нашей территории. В том числе проведён внушительный объем дорожных работ. </w:t>
      </w:r>
    </w:p>
    <w:p w:rsidR="00CE45F5" w:rsidRPr="001D0035" w:rsidRDefault="00CE45F5" w:rsidP="006A618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D0035">
        <w:rPr>
          <w:sz w:val="28"/>
          <w:szCs w:val="28"/>
        </w:rPr>
        <w:t xml:space="preserve">Я уверен, жители заметили положительные изменения.  Ключевым объектом для нашей территории </w:t>
      </w:r>
      <w:r w:rsidR="00541146" w:rsidRPr="001D0035">
        <w:rPr>
          <w:sz w:val="28"/>
          <w:szCs w:val="28"/>
        </w:rPr>
        <w:t>стал</w:t>
      </w:r>
      <w:r w:rsidRPr="001D0035">
        <w:rPr>
          <w:sz w:val="28"/>
          <w:szCs w:val="28"/>
        </w:rPr>
        <w:t xml:space="preserve"> Дворец культуры и спорта в Добрянке. В </w:t>
      </w:r>
      <w:r w:rsidR="008C3C0D" w:rsidRPr="001D0035">
        <w:rPr>
          <w:sz w:val="28"/>
          <w:szCs w:val="28"/>
        </w:rPr>
        <w:t>прошлом году</w:t>
      </w:r>
      <w:r w:rsidRPr="001D0035">
        <w:rPr>
          <w:sz w:val="28"/>
          <w:szCs w:val="28"/>
        </w:rPr>
        <w:t xml:space="preserve"> </w:t>
      </w:r>
      <w:r w:rsidR="008C3C0D" w:rsidRPr="001D0035">
        <w:rPr>
          <w:sz w:val="28"/>
          <w:szCs w:val="28"/>
        </w:rPr>
        <w:t xml:space="preserve">осуществлен ввод объекта в эксплуатацию, </w:t>
      </w:r>
      <w:r w:rsidR="00541146" w:rsidRPr="001D0035">
        <w:rPr>
          <w:sz w:val="28"/>
          <w:szCs w:val="28"/>
        </w:rPr>
        <w:t>заверш</w:t>
      </w:r>
      <w:r w:rsidR="00436AE1" w:rsidRPr="001D0035">
        <w:rPr>
          <w:sz w:val="28"/>
          <w:szCs w:val="28"/>
        </w:rPr>
        <w:t>ены</w:t>
      </w:r>
      <w:r w:rsidRPr="001D0035">
        <w:rPr>
          <w:sz w:val="28"/>
          <w:szCs w:val="28"/>
        </w:rPr>
        <w:t xml:space="preserve"> </w:t>
      </w:r>
      <w:r w:rsidR="00436AE1" w:rsidRPr="001D0035">
        <w:rPr>
          <w:sz w:val="28"/>
          <w:szCs w:val="28"/>
        </w:rPr>
        <w:t xml:space="preserve">все </w:t>
      </w:r>
      <w:r w:rsidRPr="001D0035">
        <w:rPr>
          <w:sz w:val="28"/>
          <w:szCs w:val="28"/>
        </w:rPr>
        <w:t xml:space="preserve">строительные и отделочные работы, </w:t>
      </w:r>
      <w:r w:rsidR="00436AE1" w:rsidRPr="001D0035">
        <w:rPr>
          <w:sz w:val="28"/>
          <w:szCs w:val="28"/>
        </w:rPr>
        <w:t xml:space="preserve">выполнены необходимые </w:t>
      </w:r>
      <w:r w:rsidRPr="001D0035">
        <w:rPr>
          <w:sz w:val="28"/>
          <w:szCs w:val="28"/>
        </w:rPr>
        <w:t>работ</w:t>
      </w:r>
      <w:r w:rsidR="00436AE1" w:rsidRPr="001D0035">
        <w:rPr>
          <w:sz w:val="28"/>
          <w:szCs w:val="28"/>
        </w:rPr>
        <w:t>ы</w:t>
      </w:r>
      <w:r w:rsidRPr="001D0035">
        <w:rPr>
          <w:sz w:val="28"/>
          <w:szCs w:val="28"/>
        </w:rPr>
        <w:t xml:space="preserve"> по благоустройству. </w:t>
      </w:r>
    </w:p>
    <w:p w:rsidR="00CE45F5" w:rsidRPr="001D0035" w:rsidRDefault="00CE45F5" w:rsidP="006A618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1D0035">
        <w:rPr>
          <w:sz w:val="28"/>
          <w:szCs w:val="28"/>
        </w:rPr>
        <w:t>Можно с уверенностью сказать, что в 202</w:t>
      </w:r>
      <w:r w:rsidR="002B2FDB" w:rsidRPr="001D0035">
        <w:rPr>
          <w:sz w:val="28"/>
          <w:szCs w:val="28"/>
        </w:rPr>
        <w:t>2</w:t>
      </w:r>
      <w:r w:rsidRPr="001D0035">
        <w:rPr>
          <w:sz w:val="28"/>
          <w:szCs w:val="28"/>
        </w:rPr>
        <w:t xml:space="preserve"> году нам удалось достигнуть поставленных задач и обозначенных целей. Здесь хочется поблагодарить всех тех, кто оказывал поддержку в развитии Добрянского городского округа, а именно руководителей учреждений, организаций и предприятий, депутатов всех уровней, губернатора и Правительство Пермского края. Особенная благодарность – нашим жителям, </w:t>
      </w:r>
      <w:r w:rsidR="00772225" w:rsidRPr="001D0035">
        <w:rPr>
          <w:sz w:val="28"/>
          <w:szCs w:val="28"/>
        </w:rPr>
        <w:t xml:space="preserve">всем </w:t>
      </w:r>
      <w:r w:rsidRPr="001D0035">
        <w:rPr>
          <w:sz w:val="28"/>
          <w:szCs w:val="28"/>
        </w:rPr>
        <w:t>тем, кто неравнодушен к будущему родной территории, кто принимает активное участие в её развитии и преображении. Я уверен, нашими совместными усилиями мы можем не только сохранить все хорошее, что уже достигнуто, но и формулировать новые актуальные задачи, направленные на</w:t>
      </w:r>
      <w:r w:rsidRPr="001D0035">
        <w:rPr>
          <w:sz w:val="28"/>
          <w:szCs w:val="28"/>
        </w:rPr>
        <w:t> </w:t>
      </w:r>
      <w:r w:rsidRPr="001D0035">
        <w:rPr>
          <w:sz w:val="28"/>
          <w:szCs w:val="28"/>
        </w:rPr>
        <w:t xml:space="preserve">улучшение уровня жизни в Добрянском </w:t>
      </w:r>
      <w:r w:rsidR="00772225" w:rsidRPr="001D0035">
        <w:rPr>
          <w:sz w:val="28"/>
          <w:szCs w:val="28"/>
        </w:rPr>
        <w:t xml:space="preserve">городском </w:t>
      </w:r>
      <w:r w:rsidRPr="001D0035">
        <w:rPr>
          <w:sz w:val="28"/>
          <w:szCs w:val="28"/>
        </w:rPr>
        <w:t xml:space="preserve">округе. </w:t>
      </w:r>
    </w:p>
    <w:p w:rsidR="00C66E2D" w:rsidRDefault="00C66E2D" w:rsidP="009F16A7">
      <w:pPr>
        <w:ind w:left="-567"/>
        <w:jc w:val="both"/>
        <w:rPr>
          <w:sz w:val="28"/>
          <w:szCs w:val="28"/>
        </w:rPr>
      </w:pPr>
    </w:p>
    <w:p w:rsidR="00A34B82" w:rsidRPr="001D0035" w:rsidRDefault="00A34B82" w:rsidP="009F16A7">
      <w:pPr>
        <w:ind w:left="-567"/>
        <w:jc w:val="both"/>
        <w:rPr>
          <w:sz w:val="28"/>
          <w:szCs w:val="28"/>
        </w:rPr>
      </w:pPr>
    </w:p>
    <w:p w:rsidR="00546F76" w:rsidRPr="001D0035" w:rsidRDefault="00546F76" w:rsidP="009F16A7">
      <w:pPr>
        <w:ind w:left="-567"/>
        <w:rPr>
          <w:sz w:val="28"/>
          <w:szCs w:val="28"/>
        </w:rPr>
      </w:pPr>
      <w:r w:rsidRPr="001D0035">
        <w:rPr>
          <w:sz w:val="28"/>
          <w:szCs w:val="28"/>
        </w:rPr>
        <w:t xml:space="preserve">Глава </w:t>
      </w:r>
      <w:r w:rsidR="008A28A3" w:rsidRPr="001D0035">
        <w:rPr>
          <w:sz w:val="28"/>
          <w:szCs w:val="28"/>
        </w:rPr>
        <w:t>городского округа</w:t>
      </w:r>
      <w:r w:rsidRPr="001D0035">
        <w:rPr>
          <w:sz w:val="28"/>
          <w:szCs w:val="28"/>
        </w:rPr>
        <w:t>-</w:t>
      </w:r>
    </w:p>
    <w:p w:rsidR="00546F76" w:rsidRPr="001D0035" w:rsidRDefault="00546F76" w:rsidP="009F16A7">
      <w:pPr>
        <w:ind w:left="-567"/>
        <w:rPr>
          <w:sz w:val="28"/>
          <w:szCs w:val="28"/>
        </w:rPr>
      </w:pPr>
      <w:r w:rsidRPr="001D0035">
        <w:rPr>
          <w:sz w:val="28"/>
          <w:szCs w:val="28"/>
        </w:rPr>
        <w:t xml:space="preserve">глава администрации Добрянского </w:t>
      </w:r>
    </w:p>
    <w:p w:rsidR="00546F76" w:rsidRPr="001D0035" w:rsidRDefault="008A28A3" w:rsidP="009F16A7">
      <w:pPr>
        <w:ind w:left="-567"/>
        <w:jc w:val="both"/>
        <w:rPr>
          <w:sz w:val="28"/>
          <w:szCs w:val="28"/>
        </w:rPr>
      </w:pPr>
      <w:r w:rsidRPr="001D0035">
        <w:rPr>
          <w:sz w:val="28"/>
          <w:szCs w:val="28"/>
        </w:rPr>
        <w:t xml:space="preserve">городского округа                                              </w:t>
      </w:r>
      <w:r w:rsidR="00111F06" w:rsidRPr="001D0035">
        <w:rPr>
          <w:sz w:val="28"/>
          <w:szCs w:val="28"/>
        </w:rPr>
        <w:t xml:space="preserve">                           Д</w:t>
      </w:r>
      <w:r w:rsidR="00546F76" w:rsidRPr="001D0035">
        <w:rPr>
          <w:sz w:val="28"/>
          <w:szCs w:val="28"/>
        </w:rPr>
        <w:t>.В.</w:t>
      </w:r>
      <w:r w:rsidR="00111F06" w:rsidRPr="001D0035">
        <w:rPr>
          <w:sz w:val="28"/>
          <w:szCs w:val="28"/>
        </w:rPr>
        <w:t xml:space="preserve"> Антонов</w:t>
      </w:r>
      <w:r w:rsidR="002C0517" w:rsidRPr="001D0035">
        <w:rPr>
          <w:sz w:val="28"/>
          <w:szCs w:val="28"/>
        </w:rPr>
        <w:br/>
      </w:r>
    </w:p>
    <w:sectPr w:rsidR="00546F76" w:rsidRPr="001D0035" w:rsidSect="00671D27">
      <w:headerReference w:type="default" r:id="rId14"/>
      <w:pgSz w:w="11906" w:h="16838"/>
      <w:pgMar w:top="1134" w:right="850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9D" w:rsidRDefault="00D86F9D" w:rsidP="00F242F1">
      <w:r>
        <w:separator/>
      </w:r>
    </w:p>
  </w:endnote>
  <w:endnote w:type="continuationSeparator" w:id="0">
    <w:p w:rsidR="00D86F9D" w:rsidRDefault="00D86F9D" w:rsidP="00F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9D" w:rsidRDefault="00D86F9D" w:rsidP="00F242F1">
      <w:r>
        <w:separator/>
      </w:r>
    </w:p>
  </w:footnote>
  <w:footnote w:type="continuationSeparator" w:id="0">
    <w:p w:rsidR="00D86F9D" w:rsidRDefault="00D86F9D" w:rsidP="00F2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3725"/>
      <w:docPartObj>
        <w:docPartGallery w:val="Page Numbers (Top of Page)"/>
        <w:docPartUnique/>
      </w:docPartObj>
    </w:sdtPr>
    <w:sdtContent>
      <w:p w:rsidR="00C678DB" w:rsidRDefault="00C678DB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20D9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C678DB" w:rsidRDefault="00C678D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265"/>
        </w:tabs>
        <w:ind w:left="1265" w:hanging="360"/>
      </w:pPr>
      <w:rPr>
        <w:rFonts w:ascii="Wingdings" w:hAnsi="Wingdings"/>
      </w:rPr>
    </w:lvl>
  </w:abstractNum>
  <w:abstractNum w:abstractNumId="3">
    <w:nsid w:val="028008D9"/>
    <w:multiLevelType w:val="hybridMultilevel"/>
    <w:tmpl w:val="265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42052"/>
    <w:multiLevelType w:val="multilevel"/>
    <w:tmpl w:val="FBE2B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F136E5"/>
    <w:multiLevelType w:val="hybridMultilevel"/>
    <w:tmpl w:val="A480332E"/>
    <w:lvl w:ilvl="0" w:tplc="DDBE7E8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436F23"/>
    <w:multiLevelType w:val="hybridMultilevel"/>
    <w:tmpl w:val="5170A7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09DD091C"/>
    <w:multiLevelType w:val="hybridMultilevel"/>
    <w:tmpl w:val="755A59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7335B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0E5C1E9F"/>
    <w:multiLevelType w:val="hybridMultilevel"/>
    <w:tmpl w:val="183C1572"/>
    <w:lvl w:ilvl="0" w:tplc="6C602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4E1674"/>
    <w:multiLevelType w:val="hybridMultilevel"/>
    <w:tmpl w:val="1644710C"/>
    <w:lvl w:ilvl="0" w:tplc="7CD2E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892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2A3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03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18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8BC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E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D5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8C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43DA8"/>
    <w:multiLevelType w:val="hybridMultilevel"/>
    <w:tmpl w:val="31BA17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2DC2D65"/>
    <w:multiLevelType w:val="hybridMultilevel"/>
    <w:tmpl w:val="A6B29D82"/>
    <w:lvl w:ilvl="0" w:tplc="D88623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5396F"/>
    <w:multiLevelType w:val="hybridMultilevel"/>
    <w:tmpl w:val="15B42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7CE6208"/>
    <w:multiLevelType w:val="hybridMultilevel"/>
    <w:tmpl w:val="44EC6E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535FC"/>
    <w:multiLevelType w:val="hybridMultilevel"/>
    <w:tmpl w:val="D23A7820"/>
    <w:lvl w:ilvl="0" w:tplc="249CDCB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1B390D74"/>
    <w:multiLevelType w:val="hybridMultilevel"/>
    <w:tmpl w:val="B53646E2"/>
    <w:lvl w:ilvl="0" w:tplc="BB6E0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E0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4CB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CD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28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C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41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8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E77342"/>
    <w:multiLevelType w:val="hybridMultilevel"/>
    <w:tmpl w:val="D96CA5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E155A9"/>
    <w:multiLevelType w:val="hybridMultilevel"/>
    <w:tmpl w:val="4FBEA09A"/>
    <w:lvl w:ilvl="0" w:tplc="1E1443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4E643E6"/>
    <w:multiLevelType w:val="hybridMultilevel"/>
    <w:tmpl w:val="B294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F4A81"/>
    <w:multiLevelType w:val="hybridMultilevel"/>
    <w:tmpl w:val="E9447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C2E79"/>
    <w:multiLevelType w:val="hybridMultilevel"/>
    <w:tmpl w:val="46F6B812"/>
    <w:lvl w:ilvl="0" w:tplc="3DF68DF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31C4822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D55EF3BC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026663CE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4" w:tplc="617A069E">
      <w:numFmt w:val="bullet"/>
      <w:lvlText w:val="•"/>
      <w:lvlJc w:val="left"/>
      <w:pPr>
        <w:ind w:left="4450" w:hanging="360"/>
      </w:pPr>
      <w:rPr>
        <w:rFonts w:hint="default"/>
        <w:lang w:val="ru-RU" w:eastAsia="ru-RU" w:bidi="ru-RU"/>
      </w:rPr>
    </w:lvl>
    <w:lvl w:ilvl="5" w:tplc="1E6EA5D6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6FF0E78C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861A32A6">
      <w:numFmt w:val="bullet"/>
      <w:lvlText w:val="•"/>
      <w:lvlJc w:val="left"/>
      <w:pPr>
        <w:ind w:left="7158" w:hanging="360"/>
      </w:pPr>
      <w:rPr>
        <w:rFonts w:hint="default"/>
        <w:lang w:val="ru-RU" w:eastAsia="ru-RU" w:bidi="ru-RU"/>
      </w:rPr>
    </w:lvl>
    <w:lvl w:ilvl="8" w:tplc="7076DF22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22">
    <w:nsid w:val="291A7A55"/>
    <w:multiLevelType w:val="hybridMultilevel"/>
    <w:tmpl w:val="0088CCD8"/>
    <w:lvl w:ilvl="0" w:tplc="D886239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826A4E"/>
    <w:multiLevelType w:val="hybridMultilevel"/>
    <w:tmpl w:val="EB34D996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537B1A"/>
    <w:multiLevelType w:val="hybridMultilevel"/>
    <w:tmpl w:val="0F883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EB36DE"/>
    <w:multiLevelType w:val="hybridMultilevel"/>
    <w:tmpl w:val="11A42DC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377A0195"/>
    <w:multiLevelType w:val="multilevel"/>
    <w:tmpl w:val="A44A40B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3BB8548F"/>
    <w:multiLevelType w:val="hybridMultilevel"/>
    <w:tmpl w:val="6EA05A36"/>
    <w:lvl w:ilvl="0" w:tplc="D8862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F78EF"/>
    <w:multiLevelType w:val="hybridMultilevel"/>
    <w:tmpl w:val="6ADC03A4"/>
    <w:lvl w:ilvl="0" w:tplc="1108A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4B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028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81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80E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AB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C0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077E7E"/>
    <w:multiLevelType w:val="hybridMultilevel"/>
    <w:tmpl w:val="AA5E7C74"/>
    <w:lvl w:ilvl="0" w:tplc="EBB87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31D77"/>
    <w:multiLevelType w:val="hybridMultilevel"/>
    <w:tmpl w:val="172A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066E3"/>
    <w:multiLevelType w:val="hybridMultilevel"/>
    <w:tmpl w:val="E3FE4D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7483DF7"/>
    <w:multiLevelType w:val="hybridMultilevel"/>
    <w:tmpl w:val="B4D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36E5E"/>
    <w:multiLevelType w:val="hybridMultilevel"/>
    <w:tmpl w:val="D6A4EE86"/>
    <w:lvl w:ilvl="0" w:tplc="4A4CA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48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8F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CF6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47E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27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65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0D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60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1532D"/>
    <w:multiLevelType w:val="hybridMultilevel"/>
    <w:tmpl w:val="6660F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E4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858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6CEA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8D4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ADA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24A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658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8FE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2912223"/>
    <w:multiLevelType w:val="hybridMultilevel"/>
    <w:tmpl w:val="7E74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70DA2"/>
    <w:multiLevelType w:val="hybridMultilevel"/>
    <w:tmpl w:val="1FA8D6D2"/>
    <w:lvl w:ilvl="0" w:tplc="98266F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1E49"/>
    <w:multiLevelType w:val="hybridMultilevel"/>
    <w:tmpl w:val="7054A742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8">
    <w:nsid w:val="662F57B1"/>
    <w:multiLevelType w:val="hybridMultilevel"/>
    <w:tmpl w:val="CF64B040"/>
    <w:lvl w:ilvl="0" w:tplc="29922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4E2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CC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04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83A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47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89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E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6E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F64239C"/>
    <w:multiLevelType w:val="hybridMultilevel"/>
    <w:tmpl w:val="188AB8A2"/>
    <w:lvl w:ilvl="0" w:tplc="B23A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8E137B"/>
    <w:multiLevelType w:val="hybridMultilevel"/>
    <w:tmpl w:val="FC4A57AC"/>
    <w:lvl w:ilvl="0" w:tplc="259AE6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56453C6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2">
    <w:nsid w:val="77C93090"/>
    <w:multiLevelType w:val="hybridMultilevel"/>
    <w:tmpl w:val="83548E56"/>
    <w:lvl w:ilvl="0" w:tplc="5E04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D563FF"/>
    <w:multiLevelType w:val="hybridMultilevel"/>
    <w:tmpl w:val="D03ABFF2"/>
    <w:lvl w:ilvl="0" w:tplc="1DB882BA"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C85A8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2" w:tplc="EA4E455A">
      <w:numFmt w:val="bullet"/>
      <w:lvlText w:val="•"/>
      <w:lvlJc w:val="left"/>
      <w:pPr>
        <w:ind w:left="2348" w:hanging="164"/>
      </w:pPr>
      <w:rPr>
        <w:rFonts w:hint="default"/>
        <w:lang w:val="ru-RU" w:eastAsia="en-US" w:bidi="ar-SA"/>
      </w:rPr>
    </w:lvl>
    <w:lvl w:ilvl="3" w:tplc="217AAAD6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  <w:lvl w:ilvl="4" w:tplc="8760E50E">
      <w:numFmt w:val="bullet"/>
      <w:lvlText w:val="•"/>
      <w:lvlJc w:val="left"/>
      <w:pPr>
        <w:ind w:left="4436" w:hanging="164"/>
      </w:pPr>
      <w:rPr>
        <w:rFonts w:hint="default"/>
        <w:lang w:val="ru-RU" w:eastAsia="en-US" w:bidi="ar-SA"/>
      </w:rPr>
    </w:lvl>
    <w:lvl w:ilvl="5" w:tplc="D50A665E">
      <w:numFmt w:val="bullet"/>
      <w:lvlText w:val="•"/>
      <w:lvlJc w:val="left"/>
      <w:pPr>
        <w:ind w:left="5480" w:hanging="164"/>
      </w:pPr>
      <w:rPr>
        <w:rFonts w:hint="default"/>
        <w:lang w:val="ru-RU" w:eastAsia="en-US" w:bidi="ar-SA"/>
      </w:rPr>
    </w:lvl>
    <w:lvl w:ilvl="6" w:tplc="9698AFE0">
      <w:numFmt w:val="bullet"/>
      <w:lvlText w:val="•"/>
      <w:lvlJc w:val="left"/>
      <w:pPr>
        <w:ind w:left="6524" w:hanging="164"/>
      </w:pPr>
      <w:rPr>
        <w:rFonts w:hint="default"/>
        <w:lang w:val="ru-RU" w:eastAsia="en-US" w:bidi="ar-SA"/>
      </w:rPr>
    </w:lvl>
    <w:lvl w:ilvl="7" w:tplc="A4B67D56">
      <w:numFmt w:val="bullet"/>
      <w:lvlText w:val="•"/>
      <w:lvlJc w:val="left"/>
      <w:pPr>
        <w:ind w:left="7568" w:hanging="164"/>
      </w:pPr>
      <w:rPr>
        <w:rFonts w:hint="default"/>
        <w:lang w:val="ru-RU" w:eastAsia="en-US" w:bidi="ar-SA"/>
      </w:rPr>
    </w:lvl>
    <w:lvl w:ilvl="8" w:tplc="B2563AC2">
      <w:numFmt w:val="bullet"/>
      <w:lvlText w:val="•"/>
      <w:lvlJc w:val="left"/>
      <w:pPr>
        <w:ind w:left="8612" w:hanging="164"/>
      </w:pPr>
      <w:rPr>
        <w:rFonts w:hint="default"/>
        <w:lang w:val="ru-RU" w:eastAsia="en-US" w:bidi="ar-SA"/>
      </w:rPr>
    </w:lvl>
  </w:abstractNum>
  <w:abstractNum w:abstractNumId="44">
    <w:nsid w:val="78F93365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5">
    <w:nsid w:val="79F7598F"/>
    <w:multiLevelType w:val="hybridMultilevel"/>
    <w:tmpl w:val="EA9869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CF4584"/>
    <w:multiLevelType w:val="hybridMultilevel"/>
    <w:tmpl w:val="1F7078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FF10445"/>
    <w:multiLevelType w:val="hybridMultilevel"/>
    <w:tmpl w:val="F97216CE"/>
    <w:lvl w:ilvl="0" w:tplc="FFFFFFFF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30"/>
  </w:num>
  <w:num w:numId="4">
    <w:abstractNumId w:val="29"/>
  </w:num>
  <w:num w:numId="5">
    <w:abstractNumId w:val="20"/>
  </w:num>
  <w:num w:numId="6">
    <w:abstractNumId w:val="8"/>
  </w:num>
  <w:num w:numId="7">
    <w:abstractNumId w:val="37"/>
  </w:num>
  <w:num w:numId="8">
    <w:abstractNumId w:val="44"/>
  </w:num>
  <w:num w:numId="9">
    <w:abstractNumId w:val="41"/>
  </w:num>
  <w:num w:numId="10">
    <w:abstractNumId w:val="36"/>
  </w:num>
  <w:num w:numId="11">
    <w:abstractNumId w:val="25"/>
  </w:num>
  <w:num w:numId="12">
    <w:abstractNumId w:val="47"/>
  </w:num>
  <w:num w:numId="13">
    <w:abstractNumId w:val="45"/>
  </w:num>
  <w:num w:numId="14">
    <w:abstractNumId w:val="42"/>
  </w:num>
  <w:num w:numId="15">
    <w:abstractNumId w:val="31"/>
  </w:num>
  <w:num w:numId="16">
    <w:abstractNumId w:val="6"/>
  </w:num>
  <w:num w:numId="17">
    <w:abstractNumId w:val="22"/>
  </w:num>
  <w:num w:numId="18">
    <w:abstractNumId w:val="27"/>
  </w:num>
  <w:num w:numId="19">
    <w:abstractNumId w:val="32"/>
  </w:num>
  <w:num w:numId="20">
    <w:abstractNumId w:val="35"/>
  </w:num>
  <w:num w:numId="21">
    <w:abstractNumId w:val="12"/>
  </w:num>
  <w:num w:numId="22">
    <w:abstractNumId w:val="7"/>
  </w:num>
  <w:num w:numId="23">
    <w:abstractNumId w:val="17"/>
  </w:num>
  <w:num w:numId="24">
    <w:abstractNumId w:val="14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6"/>
  </w:num>
  <w:num w:numId="28">
    <w:abstractNumId w:val="24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"/>
  </w:num>
  <w:num w:numId="32">
    <w:abstractNumId w:val="40"/>
  </w:num>
  <w:num w:numId="33">
    <w:abstractNumId w:val="21"/>
  </w:num>
  <w:num w:numId="34">
    <w:abstractNumId w:val="39"/>
  </w:num>
  <w:num w:numId="35">
    <w:abstractNumId w:val="3"/>
  </w:num>
  <w:num w:numId="36">
    <w:abstractNumId w:val="19"/>
  </w:num>
  <w:num w:numId="37">
    <w:abstractNumId w:val="10"/>
  </w:num>
  <w:num w:numId="38">
    <w:abstractNumId w:val="43"/>
  </w:num>
  <w:num w:numId="39">
    <w:abstractNumId w:val="28"/>
  </w:num>
  <w:num w:numId="40">
    <w:abstractNumId w:val="38"/>
  </w:num>
  <w:num w:numId="41">
    <w:abstractNumId w:val="16"/>
  </w:num>
  <w:num w:numId="42">
    <w:abstractNumId w:val="33"/>
  </w:num>
  <w:num w:numId="43">
    <w:abstractNumId w:val="11"/>
  </w:num>
  <w:num w:numId="44">
    <w:abstractNumId w:val="9"/>
  </w:num>
  <w:num w:numId="45">
    <w:abstractNumId w:val="15"/>
  </w:num>
  <w:num w:numId="4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FB"/>
    <w:rsid w:val="00000430"/>
    <w:rsid w:val="000010F8"/>
    <w:rsid w:val="00001F1A"/>
    <w:rsid w:val="00001F25"/>
    <w:rsid w:val="00002865"/>
    <w:rsid w:val="00003062"/>
    <w:rsid w:val="0000346A"/>
    <w:rsid w:val="000042D4"/>
    <w:rsid w:val="00004668"/>
    <w:rsid w:val="0000493B"/>
    <w:rsid w:val="00005225"/>
    <w:rsid w:val="00005CE2"/>
    <w:rsid w:val="00006D57"/>
    <w:rsid w:val="00007608"/>
    <w:rsid w:val="00007996"/>
    <w:rsid w:val="00007DB0"/>
    <w:rsid w:val="0001044B"/>
    <w:rsid w:val="000115B4"/>
    <w:rsid w:val="000115FA"/>
    <w:rsid w:val="00011607"/>
    <w:rsid w:val="00012427"/>
    <w:rsid w:val="000126A4"/>
    <w:rsid w:val="00013461"/>
    <w:rsid w:val="000135CB"/>
    <w:rsid w:val="00015D29"/>
    <w:rsid w:val="000160E9"/>
    <w:rsid w:val="000161A4"/>
    <w:rsid w:val="00016CB6"/>
    <w:rsid w:val="00017B52"/>
    <w:rsid w:val="00017F92"/>
    <w:rsid w:val="00020486"/>
    <w:rsid w:val="00020E08"/>
    <w:rsid w:val="000214FA"/>
    <w:rsid w:val="000218DA"/>
    <w:rsid w:val="00022027"/>
    <w:rsid w:val="000225E4"/>
    <w:rsid w:val="00022A66"/>
    <w:rsid w:val="00022E29"/>
    <w:rsid w:val="00022ED0"/>
    <w:rsid w:val="000244C8"/>
    <w:rsid w:val="00026A7D"/>
    <w:rsid w:val="00027A3E"/>
    <w:rsid w:val="00027D11"/>
    <w:rsid w:val="0003037A"/>
    <w:rsid w:val="000303BB"/>
    <w:rsid w:val="00030A8E"/>
    <w:rsid w:val="00030C3C"/>
    <w:rsid w:val="000333FB"/>
    <w:rsid w:val="0003381E"/>
    <w:rsid w:val="00033A54"/>
    <w:rsid w:val="00034B04"/>
    <w:rsid w:val="0003551D"/>
    <w:rsid w:val="000355B3"/>
    <w:rsid w:val="000369ED"/>
    <w:rsid w:val="00037188"/>
    <w:rsid w:val="00037543"/>
    <w:rsid w:val="00037AE8"/>
    <w:rsid w:val="0004050D"/>
    <w:rsid w:val="000406F6"/>
    <w:rsid w:val="00040767"/>
    <w:rsid w:val="00040A9D"/>
    <w:rsid w:val="00041004"/>
    <w:rsid w:val="0004163D"/>
    <w:rsid w:val="00041FAE"/>
    <w:rsid w:val="00042B87"/>
    <w:rsid w:val="00042D60"/>
    <w:rsid w:val="00042DD2"/>
    <w:rsid w:val="00043B35"/>
    <w:rsid w:val="000440DF"/>
    <w:rsid w:val="00045B38"/>
    <w:rsid w:val="0004638B"/>
    <w:rsid w:val="0004749D"/>
    <w:rsid w:val="000475B4"/>
    <w:rsid w:val="0004789F"/>
    <w:rsid w:val="00047C61"/>
    <w:rsid w:val="00047FB7"/>
    <w:rsid w:val="00050889"/>
    <w:rsid w:val="00050B44"/>
    <w:rsid w:val="0005126B"/>
    <w:rsid w:val="000517C6"/>
    <w:rsid w:val="00051A3A"/>
    <w:rsid w:val="00051FA5"/>
    <w:rsid w:val="0005203E"/>
    <w:rsid w:val="00052436"/>
    <w:rsid w:val="000526C1"/>
    <w:rsid w:val="00052970"/>
    <w:rsid w:val="00052BE9"/>
    <w:rsid w:val="00054BC4"/>
    <w:rsid w:val="00054D9B"/>
    <w:rsid w:val="00055069"/>
    <w:rsid w:val="00055D0A"/>
    <w:rsid w:val="0005600E"/>
    <w:rsid w:val="00056593"/>
    <w:rsid w:val="00056C98"/>
    <w:rsid w:val="00056CBC"/>
    <w:rsid w:val="00056E5D"/>
    <w:rsid w:val="000570A2"/>
    <w:rsid w:val="000600D4"/>
    <w:rsid w:val="000626C8"/>
    <w:rsid w:val="00062796"/>
    <w:rsid w:val="00063DBE"/>
    <w:rsid w:val="0006417D"/>
    <w:rsid w:val="00064556"/>
    <w:rsid w:val="00064958"/>
    <w:rsid w:val="0006513A"/>
    <w:rsid w:val="00066D12"/>
    <w:rsid w:val="000671A8"/>
    <w:rsid w:val="00067529"/>
    <w:rsid w:val="00067A85"/>
    <w:rsid w:val="00070AEA"/>
    <w:rsid w:val="00071237"/>
    <w:rsid w:val="000725D1"/>
    <w:rsid w:val="0007289B"/>
    <w:rsid w:val="00072E9E"/>
    <w:rsid w:val="0007345B"/>
    <w:rsid w:val="000741E1"/>
    <w:rsid w:val="00075412"/>
    <w:rsid w:val="00076137"/>
    <w:rsid w:val="00076351"/>
    <w:rsid w:val="00076386"/>
    <w:rsid w:val="0007648D"/>
    <w:rsid w:val="00076958"/>
    <w:rsid w:val="00077247"/>
    <w:rsid w:val="000774FF"/>
    <w:rsid w:val="00077AE5"/>
    <w:rsid w:val="00080122"/>
    <w:rsid w:val="00080CAB"/>
    <w:rsid w:val="000813A4"/>
    <w:rsid w:val="000817F2"/>
    <w:rsid w:val="000818AF"/>
    <w:rsid w:val="000819AF"/>
    <w:rsid w:val="00081FDB"/>
    <w:rsid w:val="000825F1"/>
    <w:rsid w:val="000827E6"/>
    <w:rsid w:val="00082F18"/>
    <w:rsid w:val="00084165"/>
    <w:rsid w:val="00084374"/>
    <w:rsid w:val="00084441"/>
    <w:rsid w:val="00084CF4"/>
    <w:rsid w:val="0008535B"/>
    <w:rsid w:val="00085D62"/>
    <w:rsid w:val="000867D1"/>
    <w:rsid w:val="00086D70"/>
    <w:rsid w:val="00086EF6"/>
    <w:rsid w:val="0008768F"/>
    <w:rsid w:val="0008798F"/>
    <w:rsid w:val="00087DAB"/>
    <w:rsid w:val="00087F5A"/>
    <w:rsid w:val="0009087F"/>
    <w:rsid w:val="00090E5D"/>
    <w:rsid w:val="0009200D"/>
    <w:rsid w:val="00092593"/>
    <w:rsid w:val="000930C3"/>
    <w:rsid w:val="00093133"/>
    <w:rsid w:val="000935DA"/>
    <w:rsid w:val="00093F70"/>
    <w:rsid w:val="00093F74"/>
    <w:rsid w:val="0009439D"/>
    <w:rsid w:val="00094550"/>
    <w:rsid w:val="00095AEB"/>
    <w:rsid w:val="00095EEE"/>
    <w:rsid w:val="0009696E"/>
    <w:rsid w:val="00096A89"/>
    <w:rsid w:val="000977F7"/>
    <w:rsid w:val="000A178C"/>
    <w:rsid w:val="000A2256"/>
    <w:rsid w:val="000A3270"/>
    <w:rsid w:val="000A3990"/>
    <w:rsid w:val="000A3E0C"/>
    <w:rsid w:val="000A3FC5"/>
    <w:rsid w:val="000A45A1"/>
    <w:rsid w:val="000A607D"/>
    <w:rsid w:val="000A6218"/>
    <w:rsid w:val="000A6E2A"/>
    <w:rsid w:val="000A7473"/>
    <w:rsid w:val="000A771F"/>
    <w:rsid w:val="000A7845"/>
    <w:rsid w:val="000A7DA3"/>
    <w:rsid w:val="000B0843"/>
    <w:rsid w:val="000B0DBD"/>
    <w:rsid w:val="000B1B11"/>
    <w:rsid w:val="000B1B2A"/>
    <w:rsid w:val="000B3023"/>
    <w:rsid w:val="000B41BA"/>
    <w:rsid w:val="000B546E"/>
    <w:rsid w:val="000B73F0"/>
    <w:rsid w:val="000B7D28"/>
    <w:rsid w:val="000C0A41"/>
    <w:rsid w:val="000C0B8D"/>
    <w:rsid w:val="000C1406"/>
    <w:rsid w:val="000C1F14"/>
    <w:rsid w:val="000C2B68"/>
    <w:rsid w:val="000C2E59"/>
    <w:rsid w:val="000C3C5F"/>
    <w:rsid w:val="000C3CC4"/>
    <w:rsid w:val="000C44C2"/>
    <w:rsid w:val="000C6F70"/>
    <w:rsid w:val="000D05D6"/>
    <w:rsid w:val="000D066B"/>
    <w:rsid w:val="000D06F9"/>
    <w:rsid w:val="000D09A4"/>
    <w:rsid w:val="000D0E4A"/>
    <w:rsid w:val="000D223B"/>
    <w:rsid w:val="000D2F05"/>
    <w:rsid w:val="000D334F"/>
    <w:rsid w:val="000D402D"/>
    <w:rsid w:val="000D4F6B"/>
    <w:rsid w:val="000D5140"/>
    <w:rsid w:val="000D5E8C"/>
    <w:rsid w:val="000D65E7"/>
    <w:rsid w:val="000D7453"/>
    <w:rsid w:val="000D7847"/>
    <w:rsid w:val="000E00E5"/>
    <w:rsid w:val="000E0155"/>
    <w:rsid w:val="000E1925"/>
    <w:rsid w:val="000E1998"/>
    <w:rsid w:val="000E1FA2"/>
    <w:rsid w:val="000E2284"/>
    <w:rsid w:val="000E252B"/>
    <w:rsid w:val="000E2B36"/>
    <w:rsid w:val="000E30FB"/>
    <w:rsid w:val="000E3376"/>
    <w:rsid w:val="000E39B7"/>
    <w:rsid w:val="000E41C4"/>
    <w:rsid w:val="000E487D"/>
    <w:rsid w:val="000E4D00"/>
    <w:rsid w:val="000E4DFD"/>
    <w:rsid w:val="000E542D"/>
    <w:rsid w:val="000E6843"/>
    <w:rsid w:val="000F1CF8"/>
    <w:rsid w:val="000F2689"/>
    <w:rsid w:val="000F2B34"/>
    <w:rsid w:val="000F44B7"/>
    <w:rsid w:val="000F47A6"/>
    <w:rsid w:val="000F5361"/>
    <w:rsid w:val="000F546D"/>
    <w:rsid w:val="000F5AFC"/>
    <w:rsid w:val="000F6968"/>
    <w:rsid w:val="000F6C67"/>
    <w:rsid w:val="000F727D"/>
    <w:rsid w:val="000F7B76"/>
    <w:rsid w:val="000F7BB1"/>
    <w:rsid w:val="001002F7"/>
    <w:rsid w:val="00100E3B"/>
    <w:rsid w:val="00101493"/>
    <w:rsid w:val="00102A32"/>
    <w:rsid w:val="00102C87"/>
    <w:rsid w:val="00102E2A"/>
    <w:rsid w:val="001031E8"/>
    <w:rsid w:val="00103201"/>
    <w:rsid w:val="00103EBF"/>
    <w:rsid w:val="00106820"/>
    <w:rsid w:val="00106CEB"/>
    <w:rsid w:val="00106D0F"/>
    <w:rsid w:val="001070A2"/>
    <w:rsid w:val="001074CE"/>
    <w:rsid w:val="001107F3"/>
    <w:rsid w:val="00110987"/>
    <w:rsid w:val="00110B9B"/>
    <w:rsid w:val="00111195"/>
    <w:rsid w:val="001111BB"/>
    <w:rsid w:val="001112FE"/>
    <w:rsid w:val="00111D43"/>
    <w:rsid w:val="00111F06"/>
    <w:rsid w:val="00112CEE"/>
    <w:rsid w:val="00112D73"/>
    <w:rsid w:val="00112FB8"/>
    <w:rsid w:val="0011372E"/>
    <w:rsid w:val="00113779"/>
    <w:rsid w:val="0011560E"/>
    <w:rsid w:val="001161C8"/>
    <w:rsid w:val="00116314"/>
    <w:rsid w:val="00116B9A"/>
    <w:rsid w:val="00117921"/>
    <w:rsid w:val="00117E5E"/>
    <w:rsid w:val="00120356"/>
    <w:rsid w:val="00120846"/>
    <w:rsid w:val="00120E06"/>
    <w:rsid w:val="00122694"/>
    <w:rsid w:val="001229FC"/>
    <w:rsid w:val="00122F44"/>
    <w:rsid w:val="001234BB"/>
    <w:rsid w:val="001241C1"/>
    <w:rsid w:val="0012460C"/>
    <w:rsid w:val="00124792"/>
    <w:rsid w:val="00125A08"/>
    <w:rsid w:val="00126D9B"/>
    <w:rsid w:val="00126E19"/>
    <w:rsid w:val="00126F08"/>
    <w:rsid w:val="001275B8"/>
    <w:rsid w:val="001276E9"/>
    <w:rsid w:val="00127941"/>
    <w:rsid w:val="00130267"/>
    <w:rsid w:val="00130687"/>
    <w:rsid w:val="001310C5"/>
    <w:rsid w:val="001315DA"/>
    <w:rsid w:val="00133009"/>
    <w:rsid w:val="001333C7"/>
    <w:rsid w:val="001337E9"/>
    <w:rsid w:val="00134102"/>
    <w:rsid w:val="0013440B"/>
    <w:rsid w:val="00134636"/>
    <w:rsid w:val="001349CC"/>
    <w:rsid w:val="00134EDD"/>
    <w:rsid w:val="001357F5"/>
    <w:rsid w:val="0013582D"/>
    <w:rsid w:val="0013603A"/>
    <w:rsid w:val="001374F7"/>
    <w:rsid w:val="00137C0F"/>
    <w:rsid w:val="00137FB0"/>
    <w:rsid w:val="001401C9"/>
    <w:rsid w:val="0014063E"/>
    <w:rsid w:val="00140F8C"/>
    <w:rsid w:val="00142594"/>
    <w:rsid w:val="00142CFD"/>
    <w:rsid w:val="001434A6"/>
    <w:rsid w:val="00143C8C"/>
    <w:rsid w:val="00144BF0"/>
    <w:rsid w:val="00144C8F"/>
    <w:rsid w:val="0014529F"/>
    <w:rsid w:val="001460A9"/>
    <w:rsid w:val="0014695B"/>
    <w:rsid w:val="00146C95"/>
    <w:rsid w:val="00146D9B"/>
    <w:rsid w:val="0014706F"/>
    <w:rsid w:val="0014767F"/>
    <w:rsid w:val="00147B54"/>
    <w:rsid w:val="00150503"/>
    <w:rsid w:val="0015074A"/>
    <w:rsid w:val="00151439"/>
    <w:rsid w:val="00151FAA"/>
    <w:rsid w:val="0015238E"/>
    <w:rsid w:val="00152C28"/>
    <w:rsid w:val="00153567"/>
    <w:rsid w:val="001535DB"/>
    <w:rsid w:val="00153944"/>
    <w:rsid w:val="00154EDC"/>
    <w:rsid w:val="00155D2D"/>
    <w:rsid w:val="00155D92"/>
    <w:rsid w:val="001571C1"/>
    <w:rsid w:val="001573FB"/>
    <w:rsid w:val="001612B9"/>
    <w:rsid w:val="00161CD3"/>
    <w:rsid w:val="001636AA"/>
    <w:rsid w:val="001647DA"/>
    <w:rsid w:val="0016492E"/>
    <w:rsid w:val="00164CB8"/>
    <w:rsid w:val="00164EEA"/>
    <w:rsid w:val="00165AC7"/>
    <w:rsid w:val="0016632B"/>
    <w:rsid w:val="001667A4"/>
    <w:rsid w:val="001674F9"/>
    <w:rsid w:val="00167789"/>
    <w:rsid w:val="00167F57"/>
    <w:rsid w:val="001707F0"/>
    <w:rsid w:val="00170E5D"/>
    <w:rsid w:val="00171016"/>
    <w:rsid w:val="001719B7"/>
    <w:rsid w:val="001722FC"/>
    <w:rsid w:val="001734AB"/>
    <w:rsid w:val="001735EC"/>
    <w:rsid w:val="001737DF"/>
    <w:rsid w:val="0017388D"/>
    <w:rsid w:val="001738E2"/>
    <w:rsid w:val="00174A0E"/>
    <w:rsid w:val="00174CA3"/>
    <w:rsid w:val="00177B08"/>
    <w:rsid w:val="0018046D"/>
    <w:rsid w:val="0018087D"/>
    <w:rsid w:val="00181D88"/>
    <w:rsid w:val="00181E84"/>
    <w:rsid w:val="00182C53"/>
    <w:rsid w:val="00183996"/>
    <w:rsid w:val="00184BB7"/>
    <w:rsid w:val="00185E8C"/>
    <w:rsid w:val="00186926"/>
    <w:rsid w:val="00187500"/>
    <w:rsid w:val="001917C2"/>
    <w:rsid w:val="00191DA7"/>
    <w:rsid w:val="001923BE"/>
    <w:rsid w:val="0019240E"/>
    <w:rsid w:val="00192AE1"/>
    <w:rsid w:val="001931A8"/>
    <w:rsid w:val="00193310"/>
    <w:rsid w:val="0019356A"/>
    <w:rsid w:val="00194583"/>
    <w:rsid w:val="001949DB"/>
    <w:rsid w:val="00194BB2"/>
    <w:rsid w:val="00195059"/>
    <w:rsid w:val="001952C6"/>
    <w:rsid w:val="00196FF5"/>
    <w:rsid w:val="001A0273"/>
    <w:rsid w:val="001A0724"/>
    <w:rsid w:val="001A09C2"/>
    <w:rsid w:val="001A1390"/>
    <w:rsid w:val="001A1998"/>
    <w:rsid w:val="001A1EBA"/>
    <w:rsid w:val="001A23DE"/>
    <w:rsid w:val="001A2983"/>
    <w:rsid w:val="001A2EDC"/>
    <w:rsid w:val="001A49AC"/>
    <w:rsid w:val="001A50A5"/>
    <w:rsid w:val="001A624D"/>
    <w:rsid w:val="001A6A87"/>
    <w:rsid w:val="001A6E43"/>
    <w:rsid w:val="001A709F"/>
    <w:rsid w:val="001B0A77"/>
    <w:rsid w:val="001B0B99"/>
    <w:rsid w:val="001B1342"/>
    <w:rsid w:val="001B14A4"/>
    <w:rsid w:val="001B1D14"/>
    <w:rsid w:val="001B3E95"/>
    <w:rsid w:val="001B410A"/>
    <w:rsid w:val="001B4820"/>
    <w:rsid w:val="001B5985"/>
    <w:rsid w:val="001B5B9B"/>
    <w:rsid w:val="001B5E31"/>
    <w:rsid w:val="001B6C09"/>
    <w:rsid w:val="001B781E"/>
    <w:rsid w:val="001B7B44"/>
    <w:rsid w:val="001B7ECF"/>
    <w:rsid w:val="001C0C36"/>
    <w:rsid w:val="001C0C65"/>
    <w:rsid w:val="001C0D56"/>
    <w:rsid w:val="001C10C8"/>
    <w:rsid w:val="001C1850"/>
    <w:rsid w:val="001C268E"/>
    <w:rsid w:val="001C2A98"/>
    <w:rsid w:val="001C35BA"/>
    <w:rsid w:val="001C38A7"/>
    <w:rsid w:val="001C3B96"/>
    <w:rsid w:val="001C5E7A"/>
    <w:rsid w:val="001C6F1B"/>
    <w:rsid w:val="001C7261"/>
    <w:rsid w:val="001C7A62"/>
    <w:rsid w:val="001C7E69"/>
    <w:rsid w:val="001D0035"/>
    <w:rsid w:val="001D06E2"/>
    <w:rsid w:val="001D0A11"/>
    <w:rsid w:val="001D1221"/>
    <w:rsid w:val="001D13C5"/>
    <w:rsid w:val="001D18E1"/>
    <w:rsid w:val="001D1D8F"/>
    <w:rsid w:val="001D2366"/>
    <w:rsid w:val="001D25C2"/>
    <w:rsid w:val="001D28D0"/>
    <w:rsid w:val="001D39BC"/>
    <w:rsid w:val="001D3B59"/>
    <w:rsid w:val="001D5499"/>
    <w:rsid w:val="001D56E6"/>
    <w:rsid w:val="001D59EC"/>
    <w:rsid w:val="001D6512"/>
    <w:rsid w:val="001D7E60"/>
    <w:rsid w:val="001E28DC"/>
    <w:rsid w:val="001E2A64"/>
    <w:rsid w:val="001E30C8"/>
    <w:rsid w:val="001E43AC"/>
    <w:rsid w:val="001E4B0F"/>
    <w:rsid w:val="001E4CDA"/>
    <w:rsid w:val="001E5E96"/>
    <w:rsid w:val="001E6500"/>
    <w:rsid w:val="001E722D"/>
    <w:rsid w:val="001F01B4"/>
    <w:rsid w:val="001F0434"/>
    <w:rsid w:val="001F0A47"/>
    <w:rsid w:val="001F114E"/>
    <w:rsid w:val="001F1B4C"/>
    <w:rsid w:val="001F1C52"/>
    <w:rsid w:val="001F20D9"/>
    <w:rsid w:val="001F2174"/>
    <w:rsid w:val="001F2F0B"/>
    <w:rsid w:val="001F31AE"/>
    <w:rsid w:val="001F35A6"/>
    <w:rsid w:val="001F48F8"/>
    <w:rsid w:val="001F644E"/>
    <w:rsid w:val="001F65D7"/>
    <w:rsid w:val="001F738D"/>
    <w:rsid w:val="001F7C40"/>
    <w:rsid w:val="00200206"/>
    <w:rsid w:val="00200246"/>
    <w:rsid w:val="00200547"/>
    <w:rsid w:val="002016EE"/>
    <w:rsid w:val="00201ED0"/>
    <w:rsid w:val="002025AE"/>
    <w:rsid w:val="00202F1F"/>
    <w:rsid w:val="00203BE7"/>
    <w:rsid w:val="00203D2D"/>
    <w:rsid w:val="00203E5A"/>
    <w:rsid w:val="0020411C"/>
    <w:rsid w:val="002042FD"/>
    <w:rsid w:val="00204D35"/>
    <w:rsid w:val="00205203"/>
    <w:rsid w:val="002053E5"/>
    <w:rsid w:val="002053F2"/>
    <w:rsid w:val="0020563E"/>
    <w:rsid w:val="0020567D"/>
    <w:rsid w:val="00205A36"/>
    <w:rsid w:val="00206287"/>
    <w:rsid w:val="00206AF0"/>
    <w:rsid w:val="00207169"/>
    <w:rsid w:val="00207F43"/>
    <w:rsid w:val="002102F7"/>
    <w:rsid w:val="00210962"/>
    <w:rsid w:val="00210FFF"/>
    <w:rsid w:val="002111B7"/>
    <w:rsid w:val="00211CE9"/>
    <w:rsid w:val="0021211B"/>
    <w:rsid w:val="0021248A"/>
    <w:rsid w:val="0021264F"/>
    <w:rsid w:val="00212ABC"/>
    <w:rsid w:val="00212D39"/>
    <w:rsid w:val="00213289"/>
    <w:rsid w:val="00213402"/>
    <w:rsid w:val="0021369D"/>
    <w:rsid w:val="00213E3C"/>
    <w:rsid w:val="00213F65"/>
    <w:rsid w:val="00214071"/>
    <w:rsid w:val="0021485C"/>
    <w:rsid w:val="00214A2B"/>
    <w:rsid w:val="002150A6"/>
    <w:rsid w:val="00215515"/>
    <w:rsid w:val="00215C66"/>
    <w:rsid w:val="00217118"/>
    <w:rsid w:val="00220E96"/>
    <w:rsid w:val="00221B60"/>
    <w:rsid w:val="00222324"/>
    <w:rsid w:val="002227B8"/>
    <w:rsid w:val="0022361A"/>
    <w:rsid w:val="00223A9C"/>
    <w:rsid w:val="00223C68"/>
    <w:rsid w:val="00224392"/>
    <w:rsid w:val="00224C90"/>
    <w:rsid w:val="002252F2"/>
    <w:rsid w:val="00225391"/>
    <w:rsid w:val="002255E3"/>
    <w:rsid w:val="00225ED3"/>
    <w:rsid w:val="002274F3"/>
    <w:rsid w:val="0022771E"/>
    <w:rsid w:val="00227C62"/>
    <w:rsid w:val="00227C66"/>
    <w:rsid w:val="002302B0"/>
    <w:rsid w:val="00230DD2"/>
    <w:rsid w:val="002314B0"/>
    <w:rsid w:val="00233A35"/>
    <w:rsid w:val="00233C58"/>
    <w:rsid w:val="0023427E"/>
    <w:rsid w:val="00235694"/>
    <w:rsid w:val="0023605B"/>
    <w:rsid w:val="00236776"/>
    <w:rsid w:val="00236FCA"/>
    <w:rsid w:val="00241129"/>
    <w:rsid w:val="00241140"/>
    <w:rsid w:val="00241B96"/>
    <w:rsid w:val="002425CE"/>
    <w:rsid w:val="002436F1"/>
    <w:rsid w:val="0024413B"/>
    <w:rsid w:val="00245B7A"/>
    <w:rsid w:val="00245C60"/>
    <w:rsid w:val="00245F0B"/>
    <w:rsid w:val="00246471"/>
    <w:rsid w:val="002468FB"/>
    <w:rsid w:val="00246EDD"/>
    <w:rsid w:val="002470C9"/>
    <w:rsid w:val="002471D4"/>
    <w:rsid w:val="002472ED"/>
    <w:rsid w:val="00247F16"/>
    <w:rsid w:val="00247F8A"/>
    <w:rsid w:val="00250A92"/>
    <w:rsid w:val="00251933"/>
    <w:rsid w:val="0025198A"/>
    <w:rsid w:val="00251B6B"/>
    <w:rsid w:val="00251B91"/>
    <w:rsid w:val="00251D3D"/>
    <w:rsid w:val="00251E0D"/>
    <w:rsid w:val="00252169"/>
    <w:rsid w:val="002523FC"/>
    <w:rsid w:val="0025291A"/>
    <w:rsid w:val="00252B36"/>
    <w:rsid w:val="002539F4"/>
    <w:rsid w:val="00253E5C"/>
    <w:rsid w:val="00254311"/>
    <w:rsid w:val="002543C7"/>
    <w:rsid w:val="00254EFE"/>
    <w:rsid w:val="00254F86"/>
    <w:rsid w:val="0025517F"/>
    <w:rsid w:val="00255607"/>
    <w:rsid w:val="002556F5"/>
    <w:rsid w:val="00255D9A"/>
    <w:rsid w:val="00255DC9"/>
    <w:rsid w:val="00256142"/>
    <w:rsid w:val="002561E1"/>
    <w:rsid w:val="00256519"/>
    <w:rsid w:val="00256F1B"/>
    <w:rsid w:val="002573C0"/>
    <w:rsid w:val="0026028E"/>
    <w:rsid w:val="0026034D"/>
    <w:rsid w:val="00260417"/>
    <w:rsid w:val="002604EA"/>
    <w:rsid w:val="00261159"/>
    <w:rsid w:val="00261A4D"/>
    <w:rsid w:val="0026226E"/>
    <w:rsid w:val="002637ED"/>
    <w:rsid w:val="00263BD1"/>
    <w:rsid w:val="0026455F"/>
    <w:rsid w:val="00265C2D"/>
    <w:rsid w:val="00266D79"/>
    <w:rsid w:val="002670BE"/>
    <w:rsid w:val="00267ECA"/>
    <w:rsid w:val="002704A8"/>
    <w:rsid w:val="00271876"/>
    <w:rsid w:val="00271A3F"/>
    <w:rsid w:val="00271E7A"/>
    <w:rsid w:val="0027219B"/>
    <w:rsid w:val="00273A7A"/>
    <w:rsid w:val="002748F1"/>
    <w:rsid w:val="00275223"/>
    <w:rsid w:val="00275F2E"/>
    <w:rsid w:val="002768D1"/>
    <w:rsid w:val="00276C3E"/>
    <w:rsid w:val="002778AD"/>
    <w:rsid w:val="00280226"/>
    <w:rsid w:val="002805BC"/>
    <w:rsid w:val="002806BE"/>
    <w:rsid w:val="002810F2"/>
    <w:rsid w:val="002828DE"/>
    <w:rsid w:val="00282DCD"/>
    <w:rsid w:val="00283322"/>
    <w:rsid w:val="002834B0"/>
    <w:rsid w:val="002837E6"/>
    <w:rsid w:val="00284BD8"/>
    <w:rsid w:val="00284C30"/>
    <w:rsid w:val="0028514B"/>
    <w:rsid w:val="0028590D"/>
    <w:rsid w:val="002862B4"/>
    <w:rsid w:val="002864B4"/>
    <w:rsid w:val="002867E5"/>
    <w:rsid w:val="00287391"/>
    <w:rsid w:val="00287C18"/>
    <w:rsid w:val="0029058F"/>
    <w:rsid w:val="002916BE"/>
    <w:rsid w:val="00291831"/>
    <w:rsid w:val="00291C3A"/>
    <w:rsid w:val="00291E25"/>
    <w:rsid w:val="002924DB"/>
    <w:rsid w:val="00294682"/>
    <w:rsid w:val="00295428"/>
    <w:rsid w:val="00295678"/>
    <w:rsid w:val="0029692D"/>
    <w:rsid w:val="00296EBA"/>
    <w:rsid w:val="00297465"/>
    <w:rsid w:val="002A0031"/>
    <w:rsid w:val="002A00B5"/>
    <w:rsid w:val="002A019E"/>
    <w:rsid w:val="002A0639"/>
    <w:rsid w:val="002A09D7"/>
    <w:rsid w:val="002A307B"/>
    <w:rsid w:val="002A3674"/>
    <w:rsid w:val="002A3D5F"/>
    <w:rsid w:val="002A4356"/>
    <w:rsid w:val="002A4E7A"/>
    <w:rsid w:val="002A50D3"/>
    <w:rsid w:val="002A563E"/>
    <w:rsid w:val="002A6265"/>
    <w:rsid w:val="002A678F"/>
    <w:rsid w:val="002A7585"/>
    <w:rsid w:val="002A7AA0"/>
    <w:rsid w:val="002A7EC2"/>
    <w:rsid w:val="002A7F09"/>
    <w:rsid w:val="002B019A"/>
    <w:rsid w:val="002B1DAD"/>
    <w:rsid w:val="002B248F"/>
    <w:rsid w:val="002B2AE5"/>
    <w:rsid w:val="002B2B77"/>
    <w:rsid w:val="002B2DC1"/>
    <w:rsid w:val="002B2FDB"/>
    <w:rsid w:val="002B3583"/>
    <w:rsid w:val="002B3AB0"/>
    <w:rsid w:val="002B4180"/>
    <w:rsid w:val="002B480F"/>
    <w:rsid w:val="002B48F7"/>
    <w:rsid w:val="002B51D5"/>
    <w:rsid w:val="002B5546"/>
    <w:rsid w:val="002B576E"/>
    <w:rsid w:val="002B693C"/>
    <w:rsid w:val="002B7217"/>
    <w:rsid w:val="002B7456"/>
    <w:rsid w:val="002B7B27"/>
    <w:rsid w:val="002C0055"/>
    <w:rsid w:val="002C0517"/>
    <w:rsid w:val="002C100C"/>
    <w:rsid w:val="002C1194"/>
    <w:rsid w:val="002C12E3"/>
    <w:rsid w:val="002C157C"/>
    <w:rsid w:val="002C1B01"/>
    <w:rsid w:val="002C1E8B"/>
    <w:rsid w:val="002C2544"/>
    <w:rsid w:val="002C2905"/>
    <w:rsid w:val="002C3236"/>
    <w:rsid w:val="002C4954"/>
    <w:rsid w:val="002C5D1C"/>
    <w:rsid w:val="002C6197"/>
    <w:rsid w:val="002C6405"/>
    <w:rsid w:val="002C6B09"/>
    <w:rsid w:val="002C6D20"/>
    <w:rsid w:val="002C7157"/>
    <w:rsid w:val="002C777C"/>
    <w:rsid w:val="002C7BEF"/>
    <w:rsid w:val="002C7BF9"/>
    <w:rsid w:val="002D0040"/>
    <w:rsid w:val="002D0168"/>
    <w:rsid w:val="002D12C1"/>
    <w:rsid w:val="002D1E75"/>
    <w:rsid w:val="002D218C"/>
    <w:rsid w:val="002D3B2E"/>
    <w:rsid w:val="002D45D7"/>
    <w:rsid w:val="002D4B5D"/>
    <w:rsid w:val="002D5116"/>
    <w:rsid w:val="002D5BE6"/>
    <w:rsid w:val="002D623E"/>
    <w:rsid w:val="002D66BD"/>
    <w:rsid w:val="002E0277"/>
    <w:rsid w:val="002E081A"/>
    <w:rsid w:val="002E0E46"/>
    <w:rsid w:val="002E17CE"/>
    <w:rsid w:val="002E1BB1"/>
    <w:rsid w:val="002E1E7F"/>
    <w:rsid w:val="002E2BD8"/>
    <w:rsid w:val="002E3EED"/>
    <w:rsid w:val="002E401A"/>
    <w:rsid w:val="002E4D3B"/>
    <w:rsid w:val="002E707C"/>
    <w:rsid w:val="002E712E"/>
    <w:rsid w:val="002E7785"/>
    <w:rsid w:val="002F1068"/>
    <w:rsid w:val="002F1B4C"/>
    <w:rsid w:val="002F2047"/>
    <w:rsid w:val="002F2D36"/>
    <w:rsid w:val="002F2DE3"/>
    <w:rsid w:val="002F3F0C"/>
    <w:rsid w:val="002F41F5"/>
    <w:rsid w:val="002F5159"/>
    <w:rsid w:val="002F53AF"/>
    <w:rsid w:val="002F639C"/>
    <w:rsid w:val="002F69BF"/>
    <w:rsid w:val="002F6F42"/>
    <w:rsid w:val="002F7C9B"/>
    <w:rsid w:val="00300133"/>
    <w:rsid w:val="00300E1A"/>
    <w:rsid w:val="003015B9"/>
    <w:rsid w:val="00301FD8"/>
    <w:rsid w:val="0030249E"/>
    <w:rsid w:val="00302B97"/>
    <w:rsid w:val="00302D70"/>
    <w:rsid w:val="003032CB"/>
    <w:rsid w:val="00303EEA"/>
    <w:rsid w:val="00304115"/>
    <w:rsid w:val="00304974"/>
    <w:rsid w:val="00304AA5"/>
    <w:rsid w:val="00304B1E"/>
    <w:rsid w:val="00306792"/>
    <w:rsid w:val="00307C3D"/>
    <w:rsid w:val="00310383"/>
    <w:rsid w:val="0031122F"/>
    <w:rsid w:val="00311456"/>
    <w:rsid w:val="003118DF"/>
    <w:rsid w:val="00311DAF"/>
    <w:rsid w:val="003143D5"/>
    <w:rsid w:val="00314AFA"/>
    <w:rsid w:val="00315AEC"/>
    <w:rsid w:val="00317D92"/>
    <w:rsid w:val="003207DF"/>
    <w:rsid w:val="00320F6D"/>
    <w:rsid w:val="00321150"/>
    <w:rsid w:val="003228C1"/>
    <w:rsid w:val="003246BA"/>
    <w:rsid w:val="00324F99"/>
    <w:rsid w:val="00324FDE"/>
    <w:rsid w:val="003255C5"/>
    <w:rsid w:val="0032567C"/>
    <w:rsid w:val="003265BD"/>
    <w:rsid w:val="00326DCF"/>
    <w:rsid w:val="00327828"/>
    <w:rsid w:val="00330FB6"/>
    <w:rsid w:val="0033219A"/>
    <w:rsid w:val="0033252C"/>
    <w:rsid w:val="00332D61"/>
    <w:rsid w:val="00333264"/>
    <w:rsid w:val="00333393"/>
    <w:rsid w:val="0033417A"/>
    <w:rsid w:val="00334852"/>
    <w:rsid w:val="00335293"/>
    <w:rsid w:val="00335304"/>
    <w:rsid w:val="003353DC"/>
    <w:rsid w:val="003357DE"/>
    <w:rsid w:val="00335D2F"/>
    <w:rsid w:val="00336404"/>
    <w:rsid w:val="00336622"/>
    <w:rsid w:val="00336D1C"/>
    <w:rsid w:val="00337385"/>
    <w:rsid w:val="00337437"/>
    <w:rsid w:val="003377EE"/>
    <w:rsid w:val="003378F3"/>
    <w:rsid w:val="00340448"/>
    <w:rsid w:val="003408C7"/>
    <w:rsid w:val="003416C9"/>
    <w:rsid w:val="00343382"/>
    <w:rsid w:val="00343554"/>
    <w:rsid w:val="0034355A"/>
    <w:rsid w:val="003435F9"/>
    <w:rsid w:val="00343764"/>
    <w:rsid w:val="0034458A"/>
    <w:rsid w:val="00344680"/>
    <w:rsid w:val="0034614B"/>
    <w:rsid w:val="0034655B"/>
    <w:rsid w:val="003471B1"/>
    <w:rsid w:val="00347262"/>
    <w:rsid w:val="00347785"/>
    <w:rsid w:val="00347A3E"/>
    <w:rsid w:val="00347BA7"/>
    <w:rsid w:val="00347E48"/>
    <w:rsid w:val="00350A6E"/>
    <w:rsid w:val="00350CF6"/>
    <w:rsid w:val="00350ECD"/>
    <w:rsid w:val="00351343"/>
    <w:rsid w:val="003518FC"/>
    <w:rsid w:val="00351FCD"/>
    <w:rsid w:val="00352609"/>
    <w:rsid w:val="00352E31"/>
    <w:rsid w:val="00353FD7"/>
    <w:rsid w:val="003545B5"/>
    <w:rsid w:val="00354998"/>
    <w:rsid w:val="00355E0C"/>
    <w:rsid w:val="00355EBA"/>
    <w:rsid w:val="00356597"/>
    <w:rsid w:val="00356FC7"/>
    <w:rsid w:val="00357156"/>
    <w:rsid w:val="00360A2A"/>
    <w:rsid w:val="00360CB7"/>
    <w:rsid w:val="00360EC2"/>
    <w:rsid w:val="00362B05"/>
    <w:rsid w:val="00362F5A"/>
    <w:rsid w:val="00363AEC"/>
    <w:rsid w:val="00365432"/>
    <w:rsid w:val="0036554C"/>
    <w:rsid w:val="003657CA"/>
    <w:rsid w:val="00366DD3"/>
    <w:rsid w:val="00367141"/>
    <w:rsid w:val="003672DE"/>
    <w:rsid w:val="003677E2"/>
    <w:rsid w:val="003700B4"/>
    <w:rsid w:val="00370CAB"/>
    <w:rsid w:val="0037148A"/>
    <w:rsid w:val="00371E3F"/>
    <w:rsid w:val="00371EA5"/>
    <w:rsid w:val="0037347A"/>
    <w:rsid w:val="0037386D"/>
    <w:rsid w:val="00375B28"/>
    <w:rsid w:val="00375D2C"/>
    <w:rsid w:val="00376113"/>
    <w:rsid w:val="0037612A"/>
    <w:rsid w:val="00376DF0"/>
    <w:rsid w:val="00376F6E"/>
    <w:rsid w:val="00377C0B"/>
    <w:rsid w:val="00377E68"/>
    <w:rsid w:val="003802B3"/>
    <w:rsid w:val="00380705"/>
    <w:rsid w:val="00380E77"/>
    <w:rsid w:val="003812DD"/>
    <w:rsid w:val="00381FDB"/>
    <w:rsid w:val="003823AA"/>
    <w:rsid w:val="00382405"/>
    <w:rsid w:val="0038265D"/>
    <w:rsid w:val="0038369F"/>
    <w:rsid w:val="003837C3"/>
    <w:rsid w:val="00383DEA"/>
    <w:rsid w:val="00383E79"/>
    <w:rsid w:val="003842EE"/>
    <w:rsid w:val="00384363"/>
    <w:rsid w:val="003843DD"/>
    <w:rsid w:val="00384E69"/>
    <w:rsid w:val="00385142"/>
    <w:rsid w:val="00385286"/>
    <w:rsid w:val="00385F6A"/>
    <w:rsid w:val="00386D2A"/>
    <w:rsid w:val="003879B9"/>
    <w:rsid w:val="00390146"/>
    <w:rsid w:val="00391C24"/>
    <w:rsid w:val="00392803"/>
    <w:rsid w:val="00392B5E"/>
    <w:rsid w:val="0039347C"/>
    <w:rsid w:val="00393AC6"/>
    <w:rsid w:val="00393E73"/>
    <w:rsid w:val="0039793D"/>
    <w:rsid w:val="003A002E"/>
    <w:rsid w:val="003A0901"/>
    <w:rsid w:val="003A0B88"/>
    <w:rsid w:val="003A1188"/>
    <w:rsid w:val="003A286C"/>
    <w:rsid w:val="003A3998"/>
    <w:rsid w:val="003A3E44"/>
    <w:rsid w:val="003A3E49"/>
    <w:rsid w:val="003A49C1"/>
    <w:rsid w:val="003A4FA2"/>
    <w:rsid w:val="003A5205"/>
    <w:rsid w:val="003A540E"/>
    <w:rsid w:val="003A58D6"/>
    <w:rsid w:val="003A5EC1"/>
    <w:rsid w:val="003A6007"/>
    <w:rsid w:val="003A63CB"/>
    <w:rsid w:val="003A74C2"/>
    <w:rsid w:val="003B0B15"/>
    <w:rsid w:val="003B116F"/>
    <w:rsid w:val="003B11E8"/>
    <w:rsid w:val="003B1632"/>
    <w:rsid w:val="003B208F"/>
    <w:rsid w:val="003B345A"/>
    <w:rsid w:val="003B3608"/>
    <w:rsid w:val="003B3C06"/>
    <w:rsid w:val="003B45FD"/>
    <w:rsid w:val="003B4E75"/>
    <w:rsid w:val="003B5858"/>
    <w:rsid w:val="003B7900"/>
    <w:rsid w:val="003C091A"/>
    <w:rsid w:val="003C0A3C"/>
    <w:rsid w:val="003C1FED"/>
    <w:rsid w:val="003C2175"/>
    <w:rsid w:val="003C2EBA"/>
    <w:rsid w:val="003C306D"/>
    <w:rsid w:val="003C356E"/>
    <w:rsid w:val="003C3B33"/>
    <w:rsid w:val="003C3EE9"/>
    <w:rsid w:val="003C4678"/>
    <w:rsid w:val="003C5AD1"/>
    <w:rsid w:val="003C692F"/>
    <w:rsid w:val="003C76A5"/>
    <w:rsid w:val="003D1700"/>
    <w:rsid w:val="003D17FB"/>
    <w:rsid w:val="003D1813"/>
    <w:rsid w:val="003D1A68"/>
    <w:rsid w:val="003D2A35"/>
    <w:rsid w:val="003D3116"/>
    <w:rsid w:val="003D339D"/>
    <w:rsid w:val="003D3A8C"/>
    <w:rsid w:val="003D3EC3"/>
    <w:rsid w:val="003D518A"/>
    <w:rsid w:val="003D541D"/>
    <w:rsid w:val="003D5D43"/>
    <w:rsid w:val="003D5D4B"/>
    <w:rsid w:val="003D72D1"/>
    <w:rsid w:val="003D7385"/>
    <w:rsid w:val="003D7745"/>
    <w:rsid w:val="003D788C"/>
    <w:rsid w:val="003E1509"/>
    <w:rsid w:val="003E16D9"/>
    <w:rsid w:val="003E2025"/>
    <w:rsid w:val="003E22D5"/>
    <w:rsid w:val="003E242D"/>
    <w:rsid w:val="003E288E"/>
    <w:rsid w:val="003E343A"/>
    <w:rsid w:val="003E3C0C"/>
    <w:rsid w:val="003E4897"/>
    <w:rsid w:val="003E48B0"/>
    <w:rsid w:val="003E5514"/>
    <w:rsid w:val="003E553B"/>
    <w:rsid w:val="003E62A9"/>
    <w:rsid w:val="003E6564"/>
    <w:rsid w:val="003E66AF"/>
    <w:rsid w:val="003E7D49"/>
    <w:rsid w:val="003F0D60"/>
    <w:rsid w:val="003F153F"/>
    <w:rsid w:val="003F1B23"/>
    <w:rsid w:val="003F2FDF"/>
    <w:rsid w:val="003F3978"/>
    <w:rsid w:val="003F3F07"/>
    <w:rsid w:val="003F49DB"/>
    <w:rsid w:val="003F5AA6"/>
    <w:rsid w:val="003F6047"/>
    <w:rsid w:val="003F6951"/>
    <w:rsid w:val="003F73F8"/>
    <w:rsid w:val="003F7936"/>
    <w:rsid w:val="003F7A75"/>
    <w:rsid w:val="00401C60"/>
    <w:rsid w:val="00401E39"/>
    <w:rsid w:val="00402552"/>
    <w:rsid w:val="004027B4"/>
    <w:rsid w:val="0040370F"/>
    <w:rsid w:val="00404E1C"/>
    <w:rsid w:val="00404EB2"/>
    <w:rsid w:val="004056A6"/>
    <w:rsid w:val="004057CB"/>
    <w:rsid w:val="00405C17"/>
    <w:rsid w:val="004070E3"/>
    <w:rsid w:val="0040732C"/>
    <w:rsid w:val="00407F83"/>
    <w:rsid w:val="00407FE6"/>
    <w:rsid w:val="00410A54"/>
    <w:rsid w:val="00410F13"/>
    <w:rsid w:val="0041132A"/>
    <w:rsid w:val="004113C1"/>
    <w:rsid w:val="0041254A"/>
    <w:rsid w:val="004129D9"/>
    <w:rsid w:val="00413343"/>
    <w:rsid w:val="004133B9"/>
    <w:rsid w:val="00413874"/>
    <w:rsid w:val="00413F15"/>
    <w:rsid w:val="00414354"/>
    <w:rsid w:val="0041438A"/>
    <w:rsid w:val="00415FB2"/>
    <w:rsid w:val="004167D1"/>
    <w:rsid w:val="00416972"/>
    <w:rsid w:val="004170A5"/>
    <w:rsid w:val="00417215"/>
    <w:rsid w:val="00417A6F"/>
    <w:rsid w:val="00417ABD"/>
    <w:rsid w:val="004202B4"/>
    <w:rsid w:val="00420CA3"/>
    <w:rsid w:val="0042156D"/>
    <w:rsid w:val="00421627"/>
    <w:rsid w:val="004219CD"/>
    <w:rsid w:val="00421B1D"/>
    <w:rsid w:val="00421BD7"/>
    <w:rsid w:val="00422CAC"/>
    <w:rsid w:val="00422D65"/>
    <w:rsid w:val="00422E40"/>
    <w:rsid w:val="00423770"/>
    <w:rsid w:val="004252EC"/>
    <w:rsid w:val="00425E24"/>
    <w:rsid w:val="00425FC7"/>
    <w:rsid w:val="0042649E"/>
    <w:rsid w:val="00426945"/>
    <w:rsid w:val="00426A1B"/>
    <w:rsid w:val="004270A3"/>
    <w:rsid w:val="00427EF2"/>
    <w:rsid w:val="00430124"/>
    <w:rsid w:val="00430A7A"/>
    <w:rsid w:val="00430BAE"/>
    <w:rsid w:val="00432277"/>
    <w:rsid w:val="0043325D"/>
    <w:rsid w:val="004332DE"/>
    <w:rsid w:val="0043395D"/>
    <w:rsid w:val="004340F5"/>
    <w:rsid w:val="004342EF"/>
    <w:rsid w:val="00434FE1"/>
    <w:rsid w:val="004356AE"/>
    <w:rsid w:val="004360B7"/>
    <w:rsid w:val="004361B6"/>
    <w:rsid w:val="00436AE1"/>
    <w:rsid w:val="00437CAB"/>
    <w:rsid w:val="00440BDF"/>
    <w:rsid w:val="0044113C"/>
    <w:rsid w:val="00441929"/>
    <w:rsid w:val="00441949"/>
    <w:rsid w:val="0044300D"/>
    <w:rsid w:val="00443345"/>
    <w:rsid w:val="004433F8"/>
    <w:rsid w:val="00444208"/>
    <w:rsid w:val="004458AB"/>
    <w:rsid w:val="00445948"/>
    <w:rsid w:val="004462BC"/>
    <w:rsid w:val="00447082"/>
    <w:rsid w:val="00447972"/>
    <w:rsid w:val="00450032"/>
    <w:rsid w:val="00450889"/>
    <w:rsid w:val="004512A2"/>
    <w:rsid w:val="00451CFD"/>
    <w:rsid w:val="004524DB"/>
    <w:rsid w:val="00452EFC"/>
    <w:rsid w:val="00452F14"/>
    <w:rsid w:val="0045330E"/>
    <w:rsid w:val="00453740"/>
    <w:rsid w:val="0045415B"/>
    <w:rsid w:val="004543F5"/>
    <w:rsid w:val="00454837"/>
    <w:rsid w:val="00454C1E"/>
    <w:rsid w:val="00454CC8"/>
    <w:rsid w:val="00454D75"/>
    <w:rsid w:val="00454EAA"/>
    <w:rsid w:val="00455B8B"/>
    <w:rsid w:val="00456257"/>
    <w:rsid w:val="0045680B"/>
    <w:rsid w:val="00456988"/>
    <w:rsid w:val="004570F4"/>
    <w:rsid w:val="004601DB"/>
    <w:rsid w:val="004611C1"/>
    <w:rsid w:val="004622A1"/>
    <w:rsid w:val="004659FB"/>
    <w:rsid w:val="00465A30"/>
    <w:rsid w:val="0046781B"/>
    <w:rsid w:val="00467D37"/>
    <w:rsid w:val="0047009A"/>
    <w:rsid w:val="0047131F"/>
    <w:rsid w:val="004714F9"/>
    <w:rsid w:val="00472196"/>
    <w:rsid w:val="00473004"/>
    <w:rsid w:val="004734C1"/>
    <w:rsid w:val="00473650"/>
    <w:rsid w:val="00473BEC"/>
    <w:rsid w:val="00474EFA"/>
    <w:rsid w:val="004750AE"/>
    <w:rsid w:val="004752E1"/>
    <w:rsid w:val="004755E7"/>
    <w:rsid w:val="00475A31"/>
    <w:rsid w:val="00476103"/>
    <w:rsid w:val="00476B10"/>
    <w:rsid w:val="00476E9B"/>
    <w:rsid w:val="00480D3A"/>
    <w:rsid w:val="0048180D"/>
    <w:rsid w:val="00481E7E"/>
    <w:rsid w:val="004829EB"/>
    <w:rsid w:val="00483C2B"/>
    <w:rsid w:val="00483D18"/>
    <w:rsid w:val="004843B5"/>
    <w:rsid w:val="0048539D"/>
    <w:rsid w:val="004856FC"/>
    <w:rsid w:val="00485774"/>
    <w:rsid w:val="00485E57"/>
    <w:rsid w:val="00486313"/>
    <w:rsid w:val="004867AB"/>
    <w:rsid w:val="00486CA5"/>
    <w:rsid w:val="00486D7C"/>
    <w:rsid w:val="0048718D"/>
    <w:rsid w:val="00487359"/>
    <w:rsid w:val="0048757E"/>
    <w:rsid w:val="0048789E"/>
    <w:rsid w:val="00487F68"/>
    <w:rsid w:val="00487FCD"/>
    <w:rsid w:val="0049110E"/>
    <w:rsid w:val="004927DD"/>
    <w:rsid w:val="00492AA1"/>
    <w:rsid w:val="00494A3F"/>
    <w:rsid w:val="00495776"/>
    <w:rsid w:val="004A0109"/>
    <w:rsid w:val="004A06F7"/>
    <w:rsid w:val="004A0C08"/>
    <w:rsid w:val="004A134B"/>
    <w:rsid w:val="004A1505"/>
    <w:rsid w:val="004A21EF"/>
    <w:rsid w:val="004A2E9A"/>
    <w:rsid w:val="004A2EAD"/>
    <w:rsid w:val="004A344A"/>
    <w:rsid w:val="004A38CA"/>
    <w:rsid w:val="004A4984"/>
    <w:rsid w:val="004A4A60"/>
    <w:rsid w:val="004A5082"/>
    <w:rsid w:val="004A5117"/>
    <w:rsid w:val="004A5EA7"/>
    <w:rsid w:val="004A6AD1"/>
    <w:rsid w:val="004A722F"/>
    <w:rsid w:val="004A7CDF"/>
    <w:rsid w:val="004A7EA8"/>
    <w:rsid w:val="004B13AD"/>
    <w:rsid w:val="004B1B67"/>
    <w:rsid w:val="004B1E50"/>
    <w:rsid w:val="004B25F3"/>
    <w:rsid w:val="004B275B"/>
    <w:rsid w:val="004B30A2"/>
    <w:rsid w:val="004B427F"/>
    <w:rsid w:val="004B459C"/>
    <w:rsid w:val="004B4B63"/>
    <w:rsid w:val="004B5027"/>
    <w:rsid w:val="004B600E"/>
    <w:rsid w:val="004B6408"/>
    <w:rsid w:val="004B6AA0"/>
    <w:rsid w:val="004B6D59"/>
    <w:rsid w:val="004B77FD"/>
    <w:rsid w:val="004B7C8F"/>
    <w:rsid w:val="004C0B1F"/>
    <w:rsid w:val="004C0FA4"/>
    <w:rsid w:val="004C100E"/>
    <w:rsid w:val="004C2542"/>
    <w:rsid w:val="004C2C31"/>
    <w:rsid w:val="004C3383"/>
    <w:rsid w:val="004C3EEE"/>
    <w:rsid w:val="004C443D"/>
    <w:rsid w:val="004C5177"/>
    <w:rsid w:val="004C5A43"/>
    <w:rsid w:val="004C5BC0"/>
    <w:rsid w:val="004C724E"/>
    <w:rsid w:val="004C7D2E"/>
    <w:rsid w:val="004D0E4F"/>
    <w:rsid w:val="004D101B"/>
    <w:rsid w:val="004D11DD"/>
    <w:rsid w:val="004D219F"/>
    <w:rsid w:val="004D3494"/>
    <w:rsid w:val="004D5059"/>
    <w:rsid w:val="004D52DC"/>
    <w:rsid w:val="004D5B39"/>
    <w:rsid w:val="004D6475"/>
    <w:rsid w:val="004D6801"/>
    <w:rsid w:val="004D79AD"/>
    <w:rsid w:val="004D7B2D"/>
    <w:rsid w:val="004E0B12"/>
    <w:rsid w:val="004E3DC8"/>
    <w:rsid w:val="004E535E"/>
    <w:rsid w:val="004E586F"/>
    <w:rsid w:val="004E5DCD"/>
    <w:rsid w:val="004E613F"/>
    <w:rsid w:val="004E732C"/>
    <w:rsid w:val="004F0275"/>
    <w:rsid w:val="004F0434"/>
    <w:rsid w:val="004F080D"/>
    <w:rsid w:val="004F0A97"/>
    <w:rsid w:val="004F0EE6"/>
    <w:rsid w:val="004F1370"/>
    <w:rsid w:val="004F1911"/>
    <w:rsid w:val="004F1E73"/>
    <w:rsid w:val="004F2121"/>
    <w:rsid w:val="004F2899"/>
    <w:rsid w:val="004F69BB"/>
    <w:rsid w:val="004F6A0C"/>
    <w:rsid w:val="004F6A2C"/>
    <w:rsid w:val="004F765A"/>
    <w:rsid w:val="004F7D1B"/>
    <w:rsid w:val="00500820"/>
    <w:rsid w:val="00501C8A"/>
    <w:rsid w:val="005025E9"/>
    <w:rsid w:val="00502B56"/>
    <w:rsid w:val="00502C3F"/>
    <w:rsid w:val="00502E31"/>
    <w:rsid w:val="005045DB"/>
    <w:rsid w:val="0050503F"/>
    <w:rsid w:val="00505211"/>
    <w:rsid w:val="00506D9A"/>
    <w:rsid w:val="0050717D"/>
    <w:rsid w:val="00507BB5"/>
    <w:rsid w:val="00510AFB"/>
    <w:rsid w:val="00510D6C"/>
    <w:rsid w:val="005119D8"/>
    <w:rsid w:val="00513A16"/>
    <w:rsid w:val="00514190"/>
    <w:rsid w:val="00514ADC"/>
    <w:rsid w:val="00514D24"/>
    <w:rsid w:val="00515762"/>
    <w:rsid w:val="00515E10"/>
    <w:rsid w:val="0051672D"/>
    <w:rsid w:val="00516BED"/>
    <w:rsid w:val="005170CE"/>
    <w:rsid w:val="005174FB"/>
    <w:rsid w:val="005230CA"/>
    <w:rsid w:val="00523CDC"/>
    <w:rsid w:val="005244E6"/>
    <w:rsid w:val="00524847"/>
    <w:rsid w:val="00524A26"/>
    <w:rsid w:val="00524A2B"/>
    <w:rsid w:val="00524B0A"/>
    <w:rsid w:val="00524D26"/>
    <w:rsid w:val="00526296"/>
    <w:rsid w:val="005265F3"/>
    <w:rsid w:val="00526935"/>
    <w:rsid w:val="00527C88"/>
    <w:rsid w:val="00530D28"/>
    <w:rsid w:val="00531A7D"/>
    <w:rsid w:val="00531AF2"/>
    <w:rsid w:val="00532EAD"/>
    <w:rsid w:val="00533FC6"/>
    <w:rsid w:val="005349C1"/>
    <w:rsid w:val="00535004"/>
    <w:rsid w:val="00536144"/>
    <w:rsid w:val="0053669A"/>
    <w:rsid w:val="0053689C"/>
    <w:rsid w:val="00536C45"/>
    <w:rsid w:val="005375A9"/>
    <w:rsid w:val="0053788E"/>
    <w:rsid w:val="00540295"/>
    <w:rsid w:val="00540554"/>
    <w:rsid w:val="005405BA"/>
    <w:rsid w:val="00541146"/>
    <w:rsid w:val="005411B5"/>
    <w:rsid w:val="00541E7A"/>
    <w:rsid w:val="005422C2"/>
    <w:rsid w:val="0054430B"/>
    <w:rsid w:val="005445D6"/>
    <w:rsid w:val="00545410"/>
    <w:rsid w:val="00545C75"/>
    <w:rsid w:val="00546443"/>
    <w:rsid w:val="00546F76"/>
    <w:rsid w:val="00547167"/>
    <w:rsid w:val="00547F78"/>
    <w:rsid w:val="005505BC"/>
    <w:rsid w:val="00550648"/>
    <w:rsid w:val="005506C6"/>
    <w:rsid w:val="00550E0B"/>
    <w:rsid w:val="005522A2"/>
    <w:rsid w:val="00552862"/>
    <w:rsid w:val="005549F6"/>
    <w:rsid w:val="00555BFC"/>
    <w:rsid w:val="0055717E"/>
    <w:rsid w:val="00557B5B"/>
    <w:rsid w:val="00557DBC"/>
    <w:rsid w:val="00557DDC"/>
    <w:rsid w:val="00557E5B"/>
    <w:rsid w:val="00557F8D"/>
    <w:rsid w:val="005601BD"/>
    <w:rsid w:val="005603E3"/>
    <w:rsid w:val="00560B13"/>
    <w:rsid w:val="005616D0"/>
    <w:rsid w:val="00561929"/>
    <w:rsid w:val="0056243F"/>
    <w:rsid w:val="00562D1C"/>
    <w:rsid w:val="00563587"/>
    <w:rsid w:val="00563CE6"/>
    <w:rsid w:val="00565119"/>
    <w:rsid w:val="0056531A"/>
    <w:rsid w:val="00566169"/>
    <w:rsid w:val="005669E3"/>
    <w:rsid w:val="00566AE0"/>
    <w:rsid w:val="00566F0E"/>
    <w:rsid w:val="0056710A"/>
    <w:rsid w:val="00567C99"/>
    <w:rsid w:val="005704F9"/>
    <w:rsid w:val="00570772"/>
    <w:rsid w:val="00571533"/>
    <w:rsid w:val="0057295E"/>
    <w:rsid w:val="005729D1"/>
    <w:rsid w:val="00573330"/>
    <w:rsid w:val="0057428A"/>
    <w:rsid w:val="005743A8"/>
    <w:rsid w:val="00575A4A"/>
    <w:rsid w:val="00576088"/>
    <w:rsid w:val="00576D68"/>
    <w:rsid w:val="00577383"/>
    <w:rsid w:val="00580CB3"/>
    <w:rsid w:val="00580D8B"/>
    <w:rsid w:val="00581668"/>
    <w:rsid w:val="005820FB"/>
    <w:rsid w:val="00582C9A"/>
    <w:rsid w:val="00582F28"/>
    <w:rsid w:val="00583221"/>
    <w:rsid w:val="0058345E"/>
    <w:rsid w:val="00583B44"/>
    <w:rsid w:val="00584863"/>
    <w:rsid w:val="005863B6"/>
    <w:rsid w:val="00586613"/>
    <w:rsid w:val="005869CF"/>
    <w:rsid w:val="00586A4E"/>
    <w:rsid w:val="00586B54"/>
    <w:rsid w:val="005877D1"/>
    <w:rsid w:val="00587A0D"/>
    <w:rsid w:val="00590081"/>
    <w:rsid w:val="00590776"/>
    <w:rsid w:val="005907EF"/>
    <w:rsid w:val="00590F01"/>
    <w:rsid w:val="00590F96"/>
    <w:rsid w:val="00591549"/>
    <w:rsid w:val="005923D8"/>
    <w:rsid w:val="00593D96"/>
    <w:rsid w:val="005948CB"/>
    <w:rsid w:val="00594DEE"/>
    <w:rsid w:val="00595564"/>
    <w:rsid w:val="0059685C"/>
    <w:rsid w:val="005968E6"/>
    <w:rsid w:val="00597735"/>
    <w:rsid w:val="00597B8E"/>
    <w:rsid w:val="005A0320"/>
    <w:rsid w:val="005A1712"/>
    <w:rsid w:val="005A1845"/>
    <w:rsid w:val="005A29CB"/>
    <w:rsid w:val="005A31C6"/>
    <w:rsid w:val="005A371A"/>
    <w:rsid w:val="005A3CE3"/>
    <w:rsid w:val="005A3DCE"/>
    <w:rsid w:val="005A5AE8"/>
    <w:rsid w:val="005A60BF"/>
    <w:rsid w:val="005A7A78"/>
    <w:rsid w:val="005B03EF"/>
    <w:rsid w:val="005B1604"/>
    <w:rsid w:val="005B2734"/>
    <w:rsid w:val="005B3198"/>
    <w:rsid w:val="005B3A55"/>
    <w:rsid w:val="005B6B5D"/>
    <w:rsid w:val="005B6D31"/>
    <w:rsid w:val="005B7235"/>
    <w:rsid w:val="005B7790"/>
    <w:rsid w:val="005C023F"/>
    <w:rsid w:val="005C20AE"/>
    <w:rsid w:val="005C2EFE"/>
    <w:rsid w:val="005C30BB"/>
    <w:rsid w:val="005C47F7"/>
    <w:rsid w:val="005C48E6"/>
    <w:rsid w:val="005C57FE"/>
    <w:rsid w:val="005C5878"/>
    <w:rsid w:val="005C5D5E"/>
    <w:rsid w:val="005C60D9"/>
    <w:rsid w:val="005C6E11"/>
    <w:rsid w:val="005C7062"/>
    <w:rsid w:val="005C7910"/>
    <w:rsid w:val="005C7E25"/>
    <w:rsid w:val="005D0425"/>
    <w:rsid w:val="005D0889"/>
    <w:rsid w:val="005D1132"/>
    <w:rsid w:val="005D1617"/>
    <w:rsid w:val="005D2E28"/>
    <w:rsid w:val="005D31AE"/>
    <w:rsid w:val="005D357D"/>
    <w:rsid w:val="005D6816"/>
    <w:rsid w:val="005D6AAE"/>
    <w:rsid w:val="005D74BC"/>
    <w:rsid w:val="005D7AF9"/>
    <w:rsid w:val="005E09CC"/>
    <w:rsid w:val="005E0B6A"/>
    <w:rsid w:val="005E1B49"/>
    <w:rsid w:val="005E1EA6"/>
    <w:rsid w:val="005E328F"/>
    <w:rsid w:val="005E5213"/>
    <w:rsid w:val="005E534F"/>
    <w:rsid w:val="005E5E4F"/>
    <w:rsid w:val="005E65BB"/>
    <w:rsid w:val="005E6775"/>
    <w:rsid w:val="005E7033"/>
    <w:rsid w:val="005E787C"/>
    <w:rsid w:val="005E7B25"/>
    <w:rsid w:val="005E7CAA"/>
    <w:rsid w:val="005F04EB"/>
    <w:rsid w:val="005F0C38"/>
    <w:rsid w:val="005F1B3E"/>
    <w:rsid w:val="005F287E"/>
    <w:rsid w:val="005F2C15"/>
    <w:rsid w:val="005F3A4B"/>
    <w:rsid w:val="005F3A9B"/>
    <w:rsid w:val="005F3EC6"/>
    <w:rsid w:val="005F3F84"/>
    <w:rsid w:val="005F4FD2"/>
    <w:rsid w:val="005F5233"/>
    <w:rsid w:val="005F530D"/>
    <w:rsid w:val="005F54DB"/>
    <w:rsid w:val="005F5823"/>
    <w:rsid w:val="005F5C34"/>
    <w:rsid w:val="005F5FC6"/>
    <w:rsid w:val="005F6311"/>
    <w:rsid w:val="005F64C9"/>
    <w:rsid w:val="005F7131"/>
    <w:rsid w:val="006002C5"/>
    <w:rsid w:val="006021F7"/>
    <w:rsid w:val="006025DE"/>
    <w:rsid w:val="006030A9"/>
    <w:rsid w:val="0060393C"/>
    <w:rsid w:val="006042AB"/>
    <w:rsid w:val="00604908"/>
    <w:rsid w:val="0060525D"/>
    <w:rsid w:val="00605318"/>
    <w:rsid w:val="006068D3"/>
    <w:rsid w:val="00606C76"/>
    <w:rsid w:val="006076F0"/>
    <w:rsid w:val="006078B4"/>
    <w:rsid w:val="00607BBC"/>
    <w:rsid w:val="0061157F"/>
    <w:rsid w:val="006120E5"/>
    <w:rsid w:val="006132E0"/>
    <w:rsid w:val="006139B4"/>
    <w:rsid w:val="00615BE7"/>
    <w:rsid w:val="00617744"/>
    <w:rsid w:val="006204F3"/>
    <w:rsid w:val="00621887"/>
    <w:rsid w:val="00621EF7"/>
    <w:rsid w:val="00621F16"/>
    <w:rsid w:val="0062217F"/>
    <w:rsid w:val="00622736"/>
    <w:rsid w:val="00622C9E"/>
    <w:rsid w:val="00622DE1"/>
    <w:rsid w:val="00623B74"/>
    <w:rsid w:val="00623CCE"/>
    <w:rsid w:val="00623E5B"/>
    <w:rsid w:val="00624396"/>
    <w:rsid w:val="00624ED9"/>
    <w:rsid w:val="0062514D"/>
    <w:rsid w:val="00625834"/>
    <w:rsid w:val="00625FBF"/>
    <w:rsid w:val="00626B0D"/>
    <w:rsid w:val="006270BB"/>
    <w:rsid w:val="00627650"/>
    <w:rsid w:val="0062799C"/>
    <w:rsid w:val="006306EF"/>
    <w:rsid w:val="00630CEC"/>
    <w:rsid w:val="00631733"/>
    <w:rsid w:val="00632142"/>
    <w:rsid w:val="00632E34"/>
    <w:rsid w:val="00634023"/>
    <w:rsid w:val="00634553"/>
    <w:rsid w:val="00634AB2"/>
    <w:rsid w:val="00635056"/>
    <w:rsid w:val="00635FF7"/>
    <w:rsid w:val="006362FD"/>
    <w:rsid w:val="006364EA"/>
    <w:rsid w:val="006365D4"/>
    <w:rsid w:val="00640816"/>
    <w:rsid w:val="00640CE9"/>
    <w:rsid w:val="00640E51"/>
    <w:rsid w:val="00641B93"/>
    <w:rsid w:val="00642E2B"/>
    <w:rsid w:val="00642FA6"/>
    <w:rsid w:val="00642FFB"/>
    <w:rsid w:val="0064345D"/>
    <w:rsid w:val="00643B61"/>
    <w:rsid w:val="00643C29"/>
    <w:rsid w:val="006440EA"/>
    <w:rsid w:val="00644906"/>
    <w:rsid w:val="00644CF7"/>
    <w:rsid w:val="00645069"/>
    <w:rsid w:val="00645350"/>
    <w:rsid w:val="006466AA"/>
    <w:rsid w:val="00646ADA"/>
    <w:rsid w:val="00646C6F"/>
    <w:rsid w:val="006507F0"/>
    <w:rsid w:val="0065158A"/>
    <w:rsid w:val="006519DF"/>
    <w:rsid w:val="006522B4"/>
    <w:rsid w:val="00653343"/>
    <w:rsid w:val="00653FF7"/>
    <w:rsid w:val="006548D9"/>
    <w:rsid w:val="00655BCB"/>
    <w:rsid w:val="0065668F"/>
    <w:rsid w:val="00657BD8"/>
    <w:rsid w:val="00657EF8"/>
    <w:rsid w:val="00660666"/>
    <w:rsid w:val="00661297"/>
    <w:rsid w:val="006612E3"/>
    <w:rsid w:val="00661355"/>
    <w:rsid w:val="00662357"/>
    <w:rsid w:val="006624E1"/>
    <w:rsid w:val="00662668"/>
    <w:rsid w:val="00662771"/>
    <w:rsid w:val="00663167"/>
    <w:rsid w:val="00663219"/>
    <w:rsid w:val="00663759"/>
    <w:rsid w:val="006639B1"/>
    <w:rsid w:val="00663CED"/>
    <w:rsid w:val="0066513D"/>
    <w:rsid w:val="00665407"/>
    <w:rsid w:val="006654CC"/>
    <w:rsid w:val="00665812"/>
    <w:rsid w:val="00665B82"/>
    <w:rsid w:val="0066621A"/>
    <w:rsid w:val="00666A21"/>
    <w:rsid w:val="00666A29"/>
    <w:rsid w:val="0066736E"/>
    <w:rsid w:val="00667CA0"/>
    <w:rsid w:val="00671D27"/>
    <w:rsid w:val="00671E61"/>
    <w:rsid w:val="00672866"/>
    <w:rsid w:val="006736C7"/>
    <w:rsid w:val="00673790"/>
    <w:rsid w:val="006740F5"/>
    <w:rsid w:val="006743FA"/>
    <w:rsid w:val="00674968"/>
    <w:rsid w:val="00674DB0"/>
    <w:rsid w:val="00675096"/>
    <w:rsid w:val="00675DE6"/>
    <w:rsid w:val="00677018"/>
    <w:rsid w:val="006770B1"/>
    <w:rsid w:val="00677BB1"/>
    <w:rsid w:val="00681317"/>
    <w:rsid w:val="006817FB"/>
    <w:rsid w:val="006825CF"/>
    <w:rsid w:val="00682611"/>
    <w:rsid w:val="00682904"/>
    <w:rsid w:val="00682AFA"/>
    <w:rsid w:val="006832E2"/>
    <w:rsid w:val="00683E32"/>
    <w:rsid w:val="00684C76"/>
    <w:rsid w:val="00685960"/>
    <w:rsid w:val="00685978"/>
    <w:rsid w:val="0068607A"/>
    <w:rsid w:val="00686141"/>
    <w:rsid w:val="0068689A"/>
    <w:rsid w:val="00686DAC"/>
    <w:rsid w:val="00687E1D"/>
    <w:rsid w:val="00687E50"/>
    <w:rsid w:val="0069150C"/>
    <w:rsid w:val="006917A6"/>
    <w:rsid w:val="006919D6"/>
    <w:rsid w:val="006919E2"/>
    <w:rsid w:val="0069252F"/>
    <w:rsid w:val="00692AC3"/>
    <w:rsid w:val="00692BD6"/>
    <w:rsid w:val="006939E1"/>
    <w:rsid w:val="00693C39"/>
    <w:rsid w:val="00694359"/>
    <w:rsid w:val="00694D62"/>
    <w:rsid w:val="00695862"/>
    <w:rsid w:val="00695A1D"/>
    <w:rsid w:val="00695A39"/>
    <w:rsid w:val="00696162"/>
    <w:rsid w:val="0069668E"/>
    <w:rsid w:val="00696D15"/>
    <w:rsid w:val="006976CD"/>
    <w:rsid w:val="00697BD8"/>
    <w:rsid w:val="006A0587"/>
    <w:rsid w:val="006A12B7"/>
    <w:rsid w:val="006A27EE"/>
    <w:rsid w:val="006A2E51"/>
    <w:rsid w:val="006A3305"/>
    <w:rsid w:val="006A3667"/>
    <w:rsid w:val="006A38AD"/>
    <w:rsid w:val="006A3A4C"/>
    <w:rsid w:val="006A4BBC"/>
    <w:rsid w:val="006A5041"/>
    <w:rsid w:val="006A5621"/>
    <w:rsid w:val="006A5A5E"/>
    <w:rsid w:val="006A5C7F"/>
    <w:rsid w:val="006A5CDC"/>
    <w:rsid w:val="006A618B"/>
    <w:rsid w:val="006A6338"/>
    <w:rsid w:val="006A785B"/>
    <w:rsid w:val="006B086A"/>
    <w:rsid w:val="006B0B8D"/>
    <w:rsid w:val="006B0D00"/>
    <w:rsid w:val="006B119B"/>
    <w:rsid w:val="006B254B"/>
    <w:rsid w:val="006B2D5D"/>
    <w:rsid w:val="006B2E8C"/>
    <w:rsid w:val="006B3898"/>
    <w:rsid w:val="006B3A3C"/>
    <w:rsid w:val="006B3CA0"/>
    <w:rsid w:val="006B3FCA"/>
    <w:rsid w:val="006B4F92"/>
    <w:rsid w:val="006B516E"/>
    <w:rsid w:val="006B60E8"/>
    <w:rsid w:val="006B63B2"/>
    <w:rsid w:val="006B6E2F"/>
    <w:rsid w:val="006B72C3"/>
    <w:rsid w:val="006B79F8"/>
    <w:rsid w:val="006B7BC2"/>
    <w:rsid w:val="006B7C87"/>
    <w:rsid w:val="006B7EF5"/>
    <w:rsid w:val="006C05DA"/>
    <w:rsid w:val="006C116D"/>
    <w:rsid w:val="006C378F"/>
    <w:rsid w:val="006C3909"/>
    <w:rsid w:val="006C3ED5"/>
    <w:rsid w:val="006C56CD"/>
    <w:rsid w:val="006C79F0"/>
    <w:rsid w:val="006D0802"/>
    <w:rsid w:val="006D0BD8"/>
    <w:rsid w:val="006D0C51"/>
    <w:rsid w:val="006D1881"/>
    <w:rsid w:val="006D249F"/>
    <w:rsid w:val="006D2A4F"/>
    <w:rsid w:val="006D3267"/>
    <w:rsid w:val="006D5600"/>
    <w:rsid w:val="006D61B9"/>
    <w:rsid w:val="006D671D"/>
    <w:rsid w:val="006D72D8"/>
    <w:rsid w:val="006D7438"/>
    <w:rsid w:val="006D7841"/>
    <w:rsid w:val="006D7AA1"/>
    <w:rsid w:val="006D7F84"/>
    <w:rsid w:val="006E02BA"/>
    <w:rsid w:val="006E1076"/>
    <w:rsid w:val="006E1270"/>
    <w:rsid w:val="006E1A2C"/>
    <w:rsid w:val="006E216C"/>
    <w:rsid w:val="006E22F5"/>
    <w:rsid w:val="006E24EC"/>
    <w:rsid w:val="006E2C61"/>
    <w:rsid w:val="006E2CE1"/>
    <w:rsid w:val="006E5A90"/>
    <w:rsid w:val="006E5BA0"/>
    <w:rsid w:val="006E5DB2"/>
    <w:rsid w:val="006E625B"/>
    <w:rsid w:val="006E63F2"/>
    <w:rsid w:val="006E6C1C"/>
    <w:rsid w:val="006E73C5"/>
    <w:rsid w:val="006E7F93"/>
    <w:rsid w:val="006F0580"/>
    <w:rsid w:val="006F2BD7"/>
    <w:rsid w:val="006F433F"/>
    <w:rsid w:val="006F4599"/>
    <w:rsid w:val="006F481D"/>
    <w:rsid w:val="006F48CD"/>
    <w:rsid w:val="006F4CA4"/>
    <w:rsid w:val="006F4F39"/>
    <w:rsid w:val="006F5437"/>
    <w:rsid w:val="006F5A2B"/>
    <w:rsid w:val="006F63C7"/>
    <w:rsid w:val="006F770D"/>
    <w:rsid w:val="007008FB"/>
    <w:rsid w:val="00700974"/>
    <w:rsid w:val="00700CE2"/>
    <w:rsid w:val="007026BE"/>
    <w:rsid w:val="0070394D"/>
    <w:rsid w:val="0070413A"/>
    <w:rsid w:val="0070416E"/>
    <w:rsid w:val="007045A6"/>
    <w:rsid w:val="007047F6"/>
    <w:rsid w:val="00704DD5"/>
    <w:rsid w:val="00704F8C"/>
    <w:rsid w:val="007057CA"/>
    <w:rsid w:val="00705872"/>
    <w:rsid w:val="00705B90"/>
    <w:rsid w:val="00705CCF"/>
    <w:rsid w:val="007060A6"/>
    <w:rsid w:val="007060F0"/>
    <w:rsid w:val="007061FB"/>
    <w:rsid w:val="0070642A"/>
    <w:rsid w:val="00706C47"/>
    <w:rsid w:val="007071CD"/>
    <w:rsid w:val="00707685"/>
    <w:rsid w:val="00707CE1"/>
    <w:rsid w:val="00710791"/>
    <w:rsid w:val="0071081A"/>
    <w:rsid w:val="00710E57"/>
    <w:rsid w:val="007112EA"/>
    <w:rsid w:val="00711819"/>
    <w:rsid w:val="00711C4D"/>
    <w:rsid w:val="00712099"/>
    <w:rsid w:val="007120BF"/>
    <w:rsid w:val="007120D6"/>
    <w:rsid w:val="00712870"/>
    <w:rsid w:val="00712B68"/>
    <w:rsid w:val="00712C93"/>
    <w:rsid w:val="007136AA"/>
    <w:rsid w:val="00714333"/>
    <w:rsid w:val="00714E08"/>
    <w:rsid w:val="0071525B"/>
    <w:rsid w:val="007162E4"/>
    <w:rsid w:val="007163E9"/>
    <w:rsid w:val="007167AD"/>
    <w:rsid w:val="007169C4"/>
    <w:rsid w:val="00716A0A"/>
    <w:rsid w:val="00717D4E"/>
    <w:rsid w:val="007201EF"/>
    <w:rsid w:val="00721591"/>
    <w:rsid w:val="0072197D"/>
    <w:rsid w:val="00721C8D"/>
    <w:rsid w:val="00721CFB"/>
    <w:rsid w:val="00722AC3"/>
    <w:rsid w:val="00722F7B"/>
    <w:rsid w:val="00723A93"/>
    <w:rsid w:val="00724361"/>
    <w:rsid w:val="00724A8E"/>
    <w:rsid w:val="00724FB9"/>
    <w:rsid w:val="00726B2A"/>
    <w:rsid w:val="0072706D"/>
    <w:rsid w:val="00727427"/>
    <w:rsid w:val="0073000E"/>
    <w:rsid w:val="0073031A"/>
    <w:rsid w:val="007305E9"/>
    <w:rsid w:val="00730B0E"/>
    <w:rsid w:val="00731125"/>
    <w:rsid w:val="007312C1"/>
    <w:rsid w:val="00731D16"/>
    <w:rsid w:val="00733A1C"/>
    <w:rsid w:val="0073415A"/>
    <w:rsid w:val="00734444"/>
    <w:rsid w:val="007350C1"/>
    <w:rsid w:val="00736743"/>
    <w:rsid w:val="0073684F"/>
    <w:rsid w:val="00736D78"/>
    <w:rsid w:val="00737C1E"/>
    <w:rsid w:val="007405F7"/>
    <w:rsid w:val="00741604"/>
    <w:rsid w:val="00741757"/>
    <w:rsid w:val="007424C9"/>
    <w:rsid w:val="007428F7"/>
    <w:rsid w:val="00743267"/>
    <w:rsid w:val="00744161"/>
    <w:rsid w:val="007448C1"/>
    <w:rsid w:val="00744EFE"/>
    <w:rsid w:val="0074576B"/>
    <w:rsid w:val="0074708E"/>
    <w:rsid w:val="00747C2F"/>
    <w:rsid w:val="00747CBB"/>
    <w:rsid w:val="00751B5B"/>
    <w:rsid w:val="007523AF"/>
    <w:rsid w:val="00752E2D"/>
    <w:rsid w:val="0075343C"/>
    <w:rsid w:val="00753592"/>
    <w:rsid w:val="00754BDE"/>
    <w:rsid w:val="0075559D"/>
    <w:rsid w:val="00755D3A"/>
    <w:rsid w:val="00755E1A"/>
    <w:rsid w:val="0075676D"/>
    <w:rsid w:val="007567CE"/>
    <w:rsid w:val="0075767D"/>
    <w:rsid w:val="00757ACE"/>
    <w:rsid w:val="00757BED"/>
    <w:rsid w:val="00757CB2"/>
    <w:rsid w:val="007601E9"/>
    <w:rsid w:val="00763248"/>
    <w:rsid w:val="0076394C"/>
    <w:rsid w:val="00763FA4"/>
    <w:rsid w:val="00765096"/>
    <w:rsid w:val="0076548D"/>
    <w:rsid w:val="0076580F"/>
    <w:rsid w:val="00765948"/>
    <w:rsid w:val="00765B06"/>
    <w:rsid w:val="007662F5"/>
    <w:rsid w:val="007668F7"/>
    <w:rsid w:val="00766F5B"/>
    <w:rsid w:val="0076760A"/>
    <w:rsid w:val="00767787"/>
    <w:rsid w:val="0076786D"/>
    <w:rsid w:val="007679BF"/>
    <w:rsid w:val="00770458"/>
    <w:rsid w:val="00770C34"/>
    <w:rsid w:val="00771A30"/>
    <w:rsid w:val="00772225"/>
    <w:rsid w:val="00772404"/>
    <w:rsid w:val="0077396D"/>
    <w:rsid w:val="007739F5"/>
    <w:rsid w:val="00773F93"/>
    <w:rsid w:val="00774441"/>
    <w:rsid w:val="007744AF"/>
    <w:rsid w:val="007748BD"/>
    <w:rsid w:val="00774C42"/>
    <w:rsid w:val="00775B6C"/>
    <w:rsid w:val="00776E43"/>
    <w:rsid w:val="00777917"/>
    <w:rsid w:val="00777E0B"/>
    <w:rsid w:val="00780752"/>
    <w:rsid w:val="0078136C"/>
    <w:rsid w:val="00781AFD"/>
    <w:rsid w:val="00782255"/>
    <w:rsid w:val="00783338"/>
    <w:rsid w:val="007834B1"/>
    <w:rsid w:val="0078457B"/>
    <w:rsid w:val="00784BEB"/>
    <w:rsid w:val="00785E8C"/>
    <w:rsid w:val="0078674A"/>
    <w:rsid w:val="0078709A"/>
    <w:rsid w:val="00787C8A"/>
    <w:rsid w:val="00790734"/>
    <w:rsid w:val="0079139F"/>
    <w:rsid w:val="00792562"/>
    <w:rsid w:val="00792B88"/>
    <w:rsid w:val="00794D1A"/>
    <w:rsid w:val="00795050"/>
    <w:rsid w:val="007975CF"/>
    <w:rsid w:val="0079779A"/>
    <w:rsid w:val="007A07CF"/>
    <w:rsid w:val="007A2C79"/>
    <w:rsid w:val="007A2DB8"/>
    <w:rsid w:val="007A317D"/>
    <w:rsid w:val="007A3707"/>
    <w:rsid w:val="007A3D22"/>
    <w:rsid w:val="007A40E6"/>
    <w:rsid w:val="007A4BFD"/>
    <w:rsid w:val="007A4C24"/>
    <w:rsid w:val="007A5181"/>
    <w:rsid w:val="007A5DFE"/>
    <w:rsid w:val="007A6FC2"/>
    <w:rsid w:val="007A76DB"/>
    <w:rsid w:val="007B0195"/>
    <w:rsid w:val="007B105E"/>
    <w:rsid w:val="007B1790"/>
    <w:rsid w:val="007B1C75"/>
    <w:rsid w:val="007B3055"/>
    <w:rsid w:val="007B3CA3"/>
    <w:rsid w:val="007B57A3"/>
    <w:rsid w:val="007B5A4F"/>
    <w:rsid w:val="007B5FFA"/>
    <w:rsid w:val="007B6954"/>
    <w:rsid w:val="007B7D55"/>
    <w:rsid w:val="007C01C2"/>
    <w:rsid w:val="007C0429"/>
    <w:rsid w:val="007C045D"/>
    <w:rsid w:val="007C063E"/>
    <w:rsid w:val="007C2326"/>
    <w:rsid w:val="007C2EE9"/>
    <w:rsid w:val="007C34E7"/>
    <w:rsid w:val="007C37C5"/>
    <w:rsid w:val="007C3CC3"/>
    <w:rsid w:val="007C461E"/>
    <w:rsid w:val="007C4955"/>
    <w:rsid w:val="007C544D"/>
    <w:rsid w:val="007C70BE"/>
    <w:rsid w:val="007C77DB"/>
    <w:rsid w:val="007C7A9D"/>
    <w:rsid w:val="007C7C16"/>
    <w:rsid w:val="007C7C57"/>
    <w:rsid w:val="007D01BC"/>
    <w:rsid w:val="007D1379"/>
    <w:rsid w:val="007D1A32"/>
    <w:rsid w:val="007D291E"/>
    <w:rsid w:val="007D2F6B"/>
    <w:rsid w:val="007D39DB"/>
    <w:rsid w:val="007D44F4"/>
    <w:rsid w:val="007D4BA8"/>
    <w:rsid w:val="007D5AEB"/>
    <w:rsid w:val="007D6176"/>
    <w:rsid w:val="007D6998"/>
    <w:rsid w:val="007D6C33"/>
    <w:rsid w:val="007D6E7B"/>
    <w:rsid w:val="007E0B4B"/>
    <w:rsid w:val="007E0B4E"/>
    <w:rsid w:val="007E0FB4"/>
    <w:rsid w:val="007E1222"/>
    <w:rsid w:val="007E135D"/>
    <w:rsid w:val="007E155E"/>
    <w:rsid w:val="007E2AED"/>
    <w:rsid w:val="007E357A"/>
    <w:rsid w:val="007E428F"/>
    <w:rsid w:val="007E52B6"/>
    <w:rsid w:val="007E60E7"/>
    <w:rsid w:val="007E6AF0"/>
    <w:rsid w:val="007E7826"/>
    <w:rsid w:val="007E78B3"/>
    <w:rsid w:val="007E7B71"/>
    <w:rsid w:val="007E7C47"/>
    <w:rsid w:val="007F10AF"/>
    <w:rsid w:val="007F38C1"/>
    <w:rsid w:val="007F3E22"/>
    <w:rsid w:val="007F410A"/>
    <w:rsid w:val="007F4519"/>
    <w:rsid w:val="007F4585"/>
    <w:rsid w:val="007F4EE9"/>
    <w:rsid w:val="007F529B"/>
    <w:rsid w:val="007F7CAA"/>
    <w:rsid w:val="00800793"/>
    <w:rsid w:val="00800878"/>
    <w:rsid w:val="00800AF6"/>
    <w:rsid w:val="008015CC"/>
    <w:rsid w:val="0080169D"/>
    <w:rsid w:val="008018CB"/>
    <w:rsid w:val="00801EA2"/>
    <w:rsid w:val="00801FCF"/>
    <w:rsid w:val="0080255D"/>
    <w:rsid w:val="008028C4"/>
    <w:rsid w:val="0080308D"/>
    <w:rsid w:val="00803BDF"/>
    <w:rsid w:val="008044F8"/>
    <w:rsid w:val="00806168"/>
    <w:rsid w:val="00806B70"/>
    <w:rsid w:val="00806FCB"/>
    <w:rsid w:val="0080746C"/>
    <w:rsid w:val="008078BA"/>
    <w:rsid w:val="00811584"/>
    <w:rsid w:val="00812058"/>
    <w:rsid w:val="00812A17"/>
    <w:rsid w:val="00812CB7"/>
    <w:rsid w:val="0081335E"/>
    <w:rsid w:val="00814346"/>
    <w:rsid w:val="00815655"/>
    <w:rsid w:val="008170DE"/>
    <w:rsid w:val="00820587"/>
    <w:rsid w:val="00820E55"/>
    <w:rsid w:val="008212EC"/>
    <w:rsid w:val="0082173B"/>
    <w:rsid w:val="008217A5"/>
    <w:rsid w:val="00821911"/>
    <w:rsid w:val="0082195F"/>
    <w:rsid w:val="00822BC8"/>
    <w:rsid w:val="00822ECF"/>
    <w:rsid w:val="00823D4D"/>
    <w:rsid w:val="00824118"/>
    <w:rsid w:val="008241A9"/>
    <w:rsid w:val="00824294"/>
    <w:rsid w:val="00825859"/>
    <w:rsid w:val="00825FAA"/>
    <w:rsid w:val="008260B2"/>
    <w:rsid w:val="0082615E"/>
    <w:rsid w:val="008306FD"/>
    <w:rsid w:val="00830DE5"/>
    <w:rsid w:val="00831DC9"/>
    <w:rsid w:val="00832785"/>
    <w:rsid w:val="00832F75"/>
    <w:rsid w:val="00833DF8"/>
    <w:rsid w:val="00833FE0"/>
    <w:rsid w:val="00834B2B"/>
    <w:rsid w:val="00834D75"/>
    <w:rsid w:val="00834FBD"/>
    <w:rsid w:val="00835128"/>
    <w:rsid w:val="00835208"/>
    <w:rsid w:val="0083632E"/>
    <w:rsid w:val="00836B2D"/>
    <w:rsid w:val="00836FED"/>
    <w:rsid w:val="008374DE"/>
    <w:rsid w:val="008378AD"/>
    <w:rsid w:val="0084020D"/>
    <w:rsid w:val="00840218"/>
    <w:rsid w:val="00840459"/>
    <w:rsid w:val="00840636"/>
    <w:rsid w:val="00841DC8"/>
    <w:rsid w:val="0084365C"/>
    <w:rsid w:val="00844C41"/>
    <w:rsid w:val="00846821"/>
    <w:rsid w:val="008469FE"/>
    <w:rsid w:val="00846D6A"/>
    <w:rsid w:val="0084726B"/>
    <w:rsid w:val="00847421"/>
    <w:rsid w:val="008512E9"/>
    <w:rsid w:val="00852591"/>
    <w:rsid w:val="00853360"/>
    <w:rsid w:val="0085394A"/>
    <w:rsid w:val="00854312"/>
    <w:rsid w:val="00856682"/>
    <w:rsid w:val="00857162"/>
    <w:rsid w:val="008576DF"/>
    <w:rsid w:val="00857A4F"/>
    <w:rsid w:val="00857B8B"/>
    <w:rsid w:val="00857C41"/>
    <w:rsid w:val="0086070F"/>
    <w:rsid w:val="00860A5C"/>
    <w:rsid w:val="00860F11"/>
    <w:rsid w:val="008611E2"/>
    <w:rsid w:val="0086169C"/>
    <w:rsid w:val="0086275B"/>
    <w:rsid w:val="0086338C"/>
    <w:rsid w:val="0086408F"/>
    <w:rsid w:val="00864217"/>
    <w:rsid w:val="00864623"/>
    <w:rsid w:val="008649EB"/>
    <w:rsid w:val="008652F4"/>
    <w:rsid w:val="008665DE"/>
    <w:rsid w:val="00866EA2"/>
    <w:rsid w:val="008676B5"/>
    <w:rsid w:val="00867C89"/>
    <w:rsid w:val="008723F5"/>
    <w:rsid w:val="00872B92"/>
    <w:rsid w:val="00873D0D"/>
    <w:rsid w:val="00874125"/>
    <w:rsid w:val="0087495B"/>
    <w:rsid w:val="00874A7A"/>
    <w:rsid w:val="0087531D"/>
    <w:rsid w:val="00875600"/>
    <w:rsid w:val="00876171"/>
    <w:rsid w:val="0087635E"/>
    <w:rsid w:val="008763C0"/>
    <w:rsid w:val="0087667C"/>
    <w:rsid w:val="008772E6"/>
    <w:rsid w:val="0087783B"/>
    <w:rsid w:val="00877A8D"/>
    <w:rsid w:val="00880140"/>
    <w:rsid w:val="00880A78"/>
    <w:rsid w:val="00880B2D"/>
    <w:rsid w:val="0088157F"/>
    <w:rsid w:val="00881679"/>
    <w:rsid w:val="00881DB4"/>
    <w:rsid w:val="00884EA7"/>
    <w:rsid w:val="00885681"/>
    <w:rsid w:val="00885AAC"/>
    <w:rsid w:val="0088616C"/>
    <w:rsid w:val="00890302"/>
    <w:rsid w:val="00890691"/>
    <w:rsid w:val="008912C4"/>
    <w:rsid w:val="008914E6"/>
    <w:rsid w:val="00892506"/>
    <w:rsid w:val="00892D62"/>
    <w:rsid w:val="00893654"/>
    <w:rsid w:val="00893D0A"/>
    <w:rsid w:val="00893DD8"/>
    <w:rsid w:val="0089467B"/>
    <w:rsid w:val="00894D05"/>
    <w:rsid w:val="0089529B"/>
    <w:rsid w:val="00895774"/>
    <w:rsid w:val="00895815"/>
    <w:rsid w:val="008963DA"/>
    <w:rsid w:val="0089749B"/>
    <w:rsid w:val="00897BF5"/>
    <w:rsid w:val="008A0AB5"/>
    <w:rsid w:val="008A0BE3"/>
    <w:rsid w:val="008A117A"/>
    <w:rsid w:val="008A28A3"/>
    <w:rsid w:val="008A2D30"/>
    <w:rsid w:val="008A3A39"/>
    <w:rsid w:val="008A4135"/>
    <w:rsid w:val="008A430C"/>
    <w:rsid w:val="008A4333"/>
    <w:rsid w:val="008A4FE3"/>
    <w:rsid w:val="008A5DD9"/>
    <w:rsid w:val="008A5EE5"/>
    <w:rsid w:val="008A792B"/>
    <w:rsid w:val="008B0B1C"/>
    <w:rsid w:val="008B0C58"/>
    <w:rsid w:val="008B1D68"/>
    <w:rsid w:val="008B3F44"/>
    <w:rsid w:val="008B4A4C"/>
    <w:rsid w:val="008B5380"/>
    <w:rsid w:val="008B56B0"/>
    <w:rsid w:val="008B5DE6"/>
    <w:rsid w:val="008B5EB7"/>
    <w:rsid w:val="008B6065"/>
    <w:rsid w:val="008B63FC"/>
    <w:rsid w:val="008B6C62"/>
    <w:rsid w:val="008B6EAC"/>
    <w:rsid w:val="008B6FB8"/>
    <w:rsid w:val="008B7AFF"/>
    <w:rsid w:val="008C0173"/>
    <w:rsid w:val="008C0CE3"/>
    <w:rsid w:val="008C0EB2"/>
    <w:rsid w:val="008C0ECB"/>
    <w:rsid w:val="008C394D"/>
    <w:rsid w:val="008C3A3D"/>
    <w:rsid w:val="008C3C0D"/>
    <w:rsid w:val="008C4B89"/>
    <w:rsid w:val="008C507B"/>
    <w:rsid w:val="008C51F5"/>
    <w:rsid w:val="008C52CF"/>
    <w:rsid w:val="008C62C8"/>
    <w:rsid w:val="008C6E6A"/>
    <w:rsid w:val="008C765B"/>
    <w:rsid w:val="008D028D"/>
    <w:rsid w:val="008D04BB"/>
    <w:rsid w:val="008D1043"/>
    <w:rsid w:val="008D12E6"/>
    <w:rsid w:val="008D1364"/>
    <w:rsid w:val="008D224E"/>
    <w:rsid w:val="008D2840"/>
    <w:rsid w:val="008D379E"/>
    <w:rsid w:val="008D3C0D"/>
    <w:rsid w:val="008D418D"/>
    <w:rsid w:val="008D44B3"/>
    <w:rsid w:val="008D4867"/>
    <w:rsid w:val="008D4BEC"/>
    <w:rsid w:val="008D55D6"/>
    <w:rsid w:val="008D595A"/>
    <w:rsid w:val="008D5C17"/>
    <w:rsid w:val="008D6187"/>
    <w:rsid w:val="008D61EF"/>
    <w:rsid w:val="008D67D6"/>
    <w:rsid w:val="008D6A61"/>
    <w:rsid w:val="008D6D72"/>
    <w:rsid w:val="008D72AB"/>
    <w:rsid w:val="008D7D57"/>
    <w:rsid w:val="008E0686"/>
    <w:rsid w:val="008E0B8E"/>
    <w:rsid w:val="008E0F42"/>
    <w:rsid w:val="008E1507"/>
    <w:rsid w:val="008E173E"/>
    <w:rsid w:val="008E2366"/>
    <w:rsid w:val="008E2709"/>
    <w:rsid w:val="008E2E9E"/>
    <w:rsid w:val="008E3176"/>
    <w:rsid w:val="008E3183"/>
    <w:rsid w:val="008E364A"/>
    <w:rsid w:val="008E38E3"/>
    <w:rsid w:val="008E3E90"/>
    <w:rsid w:val="008E43D1"/>
    <w:rsid w:val="008E498B"/>
    <w:rsid w:val="008E4D7A"/>
    <w:rsid w:val="008E514E"/>
    <w:rsid w:val="008E57D1"/>
    <w:rsid w:val="008E6917"/>
    <w:rsid w:val="008E6F9D"/>
    <w:rsid w:val="008F0891"/>
    <w:rsid w:val="008F0D03"/>
    <w:rsid w:val="008F0D9A"/>
    <w:rsid w:val="008F1023"/>
    <w:rsid w:val="008F116E"/>
    <w:rsid w:val="008F179B"/>
    <w:rsid w:val="008F1B1E"/>
    <w:rsid w:val="008F2421"/>
    <w:rsid w:val="008F2C95"/>
    <w:rsid w:val="008F5C19"/>
    <w:rsid w:val="008F5D85"/>
    <w:rsid w:val="008F641E"/>
    <w:rsid w:val="008F6E0F"/>
    <w:rsid w:val="008F6FCC"/>
    <w:rsid w:val="008F7255"/>
    <w:rsid w:val="008F7646"/>
    <w:rsid w:val="008F7883"/>
    <w:rsid w:val="009016BE"/>
    <w:rsid w:val="00901A85"/>
    <w:rsid w:val="0090203A"/>
    <w:rsid w:val="00902234"/>
    <w:rsid w:val="00902BF8"/>
    <w:rsid w:val="00902C1A"/>
    <w:rsid w:val="00903CFC"/>
    <w:rsid w:val="00904CEB"/>
    <w:rsid w:val="00905344"/>
    <w:rsid w:val="00906163"/>
    <w:rsid w:val="0090619C"/>
    <w:rsid w:val="0090619E"/>
    <w:rsid w:val="00906232"/>
    <w:rsid w:val="0090628A"/>
    <w:rsid w:val="0090702C"/>
    <w:rsid w:val="00907186"/>
    <w:rsid w:val="00907E2F"/>
    <w:rsid w:val="00911B43"/>
    <w:rsid w:val="00911FA0"/>
    <w:rsid w:val="0091255C"/>
    <w:rsid w:val="0091264D"/>
    <w:rsid w:val="00912970"/>
    <w:rsid w:val="00912A39"/>
    <w:rsid w:val="00912FD3"/>
    <w:rsid w:val="00913E87"/>
    <w:rsid w:val="00914EDF"/>
    <w:rsid w:val="00915582"/>
    <w:rsid w:val="00915CE0"/>
    <w:rsid w:val="009165E6"/>
    <w:rsid w:val="00916947"/>
    <w:rsid w:val="00916B16"/>
    <w:rsid w:val="00916C38"/>
    <w:rsid w:val="00916E60"/>
    <w:rsid w:val="00917E95"/>
    <w:rsid w:val="009233A8"/>
    <w:rsid w:val="00923F0A"/>
    <w:rsid w:val="00925C70"/>
    <w:rsid w:val="00925DDE"/>
    <w:rsid w:val="009270C9"/>
    <w:rsid w:val="009273EA"/>
    <w:rsid w:val="009276DC"/>
    <w:rsid w:val="00930A04"/>
    <w:rsid w:val="00932274"/>
    <w:rsid w:val="00932A05"/>
    <w:rsid w:val="009331F3"/>
    <w:rsid w:val="00934372"/>
    <w:rsid w:val="00934C8E"/>
    <w:rsid w:val="00934F5C"/>
    <w:rsid w:val="00935203"/>
    <w:rsid w:val="009354B5"/>
    <w:rsid w:val="00935B5D"/>
    <w:rsid w:val="00936A2C"/>
    <w:rsid w:val="009370EC"/>
    <w:rsid w:val="00937864"/>
    <w:rsid w:val="00937A39"/>
    <w:rsid w:val="00940841"/>
    <w:rsid w:val="00940AD0"/>
    <w:rsid w:val="009410BA"/>
    <w:rsid w:val="00941696"/>
    <w:rsid w:val="00942638"/>
    <w:rsid w:val="00942F30"/>
    <w:rsid w:val="0094333C"/>
    <w:rsid w:val="00943D96"/>
    <w:rsid w:val="009462B4"/>
    <w:rsid w:val="00946652"/>
    <w:rsid w:val="00946C2B"/>
    <w:rsid w:val="0094738E"/>
    <w:rsid w:val="0094796D"/>
    <w:rsid w:val="00947F05"/>
    <w:rsid w:val="0095121C"/>
    <w:rsid w:val="00951BAD"/>
    <w:rsid w:val="009520FB"/>
    <w:rsid w:val="00952860"/>
    <w:rsid w:val="00952991"/>
    <w:rsid w:val="00953476"/>
    <w:rsid w:val="0095397E"/>
    <w:rsid w:val="00955E78"/>
    <w:rsid w:val="009565D0"/>
    <w:rsid w:val="009567EC"/>
    <w:rsid w:val="00957067"/>
    <w:rsid w:val="009571B3"/>
    <w:rsid w:val="00957302"/>
    <w:rsid w:val="00957AF2"/>
    <w:rsid w:val="0096043C"/>
    <w:rsid w:val="0096089D"/>
    <w:rsid w:val="009610A0"/>
    <w:rsid w:val="00961667"/>
    <w:rsid w:val="009616F0"/>
    <w:rsid w:val="00962461"/>
    <w:rsid w:val="0096416F"/>
    <w:rsid w:val="00964492"/>
    <w:rsid w:val="0096460B"/>
    <w:rsid w:val="009657EF"/>
    <w:rsid w:val="00966199"/>
    <w:rsid w:val="009663F9"/>
    <w:rsid w:val="00971330"/>
    <w:rsid w:val="00971397"/>
    <w:rsid w:val="00971412"/>
    <w:rsid w:val="00971AC3"/>
    <w:rsid w:val="00971B47"/>
    <w:rsid w:val="00971DC8"/>
    <w:rsid w:val="00972044"/>
    <w:rsid w:val="0097237C"/>
    <w:rsid w:val="00972604"/>
    <w:rsid w:val="0097448F"/>
    <w:rsid w:val="00974A58"/>
    <w:rsid w:val="00974A98"/>
    <w:rsid w:val="00975408"/>
    <w:rsid w:val="009755B5"/>
    <w:rsid w:val="0097581C"/>
    <w:rsid w:val="00976996"/>
    <w:rsid w:val="009770F7"/>
    <w:rsid w:val="00980061"/>
    <w:rsid w:val="009810FC"/>
    <w:rsid w:val="0098159E"/>
    <w:rsid w:val="009818E9"/>
    <w:rsid w:val="00983162"/>
    <w:rsid w:val="00983E11"/>
    <w:rsid w:val="00984A18"/>
    <w:rsid w:val="00984C23"/>
    <w:rsid w:val="0098524F"/>
    <w:rsid w:val="0098538F"/>
    <w:rsid w:val="00985F0F"/>
    <w:rsid w:val="009863A8"/>
    <w:rsid w:val="009863E2"/>
    <w:rsid w:val="0098650E"/>
    <w:rsid w:val="009878BF"/>
    <w:rsid w:val="00987905"/>
    <w:rsid w:val="00990162"/>
    <w:rsid w:val="00990EC6"/>
    <w:rsid w:val="009914EA"/>
    <w:rsid w:val="00991843"/>
    <w:rsid w:val="00991C09"/>
    <w:rsid w:val="00991C86"/>
    <w:rsid w:val="00991DC2"/>
    <w:rsid w:val="00993031"/>
    <w:rsid w:val="009932C4"/>
    <w:rsid w:val="00993493"/>
    <w:rsid w:val="009947C5"/>
    <w:rsid w:val="00994BDC"/>
    <w:rsid w:val="00995A26"/>
    <w:rsid w:val="00995E61"/>
    <w:rsid w:val="00996302"/>
    <w:rsid w:val="009965B5"/>
    <w:rsid w:val="009976F1"/>
    <w:rsid w:val="0099771A"/>
    <w:rsid w:val="00997904"/>
    <w:rsid w:val="0099797E"/>
    <w:rsid w:val="009A0164"/>
    <w:rsid w:val="009A068F"/>
    <w:rsid w:val="009A2410"/>
    <w:rsid w:val="009A25DC"/>
    <w:rsid w:val="009A2E68"/>
    <w:rsid w:val="009A3566"/>
    <w:rsid w:val="009A3911"/>
    <w:rsid w:val="009A3E0A"/>
    <w:rsid w:val="009A401E"/>
    <w:rsid w:val="009A4451"/>
    <w:rsid w:val="009A44A6"/>
    <w:rsid w:val="009A4EA9"/>
    <w:rsid w:val="009A55B5"/>
    <w:rsid w:val="009A61C9"/>
    <w:rsid w:val="009A7C45"/>
    <w:rsid w:val="009B06A7"/>
    <w:rsid w:val="009B0A44"/>
    <w:rsid w:val="009B1B10"/>
    <w:rsid w:val="009B2335"/>
    <w:rsid w:val="009B3438"/>
    <w:rsid w:val="009B3A48"/>
    <w:rsid w:val="009B3C32"/>
    <w:rsid w:val="009B426D"/>
    <w:rsid w:val="009B4502"/>
    <w:rsid w:val="009B45E7"/>
    <w:rsid w:val="009B4F24"/>
    <w:rsid w:val="009B5078"/>
    <w:rsid w:val="009B525D"/>
    <w:rsid w:val="009B59CA"/>
    <w:rsid w:val="009B60BE"/>
    <w:rsid w:val="009B65FC"/>
    <w:rsid w:val="009B6A6D"/>
    <w:rsid w:val="009B759F"/>
    <w:rsid w:val="009B7765"/>
    <w:rsid w:val="009B78F2"/>
    <w:rsid w:val="009B7A06"/>
    <w:rsid w:val="009B7B72"/>
    <w:rsid w:val="009C0285"/>
    <w:rsid w:val="009C136F"/>
    <w:rsid w:val="009C1777"/>
    <w:rsid w:val="009C210E"/>
    <w:rsid w:val="009C2113"/>
    <w:rsid w:val="009C2F8F"/>
    <w:rsid w:val="009C2FFC"/>
    <w:rsid w:val="009C3034"/>
    <w:rsid w:val="009C3288"/>
    <w:rsid w:val="009C3505"/>
    <w:rsid w:val="009C3779"/>
    <w:rsid w:val="009C37E4"/>
    <w:rsid w:val="009C44BF"/>
    <w:rsid w:val="009C45F2"/>
    <w:rsid w:val="009C4653"/>
    <w:rsid w:val="009C4A31"/>
    <w:rsid w:val="009C56F7"/>
    <w:rsid w:val="009C592F"/>
    <w:rsid w:val="009C5ECB"/>
    <w:rsid w:val="009C6F19"/>
    <w:rsid w:val="009C71A9"/>
    <w:rsid w:val="009C7609"/>
    <w:rsid w:val="009C7702"/>
    <w:rsid w:val="009D0686"/>
    <w:rsid w:val="009D06B1"/>
    <w:rsid w:val="009D0EA5"/>
    <w:rsid w:val="009D1AA9"/>
    <w:rsid w:val="009D210A"/>
    <w:rsid w:val="009D2529"/>
    <w:rsid w:val="009D31CD"/>
    <w:rsid w:val="009D40DA"/>
    <w:rsid w:val="009D5049"/>
    <w:rsid w:val="009D51FA"/>
    <w:rsid w:val="009D536E"/>
    <w:rsid w:val="009D5617"/>
    <w:rsid w:val="009D625E"/>
    <w:rsid w:val="009D69A8"/>
    <w:rsid w:val="009D6C87"/>
    <w:rsid w:val="009D7F17"/>
    <w:rsid w:val="009E1A57"/>
    <w:rsid w:val="009E2BBA"/>
    <w:rsid w:val="009E2CF0"/>
    <w:rsid w:val="009E3D6F"/>
    <w:rsid w:val="009E45A7"/>
    <w:rsid w:val="009E4705"/>
    <w:rsid w:val="009E48E5"/>
    <w:rsid w:val="009E4EEB"/>
    <w:rsid w:val="009E63AE"/>
    <w:rsid w:val="009E6D53"/>
    <w:rsid w:val="009E7084"/>
    <w:rsid w:val="009E7192"/>
    <w:rsid w:val="009E7ECF"/>
    <w:rsid w:val="009F0168"/>
    <w:rsid w:val="009F0605"/>
    <w:rsid w:val="009F16A7"/>
    <w:rsid w:val="009F19E6"/>
    <w:rsid w:val="009F1CB1"/>
    <w:rsid w:val="009F307B"/>
    <w:rsid w:val="009F3A35"/>
    <w:rsid w:val="009F3CEA"/>
    <w:rsid w:val="009F41B3"/>
    <w:rsid w:val="009F492A"/>
    <w:rsid w:val="009F4A20"/>
    <w:rsid w:val="009F52AF"/>
    <w:rsid w:val="009F5D31"/>
    <w:rsid w:val="009F649A"/>
    <w:rsid w:val="009F687D"/>
    <w:rsid w:val="009F6EFF"/>
    <w:rsid w:val="009F727D"/>
    <w:rsid w:val="00A00119"/>
    <w:rsid w:val="00A009B3"/>
    <w:rsid w:val="00A02A24"/>
    <w:rsid w:val="00A02CAA"/>
    <w:rsid w:val="00A03022"/>
    <w:rsid w:val="00A034A0"/>
    <w:rsid w:val="00A05A1E"/>
    <w:rsid w:val="00A05C59"/>
    <w:rsid w:val="00A07A93"/>
    <w:rsid w:val="00A10599"/>
    <w:rsid w:val="00A10981"/>
    <w:rsid w:val="00A10B11"/>
    <w:rsid w:val="00A10FFB"/>
    <w:rsid w:val="00A112C7"/>
    <w:rsid w:val="00A121D6"/>
    <w:rsid w:val="00A12375"/>
    <w:rsid w:val="00A12F03"/>
    <w:rsid w:val="00A13180"/>
    <w:rsid w:val="00A1378B"/>
    <w:rsid w:val="00A13C8F"/>
    <w:rsid w:val="00A1445F"/>
    <w:rsid w:val="00A14732"/>
    <w:rsid w:val="00A14CF9"/>
    <w:rsid w:val="00A20A50"/>
    <w:rsid w:val="00A22014"/>
    <w:rsid w:val="00A22B09"/>
    <w:rsid w:val="00A22E6C"/>
    <w:rsid w:val="00A22E72"/>
    <w:rsid w:val="00A238DE"/>
    <w:rsid w:val="00A23A5D"/>
    <w:rsid w:val="00A24B79"/>
    <w:rsid w:val="00A24BA2"/>
    <w:rsid w:val="00A24F60"/>
    <w:rsid w:val="00A25DBF"/>
    <w:rsid w:val="00A2606B"/>
    <w:rsid w:val="00A2682F"/>
    <w:rsid w:val="00A26E36"/>
    <w:rsid w:val="00A301CF"/>
    <w:rsid w:val="00A3038E"/>
    <w:rsid w:val="00A304B5"/>
    <w:rsid w:val="00A305E1"/>
    <w:rsid w:val="00A317A7"/>
    <w:rsid w:val="00A32034"/>
    <w:rsid w:val="00A32C13"/>
    <w:rsid w:val="00A331DF"/>
    <w:rsid w:val="00A33C22"/>
    <w:rsid w:val="00A34B82"/>
    <w:rsid w:val="00A357E0"/>
    <w:rsid w:val="00A365D9"/>
    <w:rsid w:val="00A368E8"/>
    <w:rsid w:val="00A36E4C"/>
    <w:rsid w:val="00A37153"/>
    <w:rsid w:val="00A37998"/>
    <w:rsid w:val="00A37BB4"/>
    <w:rsid w:val="00A4012E"/>
    <w:rsid w:val="00A40666"/>
    <w:rsid w:val="00A40B8C"/>
    <w:rsid w:val="00A41072"/>
    <w:rsid w:val="00A41381"/>
    <w:rsid w:val="00A41AF7"/>
    <w:rsid w:val="00A423E9"/>
    <w:rsid w:val="00A42EBA"/>
    <w:rsid w:val="00A42ECC"/>
    <w:rsid w:val="00A4348B"/>
    <w:rsid w:val="00A44820"/>
    <w:rsid w:val="00A44BE8"/>
    <w:rsid w:val="00A4597F"/>
    <w:rsid w:val="00A46295"/>
    <w:rsid w:val="00A46754"/>
    <w:rsid w:val="00A46A07"/>
    <w:rsid w:val="00A47525"/>
    <w:rsid w:val="00A50086"/>
    <w:rsid w:val="00A502A7"/>
    <w:rsid w:val="00A50B25"/>
    <w:rsid w:val="00A50CE8"/>
    <w:rsid w:val="00A50D64"/>
    <w:rsid w:val="00A512F1"/>
    <w:rsid w:val="00A51D59"/>
    <w:rsid w:val="00A533E7"/>
    <w:rsid w:val="00A54267"/>
    <w:rsid w:val="00A54742"/>
    <w:rsid w:val="00A549F5"/>
    <w:rsid w:val="00A54DC1"/>
    <w:rsid w:val="00A55201"/>
    <w:rsid w:val="00A5560C"/>
    <w:rsid w:val="00A55DDD"/>
    <w:rsid w:val="00A56436"/>
    <w:rsid w:val="00A56BB8"/>
    <w:rsid w:val="00A56CF4"/>
    <w:rsid w:val="00A57CB4"/>
    <w:rsid w:val="00A601B0"/>
    <w:rsid w:val="00A61012"/>
    <w:rsid w:val="00A630AF"/>
    <w:rsid w:val="00A636D4"/>
    <w:rsid w:val="00A638F5"/>
    <w:rsid w:val="00A6402F"/>
    <w:rsid w:val="00A640DA"/>
    <w:rsid w:val="00A64128"/>
    <w:rsid w:val="00A644E9"/>
    <w:rsid w:val="00A646F8"/>
    <w:rsid w:val="00A657CE"/>
    <w:rsid w:val="00A65CE6"/>
    <w:rsid w:val="00A66471"/>
    <w:rsid w:val="00A6671C"/>
    <w:rsid w:val="00A667C8"/>
    <w:rsid w:val="00A66C70"/>
    <w:rsid w:val="00A703A9"/>
    <w:rsid w:val="00A7325F"/>
    <w:rsid w:val="00A7335F"/>
    <w:rsid w:val="00A744BF"/>
    <w:rsid w:val="00A74C37"/>
    <w:rsid w:val="00A74D45"/>
    <w:rsid w:val="00A75556"/>
    <w:rsid w:val="00A75A20"/>
    <w:rsid w:val="00A7624A"/>
    <w:rsid w:val="00A76E3B"/>
    <w:rsid w:val="00A76F53"/>
    <w:rsid w:val="00A772B0"/>
    <w:rsid w:val="00A777C5"/>
    <w:rsid w:val="00A77C16"/>
    <w:rsid w:val="00A8072D"/>
    <w:rsid w:val="00A80953"/>
    <w:rsid w:val="00A80AD9"/>
    <w:rsid w:val="00A811E6"/>
    <w:rsid w:val="00A81256"/>
    <w:rsid w:val="00A8132A"/>
    <w:rsid w:val="00A813DB"/>
    <w:rsid w:val="00A817CE"/>
    <w:rsid w:val="00A81CAA"/>
    <w:rsid w:val="00A81F26"/>
    <w:rsid w:val="00A81F65"/>
    <w:rsid w:val="00A82499"/>
    <w:rsid w:val="00A8343B"/>
    <w:rsid w:val="00A838A6"/>
    <w:rsid w:val="00A8526C"/>
    <w:rsid w:val="00A854A2"/>
    <w:rsid w:val="00A858AA"/>
    <w:rsid w:val="00A85D90"/>
    <w:rsid w:val="00A85FFC"/>
    <w:rsid w:val="00A87C61"/>
    <w:rsid w:val="00A90812"/>
    <w:rsid w:val="00A90C42"/>
    <w:rsid w:val="00A91250"/>
    <w:rsid w:val="00A921A2"/>
    <w:rsid w:val="00A92D43"/>
    <w:rsid w:val="00A92DFE"/>
    <w:rsid w:val="00A92E38"/>
    <w:rsid w:val="00A93224"/>
    <w:rsid w:val="00A9333A"/>
    <w:rsid w:val="00A9475F"/>
    <w:rsid w:val="00A94A79"/>
    <w:rsid w:val="00A95E05"/>
    <w:rsid w:val="00A97175"/>
    <w:rsid w:val="00A971B5"/>
    <w:rsid w:val="00A97361"/>
    <w:rsid w:val="00AA097F"/>
    <w:rsid w:val="00AA2255"/>
    <w:rsid w:val="00AA2547"/>
    <w:rsid w:val="00AA270C"/>
    <w:rsid w:val="00AA2925"/>
    <w:rsid w:val="00AA3673"/>
    <w:rsid w:val="00AA397C"/>
    <w:rsid w:val="00AA44D8"/>
    <w:rsid w:val="00AA4720"/>
    <w:rsid w:val="00AA4BFA"/>
    <w:rsid w:val="00AA583E"/>
    <w:rsid w:val="00AA6604"/>
    <w:rsid w:val="00AA7074"/>
    <w:rsid w:val="00AA7110"/>
    <w:rsid w:val="00AA7563"/>
    <w:rsid w:val="00AA7694"/>
    <w:rsid w:val="00AB01B5"/>
    <w:rsid w:val="00AB0871"/>
    <w:rsid w:val="00AB094E"/>
    <w:rsid w:val="00AB1134"/>
    <w:rsid w:val="00AB13A0"/>
    <w:rsid w:val="00AB1488"/>
    <w:rsid w:val="00AB1B09"/>
    <w:rsid w:val="00AB1D0B"/>
    <w:rsid w:val="00AB1D7D"/>
    <w:rsid w:val="00AB368A"/>
    <w:rsid w:val="00AB5F67"/>
    <w:rsid w:val="00AB60CB"/>
    <w:rsid w:val="00AB61F2"/>
    <w:rsid w:val="00AB6A55"/>
    <w:rsid w:val="00AB774D"/>
    <w:rsid w:val="00AC02ED"/>
    <w:rsid w:val="00AC05F8"/>
    <w:rsid w:val="00AC07B9"/>
    <w:rsid w:val="00AC09E9"/>
    <w:rsid w:val="00AC0F45"/>
    <w:rsid w:val="00AC18B6"/>
    <w:rsid w:val="00AC23A9"/>
    <w:rsid w:val="00AC23D1"/>
    <w:rsid w:val="00AC2B6F"/>
    <w:rsid w:val="00AC2C7F"/>
    <w:rsid w:val="00AC2EE3"/>
    <w:rsid w:val="00AC35A7"/>
    <w:rsid w:val="00AC377B"/>
    <w:rsid w:val="00AC3D1B"/>
    <w:rsid w:val="00AC3DFE"/>
    <w:rsid w:val="00AC4F64"/>
    <w:rsid w:val="00AC544E"/>
    <w:rsid w:val="00AC5FB7"/>
    <w:rsid w:val="00AC6484"/>
    <w:rsid w:val="00AC751B"/>
    <w:rsid w:val="00AC7963"/>
    <w:rsid w:val="00AD00AC"/>
    <w:rsid w:val="00AD0BA3"/>
    <w:rsid w:val="00AD0C85"/>
    <w:rsid w:val="00AD0CFA"/>
    <w:rsid w:val="00AD12A2"/>
    <w:rsid w:val="00AD20FD"/>
    <w:rsid w:val="00AD254D"/>
    <w:rsid w:val="00AD2652"/>
    <w:rsid w:val="00AD4B35"/>
    <w:rsid w:val="00AD5222"/>
    <w:rsid w:val="00AD549E"/>
    <w:rsid w:val="00AD5594"/>
    <w:rsid w:val="00AD5641"/>
    <w:rsid w:val="00AD596B"/>
    <w:rsid w:val="00AD5A57"/>
    <w:rsid w:val="00AD5EEE"/>
    <w:rsid w:val="00AD647D"/>
    <w:rsid w:val="00AD7482"/>
    <w:rsid w:val="00AD7E03"/>
    <w:rsid w:val="00AE0011"/>
    <w:rsid w:val="00AE0260"/>
    <w:rsid w:val="00AE0A46"/>
    <w:rsid w:val="00AE16D3"/>
    <w:rsid w:val="00AE1EC4"/>
    <w:rsid w:val="00AE2AFE"/>
    <w:rsid w:val="00AE34A3"/>
    <w:rsid w:val="00AE3A96"/>
    <w:rsid w:val="00AE3B0E"/>
    <w:rsid w:val="00AE3E07"/>
    <w:rsid w:val="00AE45DE"/>
    <w:rsid w:val="00AE537A"/>
    <w:rsid w:val="00AE53E7"/>
    <w:rsid w:val="00AE6397"/>
    <w:rsid w:val="00AE6AAF"/>
    <w:rsid w:val="00AF00A2"/>
    <w:rsid w:val="00AF0255"/>
    <w:rsid w:val="00AF0BAE"/>
    <w:rsid w:val="00AF1093"/>
    <w:rsid w:val="00AF1F80"/>
    <w:rsid w:val="00AF32A3"/>
    <w:rsid w:val="00AF35EF"/>
    <w:rsid w:val="00AF4C86"/>
    <w:rsid w:val="00AF54C0"/>
    <w:rsid w:val="00AF6ABB"/>
    <w:rsid w:val="00AF7F3C"/>
    <w:rsid w:val="00B0176E"/>
    <w:rsid w:val="00B02629"/>
    <w:rsid w:val="00B02B12"/>
    <w:rsid w:val="00B02DA0"/>
    <w:rsid w:val="00B0560C"/>
    <w:rsid w:val="00B05763"/>
    <w:rsid w:val="00B06B6B"/>
    <w:rsid w:val="00B07E77"/>
    <w:rsid w:val="00B11206"/>
    <w:rsid w:val="00B11562"/>
    <w:rsid w:val="00B11FED"/>
    <w:rsid w:val="00B12023"/>
    <w:rsid w:val="00B12355"/>
    <w:rsid w:val="00B135A6"/>
    <w:rsid w:val="00B13D4B"/>
    <w:rsid w:val="00B14832"/>
    <w:rsid w:val="00B14B6C"/>
    <w:rsid w:val="00B14C1D"/>
    <w:rsid w:val="00B1528F"/>
    <w:rsid w:val="00B1562D"/>
    <w:rsid w:val="00B15DAB"/>
    <w:rsid w:val="00B1697E"/>
    <w:rsid w:val="00B171EF"/>
    <w:rsid w:val="00B174D9"/>
    <w:rsid w:val="00B17857"/>
    <w:rsid w:val="00B2001F"/>
    <w:rsid w:val="00B20416"/>
    <w:rsid w:val="00B20C95"/>
    <w:rsid w:val="00B21EED"/>
    <w:rsid w:val="00B22A3E"/>
    <w:rsid w:val="00B22C5A"/>
    <w:rsid w:val="00B233FB"/>
    <w:rsid w:val="00B2419A"/>
    <w:rsid w:val="00B25138"/>
    <w:rsid w:val="00B25BA1"/>
    <w:rsid w:val="00B25D11"/>
    <w:rsid w:val="00B268B3"/>
    <w:rsid w:val="00B2748E"/>
    <w:rsid w:val="00B3010E"/>
    <w:rsid w:val="00B30805"/>
    <w:rsid w:val="00B30D0F"/>
    <w:rsid w:val="00B31EFA"/>
    <w:rsid w:val="00B322D3"/>
    <w:rsid w:val="00B3310D"/>
    <w:rsid w:val="00B33DBA"/>
    <w:rsid w:val="00B33FD8"/>
    <w:rsid w:val="00B35AFD"/>
    <w:rsid w:val="00B35E1E"/>
    <w:rsid w:val="00B363D6"/>
    <w:rsid w:val="00B36CD1"/>
    <w:rsid w:val="00B37753"/>
    <w:rsid w:val="00B4031D"/>
    <w:rsid w:val="00B40494"/>
    <w:rsid w:val="00B40749"/>
    <w:rsid w:val="00B40CB5"/>
    <w:rsid w:val="00B40CF6"/>
    <w:rsid w:val="00B4129B"/>
    <w:rsid w:val="00B417EB"/>
    <w:rsid w:val="00B41B97"/>
    <w:rsid w:val="00B41FBB"/>
    <w:rsid w:val="00B44100"/>
    <w:rsid w:val="00B451E9"/>
    <w:rsid w:val="00B459E0"/>
    <w:rsid w:val="00B465B6"/>
    <w:rsid w:val="00B4744C"/>
    <w:rsid w:val="00B47EE0"/>
    <w:rsid w:val="00B503F8"/>
    <w:rsid w:val="00B50A2D"/>
    <w:rsid w:val="00B50B19"/>
    <w:rsid w:val="00B513E7"/>
    <w:rsid w:val="00B5150A"/>
    <w:rsid w:val="00B524CD"/>
    <w:rsid w:val="00B525D5"/>
    <w:rsid w:val="00B53DEA"/>
    <w:rsid w:val="00B543EE"/>
    <w:rsid w:val="00B552E2"/>
    <w:rsid w:val="00B563F7"/>
    <w:rsid w:val="00B56FF6"/>
    <w:rsid w:val="00B6047D"/>
    <w:rsid w:val="00B60836"/>
    <w:rsid w:val="00B61790"/>
    <w:rsid w:val="00B63083"/>
    <w:rsid w:val="00B632BA"/>
    <w:rsid w:val="00B63BAA"/>
    <w:rsid w:val="00B641CB"/>
    <w:rsid w:val="00B64B3B"/>
    <w:rsid w:val="00B65FF8"/>
    <w:rsid w:val="00B663FB"/>
    <w:rsid w:val="00B666DD"/>
    <w:rsid w:val="00B67BB3"/>
    <w:rsid w:val="00B67DAE"/>
    <w:rsid w:val="00B71850"/>
    <w:rsid w:val="00B71CE7"/>
    <w:rsid w:val="00B729E9"/>
    <w:rsid w:val="00B73568"/>
    <w:rsid w:val="00B75513"/>
    <w:rsid w:val="00B765AF"/>
    <w:rsid w:val="00B767BA"/>
    <w:rsid w:val="00B76C9A"/>
    <w:rsid w:val="00B76EFD"/>
    <w:rsid w:val="00B77078"/>
    <w:rsid w:val="00B77E7A"/>
    <w:rsid w:val="00B77F44"/>
    <w:rsid w:val="00B80279"/>
    <w:rsid w:val="00B81F5E"/>
    <w:rsid w:val="00B823AB"/>
    <w:rsid w:val="00B82829"/>
    <w:rsid w:val="00B82BC2"/>
    <w:rsid w:val="00B82C24"/>
    <w:rsid w:val="00B83376"/>
    <w:rsid w:val="00B836BE"/>
    <w:rsid w:val="00B83A8E"/>
    <w:rsid w:val="00B83B74"/>
    <w:rsid w:val="00B851C1"/>
    <w:rsid w:val="00B85A5D"/>
    <w:rsid w:val="00B85AFE"/>
    <w:rsid w:val="00B85B2A"/>
    <w:rsid w:val="00B8605B"/>
    <w:rsid w:val="00B86240"/>
    <w:rsid w:val="00B86543"/>
    <w:rsid w:val="00B86DF4"/>
    <w:rsid w:val="00B877F6"/>
    <w:rsid w:val="00B87805"/>
    <w:rsid w:val="00B87AA9"/>
    <w:rsid w:val="00B90787"/>
    <w:rsid w:val="00B910AB"/>
    <w:rsid w:val="00B915A1"/>
    <w:rsid w:val="00B92023"/>
    <w:rsid w:val="00B92EC8"/>
    <w:rsid w:val="00B93FC2"/>
    <w:rsid w:val="00B93FCF"/>
    <w:rsid w:val="00B946CA"/>
    <w:rsid w:val="00B956EA"/>
    <w:rsid w:val="00B967C7"/>
    <w:rsid w:val="00B96F86"/>
    <w:rsid w:val="00B970A3"/>
    <w:rsid w:val="00B976A3"/>
    <w:rsid w:val="00BA05EA"/>
    <w:rsid w:val="00BA1B20"/>
    <w:rsid w:val="00BA1CEC"/>
    <w:rsid w:val="00BA248C"/>
    <w:rsid w:val="00BA341C"/>
    <w:rsid w:val="00BA3B11"/>
    <w:rsid w:val="00BA3C47"/>
    <w:rsid w:val="00BA3D4F"/>
    <w:rsid w:val="00BA3F86"/>
    <w:rsid w:val="00BA43AE"/>
    <w:rsid w:val="00BA44C5"/>
    <w:rsid w:val="00BA45B0"/>
    <w:rsid w:val="00BA4B29"/>
    <w:rsid w:val="00BA4FF0"/>
    <w:rsid w:val="00BA5015"/>
    <w:rsid w:val="00BA61E8"/>
    <w:rsid w:val="00BA6222"/>
    <w:rsid w:val="00BA6539"/>
    <w:rsid w:val="00BA7603"/>
    <w:rsid w:val="00BA7BAE"/>
    <w:rsid w:val="00BA7F18"/>
    <w:rsid w:val="00BA7FCC"/>
    <w:rsid w:val="00BB0ECB"/>
    <w:rsid w:val="00BB16DF"/>
    <w:rsid w:val="00BB1785"/>
    <w:rsid w:val="00BB1880"/>
    <w:rsid w:val="00BB1D13"/>
    <w:rsid w:val="00BB2468"/>
    <w:rsid w:val="00BB3A8F"/>
    <w:rsid w:val="00BB47F5"/>
    <w:rsid w:val="00BB4C4E"/>
    <w:rsid w:val="00BB4D57"/>
    <w:rsid w:val="00BB5902"/>
    <w:rsid w:val="00BB5F72"/>
    <w:rsid w:val="00BB6238"/>
    <w:rsid w:val="00BB73D7"/>
    <w:rsid w:val="00BB7BBD"/>
    <w:rsid w:val="00BC0226"/>
    <w:rsid w:val="00BC0573"/>
    <w:rsid w:val="00BC12CE"/>
    <w:rsid w:val="00BC1456"/>
    <w:rsid w:val="00BC1C7E"/>
    <w:rsid w:val="00BC2DE8"/>
    <w:rsid w:val="00BC35E0"/>
    <w:rsid w:val="00BC3758"/>
    <w:rsid w:val="00BC4139"/>
    <w:rsid w:val="00BC478F"/>
    <w:rsid w:val="00BC5645"/>
    <w:rsid w:val="00BC573D"/>
    <w:rsid w:val="00BC585D"/>
    <w:rsid w:val="00BC5BCE"/>
    <w:rsid w:val="00BC5BF5"/>
    <w:rsid w:val="00BC7636"/>
    <w:rsid w:val="00BD0A66"/>
    <w:rsid w:val="00BD1303"/>
    <w:rsid w:val="00BD1531"/>
    <w:rsid w:val="00BD15F2"/>
    <w:rsid w:val="00BD17D2"/>
    <w:rsid w:val="00BD1929"/>
    <w:rsid w:val="00BD1D36"/>
    <w:rsid w:val="00BD2132"/>
    <w:rsid w:val="00BD23BB"/>
    <w:rsid w:val="00BD367D"/>
    <w:rsid w:val="00BD3AAB"/>
    <w:rsid w:val="00BD3CAA"/>
    <w:rsid w:val="00BD4AB0"/>
    <w:rsid w:val="00BD4B1A"/>
    <w:rsid w:val="00BD5317"/>
    <w:rsid w:val="00BD5F1B"/>
    <w:rsid w:val="00BD6CAA"/>
    <w:rsid w:val="00BD6E89"/>
    <w:rsid w:val="00BD71EC"/>
    <w:rsid w:val="00BD7799"/>
    <w:rsid w:val="00BE0438"/>
    <w:rsid w:val="00BE08B0"/>
    <w:rsid w:val="00BE0FA8"/>
    <w:rsid w:val="00BE0FC6"/>
    <w:rsid w:val="00BE1243"/>
    <w:rsid w:val="00BE18C5"/>
    <w:rsid w:val="00BE1ED5"/>
    <w:rsid w:val="00BE409E"/>
    <w:rsid w:val="00BE41DB"/>
    <w:rsid w:val="00BE46F0"/>
    <w:rsid w:val="00BF07A0"/>
    <w:rsid w:val="00BF2575"/>
    <w:rsid w:val="00BF2A70"/>
    <w:rsid w:val="00BF3C95"/>
    <w:rsid w:val="00BF5217"/>
    <w:rsid w:val="00BF5293"/>
    <w:rsid w:val="00BF52D9"/>
    <w:rsid w:val="00BF653E"/>
    <w:rsid w:val="00BF667B"/>
    <w:rsid w:val="00BF69B0"/>
    <w:rsid w:val="00BF6CDC"/>
    <w:rsid w:val="00BF7F9F"/>
    <w:rsid w:val="00C00714"/>
    <w:rsid w:val="00C01952"/>
    <w:rsid w:val="00C019BF"/>
    <w:rsid w:val="00C03195"/>
    <w:rsid w:val="00C03E9D"/>
    <w:rsid w:val="00C03EB2"/>
    <w:rsid w:val="00C041B2"/>
    <w:rsid w:val="00C04282"/>
    <w:rsid w:val="00C05356"/>
    <w:rsid w:val="00C05536"/>
    <w:rsid w:val="00C06511"/>
    <w:rsid w:val="00C06A19"/>
    <w:rsid w:val="00C06FA1"/>
    <w:rsid w:val="00C0764C"/>
    <w:rsid w:val="00C0776F"/>
    <w:rsid w:val="00C07E2A"/>
    <w:rsid w:val="00C1091D"/>
    <w:rsid w:val="00C11D73"/>
    <w:rsid w:val="00C11E45"/>
    <w:rsid w:val="00C11F7C"/>
    <w:rsid w:val="00C12362"/>
    <w:rsid w:val="00C124D8"/>
    <w:rsid w:val="00C13007"/>
    <w:rsid w:val="00C13713"/>
    <w:rsid w:val="00C14247"/>
    <w:rsid w:val="00C14ADC"/>
    <w:rsid w:val="00C15E78"/>
    <w:rsid w:val="00C15E97"/>
    <w:rsid w:val="00C16AEA"/>
    <w:rsid w:val="00C16E6E"/>
    <w:rsid w:val="00C16F21"/>
    <w:rsid w:val="00C16F87"/>
    <w:rsid w:val="00C20068"/>
    <w:rsid w:val="00C20088"/>
    <w:rsid w:val="00C203FE"/>
    <w:rsid w:val="00C20AAB"/>
    <w:rsid w:val="00C21A90"/>
    <w:rsid w:val="00C22065"/>
    <w:rsid w:val="00C223EF"/>
    <w:rsid w:val="00C22F3A"/>
    <w:rsid w:val="00C239B5"/>
    <w:rsid w:val="00C23E9F"/>
    <w:rsid w:val="00C24490"/>
    <w:rsid w:val="00C254D5"/>
    <w:rsid w:val="00C258DB"/>
    <w:rsid w:val="00C25C62"/>
    <w:rsid w:val="00C26643"/>
    <w:rsid w:val="00C26FA9"/>
    <w:rsid w:val="00C2708B"/>
    <w:rsid w:val="00C279F3"/>
    <w:rsid w:val="00C30E7D"/>
    <w:rsid w:val="00C3230C"/>
    <w:rsid w:val="00C32768"/>
    <w:rsid w:val="00C33263"/>
    <w:rsid w:val="00C334AE"/>
    <w:rsid w:val="00C33F19"/>
    <w:rsid w:val="00C343A0"/>
    <w:rsid w:val="00C34796"/>
    <w:rsid w:val="00C34BDE"/>
    <w:rsid w:val="00C34D23"/>
    <w:rsid w:val="00C34E46"/>
    <w:rsid w:val="00C351EA"/>
    <w:rsid w:val="00C35881"/>
    <w:rsid w:val="00C3647E"/>
    <w:rsid w:val="00C3740B"/>
    <w:rsid w:val="00C377B2"/>
    <w:rsid w:val="00C406C4"/>
    <w:rsid w:val="00C41326"/>
    <w:rsid w:val="00C41E9C"/>
    <w:rsid w:val="00C41EF9"/>
    <w:rsid w:val="00C42B20"/>
    <w:rsid w:val="00C42CE7"/>
    <w:rsid w:val="00C43309"/>
    <w:rsid w:val="00C435F6"/>
    <w:rsid w:val="00C436C6"/>
    <w:rsid w:val="00C44ACA"/>
    <w:rsid w:val="00C464C8"/>
    <w:rsid w:val="00C46A6C"/>
    <w:rsid w:val="00C47564"/>
    <w:rsid w:val="00C501CA"/>
    <w:rsid w:val="00C5024B"/>
    <w:rsid w:val="00C5068C"/>
    <w:rsid w:val="00C50C50"/>
    <w:rsid w:val="00C51458"/>
    <w:rsid w:val="00C52088"/>
    <w:rsid w:val="00C5224C"/>
    <w:rsid w:val="00C5249F"/>
    <w:rsid w:val="00C53957"/>
    <w:rsid w:val="00C548BC"/>
    <w:rsid w:val="00C549E8"/>
    <w:rsid w:val="00C553C9"/>
    <w:rsid w:val="00C55750"/>
    <w:rsid w:val="00C559A7"/>
    <w:rsid w:val="00C5602B"/>
    <w:rsid w:val="00C56102"/>
    <w:rsid w:val="00C566A6"/>
    <w:rsid w:val="00C569CB"/>
    <w:rsid w:val="00C576F8"/>
    <w:rsid w:val="00C6018A"/>
    <w:rsid w:val="00C603CB"/>
    <w:rsid w:val="00C606A0"/>
    <w:rsid w:val="00C60D47"/>
    <w:rsid w:val="00C61239"/>
    <w:rsid w:val="00C6147A"/>
    <w:rsid w:val="00C616C0"/>
    <w:rsid w:val="00C61D47"/>
    <w:rsid w:val="00C6225A"/>
    <w:rsid w:val="00C62FCB"/>
    <w:rsid w:val="00C631C3"/>
    <w:rsid w:val="00C642F2"/>
    <w:rsid w:val="00C648DE"/>
    <w:rsid w:val="00C650AB"/>
    <w:rsid w:val="00C6556C"/>
    <w:rsid w:val="00C65707"/>
    <w:rsid w:val="00C65986"/>
    <w:rsid w:val="00C65A6D"/>
    <w:rsid w:val="00C663A0"/>
    <w:rsid w:val="00C66E2D"/>
    <w:rsid w:val="00C678DB"/>
    <w:rsid w:val="00C70FDF"/>
    <w:rsid w:val="00C71088"/>
    <w:rsid w:val="00C71B52"/>
    <w:rsid w:val="00C74730"/>
    <w:rsid w:val="00C7548F"/>
    <w:rsid w:val="00C75EEE"/>
    <w:rsid w:val="00C765D7"/>
    <w:rsid w:val="00C80199"/>
    <w:rsid w:val="00C80734"/>
    <w:rsid w:val="00C80AA1"/>
    <w:rsid w:val="00C82D8C"/>
    <w:rsid w:val="00C8331E"/>
    <w:rsid w:val="00C84164"/>
    <w:rsid w:val="00C87201"/>
    <w:rsid w:val="00C90034"/>
    <w:rsid w:val="00C90203"/>
    <w:rsid w:val="00C907FC"/>
    <w:rsid w:val="00C91C8F"/>
    <w:rsid w:val="00C91F1F"/>
    <w:rsid w:val="00C92EF0"/>
    <w:rsid w:val="00C9335F"/>
    <w:rsid w:val="00C93648"/>
    <w:rsid w:val="00C936CC"/>
    <w:rsid w:val="00C93AE5"/>
    <w:rsid w:val="00C9418C"/>
    <w:rsid w:val="00C94998"/>
    <w:rsid w:val="00C95182"/>
    <w:rsid w:val="00C95421"/>
    <w:rsid w:val="00C959C7"/>
    <w:rsid w:val="00C972C4"/>
    <w:rsid w:val="00C972FC"/>
    <w:rsid w:val="00C97F51"/>
    <w:rsid w:val="00CA072C"/>
    <w:rsid w:val="00CA0B0E"/>
    <w:rsid w:val="00CA0CB6"/>
    <w:rsid w:val="00CA113B"/>
    <w:rsid w:val="00CA1B00"/>
    <w:rsid w:val="00CA3127"/>
    <w:rsid w:val="00CA3697"/>
    <w:rsid w:val="00CA38BC"/>
    <w:rsid w:val="00CA41E0"/>
    <w:rsid w:val="00CA4A2C"/>
    <w:rsid w:val="00CA4C25"/>
    <w:rsid w:val="00CA50DA"/>
    <w:rsid w:val="00CA70A9"/>
    <w:rsid w:val="00CA7433"/>
    <w:rsid w:val="00CA7871"/>
    <w:rsid w:val="00CB0473"/>
    <w:rsid w:val="00CB08E5"/>
    <w:rsid w:val="00CB16C8"/>
    <w:rsid w:val="00CB1792"/>
    <w:rsid w:val="00CB2116"/>
    <w:rsid w:val="00CB3155"/>
    <w:rsid w:val="00CB31BE"/>
    <w:rsid w:val="00CB3CAB"/>
    <w:rsid w:val="00CB45E0"/>
    <w:rsid w:val="00CB465F"/>
    <w:rsid w:val="00CB47CD"/>
    <w:rsid w:val="00CB5641"/>
    <w:rsid w:val="00CB5ACE"/>
    <w:rsid w:val="00CB6044"/>
    <w:rsid w:val="00CB63BD"/>
    <w:rsid w:val="00CB7410"/>
    <w:rsid w:val="00CB768F"/>
    <w:rsid w:val="00CB7B13"/>
    <w:rsid w:val="00CC124C"/>
    <w:rsid w:val="00CC1801"/>
    <w:rsid w:val="00CC1B03"/>
    <w:rsid w:val="00CC361A"/>
    <w:rsid w:val="00CC38E3"/>
    <w:rsid w:val="00CC3A64"/>
    <w:rsid w:val="00CC3BFD"/>
    <w:rsid w:val="00CC3D3D"/>
    <w:rsid w:val="00CC420C"/>
    <w:rsid w:val="00CC5C17"/>
    <w:rsid w:val="00CC5EFB"/>
    <w:rsid w:val="00CC60FF"/>
    <w:rsid w:val="00CC6632"/>
    <w:rsid w:val="00CC6703"/>
    <w:rsid w:val="00CC7FAA"/>
    <w:rsid w:val="00CD0659"/>
    <w:rsid w:val="00CD0EDA"/>
    <w:rsid w:val="00CD1392"/>
    <w:rsid w:val="00CD1572"/>
    <w:rsid w:val="00CD23E7"/>
    <w:rsid w:val="00CD2D60"/>
    <w:rsid w:val="00CD3640"/>
    <w:rsid w:val="00CD4230"/>
    <w:rsid w:val="00CD42E3"/>
    <w:rsid w:val="00CD45C2"/>
    <w:rsid w:val="00CD5597"/>
    <w:rsid w:val="00CD57F0"/>
    <w:rsid w:val="00CD7479"/>
    <w:rsid w:val="00CD7546"/>
    <w:rsid w:val="00CD7BDA"/>
    <w:rsid w:val="00CD7C44"/>
    <w:rsid w:val="00CD7CA5"/>
    <w:rsid w:val="00CD7DA1"/>
    <w:rsid w:val="00CD7F53"/>
    <w:rsid w:val="00CE0140"/>
    <w:rsid w:val="00CE0570"/>
    <w:rsid w:val="00CE09DC"/>
    <w:rsid w:val="00CE1F1E"/>
    <w:rsid w:val="00CE233D"/>
    <w:rsid w:val="00CE23C9"/>
    <w:rsid w:val="00CE2D01"/>
    <w:rsid w:val="00CE3263"/>
    <w:rsid w:val="00CE3D6A"/>
    <w:rsid w:val="00CE45F5"/>
    <w:rsid w:val="00CE586B"/>
    <w:rsid w:val="00CE58A8"/>
    <w:rsid w:val="00CE78CA"/>
    <w:rsid w:val="00CE7B71"/>
    <w:rsid w:val="00CF00E6"/>
    <w:rsid w:val="00CF0D4D"/>
    <w:rsid w:val="00CF1F82"/>
    <w:rsid w:val="00CF20AE"/>
    <w:rsid w:val="00CF239E"/>
    <w:rsid w:val="00CF262C"/>
    <w:rsid w:val="00CF2F7A"/>
    <w:rsid w:val="00CF3F1D"/>
    <w:rsid w:val="00CF4B66"/>
    <w:rsid w:val="00CF58C1"/>
    <w:rsid w:val="00CF5D17"/>
    <w:rsid w:val="00CF659C"/>
    <w:rsid w:val="00CF6CA1"/>
    <w:rsid w:val="00CF7268"/>
    <w:rsid w:val="00CF7875"/>
    <w:rsid w:val="00D003AF"/>
    <w:rsid w:val="00D0099B"/>
    <w:rsid w:val="00D00B82"/>
    <w:rsid w:val="00D00E68"/>
    <w:rsid w:val="00D01689"/>
    <w:rsid w:val="00D01A45"/>
    <w:rsid w:val="00D01D38"/>
    <w:rsid w:val="00D02068"/>
    <w:rsid w:val="00D026F7"/>
    <w:rsid w:val="00D03A65"/>
    <w:rsid w:val="00D03C02"/>
    <w:rsid w:val="00D04630"/>
    <w:rsid w:val="00D04B32"/>
    <w:rsid w:val="00D04C3C"/>
    <w:rsid w:val="00D05291"/>
    <w:rsid w:val="00D056FE"/>
    <w:rsid w:val="00D05B9B"/>
    <w:rsid w:val="00D07396"/>
    <w:rsid w:val="00D07587"/>
    <w:rsid w:val="00D119C9"/>
    <w:rsid w:val="00D137FC"/>
    <w:rsid w:val="00D13F97"/>
    <w:rsid w:val="00D14192"/>
    <w:rsid w:val="00D15E6D"/>
    <w:rsid w:val="00D16F09"/>
    <w:rsid w:val="00D179F7"/>
    <w:rsid w:val="00D17E04"/>
    <w:rsid w:val="00D20FC9"/>
    <w:rsid w:val="00D2147B"/>
    <w:rsid w:val="00D22F51"/>
    <w:rsid w:val="00D23DDA"/>
    <w:rsid w:val="00D24A02"/>
    <w:rsid w:val="00D24FAA"/>
    <w:rsid w:val="00D2643B"/>
    <w:rsid w:val="00D31510"/>
    <w:rsid w:val="00D31982"/>
    <w:rsid w:val="00D31A29"/>
    <w:rsid w:val="00D328D5"/>
    <w:rsid w:val="00D332D7"/>
    <w:rsid w:val="00D33BDA"/>
    <w:rsid w:val="00D35020"/>
    <w:rsid w:val="00D3531B"/>
    <w:rsid w:val="00D35AF8"/>
    <w:rsid w:val="00D360F4"/>
    <w:rsid w:val="00D3613C"/>
    <w:rsid w:val="00D3628C"/>
    <w:rsid w:val="00D36994"/>
    <w:rsid w:val="00D369BE"/>
    <w:rsid w:val="00D37AB2"/>
    <w:rsid w:val="00D37C4F"/>
    <w:rsid w:val="00D37F35"/>
    <w:rsid w:val="00D40022"/>
    <w:rsid w:val="00D40809"/>
    <w:rsid w:val="00D4086F"/>
    <w:rsid w:val="00D4106C"/>
    <w:rsid w:val="00D42C43"/>
    <w:rsid w:val="00D43A33"/>
    <w:rsid w:val="00D43DDF"/>
    <w:rsid w:val="00D44F76"/>
    <w:rsid w:val="00D453F6"/>
    <w:rsid w:val="00D4561B"/>
    <w:rsid w:val="00D457EE"/>
    <w:rsid w:val="00D46514"/>
    <w:rsid w:val="00D4686E"/>
    <w:rsid w:val="00D473C9"/>
    <w:rsid w:val="00D47D78"/>
    <w:rsid w:val="00D506D8"/>
    <w:rsid w:val="00D51603"/>
    <w:rsid w:val="00D517F6"/>
    <w:rsid w:val="00D52EC7"/>
    <w:rsid w:val="00D52FFB"/>
    <w:rsid w:val="00D5426E"/>
    <w:rsid w:val="00D54992"/>
    <w:rsid w:val="00D553CA"/>
    <w:rsid w:val="00D554AC"/>
    <w:rsid w:val="00D55658"/>
    <w:rsid w:val="00D558F7"/>
    <w:rsid w:val="00D560E5"/>
    <w:rsid w:val="00D56933"/>
    <w:rsid w:val="00D56BCB"/>
    <w:rsid w:val="00D56E51"/>
    <w:rsid w:val="00D57221"/>
    <w:rsid w:val="00D6003A"/>
    <w:rsid w:val="00D601DA"/>
    <w:rsid w:val="00D60435"/>
    <w:rsid w:val="00D6064D"/>
    <w:rsid w:val="00D62DFB"/>
    <w:rsid w:val="00D634C2"/>
    <w:rsid w:val="00D642FB"/>
    <w:rsid w:val="00D64393"/>
    <w:rsid w:val="00D6487B"/>
    <w:rsid w:val="00D64B23"/>
    <w:rsid w:val="00D64C82"/>
    <w:rsid w:val="00D65270"/>
    <w:rsid w:val="00D65954"/>
    <w:rsid w:val="00D66997"/>
    <w:rsid w:val="00D670FF"/>
    <w:rsid w:val="00D6730D"/>
    <w:rsid w:val="00D6775F"/>
    <w:rsid w:val="00D7051B"/>
    <w:rsid w:val="00D71972"/>
    <w:rsid w:val="00D71E73"/>
    <w:rsid w:val="00D71F3D"/>
    <w:rsid w:val="00D72361"/>
    <w:rsid w:val="00D7255C"/>
    <w:rsid w:val="00D7304A"/>
    <w:rsid w:val="00D73366"/>
    <w:rsid w:val="00D73A23"/>
    <w:rsid w:val="00D73E08"/>
    <w:rsid w:val="00D741DC"/>
    <w:rsid w:val="00D75575"/>
    <w:rsid w:val="00D75759"/>
    <w:rsid w:val="00D76761"/>
    <w:rsid w:val="00D76C29"/>
    <w:rsid w:val="00D775B2"/>
    <w:rsid w:val="00D77AFE"/>
    <w:rsid w:val="00D800BF"/>
    <w:rsid w:val="00D80237"/>
    <w:rsid w:val="00D80EAA"/>
    <w:rsid w:val="00D811D3"/>
    <w:rsid w:val="00D814A2"/>
    <w:rsid w:val="00D81A9F"/>
    <w:rsid w:val="00D832C0"/>
    <w:rsid w:val="00D835D3"/>
    <w:rsid w:val="00D83C1A"/>
    <w:rsid w:val="00D83F3F"/>
    <w:rsid w:val="00D84681"/>
    <w:rsid w:val="00D85A7B"/>
    <w:rsid w:val="00D8613A"/>
    <w:rsid w:val="00D86F9D"/>
    <w:rsid w:val="00D87F40"/>
    <w:rsid w:val="00D9056D"/>
    <w:rsid w:val="00D917F0"/>
    <w:rsid w:val="00D91875"/>
    <w:rsid w:val="00D91974"/>
    <w:rsid w:val="00D919A8"/>
    <w:rsid w:val="00D9253C"/>
    <w:rsid w:val="00D928CC"/>
    <w:rsid w:val="00D929FB"/>
    <w:rsid w:val="00D92F16"/>
    <w:rsid w:val="00D940A8"/>
    <w:rsid w:val="00D94B85"/>
    <w:rsid w:val="00D95111"/>
    <w:rsid w:val="00D9642E"/>
    <w:rsid w:val="00D965A0"/>
    <w:rsid w:val="00D9686A"/>
    <w:rsid w:val="00D96BEF"/>
    <w:rsid w:val="00D97D0E"/>
    <w:rsid w:val="00D97EF7"/>
    <w:rsid w:val="00D97F5A"/>
    <w:rsid w:val="00DA00FC"/>
    <w:rsid w:val="00DA1868"/>
    <w:rsid w:val="00DA1ABD"/>
    <w:rsid w:val="00DA230E"/>
    <w:rsid w:val="00DA2EBB"/>
    <w:rsid w:val="00DA2F25"/>
    <w:rsid w:val="00DA3482"/>
    <w:rsid w:val="00DA367A"/>
    <w:rsid w:val="00DA6594"/>
    <w:rsid w:val="00DA6920"/>
    <w:rsid w:val="00DA7156"/>
    <w:rsid w:val="00DA7A15"/>
    <w:rsid w:val="00DB011D"/>
    <w:rsid w:val="00DB0559"/>
    <w:rsid w:val="00DB0BA8"/>
    <w:rsid w:val="00DB16EB"/>
    <w:rsid w:val="00DB205A"/>
    <w:rsid w:val="00DB3774"/>
    <w:rsid w:val="00DB37FE"/>
    <w:rsid w:val="00DB3990"/>
    <w:rsid w:val="00DB3A4C"/>
    <w:rsid w:val="00DB4438"/>
    <w:rsid w:val="00DB4682"/>
    <w:rsid w:val="00DB48B6"/>
    <w:rsid w:val="00DB4C9F"/>
    <w:rsid w:val="00DB603F"/>
    <w:rsid w:val="00DB6CFC"/>
    <w:rsid w:val="00DB6E08"/>
    <w:rsid w:val="00DC058C"/>
    <w:rsid w:val="00DC143F"/>
    <w:rsid w:val="00DC1490"/>
    <w:rsid w:val="00DC1CCB"/>
    <w:rsid w:val="00DC1DA2"/>
    <w:rsid w:val="00DC2209"/>
    <w:rsid w:val="00DC259E"/>
    <w:rsid w:val="00DC294B"/>
    <w:rsid w:val="00DC2B7A"/>
    <w:rsid w:val="00DC2EC2"/>
    <w:rsid w:val="00DC3835"/>
    <w:rsid w:val="00DC45C4"/>
    <w:rsid w:val="00DC4F98"/>
    <w:rsid w:val="00DC5AE7"/>
    <w:rsid w:val="00DC72E8"/>
    <w:rsid w:val="00DC78AB"/>
    <w:rsid w:val="00DC7F3B"/>
    <w:rsid w:val="00DD0A65"/>
    <w:rsid w:val="00DD11F7"/>
    <w:rsid w:val="00DD1656"/>
    <w:rsid w:val="00DD1E6E"/>
    <w:rsid w:val="00DD30D6"/>
    <w:rsid w:val="00DD33E1"/>
    <w:rsid w:val="00DD469B"/>
    <w:rsid w:val="00DD4734"/>
    <w:rsid w:val="00DD49F2"/>
    <w:rsid w:val="00DD4C60"/>
    <w:rsid w:val="00DD4DDE"/>
    <w:rsid w:val="00DD4E11"/>
    <w:rsid w:val="00DD5015"/>
    <w:rsid w:val="00DD5419"/>
    <w:rsid w:val="00DD5CDF"/>
    <w:rsid w:val="00DD736C"/>
    <w:rsid w:val="00DD762D"/>
    <w:rsid w:val="00DE001B"/>
    <w:rsid w:val="00DE061D"/>
    <w:rsid w:val="00DE139F"/>
    <w:rsid w:val="00DE1685"/>
    <w:rsid w:val="00DE17A5"/>
    <w:rsid w:val="00DE1C16"/>
    <w:rsid w:val="00DE2300"/>
    <w:rsid w:val="00DE281A"/>
    <w:rsid w:val="00DE2B32"/>
    <w:rsid w:val="00DE32E1"/>
    <w:rsid w:val="00DE4E95"/>
    <w:rsid w:val="00DE54E1"/>
    <w:rsid w:val="00DE5611"/>
    <w:rsid w:val="00DE59AF"/>
    <w:rsid w:val="00DE5D00"/>
    <w:rsid w:val="00DE6439"/>
    <w:rsid w:val="00DE7461"/>
    <w:rsid w:val="00DE768B"/>
    <w:rsid w:val="00DE7CBB"/>
    <w:rsid w:val="00DE7F23"/>
    <w:rsid w:val="00DF06AF"/>
    <w:rsid w:val="00DF121F"/>
    <w:rsid w:val="00DF1715"/>
    <w:rsid w:val="00DF1BDE"/>
    <w:rsid w:val="00DF2D63"/>
    <w:rsid w:val="00DF36ED"/>
    <w:rsid w:val="00DF3BB2"/>
    <w:rsid w:val="00DF4A5A"/>
    <w:rsid w:val="00DF4B2E"/>
    <w:rsid w:val="00DF5B60"/>
    <w:rsid w:val="00DF5F76"/>
    <w:rsid w:val="00DF6419"/>
    <w:rsid w:val="00DF6868"/>
    <w:rsid w:val="00DF7D6D"/>
    <w:rsid w:val="00DF7E2E"/>
    <w:rsid w:val="00DF7EC8"/>
    <w:rsid w:val="00DF7FFD"/>
    <w:rsid w:val="00E009F2"/>
    <w:rsid w:val="00E00D77"/>
    <w:rsid w:val="00E00E11"/>
    <w:rsid w:val="00E028C5"/>
    <w:rsid w:val="00E02E2A"/>
    <w:rsid w:val="00E02E30"/>
    <w:rsid w:val="00E03122"/>
    <w:rsid w:val="00E03B26"/>
    <w:rsid w:val="00E041A9"/>
    <w:rsid w:val="00E0555E"/>
    <w:rsid w:val="00E058D1"/>
    <w:rsid w:val="00E05BBB"/>
    <w:rsid w:val="00E0748E"/>
    <w:rsid w:val="00E075B0"/>
    <w:rsid w:val="00E0771A"/>
    <w:rsid w:val="00E079AA"/>
    <w:rsid w:val="00E1025A"/>
    <w:rsid w:val="00E104B0"/>
    <w:rsid w:val="00E1069F"/>
    <w:rsid w:val="00E10D12"/>
    <w:rsid w:val="00E10FB2"/>
    <w:rsid w:val="00E122CF"/>
    <w:rsid w:val="00E128E5"/>
    <w:rsid w:val="00E12D97"/>
    <w:rsid w:val="00E14F95"/>
    <w:rsid w:val="00E15613"/>
    <w:rsid w:val="00E15966"/>
    <w:rsid w:val="00E16E3D"/>
    <w:rsid w:val="00E17F0D"/>
    <w:rsid w:val="00E21304"/>
    <w:rsid w:val="00E21539"/>
    <w:rsid w:val="00E21E48"/>
    <w:rsid w:val="00E22058"/>
    <w:rsid w:val="00E22AC6"/>
    <w:rsid w:val="00E23111"/>
    <w:rsid w:val="00E234EC"/>
    <w:rsid w:val="00E23F85"/>
    <w:rsid w:val="00E24402"/>
    <w:rsid w:val="00E25E79"/>
    <w:rsid w:val="00E2675F"/>
    <w:rsid w:val="00E26DF0"/>
    <w:rsid w:val="00E26EC0"/>
    <w:rsid w:val="00E27D17"/>
    <w:rsid w:val="00E30338"/>
    <w:rsid w:val="00E30711"/>
    <w:rsid w:val="00E30A6C"/>
    <w:rsid w:val="00E30EF2"/>
    <w:rsid w:val="00E31261"/>
    <w:rsid w:val="00E32227"/>
    <w:rsid w:val="00E325C0"/>
    <w:rsid w:val="00E32751"/>
    <w:rsid w:val="00E33588"/>
    <w:rsid w:val="00E33D6B"/>
    <w:rsid w:val="00E343BD"/>
    <w:rsid w:val="00E35580"/>
    <w:rsid w:val="00E3591F"/>
    <w:rsid w:val="00E36284"/>
    <w:rsid w:val="00E36949"/>
    <w:rsid w:val="00E36AF9"/>
    <w:rsid w:val="00E3712A"/>
    <w:rsid w:val="00E376E4"/>
    <w:rsid w:val="00E37AF4"/>
    <w:rsid w:val="00E402B7"/>
    <w:rsid w:val="00E412EF"/>
    <w:rsid w:val="00E416D5"/>
    <w:rsid w:val="00E41CCD"/>
    <w:rsid w:val="00E428B9"/>
    <w:rsid w:val="00E429F2"/>
    <w:rsid w:val="00E43242"/>
    <w:rsid w:val="00E43AEE"/>
    <w:rsid w:val="00E43B05"/>
    <w:rsid w:val="00E45174"/>
    <w:rsid w:val="00E458C9"/>
    <w:rsid w:val="00E46D34"/>
    <w:rsid w:val="00E503DD"/>
    <w:rsid w:val="00E50E54"/>
    <w:rsid w:val="00E51100"/>
    <w:rsid w:val="00E511C0"/>
    <w:rsid w:val="00E51AD0"/>
    <w:rsid w:val="00E51BE6"/>
    <w:rsid w:val="00E51C98"/>
    <w:rsid w:val="00E51FA4"/>
    <w:rsid w:val="00E527F0"/>
    <w:rsid w:val="00E54219"/>
    <w:rsid w:val="00E548E2"/>
    <w:rsid w:val="00E54BD2"/>
    <w:rsid w:val="00E557F9"/>
    <w:rsid w:val="00E55A3E"/>
    <w:rsid w:val="00E563F2"/>
    <w:rsid w:val="00E56707"/>
    <w:rsid w:val="00E5730C"/>
    <w:rsid w:val="00E57746"/>
    <w:rsid w:val="00E57BF6"/>
    <w:rsid w:val="00E57ED3"/>
    <w:rsid w:val="00E600B8"/>
    <w:rsid w:val="00E60615"/>
    <w:rsid w:val="00E60816"/>
    <w:rsid w:val="00E608EA"/>
    <w:rsid w:val="00E60CC9"/>
    <w:rsid w:val="00E627CB"/>
    <w:rsid w:val="00E63155"/>
    <w:rsid w:val="00E633BA"/>
    <w:rsid w:val="00E6413C"/>
    <w:rsid w:val="00E644DB"/>
    <w:rsid w:val="00E659D3"/>
    <w:rsid w:val="00E65C04"/>
    <w:rsid w:val="00E66413"/>
    <w:rsid w:val="00E66A79"/>
    <w:rsid w:val="00E66D62"/>
    <w:rsid w:val="00E70899"/>
    <w:rsid w:val="00E71394"/>
    <w:rsid w:val="00E713E7"/>
    <w:rsid w:val="00E715CE"/>
    <w:rsid w:val="00E716FF"/>
    <w:rsid w:val="00E71AEE"/>
    <w:rsid w:val="00E722AD"/>
    <w:rsid w:val="00E73CD5"/>
    <w:rsid w:val="00E73DEE"/>
    <w:rsid w:val="00E74152"/>
    <w:rsid w:val="00E76413"/>
    <w:rsid w:val="00E76B80"/>
    <w:rsid w:val="00E774F4"/>
    <w:rsid w:val="00E77BBA"/>
    <w:rsid w:val="00E81107"/>
    <w:rsid w:val="00E8186F"/>
    <w:rsid w:val="00E820A1"/>
    <w:rsid w:val="00E8245C"/>
    <w:rsid w:val="00E83111"/>
    <w:rsid w:val="00E8333D"/>
    <w:rsid w:val="00E833D8"/>
    <w:rsid w:val="00E8350B"/>
    <w:rsid w:val="00E857ED"/>
    <w:rsid w:val="00E85CAC"/>
    <w:rsid w:val="00E868AC"/>
    <w:rsid w:val="00E875A0"/>
    <w:rsid w:val="00E9011B"/>
    <w:rsid w:val="00E906F1"/>
    <w:rsid w:val="00E90939"/>
    <w:rsid w:val="00E92A31"/>
    <w:rsid w:val="00E92B9B"/>
    <w:rsid w:val="00E942B3"/>
    <w:rsid w:val="00E94D3D"/>
    <w:rsid w:val="00E950A8"/>
    <w:rsid w:val="00E95D60"/>
    <w:rsid w:val="00E95F80"/>
    <w:rsid w:val="00E96233"/>
    <w:rsid w:val="00E969E0"/>
    <w:rsid w:val="00E96AD3"/>
    <w:rsid w:val="00E96E5C"/>
    <w:rsid w:val="00E96FA9"/>
    <w:rsid w:val="00E97568"/>
    <w:rsid w:val="00EA02DB"/>
    <w:rsid w:val="00EA09ED"/>
    <w:rsid w:val="00EA19D2"/>
    <w:rsid w:val="00EA1BF2"/>
    <w:rsid w:val="00EA28DC"/>
    <w:rsid w:val="00EA305A"/>
    <w:rsid w:val="00EA30B6"/>
    <w:rsid w:val="00EA3210"/>
    <w:rsid w:val="00EA3EAE"/>
    <w:rsid w:val="00EA46E0"/>
    <w:rsid w:val="00EA4D62"/>
    <w:rsid w:val="00EA5F06"/>
    <w:rsid w:val="00EA6C5F"/>
    <w:rsid w:val="00EA6D6F"/>
    <w:rsid w:val="00EB04A7"/>
    <w:rsid w:val="00EB06EA"/>
    <w:rsid w:val="00EB0D48"/>
    <w:rsid w:val="00EB1A71"/>
    <w:rsid w:val="00EB1C06"/>
    <w:rsid w:val="00EB2400"/>
    <w:rsid w:val="00EB2619"/>
    <w:rsid w:val="00EB2B2B"/>
    <w:rsid w:val="00EB3446"/>
    <w:rsid w:val="00EB38F6"/>
    <w:rsid w:val="00EB394C"/>
    <w:rsid w:val="00EB3D49"/>
    <w:rsid w:val="00EB404A"/>
    <w:rsid w:val="00EB52F9"/>
    <w:rsid w:val="00EB5C70"/>
    <w:rsid w:val="00EB5E05"/>
    <w:rsid w:val="00EB772C"/>
    <w:rsid w:val="00EB7EA7"/>
    <w:rsid w:val="00EB7ED9"/>
    <w:rsid w:val="00EC03C1"/>
    <w:rsid w:val="00EC0CC1"/>
    <w:rsid w:val="00EC11BE"/>
    <w:rsid w:val="00EC2F44"/>
    <w:rsid w:val="00EC3882"/>
    <w:rsid w:val="00EC3B3B"/>
    <w:rsid w:val="00EC442E"/>
    <w:rsid w:val="00EC4A71"/>
    <w:rsid w:val="00EC4B44"/>
    <w:rsid w:val="00EC4BA0"/>
    <w:rsid w:val="00EC547D"/>
    <w:rsid w:val="00EC55D2"/>
    <w:rsid w:val="00EC6023"/>
    <w:rsid w:val="00EC6680"/>
    <w:rsid w:val="00EC7D4B"/>
    <w:rsid w:val="00EC7FAF"/>
    <w:rsid w:val="00ED00A4"/>
    <w:rsid w:val="00ED0144"/>
    <w:rsid w:val="00ED069B"/>
    <w:rsid w:val="00ED2155"/>
    <w:rsid w:val="00ED4110"/>
    <w:rsid w:val="00ED51D5"/>
    <w:rsid w:val="00ED658A"/>
    <w:rsid w:val="00ED6809"/>
    <w:rsid w:val="00ED68CA"/>
    <w:rsid w:val="00ED6D87"/>
    <w:rsid w:val="00ED7107"/>
    <w:rsid w:val="00ED71C4"/>
    <w:rsid w:val="00ED720C"/>
    <w:rsid w:val="00ED758B"/>
    <w:rsid w:val="00EE0589"/>
    <w:rsid w:val="00EE096B"/>
    <w:rsid w:val="00EE180A"/>
    <w:rsid w:val="00EE1B60"/>
    <w:rsid w:val="00EE1FBB"/>
    <w:rsid w:val="00EE2286"/>
    <w:rsid w:val="00EE2480"/>
    <w:rsid w:val="00EE288F"/>
    <w:rsid w:val="00EE3099"/>
    <w:rsid w:val="00EE3CAD"/>
    <w:rsid w:val="00EE3D31"/>
    <w:rsid w:val="00EE5A77"/>
    <w:rsid w:val="00EE5F7C"/>
    <w:rsid w:val="00EE6FCB"/>
    <w:rsid w:val="00EE7AFA"/>
    <w:rsid w:val="00EE7BCF"/>
    <w:rsid w:val="00EF1C81"/>
    <w:rsid w:val="00EF1D04"/>
    <w:rsid w:val="00EF336E"/>
    <w:rsid w:val="00EF3623"/>
    <w:rsid w:val="00EF38CF"/>
    <w:rsid w:val="00EF4837"/>
    <w:rsid w:val="00EF4907"/>
    <w:rsid w:val="00EF4A95"/>
    <w:rsid w:val="00EF51D1"/>
    <w:rsid w:val="00EF59BF"/>
    <w:rsid w:val="00EF65A5"/>
    <w:rsid w:val="00EF66EE"/>
    <w:rsid w:val="00EF6B39"/>
    <w:rsid w:val="00EF73A7"/>
    <w:rsid w:val="00EF75D8"/>
    <w:rsid w:val="00F00AF1"/>
    <w:rsid w:val="00F00D0C"/>
    <w:rsid w:val="00F021BE"/>
    <w:rsid w:val="00F024E4"/>
    <w:rsid w:val="00F02951"/>
    <w:rsid w:val="00F0302D"/>
    <w:rsid w:val="00F0454D"/>
    <w:rsid w:val="00F048CF"/>
    <w:rsid w:val="00F04A2C"/>
    <w:rsid w:val="00F052A5"/>
    <w:rsid w:val="00F056C4"/>
    <w:rsid w:val="00F0663B"/>
    <w:rsid w:val="00F06880"/>
    <w:rsid w:val="00F06976"/>
    <w:rsid w:val="00F06CE7"/>
    <w:rsid w:val="00F07B25"/>
    <w:rsid w:val="00F10067"/>
    <w:rsid w:val="00F10ADD"/>
    <w:rsid w:val="00F10AEB"/>
    <w:rsid w:val="00F11040"/>
    <w:rsid w:val="00F11B90"/>
    <w:rsid w:val="00F1280B"/>
    <w:rsid w:val="00F1375E"/>
    <w:rsid w:val="00F13E0F"/>
    <w:rsid w:val="00F14A73"/>
    <w:rsid w:val="00F15A18"/>
    <w:rsid w:val="00F15B54"/>
    <w:rsid w:val="00F16063"/>
    <w:rsid w:val="00F1606F"/>
    <w:rsid w:val="00F167CE"/>
    <w:rsid w:val="00F16C1C"/>
    <w:rsid w:val="00F170F7"/>
    <w:rsid w:val="00F20462"/>
    <w:rsid w:val="00F20E99"/>
    <w:rsid w:val="00F211F4"/>
    <w:rsid w:val="00F21A95"/>
    <w:rsid w:val="00F21CE5"/>
    <w:rsid w:val="00F22CF3"/>
    <w:rsid w:val="00F231F9"/>
    <w:rsid w:val="00F2348D"/>
    <w:rsid w:val="00F238B4"/>
    <w:rsid w:val="00F23AE4"/>
    <w:rsid w:val="00F23CE4"/>
    <w:rsid w:val="00F242F1"/>
    <w:rsid w:val="00F2548F"/>
    <w:rsid w:val="00F26FB4"/>
    <w:rsid w:val="00F27A19"/>
    <w:rsid w:val="00F31589"/>
    <w:rsid w:val="00F31BCC"/>
    <w:rsid w:val="00F322C5"/>
    <w:rsid w:val="00F32341"/>
    <w:rsid w:val="00F32522"/>
    <w:rsid w:val="00F3273A"/>
    <w:rsid w:val="00F330CA"/>
    <w:rsid w:val="00F33A21"/>
    <w:rsid w:val="00F33B1D"/>
    <w:rsid w:val="00F33C79"/>
    <w:rsid w:val="00F340D4"/>
    <w:rsid w:val="00F3427D"/>
    <w:rsid w:val="00F35850"/>
    <w:rsid w:val="00F35910"/>
    <w:rsid w:val="00F3600F"/>
    <w:rsid w:val="00F3677A"/>
    <w:rsid w:val="00F37AA1"/>
    <w:rsid w:val="00F40E84"/>
    <w:rsid w:val="00F41469"/>
    <w:rsid w:val="00F416B3"/>
    <w:rsid w:val="00F41AE5"/>
    <w:rsid w:val="00F425A1"/>
    <w:rsid w:val="00F42C8D"/>
    <w:rsid w:val="00F43688"/>
    <w:rsid w:val="00F4382A"/>
    <w:rsid w:val="00F44187"/>
    <w:rsid w:val="00F45F6A"/>
    <w:rsid w:val="00F4743F"/>
    <w:rsid w:val="00F50D75"/>
    <w:rsid w:val="00F51E18"/>
    <w:rsid w:val="00F52D79"/>
    <w:rsid w:val="00F541E7"/>
    <w:rsid w:val="00F55F77"/>
    <w:rsid w:val="00F56F9C"/>
    <w:rsid w:val="00F57360"/>
    <w:rsid w:val="00F57BFF"/>
    <w:rsid w:val="00F60128"/>
    <w:rsid w:val="00F60264"/>
    <w:rsid w:val="00F607C3"/>
    <w:rsid w:val="00F60ED5"/>
    <w:rsid w:val="00F61812"/>
    <w:rsid w:val="00F61822"/>
    <w:rsid w:val="00F61D92"/>
    <w:rsid w:val="00F62EC4"/>
    <w:rsid w:val="00F62F85"/>
    <w:rsid w:val="00F63668"/>
    <w:rsid w:val="00F64E98"/>
    <w:rsid w:val="00F65324"/>
    <w:rsid w:val="00F65AFF"/>
    <w:rsid w:val="00F7017D"/>
    <w:rsid w:val="00F70BC4"/>
    <w:rsid w:val="00F70C58"/>
    <w:rsid w:val="00F70E2C"/>
    <w:rsid w:val="00F7110F"/>
    <w:rsid w:val="00F719C5"/>
    <w:rsid w:val="00F71D5C"/>
    <w:rsid w:val="00F720D9"/>
    <w:rsid w:val="00F724AD"/>
    <w:rsid w:val="00F7271B"/>
    <w:rsid w:val="00F74B1E"/>
    <w:rsid w:val="00F75586"/>
    <w:rsid w:val="00F769F3"/>
    <w:rsid w:val="00F76CEB"/>
    <w:rsid w:val="00F770F0"/>
    <w:rsid w:val="00F77F7D"/>
    <w:rsid w:val="00F80DC5"/>
    <w:rsid w:val="00F82620"/>
    <w:rsid w:val="00F8305A"/>
    <w:rsid w:val="00F84A74"/>
    <w:rsid w:val="00F84A89"/>
    <w:rsid w:val="00F86D10"/>
    <w:rsid w:val="00F8721F"/>
    <w:rsid w:val="00F872AC"/>
    <w:rsid w:val="00F919E5"/>
    <w:rsid w:val="00F94D19"/>
    <w:rsid w:val="00F950A5"/>
    <w:rsid w:val="00F95398"/>
    <w:rsid w:val="00F954CC"/>
    <w:rsid w:val="00F95939"/>
    <w:rsid w:val="00F965C2"/>
    <w:rsid w:val="00F97E5F"/>
    <w:rsid w:val="00F97E9D"/>
    <w:rsid w:val="00FA04DE"/>
    <w:rsid w:val="00FA0CEA"/>
    <w:rsid w:val="00FA2749"/>
    <w:rsid w:val="00FA3414"/>
    <w:rsid w:val="00FA3639"/>
    <w:rsid w:val="00FA3DF0"/>
    <w:rsid w:val="00FA430E"/>
    <w:rsid w:val="00FA6113"/>
    <w:rsid w:val="00FA614C"/>
    <w:rsid w:val="00FA6DAF"/>
    <w:rsid w:val="00FA6EFA"/>
    <w:rsid w:val="00FA743C"/>
    <w:rsid w:val="00FA7D86"/>
    <w:rsid w:val="00FB0261"/>
    <w:rsid w:val="00FB189C"/>
    <w:rsid w:val="00FB1E74"/>
    <w:rsid w:val="00FB2406"/>
    <w:rsid w:val="00FB24DF"/>
    <w:rsid w:val="00FB2EE6"/>
    <w:rsid w:val="00FB2FAC"/>
    <w:rsid w:val="00FB37A7"/>
    <w:rsid w:val="00FB3F5E"/>
    <w:rsid w:val="00FB45F0"/>
    <w:rsid w:val="00FB4834"/>
    <w:rsid w:val="00FB5DBB"/>
    <w:rsid w:val="00FB7306"/>
    <w:rsid w:val="00FC0F91"/>
    <w:rsid w:val="00FC13E2"/>
    <w:rsid w:val="00FC1C67"/>
    <w:rsid w:val="00FC20CB"/>
    <w:rsid w:val="00FC241F"/>
    <w:rsid w:val="00FC24D1"/>
    <w:rsid w:val="00FC28AB"/>
    <w:rsid w:val="00FC4935"/>
    <w:rsid w:val="00FC4C88"/>
    <w:rsid w:val="00FC5966"/>
    <w:rsid w:val="00FC6C0A"/>
    <w:rsid w:val="00FC7146"/>
    <w:rsid w:val="00FC7A04"/>
    <w:rsid w:val="00FD0A97"/>
    <w:rsid w:val="00FD1F59"/>
    <w:rsid w:val="00FD3733"/>
    <w:rsid w:val="00FD3EE0"/>
    <w:rsid w:val="00FD4257"/>
    <w:rsid w:val="00FD4AB2"/>
    <w:rsid w:val="00FD4B18"/>
    <w:rsid w:val="00FD64B6"/>
    <w:rsid w:val="00FD7740"/>
    <w:rsid w:val="00FE1B2E"/>
    <w:rsid w:val="00FE26CD"/>
    <w:rsid w:val="00FE4680"/>
    <w:rsid w:val="00FE4792"/>
    <w:rsid w:val="00FE490C"/>
    <w:rsid w:val="00FE4A7F"/>
    <w:rsid w:val="00FE57A6"/>
    <w:rsid w:val="00FE5CEC"/>
    <w:rsid w:val="00FE6B35"/>
    <w:rsid w:val="00FE6F52"/>
    <w:rsid w:val="00FE7B39"/>
    <w:rsid w:val="00FE7FD1"/>
    <w:rsid w:val="00FF002A"/>
    <w:rsid w:val="00FF06D7"/>
    <w:rsid w:val="00FF0B0B"/>
    <w:rsid w:val="00FF140C"/>
    <w:rsid w:val="00FF327F"/>
    <w:rsid w:val="00FF34BC"/>
    <w:rsid w:val="00FF37F7"/>
    <w:rsid w:val="00FF380E"/>
    <w:rsid w:val="00FF43DC"/>
    <w:rsid w:val="00FF54EB"/>
    <w:rsid w:val="00FF5804"/>
    <w:rsid w:val="00FF67C8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1427-F529-452E-86A6-E189DB8B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5"/>
        <w:ind w:left="49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02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A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6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6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362F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53E5C"/>
    <w:pPr>
      <w:keepNext/>
      <w:shd w:val="clear" w:color="auto" w:fill="FFFFFF"/>
      <w:ind w:left="10"/>
      <w:outlineLvl w:val="8"/>
    </w:pPr>
    <w:rPr>
      <w:color w:val="000000"/>
      <w:spacing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6E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5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721CFB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1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721CFB"/>
    <w:rPr>
      <w:rFonts w:ascii="Verdana" w:hAnsi="Verdana"/>
      <w:sz w:val="13"/>
      <w:szCs w:val="13"/>
    </w:rPr>
  </w:style>
  <w:style w:type="paragraph" w:styleId="a6">
    <w:name w:val="List Paragraph"/>
    <w:aliases w:val="Bullet List,FooterText,numbered,Подпись рисунка,Маркированный список_уровень1,Paragraphe de liste1,lp1,Bullet 1,Use Case List Paragraph,асз.Списка,Маркер,Абзац списка нумерованный,Абзац списка литеральный,ПС - Нумерованный"/>
    <w:basedOn w:val="a"/>
    <w:link w:val="a7"/>
    <w:uiPriority w:val="34"/>
    <w:qFormat/>
    <w:rsid w:val="00721C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1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aliases w:val="A?io-oaeno"/>
    <w:rsid w:val="00721CFB"/>
    <w:pPr>
      <w:widowControl w:val="0"/>
      <w:spacing w:after="0"/>
      <w:ind w:left="0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PlusNormal">
    <w:name w:val="ConsPlusNormal"/>
    <w:rsid w:val="00721CFB"/>
    <w:pPr>
      <w:widowControl w:val="0"/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21CFB"/>
    <w:pPr>
      <w:spacing w:after="120"/>
    </w:pPr>
  </w:style>
  <w:style w:type="character" w:customStyle="1" w:styleId="ab">
    <w:name w:val="Основной текст Знак"/>
    <w:basedOn w:val="a0"/>
    <w:link w:val="aa"/>
    <w:rsid w:val="00721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8B7AFF"/>
    <w:pPr>
      <w:spacing w:after="0"/>
      <w:ind w:left="0"/>
    </w:pPr>
  </w:style>
  <w:style w:type="table" w:styleId="ae">
    <w:name w:val="Table Grid"/>
    <w:basedOn w:val="a1"/>
    <w:uiPriority w:val="59"/>
    <w:rsid w:val="008B7AFF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Bullet"/>
    <w:basedOn w:val="a"/>
    <w:autoRedefine/>
    <w:rsid w:val="008B7AFF"/>
    <w:pPr>
      <w:tabs>
        <w:tab w:val="left" w:pos="-993"/>
      </w:tabs>
      <w:jc w:val="both"/>
    </w:pPr>
  </w:style>
  <w:style w:type="paragraph" w:customStyle="1" w:styleId="11">
    <w:name w:val="Абзац списка1"/>
    <w:basedOn w:val="a"/>
    <w:qFormat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"/>
    <w:rsid w:val="008B7AFF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paragraph" w:customStyle="1" w:styleId="21">
    <w:name w:val="Абзац списка2"/>
    <w:basedOn w:val="a"/>
    <w:uiPriority w:val="99"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2">
    <w:name w:val="Body Text 2"/>
    <w:basedOn w:val="a"/>
    <w:link w:val="23"/>
    <w:rsid w:val="008B7A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B7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B7AFF"/>
    <w:rPr>
      <w:color w:val="0000FF" w:themeColor="hyperlink"/>
      <w:u w:val="single"/>
    </w:rPr>
  </w:style>
  <w:style w:type="paragraph" w:styleId="af1">
    <w:name w:val="footer"/>
    <w:basedOn w:val="a"/>
    <w:link w:val="af2"/>
    <w:unhideWhenUsed/>
    <w:rsid w:val="008B7AF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rsid w:val="008B7AFF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rsid w:val="008B7A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8B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6651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65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C30E7D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C3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045DB"/>
    <w:pPr>
      <w:widowControl w:val="0"/>
      <w:spacing w:after="0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45DB"/>
  </w:style>
  <w:style w:type="paragraph" w:customStyle="1" w:styleId="24">
    <w:name w:val="Без интервала2"/>
    <w:uiPriority w:val="99"/>
    <w:qFormat/>
    <w:rsid w:val="00E0748E"/>
    <w:pPr>
      <w:spacing w:after="0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B6D59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06163"/>
    <w:pPr>
      <w:suppressAutoHyphens/>
      <w:jc w:val="both"/>
    </w:pPr>
    <w:rPr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62F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7">
    <w:name w:val="Основной абзац"/>
    <w:rsid w:val="00362F5A"/>
    <w:pPr>
      <w:spacing w:after="0" w:line="264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53E5C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</w:rPr>
  </w:style>
  <w:style w:type="paragraph" w:styleId="34">
    <w:name w:val="Body Text Indent 3"/>
    <w:basedOn w:val="a"/>
    <w:link w:val="35"/>
    <w:uiPriority w:val="99"/>
    <w:unhideWhenUsed/>
    <w:rsid w:val="00253E5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53E5C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lock Text"/>
    <w:basedOn w:val="a"/>
    <w:rsid w:val="00253E5C"/>
    <w:pPr>
      <w:ind w:left="-567" w:right="-1050"/>
      <w:jc w:val="both"/>
    </w:pPr>
    <w:rPr>
      <w:sz w:val="28"/>
      <w:szCs w:val="20"/>
    </w:rPr>
  </w:style>
  <w:style w:type="paragraph" w:customStyle="1" w:styleId="af9">
    <w:name w:val="Содержимое таблицы"/>
    <w:basedOn w:val="a"/>
    <w:rsid w:val="00253E5C"/>
    <w:pPr>
      <w:suppressLineNumbers/>
      <w:suppressAutoHyphens/>
    </w:pPr>
    <w:rPr>
      <w:lang w:eastAsia="ar-SA"/>
    </w:rPr>
  </w:style>
  <w:style w:type="character" w:styleId="afa">
    <w:name w:val="Strong"/>
    <w:uiPriority w:val="22"/>
    <w:qFormat/>
    <w:rsid w:val="00253E5C"/>
    <w:rPr>
      <w:b/>
      <w:bCs/>
    </w:rPr>
  </w:style>
  <w:style w:type="paragraph" w:customStyle="1" w:styleId="western">
    <w:name w:val="western"/>
    <w:basedOn w:val="a"/>
    <w:rsid w:val="00253E5C"/>
    <w:pPr>
      <w:spacing w:before="100" w:beforeAutospacing="1" w:line="363" w:lineRule="atLeast"/>
      <w:ind w:firstLine="720"/>
      <w:jc w:val="both"/>
    </w:pPr>
    <w:rPr>
      <w:sz w:val="28"/>
      <w:szCs w:val="28"/>
    </w:rPr>
  </w:style>
  <w:style w:type="paragraph" w:customStyle="1" w:styleId="12">
    <w:name w:val="Стиль Заголовок 1 + полужирный"/>
    <w:basedOn w:val="1"/>
    <w:next w:val="a"/>
    <w:autoRedefine/>
    <w:rsid w:val="00253E5C"/>
    <w:pPr>
      <w:keepNext w:val="0"/>
      <w:keepLines w:val="0"/>
      <w:spacing w:before="0" w:after="192" w:line="240" w:lineRule="auto"/>
      <w:ind w:right="-105" w:firstLine="360"/>
      <w:jc w:val="center"/>
    </w:pPr>
    <w:rPr>
      <w:rFonts w:ascii="Times New Roman" w:eastAsia="Times New Roman" w:hAnsi="Times New Roman" w:cs="Times New Roman"/>
      <w:i/>
      <w:color w:val="FF0000"/>
      <w:kern w:val="36"/>
      <w:sz w:val="24"/>
      <w:szCs w:val="24"/>
    </w:rPr>
  </w:style>
  <w:style w:type="paragraph" w:customStyle="1" w:styleId="ConsPlusNonformat">
    <w:name w:val="ConsPlusNonformat"/>
    <w:uiPriority w:val="99"/>
    <w:rsid w:val="00253E5C"/>
    <w:pPr>
      <w:widowControl w:val="0"/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"/>
    <w:basedOn w:val="a"/>
    <w:autoRedefine/>
    <w:rsid w:val="00253E5C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WW8Num5z0">
    <w:name w:val="WW8Num5z0"/>
    <w:rsid w:val="00FF002A"/>
    <w:rPr>
      <w:rFonts w:ascii="Symbol" w:hAnsi="Symbol"/>
    </w:rPr>
  </w:style>
  <w:style w:type="paragraph" w:styleId="25">
    <w:name w:val="Body Text Indent 2"/>
    <w:basedOn w:val="a"/>
    <w:link w:val="26"/>
    <w:uiPriority w:val="99"/>
    <w:semiHidden/>
    <w:unhideWhenUsed/>
    <w:rsid w:val="004D11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link w:val="afd"/>
    <w:rsid w:val="008D6187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fd">
    <w:name w:val="Текст Знак"/>
    <w:basedOn w:val="a0"/>
    <w:link w:val="afc"/>
    <w:rsid w:val="008D6187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styleId="afe">
    <w:name w:val="page number"/>
    <w:rsid w:val="00C9418C"/>
  </w:style>
  <w:style w:type="paragraph" w:styleId="aff">
    <w:name w:val="Subtitle"/>
    <w:basedOn w:val="a"/>
    <w:next w:val="aa"/>
    <w:link w:val="aff0"/>
    <w:qFormat/>
    <w:rsid w:val="009A391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rsid w:val="009A39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20">
    <w:name w:val="Основной текст (12)_"/>
    <w:link w:val="121"/>
    <w:locked/>
    <w:rsid w:val="00911B43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11B43"/>
    <w:pPr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B4744C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744C"/>
    <w:pPr>
      <w:shd w:val="clear" w:color="auto" w:fill="FFFFFF"/>
      <w:spacing w:line="310" w:lineRule="exact"/>
      <w:ind w:firstLine="780"/>
    </w:pPr>
    <w:rPr>
      <w:rFonts w:asciiTheme="minorHAnsi" w:eastAsiaTheme="minorHAnsi" w:hAnsiTheme="minorHAnsi" w:cstheme="minorBidi"/>
      <w:lang w:eastAsia="en-US"/>
    </w:rPr>
  </w:style>
  <w:style w:type="paragraph" w:customStyle="1" w:styleId="Style6">
    <w:name w:val="Style6"/>
    <w:basedOn w:val="a"/>
    <w:rsid w:val="00E644DB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43">
    <w:name w:val="Абзац списка4"/>
    <w:basedOn w:val="a"/>
    <w:rsid w:val="002E70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8E2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1">
    <w:name w:val="Мой"/>
    <w:basedOn w:val="ac"/>
    <w:qFormat/>
    <w:rsid w:val="009D69A8"/>
    <w:pPr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Обычный1"/>
    <w:rsid w:val="00890691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Адресат"/>
    <w:basedOn w:val="a"/>
    <w:rsid w:val="00A638F5"/>
    <w:pPr>
      <w:suppressAutoHyphens/>
      <w:spacing w:line="240" w:lineRule="exact"/>
    </w:pPr>
    <w:rPr>
      <w:sz w:val="28"/>
      <w:szCs w:val="20"/>
    </w:rPr>
  </w:style>
  <w:style w:type="character" w:customStyle="1" w:styleId="WW-Absatz-Standardschriftart111111">
    <w:name w:val="WW-Absatz-Standardschriftart111111"/>
    <w:rsid w:val="001401C9"/>
  </w:style>
  <w:style w:type="paragraph" w:styleId="aff3">
    <w:name w:val="Document Map"/>
    <w:basedOn w:val="a"/>
    <w:link w:val="aff4"/>
    <w:uiPriority w:val="99"/>
    <w:semiHidden/>
    <w:unhideWhenUsed/>
    <w:rsid w:val="009F687D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9F6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B956EA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5"/>
    <w:locked/>
    <w:rsid w:val="00B956E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B956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56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26643"/>
  </w:style>
  <w:style w:type="character" w:customStyle="1" w:styleId="ad">
    <w:name w:val="Без интервала Знак"/>
    <w:link w:val="ac"/>
    <w:uiPriority w:val="1"/>
    <w:rsid w:val="004B275B"/>
  </w:style>
  <w:style w:type="paragraph" w:customStyle="1" w:styleId="msonormalmailrucssattributepostfix">
    <w:name w:val="msonormal_mailru_css_attribute_postfix"/>
    <w:basedOn w:val="a"/>
    <w:rsid w:val="00A92D43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5F5FC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F5FC6"/>
    <w:pPr>
      <w:widowControl w:val="0"/>
      <w:shd w:val="clear" w:color="auto" w:fill="FFFFFF"/>
      <w:spacing w:before="260" w:after="420" w:line="274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1">
    <w:name w:val="Заголовок 21"/>
    <w:basedOn w:val="a"/>
    <w:uiPriority w:val="1"/>
    <w:qFormat/>
    <w:rsid w:val="00915582"/>
    <w:pPr>
      <w:widowControl w:val="0"/>
      <w:autoSpaceDE w:val="0"/>
      <w:autoSpaceDN w:val="0"/>
      <w:ind w:left="118"/>
      <w:outlineLvl w:val="2"/>
    </w:pPr>
    <w:rPr>
      <w:b/>
      <w:bCs/>
      <w:sz w:val="22"/>
      <w:szCs w:val="22"/>
      <w:lang w:bidi="ru-RU"/>
    </w:rPr>
  </w:style>
  <w:style w:type="character" w:customStyle="1" w:styleId="a7">
    <w:name w:val="Абзац списка Знак"/>
    <w:aliases w:val="Bullet List Знак,FooterText Знак,numbered Знак,Подпись рисунка Знак,Маркированный список_уровень1 Знак,Paragraphe de liste1 Знак,lp1 Знак,Bullet 1 Знак,Use Case List Paragraph Знак,асз.Списка Знак,Маркер Знак,ПС - Нумерованный Знак"/>
    <w:basedOn w:val="a0"/>
    <w:link w:val="a6"/>
    <w:uiPriority w:val="34"/>
    <w:qFormat/>
    <w:rsid w:val="002F106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1222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1"/>
    <w:next w:val="ae"/>
    <w:uiPriority w:val="59"/>
    <w:rsid w:val="009863A8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6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br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безработицы </a:t>
            </a:r>
            <a:endPara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407753718285218"/>
          <c:y val="2.38095238095238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4"/>
            <c:marker>
              <c:spPr>
                <a:solidFill>
                  <a:srgbClr val="C0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rgbClr val="FF0000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3.2</c:v>
                </c:pt>
                <c:pt idx="1">
                  <c:v>1.4</c:v>
                </c:pt>
                <c:pt idx="2">
                  <c:v>0.86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025072"/>
        <c:axId val="336025464"/>
      </c:lineChart>
      <c:catAx>
        <c:axId val="33602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6025464"/>
        <c:crosses val="autoZero"/>
        <c:auto val="1"/>
        <c:lblAlgn val="ctr"/>
        <c:lblOffset val="100"/>
        <c:noMultiLvlLbl val="0"/>
      </c:catAx>
      <c:valAx>
        <c:axId val="336025464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one"/>
        <c:crossAx val="33602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заработная плата, тыс.руб.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41.6</c:v>
                </c:pt>
                <c:pt idx="1">
                  <c:v>49.258800000000001</c:v>
                </c:pt>
                <c:pt idx="2">
                  <c:v>52.066000000000003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Добрянский округ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Лист1!$C$2:$C$4</c:f>
              <c:numCache>
                <c:formatCode>_-* #\ ##0.0_р_._-;\-* #\ ##0.0_р_._-;_-* "-"??_р_._-;_-@_-</c:formatCode>
                <c:ptCount val="3"/>
                <c:pt idx="0">
                  <c:v>46.873699999999999</c:v>
                </c:pt>
                <c:pt idx="1">
                  <c:v>51.026899999999998</c:v>
                </c:pt>
                <c:pt idx="2">
                  <c:v>61.42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077272"/>
        <c:axId val="316077664"/>
      </c:lineChart>
      <c:catAx>
        <c:axId val="316077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077664"/>
        <c:crosses val="autoZero"/>
        <c:auto val="1"/>
        <c:lblAlgn val="ctr"/>
        <c:lblOffset val="100"/>
        <c:noMultiLvlLbl val="0"/>
      </c:catAx>
      <c:valAx>
        <c:axId val="316077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316077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Объём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отгруженной продукции, выполненных работ и услуг, млрд.руб.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55391432791727"/>
          <c:y val="3.10077519379844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отгруженной продукции собсвенного производства, выполненных работ и услуг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miter lim="800000"/>
              </a:ln>
              <a:effectLst/>
            </c:spPr>
          </c:marker>
          <c:dLbls>
            <c:dLbl>
              <c:idx val="0"/>
              <c:layout>
                <c:manualLayout>
                  <c:x val="-4.1358936484490419E-2"/>
                  <c:y val="7.441860465116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267355982274765E-2"/>
                  <c:y val="5.5813953488372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358936484490398E-2"/>
                  <c:y val="7.441860465116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450516986706058E-2"/>
                  <c:y val="7.441860465116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450516986706058E-2"/>
                  <c:y val="9.3023255813953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37.941099999999999</c:v>
                </c:pt>
                <c:pt idx="1">
                  <c:v>47.407200000000003</c:v>
                </c:pt>
                <c:pt idx="2">
                  <c:v>51.253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078448"/>
        <c:axId val="316078840"/>
      </c:lineChart>
      <c:catAx>
        <c:axId val="31607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6078840"/>
        <c:crosses val="autoZero"/>
        <c:auto val="1"/>
        <c:lblAlgn val="ctr"/>
        <c:lblOffset val="100"/>
        <c:noMultiLvlLbl val="0"/>
      </c:catAx>
      <c:valAx>
        <c:axId val="31607884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31607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значений целевых показателей по муниципальным программам Добрянского городского округа за 2022 год</a:t>
            </a:r>
          </a:p>
          <a:p>
            <a:pPr algn="r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показателей, %</a:t>
            </a:r>
          </a:p>
        </c:rich>
      </c:tx>
      <c:layout>
        <c:manualLayout>
          <c:xMode val="edge"/>
          <c:yMode val="edge"/>
          <c:x val="2.7070095033449645E-2"/>
          <c:y val="9.798321535326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9000704967195639"/>
          <c:y val="0.16537848506577876"/>
          <c:w val="0.37264372377546229"/>
          <c:h val="0.7864296313125217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7C8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показатели'!$K$4:$K$14</c:f>
              <c:strCache>
                <c:ptCount val="11"/>
                <c:pt idx="0">
                  <c:v>МП Функционирование и развитие системы образования </c:v>
                </c:pt>
                <c:pt idx="1">
                  <c:v>МП Развитие культуры</c:v>
                </c:pt>
                <c:pt idx="2">
                  <c:v>МП Развитие физической культуры, спорта и молодежной политики</c:v>
                </c:pt>
                <c:pt idx="3">
                  <c:v>МП Безопасный муниципалитет</c:v>
                </c:pt>
                <c:pt idx="4">
                  <c:v>МП Социальная политика</c:v>
                </c:pt>
                <c:pt idx="5">
                  <c:v>МП Экономическая политика</c:v>
                </c:pt>
                <c:pt idx="6">
                  <c:v>МП Развитие транспортной системы</c:v>
                </c:pt>
                <c:pt idx="7">
                  <c:v>МП Управление ресурсами</c:v>
                </c:pt>
                <c:pt idx="8">
                  <c:v>МП Муниципальное управление</c:v>
                </c:pt>
                <c:pt idx="9">
                  <c:v>МП Развитие жилищно-коммунальной инфраструктурой </c:v>
                </c:pt>
                <c:pt idx="10">
                  <c:v>МП Благоустройство территории</c:v>
                </c:pt>
              </c:strCache>
            </c:strRef>
          </c:cat>
          <c:val>
            <c:numRef>
              <c:f>'диагр показатели'!$L$4:$L$14</c:f>
              <c:numCache>
                <c:formatCode>0.0</c:formatCode>
                <c:ptCount val="11"/>
                <c:pt idx="0">
                  <c:v>106.4</c:v>
                </c:pt>
                <c:pt idx="1">
                  <c:v>114.9</c:v>
                </c:pt>
                <c:pt idx="2">
                  <c:v>101.4</c:v>
                </c:pt>
                <c:pt idx="3">
                  <c:v>96.2</c:v>
                </c:pt>
                <c:pt idx="4">
                  <c:v>119.6</c:v>
                </c:pt>
                <c:pt idx="5">
                  <c:v>123.7</c:v>
                </c:pt>
                <c:pt idx="6">
                  <c:v>87.18</c:v>
                </c:pt>
                <c:pt idx="7">
                  <c:v>240.5</c:v>
                </c:pt>
                <c:pt idx="8">
                  <c:v>118.3</c:v>
                </c:pt>
                <c:pt idx="9">
                  <c:v>110.6</c:v>
                </c:pt>
                <c:pt idx="10" formatCode="General">
                  <c:v>89.2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8246464"/>
        <c:axId val="318246856"/>
      </c:barChart>
      <c:catAx>
        <c:axId val="31824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8246856"/>
        <c:crosses val="autoZero"/>
        <c:auto val="1"/>
        <c:lblAlgn val="ctr"/>
        <c:lblOffset val="100"/>
        <c:noMultiLvlLbl val="0"/>
      </c:catAx>
      <c:valAx>
        <c:axId val="318246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24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E009-64AD-4212-A651-A9580E1C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72</Pages>
  <Words>28550</Words>
  <Characters>162736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Пользователь417</cp:lastModifiedBy>
  <cp:revision>4</cp:revision>
  <cp:lastPrinted>2023-05-17T11:03:00Z</cp:lastPrinted>
  <dcterms:created xsi:type="dcterms:W3CDTF">2023-05-30T09:08:00Z</dcterms:created>
  <dcterms:modified xsi:type="dcterms:W3CDTF">2023-05-30T10:43:00Z</dcterms:modified>
</cp:coreProperties>
</file>