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3387F31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C813031" w:rsidR="00231370" w:rsidRPr="005D5AD6" w:rsidRDefault="001E0FF8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C813031" w:rsidR="00231370" w:rsidRPr="005D5AD6" w:rsidRDefault="001E0FF8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9A46584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322C1B6" w:rsidR="00231370" w:rsidRPr="005D5AD6" w:rsidRDefault="001E0FF8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322C1B6" w:rsidR="00231370" w:rsidRPr="005D5AD6" w:rsidRDefault="001E0FF8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7431BA" w:rsidR="006A6CA2" w:rsidRDefault="00FE034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DD95DC6">
                <wp:simplePos x="0" y="0"/>
                <wp:positionH relativeFrom="column">
                  <wp:posOffset>-978</wp:posOffset>
                </wp:positionH>
                <wp:positionV relativeFrom="page">
                  <wp:posOffset>3715264</wp:posOffset>
                </wp:positionV>
                <wp:extent cx="2644346" cy="247958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346" cy="2479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0B853" w14:textId="15D70077" w:rsidR="00231370" w:rsidRPr="00FE034C" w:rsidRDefault="00231370" w:rsidP="00FE034C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br/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0"/>
                              </w:rPr>
                              <w:t xml:space="preserve">в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муниципальную программу</w:t>
                            </w:r>
                          </w:p>
                          <w:p w14:paraId="666A330C" w14:textId="1D30C864" w:rsidR="00231370" w:rsidRPr="00FE034C" w:rsidRDefault="0023137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«Развитие физической культуры,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спорта и молодежной политики»,</w:t>
                            </w:r>
                          </w:p>
                          <w:p w14:paraId="7BC01BED" w14:textId="6D9878CD" w:rsidR="00231370" w:rsidRPr="00FE034C" w:rsidRDefault="0023137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</w:p>
                          <w:p w14:paraId="13FC52A1" w14:textId="77777777" w:rsidR="00231370" w:rsidRPr="00FE034C" w:rsidRDefault="0023137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</w:p>
                          <w:p w14:paraId="51FAA3F5" w14:textId="77777777" w:rsidR="00231370" w:rsidRPr="00FE034C" w:rsidRDefault="00231370" w:rsidP="00FE034C">
                            <w:pPr>
                              <w:spacing w:after="0" w:line="240" w:lineRule="auto"/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E034C">
                              <w:rPr>
                                <w:rFonts w:ascii="Times New Roman" w:eastAsia="Segoe UI" w:hAnsi="Times New Roman" w:cs="Times New Roman"/>
                                <w:b/>
                                <w:sz w:val="28"/>
                                <w:szCs w:val="28"/>
                              </w:rPr>
                              <w:t>от 02 ноября 2022 г. № 3100</w:t>
                            </w:r>
                          </w:p>
                          <w:p w14:paraId="748E657F" w14:textId="004E2815" w:rsidR="00231370" w:rsidRPr="00555F5E" w:rsidRDefault="00231370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8.2pt;height:1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" filled="f" stroked="f" strokeweight=".5pt">
                <v:textbox>
                  <w:txbxContent>
                    <w:p w14:paraId="40B0B853" w14:textId="15D70077" w:rsidR="00231370" w:rsidRPr="00FE034C" w:rsidRDefault="00231370" w:rsidP="00FE034C">
                      <w:pPr>
                        <w:suppressAutoHyphens/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br/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0"/>
                        </w:rPr>
                        <w:t xml:space="preserve">в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муниципальную программу</w:t>
                      </w:r>
                    </w:p>
                    <w:p w14:paraId="666A330C" w14:textId="1D30C864" w:rsidR="00231370" w:rsidRPr="00FE034C" w:rsidRDefault="0023137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«Развитие физической культуры,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спорта и молодежной политики»,</w:t>
                      </w:r>
                    </w:p>
                    <w:p w14:paraId="7BC01BED" w14:textId="6D9878CD" w:rsidR="00231370" w:rsidRPr="00FE034C" w:rsidRDefault="0023137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администрации Добрянского</w:t>
                      </w:r>
                    </w:p>
                    <w:p w14:paraId="13FC52A1" w14:textId="77777777" w:rsidR="00231370" w:rsidRPr="00FE034C" w:rsidRDefault="0023137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городского округа</w:t>
                      </w:r>
                    </w:p>
                    <w:p w14:paraId="51FAA3F5" w14:textId="77777777" w:rsidR="00231370" w:rsidRPr="00FE034C" w:rsidRDefault="00231370" w:rsidP="00FE034C">
                      <w:pPr>
                        <w:spacing w:after="0" w:line="240" w:lineRule="auto"/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E034C">
                        <w:rPr>
                          <w:rFonts w:ascii="Times New Roman" w:eastAsia="Segoe UI" w:hAnsi="Times New Roman" w:cs="Times New Roman"/>
                          <w:b/>
                          <w:sz w:val="28"/>
                          <w:szCs w:val="28"/>
                        </w:rPr>
                        <w:t>от 02 ноября 2022 г. № 3100</w:t>
                      </w:r>
                    </w:p>
                    <w:p w14:paraId="748E657F" w14:textId="004E2815" w:rsidR="00231370" w:rsidRPr="00555F5E" w:rsidRDefault="00231370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622C8A8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8C01A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6E94F1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49FD1" w14:textId="77777777" w:rsidR="00FE034C" w:rsidRDefault="00FE034C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72D46B" w14:textId="3DC7F8F3" w:rsidR="002771EB" w:rsidRPr="0063417E" w:rsidRDefault="002771EB" w:rsidP="0027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7E">
        <w:rPr>
          <w:rFonts w:ascii="Times New Roman" w:eastAsia="Times New Roman" w:hAnsi="Times New Roman" w:cs="Times New Roman"/>
          <w:sz w:val="28"/>
          <w:szCs w:val="28"/>
        </w:rPr>
        <w:t>В соответст</w:t>
      </w:r>
      <w:bookmarkStart w:id="0" w:name="_GoBack"/>
      <w:r w:rsidRPr="0063417E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0"/>
      <w:r w:rsidRPr="0063417E">
        <w:rPr>
          <w:rFonts w:ascii="Times New Roman" w:eastAsia="Times New Roman" w:hAnsi="Times New Roman" w:cs="Times New Roman"/>
          <w:sz w:val="28"/>
          <w:szCs w:val="28"/>
        </w:rPr>
        <w:t xml:space="preserve">ии с решением Думы Добрянского городского округа </w:t>
      </w:r>
      <w:r w:rsidRPr="0063417E">
        <w:rPr>
          <w:rFonts w:ascii="Times New Roman" w:eastAsia="Times New Roman" w:hAnsi="Times New Roman" w:cs="Times New Roman"/>
          <w:sz w:val="28"/>
          <w:szCs w:val="28"/>
        </w:rPr>
        <w:br/>
        <w:t xml:space="preserve">от 12 декабря 2023 г. № 894 «О бюджете Добрянского городского округа Пермского края на 2024 год и на плановый период 2025 и 2026 годов», решением Думы Добрянского городского округа от 12 декабря 2023 г. № 895 «О внесении изменений в решение Думы Добрянского городского округа </w:t>
      </w:r>
      <w:r w:rsidR="0008121D">
        <w:rPr>
          <w:rFonts w:ascii="Times New Roman" w:eastAsia="Times New Roman" w:hAnsi="Times New Roman" w:cs="Times New Roman"/>
          <w:sz w:val="28"/>
          <w:szCs w:val="28"/>
        </w:rPr>
        <w:br/>
      </w:r>
      <w:r w:rsidRPr="0063417E">
        <w:rPr>
          <w:rFonts w:ascii="Times New Roman" w:eastAsia="Times New Roman" w:hAnsi="Times New Roman" w:cs="Times New Roman"/>
          <w:sz w:val="28"/>
          <w:szCs w:val="28"/>
        </w:rPr>
        <w:t xml:space="preserve">от 08.12.2022 № 739 «О бюджете Добрянского городского округа на 2023 год и на плановый период 2024 и 2025 годов», пунктом 7.2 Порядка принятия решения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</w:t>
      </w:r>
      <w:r w:rsidR="0008121D">
        <w:rPr>
          <w:rFonts w:ascii="Times New Roman" w:eastAsia="Times New Roman" w:hAnsi="Times New Roman" w:cs="Times New Roman"/>
          <w:sz w:val="28"/>
          <w:szCs w:val="28"/>
        </w:rPr>
        <w:br/>
      </w:r>
      <w:r w:rsidRPr="0063417E">
        <w:rPr>
          <w:rFonts w:ascii="Times New Roman" w:eastAsia="Times New Roman" w:hAnsi="Times New Roman" w:cs="Times New Roman"/>
          <w:sz w:val="28"/>
          <w:szCs w:val="28"/>
        </w:rPr>
        <w:t xml:space="preserve">в целях уточнения основных параметров муниципальной </w:t>
      </w:r>
      <w:r w:rsidR="00870C32"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2023 год, </w:t>
      </w:r>
      <w:r w:rsidRPr="0063417E">
        <w:rPr>
          <w:rFonts w:ascii="Times New Roman" w:eastAsia="Times New Roman" w:hAnsi="Times New Roman" w:cs="Times New Roman"/>
          <w:sz w:val="28"/>
          <w:szCs w:val="28"/>
        </w:rPr>
        <w:t>на 2024 год и плановый период 2025-2026 годов</w:t>
      </w:r>
    </w:p>
    <w:p w14:paraId="468099E3" w14:textId="77777777" w:rsidR="00FE034C" w:rsidRPr="00FE034C" w:rsidRDefault="00FE034C" w:rsidP="008E5C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egoe UI" w:hAnsi="Times New Roman" w:cs="Times New Roman"/>
          <w:sz w:val="28"/>
          <w:szCs w:val="28"/>
          <w:lang w:eastAsia="en-US"/>
        </w:rPr>
      </w:pPr>
      <w:r w:rsidRPr="00FE034C">
        <w:rPr>
          <w:rFonts w:ascii="Times New Roman" w:eastAsia="Segoe UI" w:hAnsi="Times New Roman" w:cs="Times New Roman"/>
          <w:sz w:val="28"/>
          <w:szCs w:val="28"/>
        </w:rPr>
        <w:t xml:space="preserve">администрация округа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t>ПОСТАНОВЛЯЕТ:</w:t>
      </w:r>
    </w:p>
    <w:p w14:paraId="4E9C6883" w14:textId="011DA6C4" w:rsidR="00FE034C" w:rsidRPr="006F1A10" w:rsidRDefault="00FE034C" w:rsidP="00944DEE">
      <w:pPr>
        <w:suppressAutoHyphens/>
        <w:spacing w:after="0" w:line="240" w:lineRule="auto"/>
        <w:ind w:firstLine="709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r w:rsidRPr="00FE034C">
        <w:rPr>
          <w:rFonts w:ascii="Times New Roman" w:eastAsia="Segoe UI" w:hAnsi="Times New Roman" w:cs="Times New Roman"/>
          <w:bCs/>
          <w:sz w:val="28"/>
          <w:szCs w:val="28"/>
        </w:rPr>
        <w:t xml:space="preserve">1.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Pr="00FE034C">
        <w:rPr>
          <w:rFonts w:ascii="Times New Roman" w:eastAsia="Segoe UI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</w:t>
      </w:r>
      <w:r w:rsidRPr="00FE034C">
        <w:rPr>
          <w:rFonts w:ascii="Times New Roman" w:eastAsia="Segoe UI" w:hAnsi="Times New Roman" w:cs="Times New Roman"/>
          <w:bCs/>
          <w:sz w:val="28"/>
          <w:szCs w:val="28"/>
        </w:rPr>
        <w:t xml:space="preserve"> «Развитие физической культуры, спорта и молодежной политики», утвержденную постановлением администрации Добрянского городского округа </w:t>
      </w:r>
      <w:r w:rsidRPr="00FE034C">
        <w:rPr>
          <w:rFonts w:ascii="Times New Roman" w:eastAsia="Segoe UI" w:hAnsi="Times New Roman" w:cs="Times New Roman"/>
          <w:bCs/>
          <w:sz w:val="28"/>
          <w:szCs w:val="28"/>
        </w:rPr>
        <w:br/>
        <w:t xml:space="preserve">от 02 ноября 2022 г. № 3100 </w:t>
      </w:r>
      <w:r w:rsidRPr="00FE034C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постановлений администрации </w:t>
      </w:r>
      <w:r w:rsidRPr="00FE034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Добрянского городского округа от 16 февраля 2023 г. № 389, от 26 июня 2023 г. № 1920</w:t>
      </w:r>
      <w:r w:rsidR="006F1A10" w:rsidRPr="006F1A10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6F1A10" w:rsidRPr="006F1A10">
        <w:rPr>
          <w:rFonts w:ascii="Times New Roman" w:hAnsi="Times New Roman" w:cs="Times New Roman"/>
          <w:sz w:val="28"/>
          <w:szCs w:val="28"/>
          <w:lang w:val="x-none"/>
        </w:rPr>
        <w:t>11 сентября 2023</w:t>
      </w:r>
      <w:r w:rsidR="006F1A10" w:rsidRPr="006F1A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1A10" w:rsidRPr="006F1A10">
        <w:rPr>
          <w:rFonts w:ascii="Times New Roman" w:hAnsi="Times New Roman" w:cs="Times New Roman"/>
          <w:sz w:val="28"/>
          <w:szCs w:val="28"/>
          <w:lang w:val="x-none"/>
        </w:rPr>
        <w:t>2853</w:t>
      </w:r>
      <w:r w:rsidR="002771EB">
        <w:rPr>
          <w:rFonts w:ascii="Times New Roman" w:hAnsi="Times New Roman" w:cs="Times New Roman"/>
          <w:sz w:val="28"/>
          <w:szCs w:val="28"/>
        </w:rPr>
        <w:t>, от 24 октября 2023 г</w:t>
      </w:r>
      <w:r w:rsidR="00154A43">
        <w:rPr>
          <w:rFonts w:ascii="Times New Roman" w:hAnsi="Times New Roman" w:cs="Times New Roman"/>
          <w:sz w:val="28"/>
          <w:szCs w:val="28"/>
        </w:rPr>
        <w:t>.</w:t>
      </w:r>
      <w:r w:rsidR="002771EB">
        <w:rPr>
          <w:rFonts w:ascii="Times New Roman" w:hAnsi="Times New Roman" w:cs="Times New Roman"/>
          <w:sz w:val="28"/>
          <w:szCs w:val="28"/>
        </w:rPr>
        <w:t xml:space="preserve"> № 3386</w:t>
      </w:r>
      <w:r w:rsidRPr="006F1A10">
        <w:rPr>
          <w:rFonts w:ascii="Times New Roman" w:eastAsia="Segoe UI" w:hAnsi="Times New Roman" w:cs="Times New Roman"/>
          <w:bCs/>
          <w:sz w:val="28"/>
          <w:szCs w:val="28"/>
        </w:rPr>
        <w:t>).</w:t>
      </w:r>
    </w:p>
    <w:p w14:paraId="1BEBF81E" w14:textId="77777777" w:rsidR="002771EB" w:rsidRDefault="002771EB" w:rsidP="0027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официальном сайте правовой информации Добрянского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br/>
        <w:t>в информационно-телекоммуникационной сети Интернет с доменным именем dobr-pravo.ru.</w:t>
      </w:r>
    </w:p>
    <w:p w14:paraId="469A4C19" w14:textId="77777777" w:rsidR="002771EB" w:rsidRDefault="002771EB" w:rsidP="002771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9AE3D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7C5E59C2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0CE65F4B" w14:textId="77777777" w:rsidR="008E5C20" w:rsidRPr="008E5C20" w:rsidRDefault="008E5C20" w:rsidP="008E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CE271C5" w14:textId="77777777" w:rsidR="008E5C20" w:rsidRPr="008E5C20" w:rsidRDefault="008E5C20" w:rsidP="008E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6E7E589" w14:textId="1633953F" w:rsidR="00FE034C" w:rsidRPr="00FE034C" w:rsidRDefault="008E5C20" w:rsidP="008E5C20">
      <w:pPr>
        <w:spacing w:after="0" w:line="24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8E5C20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8E5C20">
        <w:rPr>
          <w:rFonts w:ascii="Times New Roman" w:eastAsia="Times New Roman" w:hAnsi="Times New Roman" w:cs="Times New Roman"/>
          <w:sz w:val="28"/>
          <w:szCs w:val="28"/>
        </w:rPr>
        <w:br/>
      </w:r>
      <w:r w:rsidR="00FE034C" w:rsidRPr="00FE034C">
        <w:rPr>
          <w:rFonts w:ascii="Times New Roman" w:eastAsia="Segoe UI" w:hAnsi="Times New Roman" w:cs="Times New Roman"/>
          <w:sz w:val="28"/>
          <w:szCs w:val="28"/>
        </w:rPr>
        <w:br/>
      </w:r>
    </w:p>
    <w:p w14:paraId="795D989A" w14:textId="77777777" w:rsidR="00FE034C" w:rsidRPr="00FE034C" w:rsidRDefault="00FE034C" w:rsidP="00FE034C">
      <w:pPr>
        <w:spacing w:after="0" w:line="240" w:lineRule="auto"/>
        <w:ind w:right="-1"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16B43200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19EEECC4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7DFDC89B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0C05E55D" w14:textId="77777777" w:rsidR="00FE034C" w:rsidRPr="00FE034C" w:rsidRDefault="00FE034C" w:rsidP="00FE034C">
      <w:pPr>
        <w:spacing w:after="0" w:line="240" w:lineRule="auto"/>
        <w:rPr>
          <w:rFonts w:ascii="Times New Roman" w:eastAsia="Segoe UI" w:hAnsi="Times New Roman" w:cs="Times New Roman"/>
          <w:sz w:val="28"/>
          <w:szCs w:val="28"/>
        </w:rPr>
      </w:pPr>
    </w:p>
    <w:p w14:paraId="193EC274" w14:textId="77777777" w:rsidR="00BC0257" w:rsidRDefault="00BC0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B68F18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lastRenderedPageBreak/>
        <w:t>УТВЕРЖДЕНЫ</w:t>
      </w:r>
    </w:p>
    <w:p w14:paraId="519C52FA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>постановлением администрации</w:t>
      </w:r>
    </w:p>
    <w:p w14:paraId="752810B1" w14:textId="77777777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>Добрянского городского округа</w:t>
      </w:r>
    </w:p>
    <w:p w14:paraId="1D154845" w14:textId="5A46E423" w:rsidR="00BC0257" w:rsidRPr="00BC0257" w:rsidRDefault="00BC0257" w:rsidP="00BC0257">
      <w:pPr>
        <w:spacing w:after="0" w:line="240" w:lineRule="auto"/>
        <w:ind w:left="5670"/>
        <w:rPr>
          <w:rFonts w:ascii="Times New Roman" w:eastAsia="Segoe UI" w:hAnsi="Times New Roman" w:cs="Times New Roman"/>
          <w:sz w:val="28"/>
          <w:szCs w:val="28"/>
        </w:rPr>
      </w:pPr>
      <w:r w:rsidRPr="00BC0257">
        <w:rPr>
          <w:rFonts w:ascii="Times New Roman" w:eastAsia="Segoe UI" w:hAnsi="Times New Roman" w:cs="Times New Roman"/>
          <w:sz w:val="28"/>
          <w:szCs w:val="28"/>
        </w:rPr>
        <w:t xml:space="preserve">от </w:t>
      </w:r>
      <w:r w:rsidR="002771EB">
        <w:rPr>
          <w:rFonts w:ascii="Times New Roman" w:eastAsia="Segoe UI" w:hAnsi="Times New Roman" w:cs="Times New Roman"/>
          <w:sz w:val="28"/>
          <w:szCs w:val="28"/>
        </w:rPr>
        <w:t xml:space="preserve">                  </w:t>
      </w:r>
      <w:r w:rsidRPr="00BC0257">
        <w:rPr>
          <w:rFonts w:ascii="Times New Roman" w:eastAsia="Segoe UI" w:hAnsi="Times New Roman" w:cs="Times New Roman"/>
          <w:sz w:val="28"/>
          <w:szCs w:val="28"/>
        </w:rPr>
        <w:t xml:space="preserve"> № </w:t>
      </w:r>
    </w:p>
    <w:p w14:paraId="54823D2E" w14:textId="77777777" w:rsidR="00BC0257" w:rsidRPr="00BC0257" w:rsidRDefault="00BC0257" w:rsidP="00BC0257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2371FDCE" w14:textId="77777777" w:rsidR="00BC0257" w:rsidRPr="00BC0257" w:rsidRDefault="00BC0257" w:rsidP="00BC0257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</w:rPr>
      </w:pPr>
    </w:p>
    <w:p w14:paraId="6722977C" w14:textId="77777777" w:rsidR="00BC0257" w:rsidRPr="00BC0257" w:rsidRDefault="00BC0257" w:rsidP="00BC0257">
      <w:pPr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sz w:val="28"/>
          <w:szCs w:val="28"/>
        </w:rPr>
      </w:pPr>
      <w:r w:rsidRPr="00BC0257">
        <w:rPr>
          <w:rFonts w:ascii="Times New Roman" w:eastAsia="Segoe UI" w:hAnsi="Times New Roman" w:cs="Times New Roman"/>
          <w:b/>
          <w:sz w:val="28"/>
          <w:szCs w:val="28"/>
        </w:rPr>
        <w:t>ИЗМЕНЕНИЯ,</w:t>
      </w:r>
    </w:p>
    <w:p w14:paraId="351A4D1C" w14:textId="77777777" w:rsidR="00BC0257" w:rsidRDefault="00BC0257" w:rsidP="00BC0257">
      <w:pPr>
        <w:tabs>
          <w:tab w:val="left" w:pos="1134"/>
        </w:tabs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t xml:space="preserve">которые вносятся в муниципальную программу </w:t>
      </w:r>
      <w:r w:rsidRPr="00BC0257">
        <w:rPr>
          <w:rFonts w:ascii="Times New Roman" w:eastAsia="Segoe UI" w:hAnsi="Times New Roman" w:cs="Times New Roman"/>
          <w:b/>
          <w:bCs/>
          <w:color w:val="000000"/>
          <w:sz w:val="28"/>
          <w:szCs w:val="28"/>
        </w:rPr>
        <w:t>«Развитие физической культуры, спорта и молодежной политики»</w:t>
      </w: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t xml:space="preserve">, утвержденную постановлением администрации Добрянского городского округа </w:t>
      </w:r>
      <w:r w:rsidRPr="00BC0257">
        <w:rPr>
          <w:rFonts w:ascii="Times New Roman" w:eastAsia="Segoe UI" w:hAnsi="Times New Roman" w:cs="Times New Roman"/>
          <w:b/>
          <w:color w:val="000000"/>
          <w:sz w:val="28"/>
          <w:szCs w:val="28"/>
        </w:rPr>
        <w:br/>
        <w:t xml:space="preserve">от 02 ноября 2022 г. № 3100 </w:t>
      </w:r>
    </w:p>
    <w:p w14:paraId="14F047C2" w14:textId="77777777" w:rsidR="00BC0257" w:rsidRPr="00BC0257" w:rsidRDefault="00BC0257" w:rsidP="00BC0257">
      <w:pPr>
        <w:tabs>
          <w:tab w:val="left" w:pos="1134"/>
        </w:tabs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</w:rPr>
      </w:pPr>
    </w:p>
    <w:p w14:paraId="11A3C85F" w14:textId="77777777" w:rsidR="002771EB" w:rsidRDefault="002771EB" w:rsidP="002771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p w14:paraId="534A9F54" w14:textId="77777777" w:rsidR="002771EB" w:rsidRDefault="002771EB" w:rsidP="002771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499"/>
        <w:gridCol w:w="1354"/>
        <w:gridCol w:w="1354"/>
        <w:gridCol w:w="1355"/>
        <w:gridCol w:w="1355"/>
        <w:gridCol w:w="1355"/>
      </w:tblGrid>
      <w:tr w:rsidR="00D47914" w14:paraId="150234FB" w14:textId="77777777" w:rsidTr="00231370">
        <w:tc>
          <w:tcPr>
            <w:tcW w:w="1500" w:type="dxa"/>
            <w:vMerge w:val="restart"/>
          </w:tcPr>
          <w:p w14:paraId="4296E747" w14:textId="77777777" w:rsidR="00D47914" w:rsidRDefault="00D47914" w:rsidP="00231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Объемы бюджетных ассигнований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 источникам финансирования программы                       </w:t>
            </w:r>
          </w:p>
          <w:p w14:paraId="323377B2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7B83A687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54" w:type="dxa"/>
          </w:tcPr>
          <w:p w14:paraId="04987219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54" w:type="dxa"/>
          </w:tcPr>
          <w:p w14:paraId="675DCFAB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355" w:type="dxa"/>
          </w:tcPr>
          <w:p w14:paraId="14F4C1DE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55" w:type="dxa"/>
          </w:tcPr>
          <w:p w14:paraId="0CBE26F6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355" w:type="dxa"/>
          </w:tcPr>
          <w:p w14:paraId="75E95F84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D47914" w14:paraId="2C73C16C" w14:textId="77777777" w:rsidTr="00231370">
        <w:tc>
          <w:tcPr>
            <w:tcW w:w="1500" w:type="dxa"/>
            <w:vMerge/>
          </w:tcPr>
          <w:p w14:paraId="10B73590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5F8E8783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354" w:type="dxa"/>
            <w:vAlign w:val="center"/>
          </w:tcPr>
          <w:p w14:paraId="79F1A140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92">
              <w:rPr>
                <w:rFonts w:ascii="Times New Roman" w:eastAsia="Times New Roman" w:hAnsi="Times New Roman" w:cs="Times New Roman"/>
                <w:sz w:val="18"/>
                <w:szCs w:val="18"/>
              </w:rPr>
              <w:t>495897,6</w:t>
            </w:r>
          </w:p>
        </w:tc>
        <w:tc>
          <w:tcPr>
            <w:tcW w:w="1354" w:type="dxa"/>
            <w:vAlign w:val="center"/>
          </w:tcPr>
          <w:p w14:paraId="45C40D56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92">
              <w:rPr>
                <w:rFonts w:ascii="Times New Roman" w:eastAsia="Times New Roman" w:hAnsi="Times New Roman" w:cs="Times New Roman"/>
                <w:sz w:val="18"/>
                <w:szCs w:val="18"/>
              </w:rPr>
              <w:t>80259,0</w:t>
            </w:r>
          </w:p>
        </w:tc>
        <w:tc>
          <w:tcPr>
            <w:tcW w:w="1355" w:type="dxa"/>
            <w:vAlign w:val="center"/>
          </w:tcPr>
          <w:p w14:paraId="0D40641A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92">
              <w:rPr>
                <w:rFonts w:ascii="Times New Roman" w:eastAsia="Times New Roman" w:hAnsi="Times New Roman" w:cs="Times New Roman"/>
                <w:sz w:val="18"/>
                <w:szCs w:val="18"/>
              </w:rPr>
              <w:t>224142,7</w:t>
            </w:r>
          </w:p>
        </w:tc>
        <w:tc>
          <w:tcPr>
            <w:tcW w:w="1355" w:type="dxa"/>
            <w:vAlign w:val="center"/>
          </w:tcPr>
          <w:p w14:paraId="7A4CF456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92">
              <w:rPr>
                <w:rFonts w:ascii="Times New Roman" w:eastAsia="Times New Roman" w:hAnsi="Times New Roman" w:cs="Times New Roman"/>
                <w:sz w:val="18"/>
                <w:szCs w:val="18"/>
              </w:rPr>
              <w:t>108933,0</w:t>
            </w:r>
          </w:p>
        </w:tc>
        <w:tc>
          <w:tcPr>
            <w:tcW w:w="1355" w:type="dxa"/>
            <w:vAlign w:val="center"/>
          </w:tcPr>
          <w:p w14:paraId="75467E9A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592">
              <w:rPr>
                <w:rFonts w:ascii="Times New Roman" w:eastAsia="Times New Roman" w:hAnsi="Times New Roman" w:cs="Times New Roman"/>
                <w:sz w:val="18"/>
                <w:szCs w:val="18"/>
              </w:rPr>
              <w:t>82562,9</w:t>
            </w:r>
          </w:p>
        </w:tc>
      </w:tr>
      <w:tr w:rsidR="00D47914" w14:paraId="7E151A5D" w14:textId="77777777" w:rsidTr="00231370">
        <w:tc>
          <w:tcPr>
            <w:tcW w:w="1500" w:type="dxa"/>
            <w:vMerge/>
          </w:tcPr>
          <w:p w14:paraId="6FD0203A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1E7142AA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54" w:type="dxa"/>
            <w:vAlign w:val="center"/>
          </w:tcPr>
          <w:p w14:paraId="7A173551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4" w:type="dxa"/>
            <w:vAlign w:val="center"/>
          </w:tcPr>
          <w:p w14:paraId="67656227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5" w:type="dxa"/>
            <w:vAlign w:val="center"/>
          </w:tcPr>
          <w:p w14:paraId="37736A94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5" w:type="dxa"/>
            <w:vAlign w:val="center"/>
          </w:tcPr>
          <w:p w14:paraId="61CC85A2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5" w:type="dxa"/>
            <w:vAlign w:val="center"/>
          </w:tcPr>
          <w:p w14:paraId="7E2F77D5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47914" w14:paraId="4A53DA7C" w14:textId="77777777" w:rsidTr="00231370">
        <w:tc>
          <w:tcPr>
            <w:tcW w:w="1500" w:type="dxa"/>
            <w:vMerge/>
          </w:tcPr>
          <w:p w14:paraId="0AA168E2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6D416CC2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354" w:type="dxa"/>
            <w:vAlign w:val="center"/>
          </w:tcPr>
          <w:p w14:paraId="01F63356" w14:textId="480A8F3D" w:rsidR="00D47914" w:rsidRDefault="00D47914" w:rsidP="006B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6B6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767,8</w:t>
            </w:r>
          </w:p>
        </w:tc>
        <w:tc>
          <w:tcPr>
            <w:tcW w:w="1354" w:type="dxa"/>
            <w:vAlign w:val="center"/>
          </w:tcPr>
          <w:p w14:paraId="5D1C0A3C" w14:textId="0C89DE8E" w:rsidR="00D47914" w:rsidRDefault="006B64E5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  <w:r w:rsidR="00D47914"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55" w:type="dxa"/>
            <w:vAlign w:val="center"/>
          </w:tcPr>
          <w:p w14:paraId="17C18F25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143767,8</w:t>
            </w:r>
          </w:p>
        </w:tc>
        <w:tc>
          <w:tcPr>
            <w:tcW w:w="1355" w:type="dxa"/>
            <w:vAlign w:val="center"/>
          </w:tcPr>
          <w:p w14:paraId="779D45C5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5" w:type="dxa"/>
            <w:vAlign w:val="center"/>
          </w:tcPr>
          <w:p w14:paraId="678A93C5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0,0</w:t>
            </w:r>
          </w:p>
        </w:tc>
      </w:tr>
      <w:tr w:rsidR="00D47914" w14:paraId="6F8ADDA5" w14:textId="77777777" w:rsidTr="00231370">
        <w:tc>
          <w:tcPr>
            <w:tcW w:w="1500" w:type="dxa"/>
            <w:vMerge/>
          </w:tcPr>
          <w:p w14:paraId="0DF1B2CC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14:paraId="0C64F73B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354" w:type="dxa"/>
            <w:vAlign w:val="center"/>
          </w:tcPr>
          <w:p w14:paraId="186D51FA" w14:textId="2F6C6F59" w:rsidR="00D47914" w:rsidRDefault="001E048D" w:rsidP="001E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349</w:t>
            </w:r>
            <w:r w:rsidR="00D47914"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129,8</w:t>
            </w:r>
          </w:p>
        </w:tc>
        <w:tc>
          <w:tcPr>
            <w:tcW w:w="1354" w:type="dxa"/>
            <w:vAlign w:val="center"/>
          </w:tcPr>
          <w:p w14:paraId="34EE987F" w14:textId="2197107C" w:rsidR="00D47914" w:rsidRDefault="001E048D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  <w:r w:rsidR="00D47914" w:rsidRPr="00407643">
              <w:rPr>
                <w:rFonts w:ascii="Times New Roman" w:eastAsia="Times New Roman" w:hAnsi="Times New Roman" w:cs="Times New Roman"/>
                <w:sz w:val="18"/>
                <w:szCs w:val="18"/>
              </w:rPr>
              <w:t>259,0</w:t>
            </w:r>
          </w:p>
        </w:tc>
        <w:tc>
          <w:tcPr>
            <w:tcW w:w="1355" w:type="dxa"/>
            <w:vAlign w:val="center"/>
          </w:tcPr>
          <w:p w14:paraId="405D0E36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80374,9</w:t>
            </w:r>
          </w:p>
        </w:tc>
        <w:tc>
          <w:tcPr>
            <w:tcW w:w="1355" w:type="dxa"/>
            <w:vAlign w:val="center"/>
          </w:tcPr>
          <w:p w14:paraId="4CF711CC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108933,0</w:t>
            </w:r>
          </w:p>
        </w:tc>
        <w:tc>
          <w:tcPr>
            <w:tcW w:w="1355" w:type="dxa"/>
            <w:vAlign w:val="center"/>
          </w:tcPr>
          <w:p w14:paraId="3D729354" w14:textId="77777777" w:rsidR="00D47914" w:rsidRDefault="00D47914" w:rsidP="002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643">
              <w:rPr>
                <w:rFonts w:ascii="Times New Roman" w:eastAsia="Segoe UI" w:hAnsi="Times New Roman" w:cs="Times New Roman"/>
                <w:sz w:val="18"/>
                <w:szCs w:val="18"/>
              </w:rPr>
              <w:t>82562,9</w:t>
            </w:r>
          </w:p>
        </w:tc>
      </w:tr>
    </w:tbl>
    <w:p w14:paraId="3EF14281" w14:textId="2EFE9F2F" w:rsidR="00BC0257" w:rsidRDefault="00BC0257" w:rsidP="00BC0257">
      <w:pPr>
        <w:tabs>
          <w:tab w:val="left" w:pos="1134"/>
        </w:tabs>
        <w:spacing w:after="0" w:line="240" w:lineRule="auto"/>
        <w:jc w:val="right"/>
        <w:rPr>
          <w:rFonts w:ascii="Times New Roman" w:eastAsia="Segoe UI" w:hAnsi="Times New Roman" w:cs="Times New Roman"/>
          <w:color w:val="000000"/>
          <w:sz w:val="28"/>
          <w:szCs w:val="28"/>
        </w:rPr>
      </w:pPr>
    </w:p>
    <w:p w14:paraId="1F95155D" w14:textId="77777777" w:rsidR="002771EB" w:rsidRDefault="002771EB" w:rsidP="002771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к Программе изложить в редакции согласно приложению к настоящим изменениям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3D9C891" w14:textId="77777777" w:rsidR="00BC0257" w:rsidRPr="00BC0257" w:rsidRDefault="00BC0257" w:rsidP="00BC025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color w:val="000000"/>
          <w:sz w:val="28"/>
          <w:szCs w:val="28"/>
        </w:rPr>
      </w:pPr>
    </w:p>
    <w:p w14:paraId="0883EC98" w14:textId="63644883" w:rsidR="00FE034C" w:rsidRDefault="00FE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FF1AA6" w14:textId="77777777" w:rsidR="00BC0257" w:rsidRDefault="00BC0257" w:rsidP="00BC0257">
      <w:pPr>
        <w:widowControl w:val="0"/>
        <w:tabs>
          <w:tab w:val="left" w:pos="7830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BC0257" w:rsidSect="006F30C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10EC1993" w14:textId="44274E99" w:rsidR="00BC0257" w:rsidRPr="00BC0257" w:rsidRDefault="00BC0257" w:rsidP="00533118">
      <w:pPr>
        <w:widowControl w:val="0"/>
        <w:tabs>
          <w:tab w:val="left" w:pos="7830"/>
        </w:tabs>
        <w:spacing w:after="0"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4C9DCAA2" w14:textId="20FB5C47" w:rsidR="00BC0257" w:rsidRPr="00BC0257" w:rsidRDefault="00BC0257" w:rsidP="00533118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57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вносятся 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муниципальную программу </w:t>
      </w:r>
      <w:r w:rsidRPr="00BC02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физической культуры, спорта и молодежной политики»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администрации Добря</w:t>
      </w:r>
      <w:r w:rsidR="00182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нского городского округа </w:t>
      </w:r>
      <w:r w:rsidR="001822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02.11.</w:t>
      </w:r>
      <w:r w:rsidRPr="00BC0257">
        <w:rPr>
          <w:rFonts w:ascii="Times New Roman" w:eastAsia="Times New Roman" w:hAnsi="Times New Roman" w:cs="Times New Roman"/>
          <w:color w:val="000000"/>
          <w:sz w:val="28"/>
          <w:szCs w:val="28"/>
        </w:rPr>
        <w:t>2022 № 3100</w:t>
      </w:r>
    </w:p>
    <w:p w14:paraId="5C738576" w14:textId="77777777" w:rsidR="00BC0257" w:rsidRPr="00BC0257" w:rsidRDefault="00BC0257" w:rsidP="00BC0257">
      <w:pPr>
        <w:keepNext/>
        <w:keepLines/>
        <w:widowControl w:val="0"/>
        <w:tabs>
          <w:tab w:val="left" w:pos="7830"/>
        </w:tabs>
        <w:spacing w:after="0" w:line="240" w:lineRule="auto"/>
        <w:contextualSpacing/>
        <w:rPr>
          <w:rFonts w:ascii="Times New Roman" w:eastAsia="Segoe UI" w:hAnsi="Times New Roman" w:cs="Times New Roman"/>
          <w:sz w:val="28"/>
          <w:szCs w:val="24"/>
        </w:rPr>
      </w:pPr>
      <w:r w:rsidRPr="00BC0257">
        <w:rPr>
          <w:rFonts w:ascii="Times New Roman" w:eastAsia="Segoe UI" w:hAnsi="Times New Roman" w:cs="Times New Roman"/>
          <w:sz w:val="28"/>
          <w:szCs w:val="24"/>
        </w:rPr>
        <w:tab/>
      </w:r>
    </w:p>
    <w:p w14:paraId="56D3ED30" w14:textId="77777777" w:rsidR="00BC0257" w:rsidRPr="00BC0257" w:rsidRDefault="00BC0257" w:rsidP="00BC0257">
      <w:pPr>
        <w:keepNext/>
        <w:spacing w:after="0" w:line="120" w:lineRule="atLeast"/>
        <w:contextualSpacing/>
        <w:jc w:val="center"/>
        <w:rPr>
          <w:rFonts w:ascii="Times New Roman" w:eastAsia="Segoe UI" w:hAnsi="Times New Roman" w:cs="Times New Roman"/>
          <w:b/>
          <w:sz w:val="28"/>
          <w:szCs w:val="24"/>
        </w:rPr>
      </w:pPr>
    </w:p>
    <w:p w14:paraId="1B3F24CE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6073A88F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«Развитие физической культуры, спорта и молодежной политики» Добрянского городского округа, ожидаемые конечные результаты программы </w:t>
      </w:r>
      <w:r w:rsidRPr="00BC02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на 2023-2026 годы</w:t>
      </w:r>
    </w:p>
    <w:tbl>
      <w:tblPr>
        <w:tblW w:w="201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267"/>
        <w:gridCol w:w="15"/>
        <w:gridCol w:w="1245"/>
        <w:gridCol w:w="1080"/>
        <w:gridCol w:w="540"/>
        <w:gridCol w:w="655"/>
        <w:gridCol w:w="709"/>
        <w:gridCol w:w="1336"/>
        <w:gridCol w:w="1239"/>
        <w:gridCol w:w="21"/>
        <w:gridCol w:w="1260"/>
        <w:gridCol w:w="1260"/>
        <w:gridCol w:w="1287"/>
        <w:gridCol w:w="1572"/>
        <w:gridCol w:w="1830"/>
        <w:gridCol w:w="567"/>
        <w:gridCol w:w="148"/>
        <w:gridCol w:w="419"/>
        <w:gridCol w:w="296"/>
        <w:gridCol w:w="271"/>
        <w:gridCol w:w="444"/>
        <w:gridCol w:w="123"/>
        <w:gridCol w:w="567"/>
        <w:gridCol w:w="25"/>
        <w:gridCol w:w="1430"/>
      </w:tblGrid>
      <w:tr w:rsidR="00BC0257" w:rsidRPr="00BC0257" w14:paraId="54275C7D" w14:textId="77777777" w:rsidTr="00533118">
        <w:trPr>
          <w:gridAfter w:val="10"/>
          <w:wAfter w:w="4290" w:type="dxa"/>
          <w:trHeight w:val="420"/>
          <w:tblHeader/>
        </w:trPr>
        <w:tc>
          <w:tcPr>
            <w:tcW w:w="560" w:type="dxa"/>
            <w:vMerge w:val="restart"/>
          </w:tcPr>
          <w:p w14:paraId="501658D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82" w:type="dxa"/>
            <w:gridSpan w:val="2"/>
            <w:vMerge w:val="restart"/>
          </w:tcPr>
          <w:p w14:paraId="045B9A6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</w:t>
            </w:r>
          </w:p>
          <w:p w14:paraId="493F613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</w:tcPr>
          <w:p w14:paraId="1F82831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</w:p>
          <w:p w14:paraId="6CEB8442" w14:textId="77777777" w:rsidR="00BC0257" w:rsidRPr="00BC0257" w:rsidRDefault="00BC0257" w:rsidP="00BC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исполнитель, соисполнитель</w:t>
            </w:r>
          </w:p>
        </w:tc>
        <w:tc>
          <w:tcPr>
            <w:tcW w:w="1080" w:type="dxa"/>
            <w:vMerge w:val="restart"/>
          </w:tcPr>
          <w:p w14:paraId="223DCAB2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</w:tcPr>
          <w:p w14:paraId="3795C5B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  <w:p w14:paraId="07CFAA8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</w:tcPr>
          <w:p w14:paraId="44CE69E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14:paraId="3DC13009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окончания реализации мероприятия</w:t>
            </w:r>
          </w:p>
        </w:tc>
        <w:tc>
          <w:tcPr>
            <w:tcW w:w="1336" w:type="dxa"/>
            <w:vMerge w:val="restart"/>
          </w:tcPr>
          <w:p w14:paraId="375CABC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период действия</w:t>
            </w:r>
          </w:p>
          <w:p w14:paraId="7937ABD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 (ВСЕГО),</w:t>
            </w:r>
          </w:p>
          <w:p w14:paraId="67C8452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источникам</w:t>
            </w:r>
          </w:p>
          <w:p w14:paraId="0912A2B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6639" w:type="dxa"/>
            <w:gridSpan w:val="6"/>
            <w:tcBorders>
              <w:bottom w:val="single" w:sz="4" w:space="0" w:color="auto"/>
            </w:tcBorders>
          </w:tcPr>
          <w:p w14:paraId="2AFA333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  <w:p w14:paraId="5B8C40F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по годам</w:t>
            </w:r>
          </w:p>
          <w:p w14:paraId="2EA5181A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</w:tcPr>
          <w:p w14:paraId="0E9A6528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Ожидаемые и конечные результаты реализации муниципальной программы</w:t>
            </w:r>
          </w:p>
        </w:tc>
      </w:tr>
      <w:tr w:rsidR="00BC0257" w:rsidRPr="00BC0257" w14:paraId="766987C3" w14:textId="77777777" w:rsidTr="00533118">
        <w:trPr>
          <w:gridAfter w:val="10"/>
          <w:wAfter w:w="4290" w:type="dxa"/>
          <w:trHeight w:val="645"/>
          <w:tblHeader/>
        </w:trPr>
        <w:tc>
          <w:tcPr>
            <w:tcW w:w="560" w:type="dxa"/>
            <w:vMerge/>
          </w:tcPr>
          <w:p w14:paraId="051400A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</w:tcPr>
          <w:p w14:paraId="6B69C6F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</w:tcPr>
          <w:p w14:paraId="540278F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14:paraId="7DE8C04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652638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06606FE6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CB1767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</w:tcPr>
          <w:p w14:paraId="7F1A77A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56CA23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60" w:type="dxa"/>
          </w:tcPr>
          <w:p w14:paraId="23974D4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1260" w:type="dxa"/>
          </w:tcPr>
          <w:p w14:paraId="7E7C72F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1287" w:type="dxa"/>
          </w:tcPr>
          <w:p w14:paraId="07531C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2025г.</w:t>
            </w:r>
          </w:p>
        </w:tc>
        <w:tc>
          <w:tcPr>
            <w:tcW w:w="1572" w:type="dxa"/>
          </w:tcPr>
          <w:p w14:paraId="1A87078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1830" w:type="dxa"/>
            <w:vMerge/>
          </w:tcPr>
          <w:p w14:paraId="4937A2B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7417C541" w14:textId="77777777" w:rsidTr="00533118">
        <w:trPr>
          <w:gridAfter w:val="10"/>
          <w:wAfter w:w="4290" w:type="dxa"/>
          <w:tblHeader/>
        </w:trPr>
        <w:tc>
          <w:tcPr>
            <w:tcW w:w="560" w:type="dxa"/>
          </w:tcPr>
          <w:p w14:paraId="498A42C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  <w:gridSpan w:val="2"/>
          </w:tcPr>
          <w:p w14:paraId="58304E0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14:paraId="502DD01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14:paraId="0895A82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0609BCF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5" w:type="dxa"/>
          </w:tcPr>
          <w:p w14:paraId="454644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33BF6095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36" w:type="dxa"/>
          </w:tcPr>
          <w:p w14:paraId="4FE90BC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</w:tcPr>
          <w:p w14:paraId="3A765884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14:paraId="692E9DC3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14:paraId="3C672B9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7" w:type="dxa"/>
          </w:tcPr>
          <w:p w14:paraId="5CFF1877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72" w:type="dxa"/>
          </w:tcPr>
          <w:p w14:paraId="415A6F50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456D20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</w:tcPr>
          <w:p w14:paraId="069743FC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C0257" w:rsidRPr="00BC0257" w14:paraId="7DEB5873" w14:textId="77777777" w:rsidTr="00533118">
        <w:trPr>
          <w:gridAfter w:val="10"/>
          <w:wAfter w:w="4290" w:type="dxa"/>
          <w:trHeight w:val="421"/>
        </w:trPr>
        <w:tc>
          <w:tcPr>
            <w:tcW w:w="15876" w:type="dxa"/>
            <w:gridSpan w:val="16"/>
          </w:tcPr>
          <w:p w14:paraId="4EF73CFB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условий для привлечения населения Добрянского городского округа к регулярным занятиям физической культурой и спортом путем развития спортивной инфраструктуры, популяризации массового спорта и системы профессионального спорта.</w:t>
            </w:r>
          </w:p>
        </w:tc>
      </w:tr>
      <w:tr w:rsidR="00BC0257" w:rsidRPr="00BC0257" w14:paraId="4D55D4B5" w14:textId="77777777" w:rsidTr="00533118">
        <w:trPr>
          <w:gridAfter w:val="10"/>
          <w:wAfter w:w="4290" w:type="dxa"/>
          <w:trHeight w:val="378"/>
        </w:trPr>
        <w:tc>
          <w:tcPr>
            <w:tcW w:w="15876" w:type="dxa"/>
            <w:gridSpan w:val="16"/>
            <w:tcBorders>
              <w:bottom w:val="single" w:sz="4" w:space="0" w:color="auto"/>
            </w:tcBorders>
          </w:tcPr>
          <w:p w14:paraId="48AD29DD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№ 1 </w:t>
            </w: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Обеспечение деятельности муниципальных спортивных школ;</w:t>
            </w:r>
          </w:p>
          <w:p w14:paraId="362BE751" w14:textId="77777777" w:rsidR="00BC0257" w:rsidRPr="00BC0257" w:rsidRDefault="00BC0257" w:rsidP="00BC0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 xml:space="preserve">Задача № 2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предоставления физкультурно-оздоровительных и спортивных услуг (работ) в сфере физической культуры и спорта.</w:t>
            </w:r>
          </w:p>
        </w:tc>
      </w:tr>
      <w:tr w:rsidR="00BC0257" w:rsidRPr="00BC0257" w14:paraId="24649E3F" w14:textId="77777777" w:rsidTr="00DC1FD7">
        <w:trPr>
          <w:gridAfter w:val="10"/>
          <w:wAfter w:w="4290" w:type="dxa"/>
          <w:trHeight w:val="601"/>
        </w:trPr>
        <w:tc>
          <w:tcPr>
            <w:tcW w:w="560" w:type="dxa"/>
            <w:vMerge w:val="restart"/>
            <w:tcBorders>
              <w:top w:val="single" w:sz="4" w:space="0" w:color="auto"/>
            </w:tcBorders>
          </w:tcPr>
          <w:p w14:paraId="70CE0C20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2BB428C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14:paraId="398E200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«Обеспечение деятельности муниципальных спортивных школ»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14:paraId="1C6EB6E8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6BB560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E92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  <w:p w14:paraId="33ADEA0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8EDF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0300100000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5CC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5E5C2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01096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7AD161D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A4721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8BAB51A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DC275D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30B42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7CAC76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CF118B6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84DE2E5" w14:textId="6F849002" w:rsidR="00BC0257" w:rsidRPr="00BC0257" w:rsidRDefault="002771E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150193,9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F0650CB" w14:textId="45A0E8FC" w:rsidR="00BC0257" w:rsidRPr="00BC0257" w:rsidRDefault="002771E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35411,2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566145" w14:textId="0D59C4ED" w:rsidR="00BC0257" w:rsidRPr="00BC0257" w:rsidRDefault="002771E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35985,3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3CDE98FD" w14:textId="221C4B46" w:rsidR="00BC0257" w:rsidRPr="00BC0257" w:rsidRDefault="002771E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2A004BE" w14:textId="065A318D" w:rsidR="00BC0257" w:rsidRPr="00BC0257" w:rsidRDefault="002771E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998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1.Увеличение доли занимающихся по программам спортивной подготовки в организациях ведомственной </w:t>
            </w:r>
          </w:p>
          <w:p w14:paraId="2B00BEA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принадлежности физической культуры и спорта, в общем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количестве занимающихся в организациях ведомственной принадлежности физической культуры и спорта с 74,6% в 2023 году до 74,9 % в 2026 году.</w:t>
            </w:r>
          </w:p>
          <w:p w14:paraId="56A00ABA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2.Увеличение доли населения Добрянского городского округа, </w:t>
            </w:r>
          </w:p>
          <w:p w14:paraId="54C86287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систематически занимающегося физической культурой и спортом в общей численности населения от 3 -79 лет, с 54,5 % в 2023 году до 58,0% в 2026 году.</w:t>
            </w:r>
          </w:p>
          <w:p w14:paraId="2678B088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3.Увеличение доли детей и молодежи в возрасте 3-29 лет, систематически занимающихся физической культурой и спортом, в общей численности детей и молодежи, с 76,8 % в 2023 году до 78,0 % в 2026 году.</w:t>
            </w:r>
          </w:p>
          <w:p w14:paraId="7F1922E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4.Увеличение доли граждан среднего возраста (женщины в возрасте 30-54 лет; мужчины в возрасте 30-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 лет), систематически занимающихся физической культурой и спортом, в общей численности граждан среднего возраста, с 58,7 % в 2023 году до 63,5 % в 2026 году.</w:t>
            </w:r>
          </w:p>
          <w:p w14:paraId="025DCFE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5.Увеличение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с 9,4 % в 2023 году до 10,7 % в 2026 году</w:t>
            </w:r>
          </w:p>
          <w:p w14:paraId="63FE1A8C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6.Сохранение доли спортивных организаций в общем количестве организаций в сфере физической культуры и спорта, в том числе для лиц с ограниченными возможностями здоровья и инвалидов до 100% в 2026 году</w:t>
            </w:r>
          </w:p>
          <w:p w14:paraId="264D6533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Сохранение эффективности использования существующих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объектов спортивной инфраструктуры</w:t>
            </w:r>
          </w:p>
          <w:p w14:paraId="0230151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8. Увеличение доли населения Добрянского округа, выполнившего нормативы Всероссийского физкультурно-спортивного комплекса «Готов к труду и обороне (ГТО)», в общей численности населения, принявшего участие в сдаче нормативов Всероссийского физкультурно-спортивного комплекса «Готов к труду и обороне (ГТО)», с 51,0 % в 2023 году до 53,1 % в 2026 году.</w:t>
            </w:r>
          </w:p>
          <w:p w14:paraId="09A50838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9. Увеличение уровня обеспеченности населения спортивными сооружениями исходя из единовременной пропускной способности с 76,7% в 2023 году до 78,1 % в 2026 году.</w:t>
            </w:r>
          </w:p>
          <w:p w14:paraId="1B38F410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F7B84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1B49" w:rsidRPr="00BC0257" w14:paraId="66057D20" w14:textId="77777777" w:rsidTr="002A1B49">
        <w:trPr>
          <w:gridAfter w:val="10"/>
          <w:wAfter w:w="4290" w:type="dxa"/>
          <w:trHeight w:val="531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14:paraId="621133C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</w:tcBorders>
          </w:tcPr>
          <w:p w14:paraId="48FD85A8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</w:tcBorders>
          </w:tcPr>
          <w:p w14:paraId="40FD68B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9A96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3F5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4EA5A894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44410EC8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EE0E068" w14:textId="74A8A9C9" w:rsidR="002A1B49" w:rsidRP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40DAFC6" w14:textId="0314F47E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7C1D2F65" w14:textId="55F4453D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B02830" w14:textId="1711093C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F025B88" w14:textId="039C05A3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087E3CB0" w14:textId="1390F298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DBF7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1B49" w:rsidRPr="00BC0257" w14:paraId="2C1744B9" w14:textId="77777777" w:rsidTr="002A1B49">
        <w:trPr>
          <w:gridAfter w:val="10"/>
          <w:wAfter w:w="4290" w:type="dxa"/>
          <w:trHeight w:val="539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14:paraId="3F5196F3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</w:tcBorders>
          </w:tcPr>
          <w:p w14:paraId="3818C7E3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</w:tcBorders>
          </w:tcPr>
          <w:p w14:paraId="29B9209D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603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5C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03C5A29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4FFBD293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0ACA2912" w14:textId="05867EFB" w:rsidR="002A1B49" w:rsidRP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8965EF3" w14:textId="6737D0AE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0BC547BA" w14:textId="634DA450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A5D6DEF" w14:textId="34A569A1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D4F289D" w14:textId="48D213CA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0D5F11E" w14:textId="3E4DFF1B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DCD2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1B49" w:rsidRPr="00BC0257" w14:paraId="666E5CB3" w14:textId="77777777" w:rsidTr="002A1B49">
        <w:trPr>
          <w:gridAfter w:val="10"/>
          <w:wAfter w:w="4290" w:type="dxa"/>
          <w:trHeight w:val="583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14:paraId="4317A616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</w:tcBorders>
          </w:tcPr>
          <w:p w14:paraId="7D4B739A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</w:tcBorders>
          </w:tcPr>
          <w:p w14:paraId="529EE470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284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D606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7E0C765F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3F2624A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559FEF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896A504" w14:textId="3319E769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150193,9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26456425" w14:textId="495223B4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35411,2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F1FA32D" w14:textId="345089D0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35985,3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BC3D6FC" w14:textId="41BA28C8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31B28A8" w14:textId="35E7DEB1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E30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2A1B49" w:rsidRPr="00BC0257" w14:paraId="5C32CA32" w14:textId="77777777" w:rsidTr="002A1B49">
        <w:trPr>
          <w:gridAfter w:val="10"/>
          <w:wAfter w:w="4290" w:type="dxa"/>
          <w:trHeight w:val="5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72335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E7C79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A0E17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3B63EC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06D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95139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1E6B3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0300113000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4F11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A1780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85EC93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34D182F1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993296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698EE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D95C6A4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5F255CD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D2533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BD04D15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12A1D7D" w14:textId="72B07A79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149998,9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7B9E574" w14:textId="7143D850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35216,2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A470F4" w14:textId="511475E3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35985,3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5C8E0F77" w14:textId="7EE2E0BD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50F4255E" w14:textId="57AB5EF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885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4672FBED" w14:textId="77777777" w:rsidTr="002A1B49">
        <w:trPr>
          <w:gridAfter w:val="10"/>
          <w:wAfter w:w="4290" w:type="dxa"/>
          <w:trHeight w:val="54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8C4E7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A8D6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E831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38076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EE7C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5800C6B0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0D33E42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308282B" w14:textId="1B26AFBC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5AF9CA51" w14:textId="363078EB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BD37751" w14:textId="7C9B9CFE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953BDD" w14:textId="78E2C35E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A26542C" w14:textId="2E6DDA2C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B77C903" w14:textId="4757888D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EA9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2699001A" w14:textId="77777777" w:rsidTr="002A1B49">
        <w:trPr>
          <w:gridAfter w:val="10"/>
          <w:wAfter w:w="4290" w:type="dxa"/>
          <w:trHeight w:val="5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C855E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6674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3AF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0DB9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737D0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0B051CF4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E346FD1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CB28117" w14:textId="041E566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70F12DF" w14:textId="1AE56458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68539B5F" w14:textId="6D473CE9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A7C8BB6" w14:textId="60F8B8A5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4708BD27" w14:textId="40D0717A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54D5A8F" w14:textId="179E1F81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EE2C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5A20E0DA" w14:textId="77777777" w:rsidTr="002A1B49">
        <w:trPr>
          <w:gridAfter w:val="10"/>
          <w:wAfter w:w="4290" w:type="dxa"/>
          <w:trHeight w:val="5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263F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E169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E66B1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65D3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289FB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59E41FD9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FA6B47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96694B2" w14:textId="282B4499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F634B7A" w14:textId="12DAAE2B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149998,9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2F5366DB" w14:textId="5C522CBE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35216,2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D9DA9BD" w14:textId="177F98E6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35985,3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14858AC2" w14:textId="0AC51266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228F8CF" w14:textId="7ECCA926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39398,7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1037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61721399" w14:textId="77777777" w:rsidTr="002A1B49">
        <w:trPr>
          <w:gridAfter w:val="10"/>
          <w:wAfter w:w="4290" w:type="dxa"/>
          <w:trHeight w:val="38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BEE0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61A2" w14:textId="153A544B" w:rsidR="00BC0257" w:rsidRPr="00BC0257" w:rsidRDefault="0085560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560F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4378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402CD" w14:textId="4F1F6907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030011400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C3F80" w14:textId="030D241D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</w:tcPr>
          <w:p w14:paraId="0A8CE0DA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599ACC62" w14:textId="50787E6E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229FA67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1C2EFE9" w14:textId="396CA7DB" w:rsidR="00BC0257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0E7AAA12" w14:textId="28BDB815" w:rsidR="00BC0257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BC0257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2DB21A6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BA69E1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20CC34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27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393FBDA4" w14:textId="77777777" w:rsidTr="002A1B49">
        <w:trPr>
          <w:gridAfter w:val="10"/>
          <w:wAfter w:w="4290" w:type="dxa"/>
          <w:trHeight w:val="3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71C48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4A523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00549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785A1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E4F99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1BC07FD2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42F44998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30B82FCD" w14:textId="7DEB9029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50E8E50" w14:textId="510668CF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A764770" w14:textId="7DEFA709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9F6C40" w14:textId="6DE7FC4D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D08C7EB" w14:textId="77C715DF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4EA2EBB" w14:textId="2B9F0E9D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3CA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2146310B" w14:textId="77777777" w:rsidTr="002A1B49">
        <w:trPr>
          <w:gridAfter w:val="10"/>
          <w:wAfter w:w="4290" w:type="dxa"/>
          <w:trHeight w:val="38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DE238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C67F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5975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AC3B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2C74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</w:tcBorders>
          </w:tcPr>
          <w:p w14:paraId="3DC4B901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14:paraId="3EFA21A5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CE99F52" w14:textId="5B89CFC0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краевого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4991C13D" w14:textId="7A92DB6D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77AF20B1" w14:textId="6EF8E10D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8616D9" w14:textId="5CDEA4AF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77272FB6" w14:textId="6460BC3E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55E51C1" w14:textId="6E227B39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DA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1EBF7B75" w14:textId="77777777" w:rsidTr="002A1B49">
        <w:trPr>
          <w:gridAfter w:val="10"/>
          <w:wAfter w:w="4290" w:type="dxa"/>
          <w:trHeight w:val="4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B9C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2340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1B3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C6246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2DCB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14:paraId="513B192C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419702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64B0263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66A787EC" w14:textId="2A1E445C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4166185" w14:textId="0C91A6AA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9A7FDAA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2CBB2E23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3E5C437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11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7100AF74" w14:textId="77777777" w:rsidTr="002A1B49">
        <w:trPr>
          <w:gridAfter w:val="10"/>
          <w:wAfter w:w="4290" w:type="dxa"/>
          <w:trHeight w:val="54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EFF86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9B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03ADFECD" w14:textId="3EFA3A15" w:rsidR="00BC0257" w:rsidRPr="00BC0257" w:rsidRDefault="00BC0257" w:rsidP="00D415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предоставления физкультурно-оздоровительных и спортивных услуг (работ) в сфере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физической культуры</w:t>
            </w:r>
            <w:r w:rsidR="00D415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орта»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14B9A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39BA1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0300200000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7D23B" w14:textId="117BA2C0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90218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2125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80628E2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</w:tcPr>
          <w:p w14:paraId="7F5B566A" w14:textId="11930F19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72094,1</w:t>
            </w:r>
          </w:p>
          <w:p w14:paraId="6E0F2B6C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701C572" w14:textId="703574C2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21033,6</w:t>
            </w:r>
          </w:p>
        </w:tc>
        <w:tc>
          <w:tcPr>
            <w:tcW w:w="1260" w:type="dxa"/>
          </w:tcPr>
          <w:p w14:paraId="7A007FF3" w14:textId="516A68FB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17705,3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0398FCF" w14:textId="0BF38B48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16677,6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B4E957F" w14:textId="51F63CD6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16677,6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03C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677B4601" w14:textId="77777777" w:rsidTr="002A1B49">
        <w:trPr>
          <w:gridAfter w:val="10"/>
          <w:wAfter w:w="4290" w:type="dxa"/>
          <w:trHeight w:val="5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7792F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21F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9C522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C62F9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B815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DE5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E5C5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B8A6008" w14:textId="4810960B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66930399" w14:textId="3F58FC00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30FDE59E" w14:textId="53C85F9E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75E9A7E" w14:textId="49092583" w:rsidR="002A1B49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359A12D" w14:textId="7EF0E8C1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089072D" w14:textId="7B1E2FF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C4B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1B49" w:rsidRPr="00BC0257" w14:paraId="4364251C" w14:textId="77777777" w:rsidTr="002A1B49">
        <w:trPr>
          <w:gridAfter w:val="10"/>
          <w:wAfter w:w="4290" w:type="dxa"/>
          <w:trHeight w:val="5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04EDA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B55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FA25A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4328E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465F4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7F87D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ABC1" w14:textId="7777777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0EDDB84" w14:textId="502320AC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100B069C" w14:textId="6EA94FC2" w:rsidR="002A1B49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1209563B" w14:textId="7065A72E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B3DDAD2" w14:textId="06CB8A86" w:rsidR="002A1B49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F006568" w14:textId="498DDF11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D3F2CAF" w14:textId="62B36557" w:rsidR="002A1B49" w:rsidRPr="00BC0257" w:rsidRDefault="002A1B49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09C" w14:textId="77777777" w:rsidR="002A1B49" w:rsidRPr="00BC0257" w:rsidRDefault="002A1B49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636A5EA2" w14:textId="77777777" w:rsidTr="00870C32">
        <w:trPr>
          <w:gridAfter w:val="10"/>
          <w:wAfter w:w="4290" w:type="dxa"/>
          <w:trHeight w:val="4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7E92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7B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8BAC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2B54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0E27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CFD9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98E8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C2EAB5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3EAEEA71" w14:textId="77777777" w:rsidR="0090569B" w:rsidRPr="00BC0257" w:rsidRDefault="0090569B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72094,1</w:t>
            </w:r>
          </w:p>
          <w:p w14:paraId="5570D717" w14:textId="23E5B71F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goe UI" w:eastAsia="Segoe UI" w:hAnsi="Segoe UI" w:cs="Segoe UI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64F87222" w14:textId="4FC5AA2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21033,6</w:t>
            </w:r>
          </w:p>
        </w:tc>
        <w:tc>
          <w:tcPr>
            <w:tcW w:w="1260" w:type="dxa"/>
          </w:tcPr>
          <w:p w14:paraId="2A3F67F5" w14:textId="0ABF1FCF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17705,3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D83E12B" w14:textId="21B5743F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16677,6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7620D2F" w14:textId="38E70370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16677,6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8063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0690024C" w14:textId="77777777" w:rsidTr="00870C32">
        <w:trPr>
          <w:gridAfter w:val="10"/>
          <w:wAfter w:w="4290" w:type="dxa"/>
          <w:trHeight w:val="47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D52A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19B148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B2E95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54F8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0300213000</w:t>
            </w:r>
          </w:p>
          <w:p w14:paraId="6229305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00691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78D2C7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3AD78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46C7CC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 в том числе:</w:t>
            </w:r>
          </w:p>
        </w:tc>
        <w:tc>
          <w:tcPr>
            <w:tcW w:w="1239" w:type="dxa"/>
          </w:tcPr>
          <w:p w14:paraId="30FC242E" w14:textId="07DCFAF0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70233,7</w:t>
            </w:r>
          </w:p>
        </w:tc>
        <w:tc>
          <w:tcPr>
            <w:tcW w:w="1281" w:type="dxa"/>
            <w:gridSpan w:val="2"/>
          </w:tcPr>
          <w:p w14:paraId="5404C789" w14:textId="0AB267FD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20562,8</w:t>
            </w:r>
          </w:p>
        </w:tc>
        <w:tc>
          <w:tcPr>
            <w:tcW w:w="1260" w:type="dxa"/>
          </w:tcPr>
          <w:p w14:paraId="5667AFE8" w14:textId="736960F7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16975,7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2D428A7" w14:textId="6EDDC26F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16347,6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028728D" w14:textId="20F4C52A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16347,6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439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3373503F" w14:textId="77777777" w:rsidTr="00870C32">
        <w:trPr>
          <w:gridAfter w:val="10"/>
          <w:wAfter w:w="4290" w:type="dxa"/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436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7BDA89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AA11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20A0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7EB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570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20A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BB58B55" w14:textId="076C161F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4EAEE05E" w14:textId="58995BFB" w:rsidR="0090569B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25E26199" w14:textId="0E6A994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78C6F030" w14:textId="2A87249E" w:rsidR="0090569B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2F957D4" w14:textId="1D94837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2AB1331" w14:textId="65850DD4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C1AF6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5BAD9EDD" w14:textId="77777777" w:rsidTr="00870C32">
        <w:trPr>
          <w:gridAfter w:val="10"/>
          <w:wAfter w:w="4290" w:type="dxa"/>
          <w:trHeight w:val="4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C14A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272264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A40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B18F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9FB6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E43F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E7F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A2DDAE2" w14:textId="3C70596E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5C32E13F" w14:textId="3D239B84" w:rsidR="0090569B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26F8233A" w14:textId="1A11E68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86C2CC8" w14:textId="3BC59F23" w:rsidR="0090569B" w:rsidRDefault="0090569B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8FEBDCA" w14:textId="2776D03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FC3ACA6" w14:textId="141F9BC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333FA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418579DD" w14:textId="77777777" w:rsidTr="00DC1FD7">
        <w:trPr>
          <w:gridAfter w:val="10"/>
          <w:wAfter w:w="4290" w:type="dxa"/>
          <w:trHeight w:val="5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FB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6917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DD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989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6E89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52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18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43BD63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5695DDD6" w14:textId="46AF9C0F" w:rsidR="0090569B" w:rsidRPr="00BC0257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70233,7</w:t>
            </w:r>
          </w:p>
        </w:tc>
        <w:tc>
          <w:tcPr>
            <w:tcW w:w="1281" w:type="dxa"/>
            <w:gridSpan w:val="2"/>
          </w:tcPr>
          <w:p w14:paraId="2971BB0F" w14:textId="5A02B5B4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20562,8</w:t>
            </w:r>
          </w:p>
        </w:tc>
        <w:tc>
          <w:tcPr>
            <w:tcW w:w="1260" w:type="dxa"/>
          </w:tcPr>
          <w:p w14:paraId="322961A0" w14:textId="35019475" w:rsidR="0090569B" w:rsidRPr="00BC0257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16975,7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8931768" w14:textId="2859BBDF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16347,6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F5DA48" w14:textId="4A0495F9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16347,6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CC68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2876DE3D" w14:textId="77777777" w:rsidTr="00870C32">
        <w:trPr>
          <w:gridAfter w:val="10"/>
          <w:wAfter w:w="4290" w:type="dxa"/>
          <w:trHeight w:val="49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0E316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487A1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3EDA6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E20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0300214000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D0A87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B9B5E8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846F75" w14:textId="292225E4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14B49DB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70144B60" w14:textId="194FB279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232,0</w:t>
            </w:r>
          </w:p>
          <w:p w14:paraId="559C9B68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402D698" w14:textId="0FB476ED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1260" w:type="dxa"/>
          </w:tcPr>
          <w:p w14:paraId="2BEF820D" w14:textId="3F9F230E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1E5CF7E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F9E2D54" w14:textId="34904391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23DF15E" w14:textId="77777777" w:rsidR="00BC0257" w:rsidRPr="00BC0257" w:rsidRDefault="00BC0257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6174BF" w14:textId="58536771" w:rsidR="00BC0257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EC895CE" w14:textId="77777777" w:rsidR="00BC0257" w:rsidRPr="00BC0257" w:rsidRDefault="00BC0257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F88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432147CA" w14:textId="77777777" w:rsidTr="00870C32">
        <w:trPr>
          <w:gridAfter w:val="10"/>
          <w:wAfter w:w="4290" w:type="dxa"/>
          <w:trHeight w:val="50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5BF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18A2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7EB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3F59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0DBD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F853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65B9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694B8D3" w14:textId="6263418C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528351FD" w14:textId="14D675E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12ED40DD" w14:textId="0275AA7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2DE0B9E" w14:textId="7719234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B70821F" w14:textId="1A6BD77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63C8AF1" w14:textId="36355A94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B3BC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7E023856" w14:textId="77777777" w:rsidTr="00870C32">
        <w:trPr>
          <w:gridAfter w:val="10"/>
          <w:wAfter w:w="4290" w:type="dxa"/>
          <w:trHeight w:val="4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58B4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DCA8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C13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40D7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11D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E72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D94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94A3F6C" w14:textId="37E0A6A6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506FDD89" w14:textId="406601B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E92BFA9" w14:textId="245C103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ECFB002" w14:textId="7AE7B05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09FE8B5" w14:textId="25645AE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1AF597F" w14:textId="15FF7E5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92CA2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46DD0407" w14:textId="77777777" w:rsidTr="00870C32">
        <w:trPr>
          <w:gridAfter w:val="10"/>
          <w:wAfter w:w="4290" w:type="dxa"/>
          <w:trHeight w:val="51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99A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BB78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3BF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5339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19C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BB7E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76E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1BE6A0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F6B3167" w14:textId="77777777" w:rsidR="0090569B" w:rsidRPr="00BC0257" w:rsidRDefault="0090569B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232,0</w:t>
            </w:r>
          </w:p>
          <w:p w14:paraId="10F60854" w14:textId="28F739A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9AA2F12" w14:textId="15334C0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1260" w:type="dxa"/>
          </w:tcPr>
          <w:p w14:paraId="2A2CB6DB" w14:textId="77777777" w:rsidR="0090569B" w:rsidRPr="00BC0257" w:rsidRDefault="0090569B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0DC93FE" w14:textId="6BF8283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7105375" w14:textId="77777777" w:rsidR="0090569B" w:rsidRPr="00BC0257" w:rsidRDefault="0090569B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9263191" w14:textId="106FAB6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85E87B2" w14:textId="77777777" w:rsidR="0090569B" w:rsidRPr="00BC0257" w:rsidRDefault="0090569B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AA381AD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93CC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BC0257" w:rsidRPr="00BC0257" w14:paraId="383FCC63" w14:textId="77777777" w:rsidTr="002A1B49">
        <w:trPr>
          <w:gridAfter w:val="10"/>
          <w:wAfter w:w="4290" w:type="dxa"/>
          <w:trHeight w:val="1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5164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6F42CB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мероприятия «Умею плавать!»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623AF0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7BF72E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C6926E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C3D09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03002</w:t>
            </w: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Ф320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E4928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94790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BB5CD1" w14:textId="66A51095" w:rsidR="00BC0257" w:rsidRPr="00AD0902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6" w:type="dxa"/>
          </w:tcPr>
          <w:p w14:paraId="57E4A15B" w14:textId="77777777" w:rsidR="00BC0257" w:rsidRPr="00AD0902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790EFB51" w14:textId="1A0F4160" w:rsidR="00BC0257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565,2</w:t>
            </w:r>
          </w:p>
        </w:tc>
        <w:tc>
          <w:tcPr>
            <w:tcW w:w="1281" w:type="dxa"/>
            <w:gridSpan w:val="2"/>
          </w:tcPr>
          <w:p w14:paraId="4ECC5BC5" w14:textId="33F2556D" w:rsidR="00BC0257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260" w:type="dxa"/>
          </w:tcPr>
          <w:p w14:paraId="10E96C76" w14:textId="46B329A8" w:rsidR="00BC0257" w:rsidRPr="00AD0902" w:rsidRDefault="001025F2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399,6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5F2A0D0" w14:textId="77777777" w:rsidR="00BC0257" w:rsidRPr="00AD0902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8104360" w14:textId="77777777" w:rsidR="00BC0257" w:rsidRPr="00AD0902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57E5D" w14:textId="77777777" w:rsidR="00BC0257" w:rsidRPr="00AD0902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6EFD6A02" w14:textId="77777777" w:rsidR="00BC0257" w:rsidRPr="00AD0902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8BFB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0122BF1F" w14:textId="77777777" w:rsidTr="002A1B49">
        <w:trPr>
          <w:gridAfter w:val="10"/>
          <w:wAfter w:w="4290" w:type="dxa"/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C92B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67AD6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3284E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DF388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46EEA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FDDEE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19B8C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5C92A85" w14:textId="67788486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0170EFEF" w14:textId="1580EB83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4B15F77" w14:textId="0DD7CA79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3A8488E" w14:textId="2A7F3B2E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9F412E0" w14:textId="6E0E2887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3850A6B" w14:textId="3035B490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D8C0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013E275B" w14:textId="77777777" w:rsidTr="002A1B49">
        <w:trPr>
          <w:gridAfter w:val="10"/>
          <w:wAfter w:w="4290" w:type="dxa"/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F18E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B1CF3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779C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373A4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8177F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A3077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20A17" w14:textId="77777777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49EB6D" w14:textId="175CB2FC" w:rsidR="0090569B" w:rsidRPr="00AD0902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15D96AA0" w14:textId="5A4B29A3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0DC2E2D" w14:textId="108945FB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9E45B13" w14:textId="7D4E7A02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886C2DE" w14:textId="46AB9809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4EE85C2" w14:textId="3FF46E1B" w:rsidR="0090569B" w:rsidRPr="00AD0902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E256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C1FD7" w:rsidRPr="00BC0257" w14:paraId="5B720F8B" w14:textId="77777777" w:rsidTr="002A1B49">
        <w:trPr>
          <w:gridAfter w:val="10"/>
          <w:wAfter w:w="4290" w:type="dxa"/>
          <w:trHeight w:val="5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C3F1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99D17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C391A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75854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5A74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04AE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380D2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5A1CA9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3DC1ED4" w14:textId="62E2EA3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565,2</w:t>
            </w:r>
          </w:p>
        </w:tc>
        <w:tc>
          <w:tcPr>
            <w:tcW w:w="1281" w:type="dxa"/>
            <w:gridSpan w:val="2"/>
          </w:tcPr>
          <w:p w14:paraId="24272A5F" w14:textId="364038C4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260" w:type="dxa"/>
          </w:tcPr>
          <w:p w14:paraId="1B508DDF" w14:textId="58CE898C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0902">
              <w:rPr>
                <w:rFonts w:ascii="Times New Roman" w:eastAsia="Times New Roman" w:hAnsi="Times New Roman" w:cs="Times New Roman"/>
                <w:sz w:val="16"/>
                <w:szCs w:val="16"/>
              </w:rPr>
              <w:t>399,6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C5F5FE0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71EE1998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658DAEC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9D36F92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BF3BB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1FD7" w:rsidRPr="00BC0257" w14:paraId="75795BC4" w14:textId="77777777" w:rsidTr="002A1B49">
        <w:trPr>
          <w:gridAfter w:val="10"/>
          <w:wAfter w:w="4290" w:type="dxa"/>
          <w:trHeight w:val="52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AF23B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2.4</w:t>
            </w:r>
          </w:p>
          <w:p w14:paraId="0C7B8E9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1AD3F4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F423D5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3701B3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8490F7C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E3F19F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Присвоение спортивных разрядов, квалификационных категорий спортивным судьям 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937FB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55C25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0300200040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CCC79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2B983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3AA96" w14:textId="7A18CA51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4C9407B8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65F905C4" w14:textId="6BCD3071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1D5F2DEF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6771FBB8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60" w:type="dxa"/>
          </w:tcPr>
          <w:p w14:paraId="1FBC16F1" w14:textId="73FC2E5F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F89855F" w14:textId="2C8BFAE2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1A9F379" w14:textId="11247A0F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E5680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10ED797" w14:textId="77777777" w:rsidTr="002A1B49">
        <w:trPr>
          <w:gridAfter w:val="10"/>
          <w:wAfter w:w="4290" w:type="dxa"/>
          <w:trHeight w:val="52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9E63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18D3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4657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4FC7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7301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8C6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AE5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5A753E3" w14:textId="0FA3E32C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2F4A1737" w14:textId="1D4ECFB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48695440" w14:textId="7383C3A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BD1E8BB" w14:textId="20F5902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ED9FA5F" w14:textId="07A8ABF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B66B6F9" w14:textId="6CD9331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64B9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4B15D337" w14:textId="77777777" w:rsidTr="002A1B49">
        <w:trPr>
          <w:gridAfter w:val="10"/>
          <w:wAfter w:w="4290" w:type="dxa"/>
          <w:trHeight w:val="52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C796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B20D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7B49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7151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E05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B8D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6936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8A2D60C" w14:textId="6389BA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19FA8A90" w14:textId="35C3619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3BA2880F" w14:textId="2383A91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54A87CE" w14:textId="0CFA728F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748DA4D" w14:textId="7F0988F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0EBAE77" w14:textId="2BD7CA8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D3B0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1FD7" w:rsidRPr="00BC0257" w14:paraId="7B82CCE2" w14:textId="77777777" w:rsidTr="00DC1FD7">
        <w:trPr>
          <w:gridAfter w:val="10"/>
          <w:wAfter w:w="4290" w:type="dxa"/>
          <w:trHeight w:val="56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2645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12EDB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770E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7125A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7DE5E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A5D31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FE9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DD59BDD" w14:textId="4AEF60C1" w:rsidR="00DC1FD7" w:rsidRPr="00BC0257" w:rsidRDefault="00DC1FD7" w:rsidP="00DC1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26C9240F" w14:textId="15D53BAF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  <w:p w14:paraId="0D7924D3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B86702A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260" w:type="dxa"/>
          </w:tcPr>
          <w:p w14:paraId="1C3B8723" w14:textId="4DB368E8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0F891F4" w14:textId="76CC69B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A3BB672" w14:textId="1B007EBA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F80D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1DEEACAE" w14:textId="77777777" w:rsidTr="002A1B49">
        <w:trPr>
          <w:gridAfter w:val="10"/>
          <w:wAfter w:w="4290" w:type="dxa"/>
          <w:trHeight w:val="48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AE2D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DD9CA3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Развитие и укрепление материально-технической базы клубных и спортивных формирований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EF21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29D371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A1584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4D83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0300214080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86F5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C3DB2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C629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371FA78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546BC4D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1060,0</w:t>
            </w:r>
          </w:p>
          <w:p w14:paraId="456BF05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8EFC07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60" w:type="dxa"/>
          </w:tcPr>
          <w:p w14:paraId="00B8BD4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A41166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E05DC5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01E3CAC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AE62854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0AA5ECAC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537E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78AAB594" w14:textId="77777777" w:rsidTr="002A1B49">
        <w:trPr>
          <w:gridAfter w:val="10"/>
          <w:wAfter w:w="4290" w:type="dxa"/>
          <w:trHeight w:val="48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3C7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FC1A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04D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E93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B1B3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0730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05F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BC7BB30" w14:textId="0B1ACDC0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7865048A" w14:textId="1E53E2F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66C15BF" w14:textId="1336072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B8B24B8" w14:textId="1ABC2CB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40C62A2" w14:textId="400C5D5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A30DF1C" w14:textId="3566C6C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BEB32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29F86871" w14:textId="77777777" w:rsidTr="002A1B49">
        <w:trPr>
          <w:gridAfter w:val="10"/>
          <w:wAfter w:w="4290" w:type="dxa"/>
          <w:trHeight w:val="48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C447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A5F2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0DBD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B94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76B8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6035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B423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3A87D31" w14:textId="42E47BC9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61D79DA3" w14:textId="526DB06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27C75214" w14:textId="551525D9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4A49745" w14:textId="2759EC2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94BE8EA" w14:textId="3FC51A0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0333159" w14:textId="0783C560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0317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98020FC" w14:textId="77777777" w:rsidTr="00DC1FD7">
        <w:trPr>
          <w:gridAfter w:val="10"/>
          <w:wAfter w:w="4290" w:type="dxa"/>
          <w:trHeight w:val="56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34A2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19EA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362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65D5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6B14A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C14AA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17AB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40EEC0B" w14:textId="1AC9C535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BC0257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5B82492C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1060,0</w:t>
            </w:r>
          </w:p>
          <w:p w14:paraId="303DFB6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4E2266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60" w:type="dxa"/>
          </w:tcPr>
          <w:p w14:paraId="02E95AE0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D500217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116D077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1EC472A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16ED49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  <w:p w14:paraId="43DDBA7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F70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82F7BD4" w14:textId="77777777" w:rsidTr="002A1B49">
        <w:trPr>
          <w:gridAfter w:val="10"/>
          <w:wAfter w:w="4290" w:type="dxa"/>
          <w:trHeight w:val="417"/>
        </w:trPr>
        <w:tc>
          <w:tcPr>
            <w:tcW w:w="1404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037E420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№ 3 Привлечение к занятиям физической культурой и спортом жителей Добрянского городского округа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089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2BCBB32" w14:textId="77777777" w:rsidTr="00DC1FD7">
        <w:trPr>
          <w:gridAfter w:val="10"/>
          <w:wAfter w:w="4290" w:type="dxa"/>
          <w:trHeight w:val="56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E331C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DB1D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14:paraId="2C7D007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«Привлечение к занятиям физической культурой и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спортом жителей Добрянского городского округа»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19B7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FEB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0300300000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C71D3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78B56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93A5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4A0A646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0217B6F5" w14:textId="715E6B43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47904,2</w:t>
            </w:r>
          </w:p>
          <w:p w14:paraId="62D27B37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3FCDDF40" w14:textId="675496E6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9175,0</w:t>
            </w:r>
          </w:p>
          <w:p w14:paraId="57FA64C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BFA0269" w14:textId="71B4D9F5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13608,9</w:t>
            </w:r>
          </w:p>
          <w:p w14:paraId="013B4C3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AE88EAF" w14:textId="6DABA11F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12508,9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6B6B734" w14:textId="4DF88F20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12611,4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F0CD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42CB8594" w14:textId="77777777" w:rsidTr="00DC1FD7">
        <w:trPr>
          <w:gridAfter w:val="10"/>
          <w:wAfter w:w="4290" w:type="dxa"/>
          <w:trHeight w:val="57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18C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573F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F7C8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91F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5A66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D6AD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7FD7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7648047" w14:textId="1754A10C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3599CB6E" w14:textId="24B3044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81E182B" w14:textId="02B7029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5922853" w14:textId="41EC021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321D7E9" w14:textId="16185FD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464E4BB" w14:textId="402233F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7A0A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6475B622" w14:textId="77777777" w:rsidTr="00DC1FD7">
        <w:trPr>
          <w:gridAfter w:val="10"/>
          <w:wAfter w:w="4290" w:type="dxa"/>
          <w:trHeight w:val="5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DF3C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61D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8BC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2829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8121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3AF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3FE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78A0692" w14:textId="7B2F872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052B176A" w14:textId="6960E4D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12DE119" w14:textId="453902A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82160A3" w14:textId="37285B2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3851DE9" w14:textId="223D926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4D96589" w14:textId="2F264BD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9163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1FD7" w:rsidRPr="00BC0257" w14:paraId="776F73C2" w14:textId="77777777" w:rsidTr="00DC1FD7">
        <w:trPr>
          <w:gridAfter w:val="10"/>
          <w:wAfter w:w="4290" w:type="dxa"/>
          <w:trHeight w:val="59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4941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FF28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26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CCB5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A96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421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BFA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893932F" w14:textId="6966B284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420A7C65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47904,2</w:t>
            </w:r>
          </w:p>
          <w:p w14:paraId="4F7C5AA4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27530C94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9175,0</w:t>
            </w:r>
          </w:p>
          <w:p w14:paraId="615FEFE8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BA4FDC0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13608,9</w:t>
            </w:r>
          </w:p>
          <w:p w14:paraId="38837A6A" w14:textId="38165418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6FBF3E6" w14:textId="1E7A6BA8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12508,9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AC88BA8" w14:textId="3EE5E5DE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12611,4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28259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534AA50" w14:textId="77777777" w:rsidTr="002A1B49">
        <w:trPr>
          <w:gridAfter w:val="10"/>
          <w:wAfter w:w="4290" w:type="dxa"/>
          <w:trHeight w:val="57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B8DB1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5794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A43E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9BA3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0300313000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D679A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C7C67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64531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CD5B6C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  <w:shd w:val="clear" w:color="auto" w:fill="auto"/>
          </w:tcPr>
          <w:p w14:paraId="5DD30847" w14:textId="5CE14E23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47433,7</w:t>
            </w:r>
          </w:p>
          <w:p w14:paraId="03F166FC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F088732" w14:textId="19BAA17B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9083,0</w:t>
            </w:r>
          </w:p>
          <w:p w14:paraId="6537651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92E6B6B" w14:textId="2F9A3C27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13516,9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4DB9A99" w14:textId="1F506A30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12416,9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7C6B84D" w14:textId="757F3615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12416,9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917D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A75A557" w14:textId="77777777" w:rsidTr="002A1B49">
        <w:trPr>
          <w:gridAfter w:val="10"/>
          <w:wAfter w:w="4290" w:type="dxa"/>
          <w:trHeight w:val="57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FFCD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2C5A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473F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10F8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DE81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D94B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F32E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821B770" w14:textId="736EE674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shd w:val="clear" w:color="auto" w:fill="auto"/>
          </w:tcPr>
          <w:p w14:paraId="408741DE" w14:textId="008BD632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1FF6B6FE" w14:textId="0FA4FEE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56D703D7" w14:textId="47D49DD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11BB3995" w14:textId="42B935D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69CC0E0" w14:textId="56532F5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0309C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2A5D6D2D" w14:textId="77777777" w:rsidTr="002A1B49">
        <w:trPr>
          <w:gridAfter w:val="10"/>
          <w:wAfter w:w="4290" w:type="dxa"/>
          <w:trHeight w:val="57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4713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8222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1E29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F9BB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4BC6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C92D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ADAC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3083B32" w14:textId="504C7D04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shd w:val="clear" w:color="auto" w:fill="auto"/>
          </w:tcPr>
          <w:p w14:paraId="6DD3AF66" w14:textId="2164DCD2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CFCCBC6" w14:textId="35781A0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922551B" w14:textId="5B8AC7F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527AF1E" w14:textId="7627527B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E760897" w14:textId="5D94388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4318A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1FD7" w:rsidRPr="00BC0257" w14:paraId="665903E4" w14:textId="77777777" w:rsidTr="00DC1FD7">
        <w:trPr>
          <w:gridAfter w:val="10"/>
          <w:wAfter w:w="4290" w:type="dxa"/>
          <w:trHeight w:val="61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87AB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556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265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17A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56B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A61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0347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F44A50B" w14:textId="76377C64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157A4E51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47433,7</w:t>
            </w:r>
          </w:p>
          <w:p w14:paraId="09837021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101B2EB4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9083,0</w:t>
            </w:r>
          </w:p>
          <w:p w14:paraId="1FF712C5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497C37D" w14:textId="6544469E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13516,9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D338DE5" w14:textId="0D0BF905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12416,9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2DD74ADB" w14:textId="48376EB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12416,9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F8408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516D1184" w14:textId="77777777" w:rsidTr="002A1B49">
        <w:trPr>
          <w:gridAfter w:val="10"/>
          <w:wAfter w:w="4290" w:type="dxa"/>
          <w:trHeight w:val="37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F72BA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  <w:p w14:paraId="4851853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19FE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и проведение мероприятий по внедрению Всероссийского физкультурно-спортивного комплекса «Готов к труду и обороне»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D4DF1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социального развития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7D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0300300010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8A8B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4A31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9CBC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192A566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084246A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470,5</w:t>
            </w:r>
          </w:p>
          <w:p w14:paraId="719C365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10DDE673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2BDE95D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526CDD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CB48E0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05BA386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411A8C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194,5</w:t>
            </w:r>
          </w:p>
          <w:p w14:paraId="44855F7E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D464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442FBC39" w14:textId="77777777" w:rsidTr="002A1B49">
        <w:trPr>
          <w:gridAfter w:val="10"/>
          <w:wAfter w:w="4290" w:type="dxa"/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AEC6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329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725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1432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9EBB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475F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E5E3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B0795D" w14:textId="3151A903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742C918D" w14:textId="24CD987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CD8CF95" w14:textId="7E5E751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54A08B60" w14:textId="08BF53EB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E0FD2A5" w14:textId="2F032062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010C594" w14:textId="25FE2A6B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89D1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6D37F807" w14:textId="77777777" w:rsidTr="002A1B49">
        <w:trPr>
          <w:gridAfter w:val="10"/>
          <w:wAfter w:w="4290" w:type="dxa"/>
          <w:trHeight w:val="37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597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CF45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797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905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1A3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0DFC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51A9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D8B3D59" w14:textId="22AE040B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71BD5546" w14:textId="08DDE42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077D4563" w14:textId="4387657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BDB8A41" w14:textId="3C4B8AC0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053CEA8" w14:textId="3916B46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A2BE45E" w14:textId="3713A64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9BC0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18138D7F" w14:textId="77777777" w:rsidTr="002A1B49">
        <w:trPr>
          <w:gridAfter w:val="10"/>
          <w:wAfter w:w="4290" w:type="dxa"/>
          <w:trHeight w:val="21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FFD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15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784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0E2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53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35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CB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A967AA9" w14:textId="19DAD7DD" w:rsidR="00BC0257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BC0257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29EC85F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470,5</w:t>
            </w:r>
          </w:p>
          <w:p w14:paraId="71DCA6D4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38F8F92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427ACA1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BA7E9C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3BFBF0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92,0</w:t>
            </w:r>
          </w:p>
          <w:p w14:paraId="1E101349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69C0A3B8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194,5</w:t>
            </w:r>
          </w:p>
          <w:p w14:paraId="1E55BFA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5720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0A552DF4" w14:textId="77777777" w:rsidTr="002A1B49">
        <w:trPr>
          <w:gridAfter w:val="10"/>
          <w:wAfter w:w="4290" w:type="dxa"/>
          <w:trHeight w:val="441"/>
        </w:trPr>
        <w:tc>
          <w:tcPr>
            <w:tcW w:w="1404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12801A6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№ 4 </w:t>
            </w: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Развитие инфраструктуры и материально-технической базы (муниципальные спортивные школы)</w:t>
            </w:r>
          </w:p>
          <w:p w14:paraId="36D4263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7E1F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883264C" w14:textId="77777777" w:rsidTr="00870C32">
        <w:trPr>
          <w:gridAfter w:val="10"/>
          <w:wAfter w:w="4290" w:type="dxa"/>
          <w:trHeight w:val="45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0901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43012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мероприятие "Развитие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инфраструктуры и материально-технической базы»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7417A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Добрянского городского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9F658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0300400000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C5740" w14:textId="514C0393" w:rsidR="00BC0257" w:rsidRPr="00BC0257" w:rsidRDefault="00BC025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200</w:t>
            </w:r>
            <w:r w:rsidR="00231370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, 400, 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BFE75" w14:textId="77777777" w:rsidR="00BC0257" w:rsidRPr="00BC0257" w:rsidRDefault="00BC025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D7790" w14:textId="2E877966" w:rsidR="00BC0257" w:rsidRPr="00BC0257" w:rsidRDefault="00DC1FD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230BDD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2EF6B26" w14:textId="40D422F5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199450,1</w:t>
            </w:r>
          </w:p>
          <w:p w14:paraId="25EE5152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2B27953" w14:textId="394E311B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9866,8</w:t>
            </w:r>
          </w:p>
          <w:p w14:paraId="53E54A61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E63544A" w14:textId="3A961371" w:rsidR="00BC0257" w:rsidRPr="00BC0257" w:rsidRDefault="00DC1FD7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149469,8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3A567AF" w14:textId="58F71639" w:rsidR="00BC0257" w:rsidRPr="00BC0257" w:rsidRDefault="00DC1FD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Times New Roman"/>
                <w:sz w:val="16"/>
                <w:szCs w:val="16"/>
              </w:rPr>
              <w:t>33416,8</w:t>
            </w:r>
          </w:p>
          <w:p w14:paraId="5B878561" w14:textId="77777777" w:rsidR="00BC0257" w:rsidRPr="00BC0257" w:rsidRDefault="00BC0257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914CE26" w14:textId="514A8082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2E3587EF" w14:textId="77777777" w:rsidR="00BC0257" w:rsidRPr="00BC0257" w:rsidRDefault="00BC0257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CA6AD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7A390334" w14:textId="77777777" w:rsidTr="00870C32">
        <w:trPr>
          <w:gridAfter w:val="10"/>
          <w:wAfter w:w="4290" w:type="dxa"/>
          <w:trHeight w:val="4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94E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F8C0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CA26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B89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94AE7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55CA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6E001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45C53FE" w14:textId="59A30711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050EF1A6" w14:textId="5E52EC4B" w:rsidR="0090569B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29590D87" w14:textId="2E3FE04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868AB90" w14:textId="638BADE7" w:rsidR="0090569B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428AA401" w14:textId="009B53E8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BC29B65" w14:textId="61EEAEB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542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E271789" w14:textId="77777777" w:rsidTr="00870C32">
        <w:trPr>
          <w:gridAfter w:val="10"/>
          <w:wAfter w:w="4290" w:type="dxa"/>
          <w:trHeight w:val="4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84CE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BA2F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F40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BBF5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7C1D3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79FD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E3E9" w14:textId="77777777" w:rsidR="0090569B" w:rsidRPr="00BC0257" w:rsidRDefault="0090569B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3F32501" w14:textId="1CB18E9B" w:rsidR="0090569B" w:rsidRPr="00407643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31DF7C85" w14:textId="5A7E50A3" w:rsidR="0090569B" w:rsidRPr="00407643" w:rsidRDefault="00407643" w:rsidP="001E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767,8</w:t>
            </w:r>
          </w:p>
        </w:tc>
        <w:tc>
          <w:tcPr>
            <w:tcW w:w="1281" w:type="dxa"/>
            <w:gridSpan w:val="2"/>
          </w:tcPr>
          <w:p w14:paraId="65B8B608" w14:textId="113A9C7F" w:rsidR="0090569B" w:rsidRPr="00407643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90569B"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A2C4830" w14:textId="781EDAB8" w:rsidR="0090569B" w:rsidRPr="00407643" w:rsidRDefault="00407643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143767,8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FDA603D" w14:textId="236900B4" w:rsidR="0090569B" w:rsidRPr="00407643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7AAAEF2" w14:textId="0E4CC18D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48E3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33F248E2" w14:textId="77777777" w:rsidTr="00870C32">
        <w:trPr>
          <w:gridAfter w:val="10"/>
          <w:wAfter w:w="4290" w:type="dxa"/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F738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8EF5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C2B0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B61A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6C6F5" w14:textId="77777777" w:rsidR="00BC0257" w:rsidRPr="00BC0257" w:rsidRDefault="00BC0257" w:rsidP="00DC1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B71BB" w14:textId="77777777" w:rsidR="00BC0257" w:rsidRPr="00BC0257" w:rsidRDefault="00BC0257" w:rsidP="00DC1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6ECC5" w14:textId="77777777" w:rsidR="00BC0257" w:rsidRPr="00BC0257" w:rsidRDefault="00BC0257" w:rsidP="00DC1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0663999" w14:textId="5F345700" w:rsidR="00BC0257" w:rsidRPr="00407643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BC0257"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1CBCA256" w14:textId="4861610D" w:rsidR="00BC0257" w:rsidRPr="00407643" w:rsidRDefault="00E2034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  <w:r w:rsidR="00407643"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682,3</w:t>
            </w:r>
          </w:p>
          <w:p w14:paraId="0BAC8B8C" w14:textId="77777777" w:rsidR="00BC0257" w:rsidRPr="00407643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75722637" w14:textId="37E5A19E" w:rsidR="00BC0257" w:rsidRPr="00407643" w:rsidRDefault="00E2034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07643"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866,8</w:t>
            </w:r>
          </w:p>
          <w:p w14:paraId="3730FA33" w14:textId="77777777" w:rsidR="00BC0257" w:rsidRPr="00407643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CFB57DB" w14:textId="62B0129F" w:rsidR="00BC0257" w:rsidRPr="00407643" w:rsidRDefault="00596503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1666AE4" w14:textId="1733A946" w:rsidR="00BC0257" w:rsidRPr="00407643" w:rsidRDefault="00407643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Segoe UI" w:hAnsi="Times New Roman" w:cs="Times New Roman"/>
                <w:sz w:val="16"/>
                <w:szCs w:val="16"/>
              </w:rPr>
              <w:t>33416,8</w:t>
            </w:r>
          </w:p>
          <w:p w14:paraId="511F69E5" w14:textId="77777777" w:rsidR="00BC0257" w:rsidRPr="00407643" w:rsidRDefault="00BC0257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3D2E5175" w14:textId="582D1EA4" w:rsidR="00BC0257" w:rsidRPr="00407643" w:rsidRDefault="00407643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34F7BD96" w14:textId="77777777" w:rsidR="00BC0257" w:rsidRPr="00407643" w:rsidRDefault="00BC0257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0F34B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257" w:rsidRPr="00BC0257" w14:paraId="63E64E90" w14:textId="77777777" w:rsidTr="00DC1FD7">
        <w:trPr>
          <w:gridAfter w:val="10"/>
          <w:wAfter w:w="4290" w:type="dxa"/>
          <w:trHeight w:val="51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05A524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D478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ремонтных работ спортивных объектов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CD9375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 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EB6AF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0300400070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46D7" w14:textId="77777777" w:rsidR="00BC0257" w:rsidRPr="00BC0257" w:rsidRDefault="00BC025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19C32" w14:textId="77777777" w:rsidR="00BC0257" w:rsidRPr="00BC0257" w:rsidRDefault="00BC025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1E7D5" w14:textId="77777777" w:rsidR="00BC0257" w:rsidRPr="00BC0257" w:rsidRDefault="00BC0257" w:rsidP="00DC1FD7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74879CA9" w14:textId="77777777" w:rsidR="00BC0257" w:rsidRPr="00BC0257" w:rsidRDefault="00BC025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1191E7C6" w14:textId="18C0A3F3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2182,6</w:t>
            </w:r>
          </w:p>
        </w:tc>
        <w:tc>
          <w:tcPr>
            <w:tcW w:w="1281" w:type="dxa"/>
            <w:gridSpan w:val="2"/>
          </w:tcPr>
          <w:p w14:paraId="25754B75" w14:textId="0E9AD71C" w:rsidR="00BC025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2182,6</w:t>
            </w:r>
          </w:p>
          <w:p w14:paraId="1FDC87A5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A4C8AFF" w14:textId="77777777" w:rsidR="00BC0257" w:rsidRPr="00BC0257" w:rsidRDefault="00BC025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57D5279" w14:textId="77777777" w:rsidR="00BC0257" w:rsidRPr="00BC0257" w:rsidRDefault="00BC025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03D1ACC6" w14:textId="77777777" w:rsidR="00BC0257" w:rsidRPr="00BC0257" w:rsidRDefault="00BC025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DDFFA" w14:textId="77777777" w:rsidR="00BC0257" w:rsidRPr="00BC0257" w:rsidRDefault="00BC025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072D91A0" w14:textId="77777777" w:rsidTr="002A1B49">
        <w:trPr>
          <w:gridAfter w:val="10"/>
          <w:wAfter w:w="4290" w:type="dxa"/>
          <w:trHeight w:val="5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0DA0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8016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7AC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114E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E2C5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A49AD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94ED6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C222B2E" w14:textId="653756D0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35DF4978" w14:textId="170A4A2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2125E8E" w14:textId="00CB4C74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5C23EE3" w14:textId="1240BDE8" w:rsidR="0090569B" w:rsidRPr="00BC0257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27F34104" w14:textId="58C236DC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A11F2EC" w14:textId="2DBF8980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119D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4AD0D429" w14:textId="77777777" w:rsidTr="002A1B49">
        <w:trPr>
          <w:gridAfter w:val="10"/>
          <w:wAfter w:w="4290" w:type="dxa"/>
          <w:trHeight w:val="5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28C6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54A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AB4C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5C8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9B61C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C3A0D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BAB17" w14:textId="77777777" w:rsidR="0090569B" w:rsidRPr="00BC0257" w:rsidRDefault="0090569B" w:rsidP="002A1B49">
            <w:pPr>
              <w:widowControl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30F44D6" w14:textId="280AC121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7BD0710C" w14:textId="3F9FC95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068DD91E" w14:textId="6FFC9500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0ACF12C4" w14:textId="47ED2540" w:rsidR="0090569B" w:rsidRPr="00BC0257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450FABE4" w14:textId="6FBAD2A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054216A2" w14:textId="6D3038AA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FF4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1FD7" w:rsidRPr="00BC0257" w14:paraId="4675395F" w14:textId="77777777" w:rsidTr="002A1B49">
        <w:trPr>
          <w:gridAfter w:val="10"/>
          <w:wAfter w:w="4290" w:type="dxa"/>
          <w:trHeight w:val="5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D4D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E10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81D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594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ED4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94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280" w14:textId="77777777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C8FEF76" w14:textId="4B02145B" w:rsidR="00DC1FD7" w:rsidRPr="00BC0257" w:rsidRDefault="00DC1FD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28E24CDF" w14:textId="336016C5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2182,6</w:t>
            </w:r>
          </w:p>
        </w:tc>
        <w:tc>
          <w:tcPr>
            <w:tcW w:w="1281" w:type="dxa"/>
            <w:gridSpan w:val="2"/>
          </w:tcPr>
          <w:p w14:paraId="085648A7" w14:textId="77777777" w:rsidR="00DC1FD7" w:rsidRPr="00BC0257" w:rsidRDefault="00DC1FD7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2182,6</w:t>
            </w:r>
          </w:p>
          <w:p w14:paraId="37D848A3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F6765FC" w14:textId="77777777" w:rsidR="00DC1FD7" w:rsidRPr="00BC0257" w:rsidRDefault="00DC1FD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3CC06D68" w14:textId="77777777" w:rsidR="00DC1FD7" w:rsidRPr="00BC0257" w:rsidRDefault="00DC1FD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D32082C" w14:textId="77777777" w:rsidR="00DC1FD7" w:rsidRPr="00BC0257" w:rsidRDefault="00DC1FD7" w:rsidP="002A1B49">
            <w:pPr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704E36" w14:textId="77777777" w:rsidR="00DC1FD7" w:rsidRPr="00BC0257" w:rsidRDefault="00DC1FD7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54B87A5D" w14:textId="77777777" w:rsidTr="00870C32">
        <w:trPr>
          <w:gridAfter w:val="10"/>
          <w:wAfter w:w="4290" w:type="dxa"/>
          <w:trHeight w:val="4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6BD7E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454B" w14:textId="77777777" w:rsidR="001E048D" w:rsidRPr="00350A7F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50A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AF22C4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D58ED9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03004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Ф130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5E5E9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1F5A2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992776" w14:textId="4ACEB6D2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6" w:type="dxa"/>
          </w:tcPr>
          <w:p w14:paraId="508BAB04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192C876E" w14:textId="23625F65" w:rsidR="001E048D" w:rsidRPr="00BC0257" w:rsidRDefault="001E048D" w:rsidP="00DC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16886,2</w:t>
            </w:r>
          </w:p>
        </w:tc>
        <w:tc>
          <w:tcPr>
            <w:tcW w:w="1281" w:type="dxa"/>
            <w:gridSpan w:val="2"/>
          </w:tcPr>
          <w:p w14:paraId="5C544BAB" w14:textId="0C126D30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7684,2</w:t>
            </w:r>
          </w:p>
        </w:tc>
        <w:tc>
          <w:tcPr>
            <w:tcW w:w="1260" w:type="dxa"/>
          </w:tcPr>
          <w:p w14:paraId="28E7CE9E" w14:textId="3FCE9CD5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9202,0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5FEE41AA" w14:textId="77777777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5259EE6C" w14:textId="77777777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9301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406B2C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5C60B5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F6E4E9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262A9168" w14:textId="77777777" w:rsidTr="00870C32">
        <w:trPr>
          <w:gridAfter w:val="10"/>
          <w:wAfter w:w="4290" w:type="dxa"/>
          <w:trHeight w:val="50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1F2ED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17232" w14:textId="77777777" w:rsidR="001E048D" w:rsidRPr="00350A7F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CAFF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66284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3F8A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865F3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C0CCB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6973A8C7" w14:textId="11CE899A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151EBCC0" w14:textId="3B819005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73BDF26" w14:textId="4E32202B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EECA6FF" w14:textId="40FF646C" w:rsidR="001E048D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47CF5795" w14:textId="20BC6385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785FCBE3" w14:textId="7642A873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DBEBA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382348E3" w14:textId="77777777" w:rsidTr="001E048D">
        <w:trPr>
          <w:gridAfter w:val="10"/>
          <w:wAfter w:w="4290" w:type="dxa"/>
          <w:trHeight w:val="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CD501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6DF1" w14:textId="77777777" w:rsidR="001E048D" w:rsidRPr="00350A7F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A8393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941E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D0416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9AE1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C9EA1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1CE47C0" w14:textId="76453A63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71A3729B" w14:textId="6DB3FFD5" w:rsidR="001E048D" w:rsidRPr="00407643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267086B1" w14:textId="17B36338" w:rsidR="001E048D" w:rsidRPr="00407643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60" w:type="dxa"/>
          </w:tcPr>
          <w:p w14:paraId="45EBFACF" w14:textId="746370C4" w:rsidR="001E048D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0901AE1F" w14:textId="3341D67B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2081835A" w14:textId="7FCDEBEB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8CDFE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3303A713" w14:textId="77777777" w:rsidTr="002A1B49">
        <w:trPr>
          <w:gridAfter w:val="10"/>
          <w:wAfter w:w="4290" w:type="dxa"/>
          <w:trHeight w:val="5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B12B6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9A131" w14:textId="77777777" w:rsidR="001E048D" w:rsidRPr="00350A7F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99CD0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17A07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34DA9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348C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7A4C4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5E8DF19" w14:textId="59BDC2F9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61C3B180" w14:textId="6BD3972C" w:rsidR="001E048D" w:rsidRPr="00407643" w:rsidRDefault="001E048D" w:rsidP="001E0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103</w:t>
            </w:r>
            <w:r w:rsidRPr="00407643">
              <w:rPr>
                <w:rFonts w:ascii="Times New Roman" w:eastAsia="Segoe UI" w:hAnsi="Times New Roman" w:cs="Segoe UI"/>
                <w:sz w:val="16"/>
                <w:szCs w:val="16"/>
              </w:rPr>
              <w:t>86,2</w:t>
            </w:r>
          </w:p>
        </w:tc>
        <w:tc>
          <w:tcPr>
            <w:tcW w:w="1281" w:type="dxa"/>
            <w:gridSpan w:val="2"/>
          </w:tcPr>
          <w:p w14:paraId="2B7D5929" w14:textId="7EDB812E" w:rsidR="001E048D" w:rsidRPr="00407643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4684,2</w:t>
            </w:r>
          </w:p>
        </w:tc>
        <w:tc>
          <w:tcPr>
            <w:tcW w:w="1260" w:type="dxa"/>
          </w:tcPr>
          <w:p w14:paraId="02D255B0" w14:textId="43489750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5A2DE19B" w14:textId="77777777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2D34D8A5" w14:textId="77777777" w:rsidR="001E048D" w:rsidRPr="00BC0257" w:rsidRDefault="001E048D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7FA8C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20F38ABE" w14:textId="77777777" w:rsidTr="002A1B49">
        <w:trPr>
          <w:gridAfter w:val="10"/>
          <w:wAfter w:w="4290" w:type="dxa"/>
          <w:trHeight w:val="483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3BF54" w14:textId="3C48CFD1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4.2.1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1FB18F" w14:textId="4777797C" w:rsidR="00350A7F" w:rsidRP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350A7F">
              <w:rPr>
                <w:rFonts w:ascii="Times New Roman" w:eastAsia="Segoe UI" w:hAnsi="Times New Roman" w:cs="Segoe UI"/>
                <w:sz w:val="16"/>
                <w:szCs w:val="16"/>
              </w:rPr>
              <w:t>Строительство скейт-парка в г. Добрянка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EBB60F" w14:textId="0CEA2BAD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Добрянского городского 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B421B5" w14:textId="0E9A3F2D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03004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Ф130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E08CD" w14:textId="4E766515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247777" w14:textId="4BCF0477" w:rsidR="00350A7F" w:rsidRPr="00BC0257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7E5A6" w14:textId="3256CC18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EDD8" w14:textId="6125B4E2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90E3776" w14:textId="604DA9CE" w:rsidR="00350A7F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Segoe UI"/>
                <w:sz w:val="16"/>
                <w:szCs w:val="16"/>
              </w:rPr>
              <w:t>9202,0</w:t>
            </w:r>
          </w:p>
        </w:tc>
        <w:tc>
          <w:tcPr>
            <w:tcW w:w="1281" w:type="dxa"/>
            <w:gridSpan w:val="2"/>
          </w:tcPr>
          <w:p w14:paraId="3C26029F" w14:textId="4DFAB4DB" w:rsidR="00350A7F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93F7431" w14:textId="7099038F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9202,0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435146C" w14:textId="5459FC0D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9942F6A" w14:textId="1B27532B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A6DA0B" w14:textId="77777777" w:rsidR="00350A7F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5D5AA4F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2903B254" w14:textId="77777777" w:rsidTr="002A1B49">
        <w:trPr>
          <w:gridAfter w:val="10"/>
          <w:wAfter w:w="4290" w:type="dxa"/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1A17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BC2D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0B954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2A116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A8D19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3FC8E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B2D2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4F6F5" w14:textId="41964DAC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F32F896" w14:textId="2E010967" w:rsidR="00350A7F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1775567" w14:textId="3C10A08B" w:rsidR="00350A7F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A14321F" w14:textId="44EA4FD4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3D3CA12" w14:textId="76C6CD68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EFBE338" w14:textId="43C3120E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48842D" w14:textId="77777777" w:rsidR="00350A7F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57BF5459" w14:textId="77777777" w:rsidTr="002A1B49">
        <w:trPr>
          <w:gridAfter w:val="10"/>
          <w:wAfter w:w="4290" w:type="dxa"/>
          <w:trHeight w:val="48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7749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4E2F7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40775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D24B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6954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8C6F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851F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2C768" w14:textId="2D9885EB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5258D61E" w14:textId="5CF34835" w:rsidR="00350A7F" w:rsidRPr="00407643" w:rsidRDefault="00407643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81" w:type="dxa"/>
            <w:gridSpan w:val="2"/>
          </w:tcPr>
          <w:p w14:paraId="351B27F9" w14:textId="4C7CF3EB" w:rsidR="00350A7F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DD94496" w14:textId="393F5988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4329131F" w14:textId="1B9A9B78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9CF6401" w14:textId="154B0544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3C48BD" w14:textId="77777777" w:rsidR="00350A7F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5DD14951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C3553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9DA6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C3BE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43315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8650C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74F3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83DDB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9E183" w14:textId="2F1F0883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с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06D2818" w14:textId="7798D1D3" w:rsidR="00350A7F" w:rsidRPr="00407643" w:rsidRDefault="001E048D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Segoe UI"/>
                <w:sz w:val="16"/>
                <w:szCs w:val="16"/>
              </w:rPr>
              <w:t>5702,0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36A801D4" w14:textId="08C00CE2" w:rsidR="00350A7F" w:rsidRPr="00407643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65AE513" w14:textId="58005D4B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5702,0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4812F98C" w14:textId="13BD9DD0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1AFC3C10" w14:textId="4EAE674C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013C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4E5" w:rsidRPr="00BC0257" w14:paraId="0F56EC6D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23F0F" w14:textId="46E34A23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4.2.2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A2A5F" w14:textId="30640CC5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31370">
              <w:rPr>
                <w:rFonts w:ascii="Times New Roman" w:eastAsia="Segoe UI" w:hAnsi="Times New Roman" w:cs="Segoe UI"/>
                <w:sz w:val="16"/>
                <w:szCs w:val="16"/>
              </w:rPr>
              <w:t>Открытая спортивная площадка Управления имущественных и земельных отношений администрации Добрянского района по адресу: Пермский край, Добрянский городской округ, г. Добрянка, ул. Красногвардейская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18452B" w14:textId="62F4D3FC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226779" w14:textId="2A0121C6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1370">
              <w:rPr>
                <w:rFonts w:ascii="Times New Roman" w:eastAsia="Times New Roman" w:hAnsi="Times New Roman" w:cs="Times New Roman"/>
                <w:sz w:val="16"/>
                <w:szCs w:val="16"/>
              </w:rPr>
              <w:t>03004SФ130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E879AE" w14:textId="6048CA90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0D144" w14:textId="638FEF2C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B8FB5E" w14:textId="7D375DAF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FFA92" w14:textId="1464053C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C8CA070" w14:textId="4D0FC773" w:rsidR="006B64E5" w:rsidRDefault="006B64E5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7684,2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59F3A3A8" w14:textId="52C10FEA" w:rsidR="006B64E5" w:rsidRPr="00407643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7684,2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DA3BFF" w14:textId="356D2157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393C88EB" w14:textId="01CFCC01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625D6CC5" w14:textId="1BD1EFC6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2B3C2" w14:textId="77777777" w:rsidR="006B64E5" w:rsidRPr="00BC0257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4E5" w:rsidRPr="00BC0257" w14:paraId="1FBE6FE6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5CFB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DE62C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E96C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E99FD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6833B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5663F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435E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56E19" w14:textId="5FE83541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6DDA627" w14:textId="34DB3175" w:rsidR="006B64E5" w:rsidRDefault="006B64E5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203BDD64" w14:textId="15D918AD" w:rsidR="006B64E5" w:rsidRPr="00407643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A91A26" w14:textId="44945BC5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795CEEF4" w14:textId="0A9173E1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D480DF5" w14:textId="09173404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C7201" w14:textId="77777777" w:rsidR="006B64E5" w:rsidRPr="00BC0257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4E5" w:rsidRPr="00BC0257" w14:paraId="6AD5F531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95EE9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AC937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62224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8CC8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D95FF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01A19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0F59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769C7" w14:textId="5A33368C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021C3B9" w14:textId="0DD308C3" w:rsidR="006B64E5" w:rsidRDefault="006B64E5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6A5E652C" w14:textId="5C53C833" w:rsidR="006B64E5" w:rsidRPr="00407643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25C4870" w14:textId="6CF1863E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6953C967" w14:textId="32AE1BAE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4E6250A7" w14:textId="5C68A352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D0783" w14:textId="77777777" w:rsidR="006B64E5" w:rsidRPr="00BC0257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B64E5" w:rsidRPr="00BC0257" w14:paraId="7B708B9B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ACA7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88379" w14:textId="77777777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75BA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1FF6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BED78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EAE9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D012" w14:textId="77777777" w:rsidR="006B64E5" w:rsidRPr="00BC0257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4443D" w14:textId="354E7B13" w:rsidR="006B64E5" w:rsidRDefault="006B64E5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с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BFAC22F" w14:textId="0EB2FD5F" w:rsidR="006B64E5" w:rsidRDefault="006B64E5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4684,2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DF85FBD" w14:textId="57CD8FBC" w:rsidR="006B64E5" w:rsidRPr="00407643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4684,2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C7DA742" w14:textId="120AA922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0B866167" w14:textId="1E6F59EB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3D535867" w14:textId="30D9428C" w:rsidR="006B64E5" w:rsidRDefault="006B64E5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332CC" w14:textId="77777777" w:rsidR="006B64E5" w:rsidRPr="00BC0257" w:rsidRDefault="006B64E5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6AC8562F" w14:textId="77777777" w:rsidTr="00350A7F">
        <w:trPr>
          <w:gridAfter w:val="10"/>
          <w:wAfter w:w="4290" w:type="dxa"/>
          <w:trHeight w:val="5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E45C" w14:textId="0897A2AF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4.3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E6AD4" w14:textId="2758F96F" w:rsidR="00D37294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Реализация программы "Комфортный край"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4EC7C" w14:textId="70E70F87" w:rsidR="00D37294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0FDA2" w14:textId="24CE8AC1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03004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  <w:lang w:val="en-US"/>
              </w:rPr>
              <w:t>SP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350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EE641" w14:textId="3F604AA2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00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1123" w14:textId="7F5B8A5A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4BE3" w14:textId="75D7930E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60F4C" w14:textId="455C4CC3" w:rsidR="00D37294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3DF1828" w14:textId="77777777" w:rsidR="00D37294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458331" w14:textId="0FCEFE66" w:rsidR="00D37294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180381,3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1CE90DD2" w14:textId="77777777" w:rsidR="00D37294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C3E07F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BC6CB90" w14:textId="77777777" w:rsidR="00D37294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829C8CA" w14:textId="77777777" w:rsidR="00D37294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7C2836" w14:textId="3E4A525C" w:rsidR="00D37294" w:rsidRDefault="00D947C7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67309551" w14:textId="77777777" w:rsidR="00D37294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DD2BD4" w14:textId="581E3452" w:rsidR="00D37294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33416,8</w:t>
            </w:r>
          </w:p>
          <w:p w14:paraId="2A1F4B61" w14:textId="77777777" w:rsidR="00D37294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5BD03806" w14:textId="77777777" w:rsidR="00D37294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E0218D7" w14:textId="76993CE6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0D9B7EB7" w14:textId="77777777" w:rsidR="00D37294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8E7FB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0F139E66" w14:textId="77777777" w:rsidTr="00350A7F">
        <w:trPr>
          <w:gridAfter w:val="10"/>
          <w:wAfter w:w="4290" w:type="dxa"/>
          <w:trHeight w:val="5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736A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6E72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9C316" w14:textId="77777777" w:rsidR="0090569B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FB43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CEBC4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A168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5FF82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7C0EB" w14:textId="12596C26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3300D508" w14:textId="0B96BAC2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41F96FB2" w14:textId="30876CDC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3EC6B3" w14:textId="5667F93B" w:rsidR="0090569B" w:rsidRPr="00407643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18597C00" w14:textId="6DD126F2" w:rsidR="0090569B" w:rsidRPr="00407643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3BF6BD9A" w14:textId="0BCFFBF1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A03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A746AA1" w14:textId="77777777" w:rsidTr="00350A7F">
        <w:trPr>
          <w:gridAfter w:val="10"/>
          <w:wAfter w:w="4290" w:type="dxa"/>
          <w:trHeight w:val="55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A90ED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69DAD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BDDED" w14:textId="77777777" w:rsidR="0090569B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8C0A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254A" w14:textId="77777777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5091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857F" w14:textId="77777777" w:rsidR="0090569B" w:rsidRPr="00BC0257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232B" w14:textId="450100ED" w:rsidR="0090569B" w:rsidRDefault="0090569B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1E5004C9" w14:textId="0252F6C8" w:rsidR="0090569B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7ED45687" w14:textId="1428B410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086C22" w14:textId="0121D160" w:rsidR="0090569B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14:paraId="65292E30" w14:textId="59123DD7" w:rsidR="0090569B" w:rsidRPr="00407643" w:rsidRDefault="0090569B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right w:val="single" w:sz="4" w:space="0" w:color="auto"/>
            </w:tcBorders>
          </w:tcPr>
          <w:p w14:paraId="77DDDF78" w14:textId="2BDB4270" w:rsidR="0090569B" w:rsidRPr="00407643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2FE5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F0ABF52" w14:textId="77777777" w:rsidTr="00350A7F">
        <w:trPr>
          <w:gridAfter w:val="10"/>
          <w:wAfter w:w="4290" w:type="dxa"/>
          <w:trHeight w:val="56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E602F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CB7A7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E4D93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2B3F3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E7047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64F6E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1D759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477F" w14:textId="2107F897" w:rsidR="00D37294" w:rsidRPr="00BC0257" w:rsidRDefault="0090569B" w:rsidP="00350A7F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с</w:t>
            </w:r>
            <w:r w:rsidR="00D37294"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A06CEFF" w14:textId="553A0289" w:rsidR="00D37294" w:rsidRPr="00407643" w:rsidRDefault="00407643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40113,5</w:t>
            </w:r>
          </w:p>
        </w:tc>
        <w:tc>
          <w:tcPr>
            <w:tcW w:w="1281" w:type="dxa"/>
            <w:gridSpan w:val="2"/>
          </w:tcPr>
          <w:p w14:paraId="623FC9DA" w14:textId="77777777" w:rsidR="00D37294" w:rsidRPr="00407643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42F9965" w14:textId="77777777" w:rsidR="00D37294" w:rsidRPr="00407643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11C926D" w14:textId="77777777" w:rsidR="00D37294" w:rsidRPr="00407643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24792F7F" w14:textId="4C4F30CF" w:rsidR="00D37294" w:rsidRPr="00407643" w:rsidRDefault="00407643" w:rsidP="004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33416,8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81FD581" w14:textId="2D78A706" w:rsidR="00D37294" w:rsidRPr="00407643" w:rsidRDefault="00407643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584EA2CF" w14:textId="77777777" w:rsidR="00D37294" w:rsidRPr="00407643" w:rsidRDefault="00D37294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BD15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000B721B" w14:textId="77777777" w:rsidTr="002A1B49">
        <w:trPr>
          <w:gridAfter w:val="10"/>
          <w:wAfter w:w="4290" w:type="dxa"/>
          <w:trHeight w:val="42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FD886" w14:textId="62837C2D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4.3.1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12579B" w14:textId="0A5B79BC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 xml:space="preserve">Строительство крытых ледовых объектов, </w:t>
            </w:r>
            <w:r w:rsidRPr="00D37294">
              <w:rPr>
                <w:rFonts w:ascii="Times New Roman" w:eastAsia="Segoe UI" w:hAnsi="Times New Roman" w:cs="Segoe UI"/>
                <w:sz w:val="16"/>
                <w:szCs w:val="16"/>
                <w:lang w:val="x-none"/>
              </w:rPr>
              <w:t>в том числе быстровозводимых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B50FE1" w14:textId="77777777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6B7DEBA" w14:textId="572F0D7E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Добрянского городского округа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86481" w14:textId="4325840C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03004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  <w:lang w:val="en-US"/>
              </w:rPr>
              <w:t>SP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350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648807" w14:textId="08A31D5B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4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C31BE2" w14:textId="04213AA0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116E70" w14:textId="09D2B471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2026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6A783" w14:textId="4BCCC8BB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Всего по мероприятию, в том 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3CE1A942" w14:textId="77777777" w:rsidR="00350A7F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6152ADA" w14:textId="38271A20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180381,3</w:t>
            </w:r>
          </w:p>
        </w:tc>
        <w:tc>
          <w:tcPr>
            <w:tcW w:w="1281" w:type="dxa"/>
            <w:gridSpan w:val="2"/>
          </w:tcPr>
          <w:p w14:paraId="684A34A7" w14:textId="77777777" w:rsidR="00350A7F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2DA2A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519B401" w14:textId="4F220C99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3E05B5A" w14:textId="77777777" w:rsidR="00350A7F" w:rsidRDefault="00350A7F" w:rsidP="0087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1B56CB" w14:textId="511D43BE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6209DDC0" w14:textId="77777777" w:rsidR="00350A7F" w:rsidRDefault="00350A7F" w:rsidP="0087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F8CF3D4" w14:textId="77777777" w:rsidR="00350A7F" w:rsidRPr="00BC0257" w:rsidRDefault="00350A7F" w:rsidP="0087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33416,8</w:t>
            </w:r>
          </w:p>
          <w:p w14:paraId="61DD67B6" w14:textId="6ABCA4C4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C19B208" w14:textId="77777777" w:rsidR="00350A7F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0CFBCF8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05E09347" w14:textId="4D72E721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BC53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742695A7" w14:textId="77777777" w:rsidTr="002A1B49">
        <w:trPr>
          <w:gridAfter w:val="10"/>
          <w:wAfter w:w="4290" w:type="dxa"/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09CB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36F4F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21D3E" w14:textId="77777777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88A98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9D677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566A0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E855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E76A" w14:textId="46C1344A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2C617B84" w14:textId="372B60C4" w:rsidR="00350A7F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32CC3EA9" w14:textId="31F52D42" w:rsidR="00350A7F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08CACB7" w14:textId="218C5DB8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0FCAC1B9" w14:textId="52635BC4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7076967E" w14:textId="2C5A67B0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85A22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329E8C78" w14:textId="77777777" w:rsidTr="002A1B49">
        <w:trPr>
          <w:gridAfter w:val="10"/>
          <w:wAfter w:w="4290" w:type="dxa"/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64F16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4B862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8D0D" w14:textId="77777777" w:rsidR="00350A7F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9F287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A17D5" w14:textId="77777777" w:rsidR="00350A7F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12AB6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43EA" w14:textId="77777777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1989" w14:textId="2F55D264" w:rsidR="00350A7F" w:rsidRPr="00BC0257" w:rsidRDefault="00350A7F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4AB27915" w14:textId="32E0CF3F" w:rsidR="00350A7F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1" w:type="dxa"/>
            <w:gridSpan w:val="2"/>
          </w:tcPr>
          <w:p w14:paraId="3BDBEC14" w14:textId="19B086FE" w:rsidR="00350A7F" w:rsidRPr="00407643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7EFC7FBF" w14:textId="7EF99A12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140267,8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37BDC357" w14:textId="253984A6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05FBAB50" w14:textId="3AF49629" w:rsidR="00350A7F" w:rsidRPr="00407643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D336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7643" w:rsidRPr="00BC0257" w14:paraId="193F9422" w14:textId="77777777" w:rsidTr="002A1B49">
        <w:trPr>
          <w:gridAfter w:val="10"/>
          <w:wAfter w:w="4290" w:type="dxa"/>
          <w:trHeight w:val="5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3F7A0" w14:textId="77777777" w:rsidR="00407643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8E4A" w14:textId="77777777" w:rsidR="00407643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28C91" w14:textId="77777777" w:rsidR="00407643" w:rsidRDefault="00407643" w:rsidP="004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6ECA" w14:textId="77777777" w:rsidR="00407643" w:rsidRPr="00BC0257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22C9A" w14:textId="77777777" w:rsidR="00407643" w:rsidRPr="00BC0257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5D507" w14:textId="77777777" w:rsidR="00407643" w:rsidRPr="00BC0257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A5984" w14:textId="77777777" w:rsidR="00407643" w:rsidRPr="00BC0257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ECFA" w14:textId="0AC5B297" w:rsidR="00407643" w:rsidRPr="00BC0257" w:rsidRDefault="00407643" w:rsidP="00407643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>
              <w:rPr>
                <w:rFonts w:ascii="Times New Roman" w:eastAsia="Segoe UI" w:hAnsi="Times New Roman" w:cs="Segoe UI"/>
                <w:sz w:val="16"/>
                <w:szCs w:val="16"/>
              </w:rPr>
              <w:t>с</w:t>
            </w:r>
            <w:r w:rsidRPr="00BC0257">
              <w:rPr>
                <w:rFonts w:ascii="Times New Roman" w:eastAsia="Segoe UI" w:hAnsi="Times New Roman" w:cs="Segoe UI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14:paraId="61E80C5C" w14:textId="6A211CFA" w:rsidR="00407643" w:rsidRPr="00407643" w:rsidRDefault="00407643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40113,5</w:t>
            </w:r>
          </w:p>
        </w:tc>
        <w:tc>
          <w:tcPr>
            <w:tcW w:w="1281" w:type="dxa"/>
            <w:gridSpan w:val="2"/>
          </w:tcPr>
          <w:p w14:paraId="6BBF859C" w14:textId="77777777" w:rsidR="00407643" w:rsidRPr="00407643" w:rsidRDefault="00407643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1E2F0196" w14:textId="2E1160E9" w:rsidR="00407643" w:rsidRPr="00407643" w:rsidRDefault="00407643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5C9B02" w14:textId="16EDD36F" w:rsidR="00407643" w:rsidRPr="00407643" w:rsidRDefault="00407643" w:rsidP="004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57B34217" w14:textId="4BD26ECA" w:rsidR="00407643" w:rsidRPr="00407643" w:rsidRDefault="00407643" w:rsidP="004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33416,8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62F128ED" w14:textId="77777777" w:rsidR="00407643" w:rsidRPr="00407643" w:rsidRDefault="00407643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7643">
              <w:rPr>
                <w:rFonts w:ascii="Times New Roman" w:eastAsia="Times New Roman" w:hAnsi="Times New Roman" w:cs="Times New Roman"/>
                <w:sz w:val="16"/>
                <w:szCs w:val="16"/>
              </w:rPr>
              <w:t>6696,7</w:t>
            </w:r>
          </w:p>
          <w:p w14:paraId="12FB4633" w14:textId="24DF3EC1" w:rsidR="00407643" w:rsidRPr="00407643" w:rsidRDefault="00407643" w:rsidP="00407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0BDD6" w14:textId="77777777" w:rsidR="00407643" w:rsidRPr="00BC0257" w:rsidRDefault="00407643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7294" w:rsidRPr="00BC0257" w14:paraId="3249C03B" w14:textId="77777777" w:rsidTr="002A1B49">
        <w:trPr>
          <w:trHeight w:val="361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DD3" w14:textId="7F118B32" w:rsidR="00D37294" w:rsidRPr="00350A7F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  <w:r w:rsidRPr="00350A7F">
              <w:rPr>
                <w:rFonts w:ascii="Times New Roman" w:eastAsia="Segoe UI" w:hAnsi="Times New Roman" w:cs="Segoe UI"/>
                <w:sz w:val="16"/>
                <w:szCs w:val="16"/>
              </w:rPr>
              <w:t>Задача № 5</w:t>
            </w:r>
            <w:r w:rsidRPr="00350A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федерального проекта «Спорт</w:t>
            </w:r>
            <w:r w:rsidR="00350A7F" w:rsidRPr="00350A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50A7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350A7F" w:rsidRPr="00350A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50A7F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 жизни»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3BF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3CA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836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290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B13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CCC" w14:textId="77777777" w:rsidR="00D37294" w:rsidRPr="00BC0257" w:rsidRDefault="00D37294" w:rsidP="002A1B49">
            <w:pPr>
              <w:spacing w:after="0" w:line="240" w:lineRule="auto"/>
              <w:rPr>
                <w:rFonts w:ascii="Times New Roman" w:eastAsia="Segoe UI" w:hAnsi="Times New Roman" w:cs="Segoe UI"/>
                <w:sz w:val="16"/>
                <w:szCs w:val="16"/>
              </w:rPr>
            </w:pPr>
          </w:p>
        </w:tc>
      </w:tr>
      <w:tr w:rsidR="0090569B" w:rsidRPr="00BC0257" w14:paraId="16BF0706" w14:textId="77777777" w:rsidTr="002A1B49">
        <w:trPr>
          <w:gridAfter w:val="10"/>
          <w:wAfter w:w="4290" w:type="dxa"/>
          <w:trHeight w:val="33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60744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956E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«Федеральный проект «Спорт- норма жизни»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B67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732CAA1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5999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030Р500000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62AF2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5DE2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8780F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496B49A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3F4DE1D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3F9C797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06AC984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0BC1A8B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1F73480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553AD7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доли занимающихся на этапе высшего спортивного мастерства в спортивных организациях, в общем количестве занимающихся на этапе совершенствования спортивного мастерства в спортивных организациях до 25,0 %, в 2023 году.</w:t>
            </w:r>
          </w:p>
        </w:tc>
      </w:tr>
      <w:tr w:rsidR="0090569B" w:rsidRPr="00BC0257" w14:paraId="0C5C5717" w14:textId="77777777" w:rsidTr="002A1B49">
        <w:trPr>
          <w:gridAfter w:val="10"/>
          <w:wAfter w:w="4290" w:type="dxa"/>
          <w:trHeight w:val="4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D3E8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3C61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3111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48D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1122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6F4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11F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A41D2A" w14:textId="6A74C795" w:rsidR="0090569B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0569B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федерального бюджета</w:t>
            </w:r>
          </w:p>
        </w:tc>
        <w:tc>
          <w:tcPr>
            <w:tcW w:w="1239" w:type="dxa"/>
          </w:tcPr>
          <w:p w14:paraId="19FF7E8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79A578D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5C1B0AE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47F397C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6FCD088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D5C58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12EC0D02" w14:textId="77777777" w:rsidTr="00DC1FD7">
        <w:trPr>
          <w:gridAfter w:val="10"/>
          <w:wAfter w:w="4290" w:type="dxa"/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CCE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2483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9CD8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D86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3E20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1FA2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C5E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8C67A80" w14:textId="77C396EC" w:rsidR="0090569B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0569B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краевого бюджета</w:t>
            </w:r>
          </w:p>
        </w:tc>
        <w:tc>
          <w:tcPr>
            <w:tcW w:w="1239" w:type="dxa"/>
          </w:tcPr>
          <w:p w14:paraId="315647D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60E8D38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14:paraId="074C8B31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1E849538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F5D4495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81CEDA9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8D62498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A46978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1304513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CFBA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4224372D" w14:textId="77777777" w:rsidTr="002A1B49">
        <w:trPr>
          <w:gridAfter w:val="10"/>
          <w:wAfter w:w="4290" w:type="dxa"/>
          <w:trHeight w:val="41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276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2DC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B2A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1C6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18A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634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862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5D2C3C" w14:textId="798370E5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69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7876AB19" w14:textId="0D92C4DC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7B8ECBD9" w14:textId="5296E158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02F4815" w14:textId="014FDA5E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20ED1809" w14:textId="6F79031D" w:rsidR="00350A7F" w:rsidRPr="00BC0257" w:rsidRDefault="00350A7F" w:rsidP="002A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42BFD2E8" w14:textId="10796DDE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AEC9D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0CC3852" w14:textId="77777777" w:rsidTr="002A1B49">
        <w:trPr>
          <w:gridAfter w:val="10"/>
          <w:wAfter w:w="4290" w:type="dxa"/>
          <w:trHeight w:val="5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BBB1B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5E7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Государственная поддержка спортивных организаций, входящих в систему </w:t>
            </w: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спортивной подготовки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3EFDA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социального</w:t>
            </w:r>
          </w:p>
          <w:p w14:paraId="6295255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64D4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030Р550810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E778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8B4EE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DDE5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36" w:type="dxa"/>
          </w:tcPr>
          <w:p w14:paraId="77285A5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621EC386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13FD8B3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14:paraId="19692FE2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735EB74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AB331C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29D471BF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61C652E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1A6289C7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514C58A1" w14:textId="77777777" w:rsidR="0090569B" w:rsidRPr="00BC0257" w:rsidRDefault="0090569B" w:rsidP="002A1B49">
            <w:pPr>
              <w:spacing w:after="0" w:line="240" w:lineRule="auto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1014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0097788F" w14:textId="77777777" w:rsidTr="002A1B49">
        <w:trPr>
          <w:gridAfter w:val="10"/>
          <w:wAfter w:w="4290" w:type="dxa"/>
          <w:trHeight w:val="4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98F1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FF8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F06D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E27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C01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798B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132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219A0B2" w14:textId="51E1B7D3" w:rsidR="0090569B" w:rsidRPr="00BC0257" w:rsidRDefault="00870C32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0569B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федерального бюджета</w:t>
            </w:r>
          </w:p>
        </w:tc>
        <w:tc>
          <w:tcPr>
            <w:tcW w:w="1239" w:type="dxa"/>
          </w:tcPr>
          <w:p w14:paraId="6C369FF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06A45FCA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AFB88B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4EB9E25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4C2D5DF4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A298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107A8253" w14:textId="77777777" w:rsidTr="00DC1FD7">
        <w:trPr>
          <w:gridAfter w:val="10"/>
          <w:wAfter w:w="4290" w:type="dxa"/>
          <w:trHeight w:val="5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C3F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3AA0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FA8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CFB8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A73F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073D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820F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716AB15" w14:textId="0E8176E2" w:rsidR="0090569B" w:rsidRPr="00BC0257" w:rsidRDefault="00870C32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90569B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краевого бюджета</w:t>
            </w:r>
          </w:p>
        </w:tc>
        <w:tc>
          <w:tcPr>
            <w:tcW w:w="1239" w:type="dxa"/>
          </w:tcPr>
          <w:p w14:paraId="7BAE134D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0276689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2956F7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19E1C59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05668695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A93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6841901" w14:textId="77777777" w:rsidTr="002A1B49">
        <w:trPr>
          <w:gridAfter w:val="10"/>
          <w:wAfter w:w="4290" w:type="dxa"/>
          <w:trHeight w:val="53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83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86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41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D8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A7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D2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7B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39A9A87" w14:textId="3A5E9EB5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569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</w:tcPr>
          <w:p w14:paraId="2D26EA1C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8F00F6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C8CF84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071EA028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3CF2CD83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F028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413A4D4E" w14:textId="77777777" w:rsidTr="002A1B49">
        <w:trPr>
          <w:gridAfter w:val="4"/>
          <w:wAfter w:w="2145" w:type="dxa"/>
          <w:trHeight w:val="329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29D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Цель: Создание условий для успешной социализации и эффективной самореализации молодежи в обществе.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AE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3D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64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69B" w:rsidRPr="00BC0257" w14:paraId="4DBC5913" w14:textId="77777777" w:rsidTr="002A1B49">
        <w:trPr>
          <w:gridAfter w:val="1"/>
          <w:wAfter w:w="1430" w:type="dxa"/>
          <w:trHeight w:val="347"/>
        </w:trPr>
        <w:tc>
          <w:tcPr>
            <w:tcW w:w="158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190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Задача № 6 Обеспечение реализации молодежной политики на территории Добрянского городского округа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B33B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B379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D156D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FDDAB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294" w:rsidRPr="00BC0257" w14:paraId="7E405D12" w14:textId="77777777" w:rsidTr="00870C32">
        <w:trPr>
          <w:gridAfter w:val="10"/>
          <w:wAfter w:w="4290" w:type="dxa"/>
          <w:trHeight w:val="459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20964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F12DA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мероприятия</w:t>
            </w:r>
          </w:p>
          <w:p w14:paraId="3D2300A6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«Обеспечение реализации молодежной политики на территории Добрянского городского округа»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DCB6C7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685C94EE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A67D9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FEC433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B9C698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04AEE8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0300500000</w:t>
            </w:r>
          </w:p>
          <w:p w14:paraId="4DB6AD28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741DBE2E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5E512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01AED8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9D5D00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059C3E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47EF29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AEBC74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5C808FB2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4B158C89" w14:textId="080CD728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26255,4</w:t>
            </w:r>
          </w:p>
        </w:tc>
        <w:tc>
          <w:tcPr>
            <w:tcW w:w="1281" w:type="dxa"/>
            <w:gridSpan w:val="2"/>
          </w:tcPr>
          <w:p w14:paraId="14BD3AB0" w14:textId="6CB79B89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4772,5</w:t>
            </w:r>
          </w:p>
        </w:tc>
        <w:tc>
          <w:tcPr>
            <w:tcW w:w="1260" w:type="dxa"/>
          </w:tcPr>
          <w:p w14:paraId="3A814063" w14:textId="7BBA85F7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7373,4</w:t>
            </w:r>
          </w:p>
        </w:tc>
        <w:tc>
          <w:tcPr>
            <w:tcW w:w="1287" w:type="dxa"/>
          </w:tcPr>
          <w:p w14:paraId="0B8FF6A0" w14:textId="7AC7E54B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6931,0</w:t>
            </w:r>
          </w:p>
        </w:tc>
        <w:tc>
          <w:tcPr>
            <w:tcW w:w="1572" w:type="dxa"/>
          </w:tcPr>
          <w:p w14:paraId="2CF517BE" w14:textId="3E68ABF6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7178,5</w:t>
            </w:r>
          </w:p>
        </w:tc>
        <w:tc>
          <w:tcPr>
            <w:tcW w:w="1830" w:type="dxa"/>
            <w:vMerge w:val="restart"/>
          </w:tcPr>
          <w:p w14:paraId="519C8FAA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молодых людей, вовлеченных в мероприятия, направленные на популяризацию здорового образа жизни, традиционных семейных ценностей, в социокультурные процессы в общей численности молодёжи в возрасте 14 - 35 лет с 45,9% в 2023 году до 47,8 % в 2026 году.</w:t>
            </w:r>
          </w:p>
        </w:tc>
      </w:tr>
      <w:tr w:rsidR="0090569B" w:rsidRPr="00BC0257" w14:paraId="421B8CF7" w14:textId="77777777" w:rsidTr="00870C32">
        <w:trPr>
          <w:gridAfter w:val="10"/>
          <w:wAfter w:w="4290" w:type="dxa"/>
          <w:trHeight w:val="44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109A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B75F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8CCE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9D42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9310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5929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C8F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68FD64C" w14:textId="7D0FB606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671CFE98" w14:textId="5EC6FD1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E5FF704" w14:textId="12E92D5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2944094" w14:textId="167DE48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2C7E255D" w14:textId="76B4310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7E6C3214" w14:textId="79C8F52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17CA2C8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569B" w:rsidRPr="00BC0257" w14:paraId="5BE1EC58" w14:textId="77777777" w:rsidTr="002A1B49">
        <w:trPr>
          <w:gridAfter w:val="10"/>
          <w:wAfter w:w="4290" w:type="dxa"/>
          <w:trHeight w:val="64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A6DB6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F8EF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A91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D037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ACED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DC31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1C03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AA7D1AE" w14:textId="2D7130A2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3323AF91" w14:textId="6A638680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7B131FB8" w14:textId="072BB99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27B4D214" w14:textId="337A93B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5EEC0309" w14:textId="0081BB7C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1F3D4BD6" w14:textId="0C023C0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0D9302D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0A7F" w:rsidRPr="00BC0257" w14:paraId="55392F7B" w14:textId="77777777" w:rsidTr="002A1B49">
        <w:trPr>
          <w:gridAfter w:val="10"/>
          <w:wAfter w:w="4290" w:type="dxa"/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F8676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6075A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4E129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B717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2B4FD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61A44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A59B3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5400E4E" w14:textId="0EA3B944" w:rsidR="00350A7F" w:rsidRPr="00BC0257" w:rsidRDefault="00870C32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350A7F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12C19408" w14:textId="1B2E4716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26255,4</w:t>
            </w:r>
          </w:p>
        </w:tc>
        <w:tc>
          <w:tcPr>
            <w:tcW w:w="1281" w:type="dxa"/>
            <w:gridSpan w:val="2"/>
          </w:tcPr>
          <w:p w14:paraId="1161CE32" w14:textId="5969E12C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4772,5</w:t>
            </w:r>
          </w:p>
        </w:tc>
        <w:tc>
          <w:tcPr>
            <w:tcW w:w="1260" w:type="dxa"/>
          </w:tcPr>
          <w:p w14:paraId="703019FF" w14:textId="113E71F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7373,4</w:t>
            </w:r>
          </w:p>
        </w:tc>
        <w:tc>
          <w:tcPr>
            <w:tcW w:w="1287" w:type="dxa"/>
          </w:tcPr>
          <w:p w14:paraId="51EDF7ED" w14:textId="23A6DD62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6931,0</w:t>
            </w:r>
          </w:p>
        </w:tc>
        <w:tc>
          <w:tcPr>
            <w:tcW w:w="1572" w:type="dxa"/>
          </w:tcPr>
          <w:p w14:paraId="77521D44" w14:textId="5387CB79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7178,5</w:t>
            </w:r>
          </w:p>
        </w:tc>
        <w:tc>
          <w:tcPr>
            <w:tcW w:w="1830" w:type="dxa"/>
            <w:vMerge/>
          </w:tcPr>
          <w:p w14:paraId="2439B749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682F536C" w14:textId="77777777" w:rsidTr="002A1B49">
        <w:trPr>
          <w:gridAfter w:val="10"/>
          <w:wAfter w:w="4290" w:type="dxa"/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F51DC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42609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43FB30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социального</w:t>
            </w:r>
          </w:p>
          <w:p w14:paraId="29084B10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6A92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0300513000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940FF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6F6E4C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73698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68264F04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20B23894" w14:textId="120E5E99" w:rsidR="00D37294" w:rsidRPr="00BC0257" w:rsidRDefault="00231370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21656,2</w:t>
            </w:r>
          </w:p>
          <w:p w14:paraId="70313D5C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2C0BEA15" w14:textId="2E1456A3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3648,4</w:t>
            </w:r>
          </w:p>
          <w:p w14:paraId="6020049D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5DE4D5" w14:textId="593D96EA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6221,4</w:t>
            </w:r>
          </w:p>
        </w:tc>
        <w:tc>
          <w:tcPr>
            <w:tcW w:w="1287" w:type="dxa"/>
          </w:tcPr>
          <w:p w14:paraId="7820AB7F" w14:textId="0E8EFA4C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5881,0</w:t>
            </w:r>
          </w:p>
          <w:p w14:paraId="18602B76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3C701F51" w14:textId="088A889E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5905,4</w:t>
            </w:r>
          </w:p>
          <w:p w14:paraId="346E2AE9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0171073D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05507577" w14:textId="77777777" w:rsidTr="002A1B49">
        <w:trPr>
          <w:gridAfter w:val="10"/>
          <w:wAfter w:w="4290" w:type="dxa"/>
          <w:trHeight w:val="3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9B93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7FF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079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4E68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DAB3A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EC18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298BB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5EA0530" w14:textId="08C42ED0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0DD5F8AD" w14:textId="69448E1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4B1D073" w14:textId="060B1E5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496B02F" w14:textId="73977BE4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73F1BDD5" w14:textId="1578D1F1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1C0C8E84" w14:textId="571AC49E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28C4146E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30B4A972" w14:textId="77777777" w:rsidTr="002A1B49">
        <w:trPr>
          <w:gridAfter w:val="10"/>
          <w:wAfter w:w="4290" w:type="dxa"/>
          <w:trHeight w:val="30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9C4F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641D2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0C6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1841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660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82E8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C0EC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12EC2F9" w14:textId="38F5D8D6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39FAAEDD" w14:textId="4A8C51BF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6113170B" w14:textId="0428FB9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3467FB21" w14:textId="33484BE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1419FDAD" w14:textId="77940540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4425A3C6" w14:textId="049A548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7308B92B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50A7F" w:rsidRPr="00BC0257" w14:paraId="314138C3" w14:textId="77777777" w:rsidTr="00350A7F">
        <w:trPr>
          <w:gridAfter w:val="10"/>
          <w:wAfter w:w="4290" w:type="dxa"/>
          <w:trHeight w:val="5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05323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26983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6B3E9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0CC15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24B0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62C5C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096A5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3800DE3" w14:textId="3E801E52" w:rsidR="00350A7F" w:rsidRPr="00BC0257" w:rsidRDefault="00870C32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350A7F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3E322801" w14:textId="075880C4" w:rsidR="00350A7F" w:rsidRPr="00BC0257" w:rsidRDefault="00231370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21656,2</w:t>
            </w:r>
          </w:p>
          <w:p w14:paraId="686DA897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25358EDF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3648,4</w:t>
            </w:r>
          </w:p>
          <w:p w14:paraId="075E8BCC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125B406" w14:textId="0BB1B1F9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6221,4</w:t>
            </w:r>
          </w:p>
        </w:tc>
        <w:tc>
          <w:tcPr>
            <w:tcW w:w="1287" w:type="dxa"/>
          </w:tcPr>
          <w:p w14:paraId="3B0566AA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5881,0</w:t>
            </w:r>
          </w:p>
          <w:p w14:paraId="55BF3ACF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59404CFE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5905,4</w:t>
            </w:r>
          </w:p>
          <w:p w14:paraId="47283A9C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6D5D598C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60B33D4F" w14:textId="77777777" w:rsidTr="002A1B49">
        <w:trPr>
          <w:gridAfter w:val="10"/>
          <w:wAfter w:w="4290" w:type="dxa"/>
          <w:trHeight w:val="53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B4FB5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D9571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 в </w:t>
            </w:r>
            <w:r w:rsidRPr="00BC0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сфере молодежной политики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7ADCDB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Управление социального</w:t>
            </w:r>
          </w:p>
          <w:p w14:paraId="1A777801" w14:textId="32D46719" w:rsidR="00D37294" w:rsidRPr="00BC0257" w:rsidRDefault="00D947C7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D37294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азвития</w:t>
            </w:r>
          </w:p>
          <w:p w14:paraId="74438BE9" w14:textId="29DC6DCE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B69C5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0300500020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59BC8" w14:textId="2EC6CC61" w:rsidR="00D37294" w:rsidRPr="00BC0257" w:rsidRDefault="00D37294" w:rsidP="00350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600</w:t>
            </w:r>
          </w:p>
        </w:tc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35891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E8E84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36" w:type="dxa"/>
          </w:tcPr>
          <w:p w14:paraId="2ECE1494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мероприятию, в том числе</w:t>
            </w:r>
          </w:p>
        </w:tc>
        <w:tc>
          <w:tcPr>
            <w:tcW w:w="1239" w:type="dxa"/>
          </w:tcPr>
          <w:p w14:paraId="32F83534" w14:textId="35FFA41B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4599,2</w:t>
            </w:r>
          </w:p>
          <w:p w14:paraId="771DD1A5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4E00AB44" w14:textId="6CB72DA4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1124,1</w:t>
            </w:r>
          </w:p>
          <w:p w14:paraId="0AB72127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E7F99A7" w14:textId="374C9F5E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1152,0</w:t>
            </w:r>
          </w:p>
        </w:tc>
        <w:tc>
          <w:tcPr>
            <w:tcW w:w="1287" w:type="dxa"/>
          </w:tcPr>
          <w:p w14:paraId="70367641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1050,0</w:t>
            </w:r>
          </w:p>
          <w:p w14:paraId="74638C9A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2A15ECDA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1273,1</w:t>
            </w:r>
          </w:p>
          <w:p w14:paraId="262C393E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099CD565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197413CF" w14:textId="77777777" w:rsidTr="002A1B49">
        <w:trPr>
          <w:gridAfter w:val="10"/>
          <w:wAfter w:w="4290" w:type="dxa"/>
          <w:trHeight w:val="53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123B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35A3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83E01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F8048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934C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A257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2BA99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CBD5500" w14:textId="33BBB28D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6672BD89" w14:textId="42BD880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5ADE171F" w14:textId="7C184A9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1529DEC0" w14:textId="4AF2ADD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0253211A" w14:textId="5B03FE6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4A29A282" w14:textId="434475F6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3A4C3AAF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569B" w:rsidRPr="00BC0257" w14:paraId="2C05942A" w14:textId="77777777" w:rsidTr="002A1B49">
        <w:trPr>
          <w:gridAfter w:val="10"/>
          <w:wAfter w:w="4290" w:type="dxa"/>
          <w:trHeight w:val="53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8A68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8E8AD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2FCB4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66A5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FBF4E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AD45F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233D3" w14:textId="77777777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7EBB1478" w14:textId="346E3A75" w:rsidR="0090569B" w:rsidRPr="00BC0257" w:rsidRDefault="0090569B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1B49">
              <w:rPr>
                <w:rFonts w:ascii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</w:tcPr>
          <w:p w14:paraId="6A0D324F" w14:textId="03C5570D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1" w:type="dxa"/>
            <w:gridSpan w:val="2"/>
          </w:tcPr>
          <w:p w14:paraId="174FDE23" w14:textId="44A93835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0" w:type="dxa"/>
          </w:tcPr>
          <w:p w14:paraId="6E09AB98" w14:textId="2ADE22B8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0408DFFB" w14:textId="26E6C20A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</w:tcPr>
          <w:p w14:paraId="63855A1A" w14:textId="7DAEC143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  <w:vMerge/>
          </w:tcPr>
          <w:p w14:paraId="0DDE80F3" w14:textId="77777777" w:rsidR="0090569B" w:rsidRPr="00BC0257" w:rsidRDefault="0090569B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50A7F" w:rsidRPr="00BC0257" w14:paraId="5D246CF1" w14:textId="77777777" w:rsidTr="00350A7F">
        <w:trPr>
          <w:gridAfter w:val="10"/>
          <w:wAfter w:w="4290" w:type="dxa"/>
          <w:trHeight w:val="17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3F3B0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87AB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99811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BA20F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0A25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E81D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F5CA1" w14:textId="77777777" w:rsidR="00350A7F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60159E4" w14:textId="3A024DFB" w:rsidR="00350A7F" w:rsidRPr="00BC0257" w:rsidRDefault="00870C32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="00350A7F"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редства местного бюджета</w:t>
            </w:r>
          </w:p>
        </w:tc>
        <w:tc>
          <w:tcPr>
            <w:tcW w:w="1239" w:type="dxa"/>
          </w:tcPr>
          <w:p w14:paraId="5045247A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4599,2</w:t>
            </w:r>
          </w:p>
          <w:p w14:paraId="307D3EFA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07953A22" w14:textId="77777777" w:rsidR="00350A7F" w:rsidRPr="00BC0257" w:rsidRDefault="00350A7F" w:rsidP="0087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1124,1</w:t>
            </w:r>
          </w:p>
          <w:p w14:paraId="3FD8FE06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95FE4E" w14:textId="7D234444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1152,0</w:t>
            </w:r>
          </w:p>
        </w:tc>
        <w:tc>
          <w:tcPr>
            <w:tcW w:w="1287" w:type="dxa"/>
          </w:tcPr>
          <w:p w14:paraId="4F49ACCF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1050,0</w:t>
            </w:r>
          </w:p>
          <w:p w14:paraId="58775D10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763A13D0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1273,1</w:t>
            </w:r>
          </w:p>
          <w:p w14:paraId="2D170D12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685D44C7" w14:textId="77777777" w:rsidR="00350A7F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228799C4" w14:textId="77777777" w:rsidTr="002A1B49">
        <w:trPr>
          <w:gridAfter w:val="10"/>
          <w:wAfter w:w="4290" w:type="dxa"/>
          <w:trHeight w:val="501"/>
        </w:trPr>
        <w:tc>
          <w:tcPr>
            <w:tcW w:w="6071" w:type="dxa"/>
            <w:gridSpan w:val="8"/>
          </w:tcPr>
          <w:p w14:paraId="597453E8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336" w:type="dxa"/>
          </w:tcPr>
          <w:p w14:paraId="5EC3DCDF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на реализацию муниципальной программы, в том числе:</w:t>
            </w:r>
          </w:p>
        </w:tc>
        <w:tc>
          <w:tcPr>
            <w:tcW w:w="1239" w:type="dxa"/>
          </w:tcPr>
          <w:p w14:paraId="1AFD3EF1" w14:textId="6ADCB2BA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495897,6</w:t>
            </w:r>
          </w:p>
          <w:p w14:paraId="0064548F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D7C" w14:textId="2E706705" w:rsidR="00D37294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80259,0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5FC" w14:textId="3E80198F" w:rsidR="00D37294" w:rsidRPr="00BC0257" w:rsidRDefault="00350A7F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224142,7</w:t>
            </w:r>
          </w:p>
        </w:tc>
        <w:tc>
          <w:tcPr>
            <w:tcW w:w="1287" w:type="dxa"/>
          </w:tcPr>
          <w:p w14:paraId="5E0F1E6E" w14:textId="575CF822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108933,0</w:t>
            </w:r>
          </w:p>
        </w:tc>
        <w:tc>
          <w:tcPr>
            <w:tcW w:w="1572" w:type="dxa"/>
          </w:tcPr>
          <w:p w14:paraId="050F5069" w14:textId="6078CA7E" w:rsidR="00D37294" w:rsidRPr="00BC0257" w:rsidRDefault="00350A7F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82562,9</w:t>
            </w:r>
          </w:p>
        </w:tc>
        <w:tc>
          <w:tcPr>
            <w:tcW w:w="1830" w:type="dxa"/>
          </w:tcPr>
          <w:p w14:paraId="378C7595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7294" w:rsidRPr="00BC0257" w14:paraId="34191B6D" w14:textId="77777777" w:rsidTr="002A1B49">
        <w:trPr>
          <w:gridAfter w:val="10"/>
          <w:wAfter w:w="4290" w:type="dxa"/>
          <w:trHeight w:val="501"/>
        </w:trPr>
        <w:tc>
          <w:tcPr>
            <w:tcW w:w="6071" w:type="dxa"/>
            <w:gridSpan w:val="8"/>
          </w:tcPr>
          <w:p w14:paraId="4722B65D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9BAF68A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39" w:type="dxa"/>
          </w:tcPr>
          <w:p w14:paraId="3490BD10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2FB1D9BE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14:paraId="54FB1A13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  <w:p w14:paraId="402432C1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7BBE683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7" w:type="dxa"/>
          </w:tcPr>
          <w:p w14:paraId="0E87059C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  <w:p w14:paraId="6CEEF93A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14:paraId="26DC11D2" w14:textId="77777777" w:rsidR="00D37294" w:rsidRPr="00BC0257" w:rsidRDefault="00D37294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</w:tcPr>
          <w:p w14:paraId="63A4608E" w14:textId="77777777" w:rsidR="00D37294" w:rsidRPr="00BC0257" w:rsidRDefault="00D37294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34E73443" w14:textId="77777777" w:rsidTr="007D7FFB">
        <w:trPr>
          <w:gridAfter w:val="10"/>
          <w:wAfter w:w="4290" w:type="dxa"/>
          <w:trHeight w:val="602"/>
        </w:trPr>
        <w:tc>
          <w:tcPr>
            <w:tcW w:w="6071" w:type="dxa"/>
            <w:gridSpan w:val="8"/>
          </w:tcPr>
          <w:p w14:paraId="423DF765" w14:textId="77777777" w:rsidR="001E048D" w:rsidRPr="00BC0257" w:rsidRDefault="001E048D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E48AC84" w14:textId="77777777" w:rsidR="001E048D" w:rsidRPr="00BC0257" w:rsidRDefault="001E048D" w:rsidP="0040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краевого бюджета</w:t>
            </w:r>
          </w:p>
        </w:tc>
        <w:tc>
          <w:tcPr>
            <w:tcW w:w="1239" w:type="dxa"/>
            <w:vAlign w:val="center"/>
          </w:tcPr>
          <w:p w14:paraId="250F2117" w14:textId="36C34619" w:rsidR="001E048D" w:rsidRPr="001E048D" w:rsidRDefault="001E048D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146767,8</w:t>
            </w:r>
          </w:p>
        </w:tc>
        <w:tc>
          <w:tcPr>
            <w:tcW w:w="1281" w:type="dxa"/>
            <w:gridSpan w:val="2"/>
            <w:vAlign w:val="center"/>
          </w:tcPr>
          <w:p w14:paraId="3D410373" w14:textId="4C4B6BF2" w:rsidR="001E048D" w:rsidRPr="001E048D" w:rsidRDefault="001E048D" w:rsidP="00407643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22E317E" w14:textId="3353E974" w:rsidR="001E048D" w:rsidRPr="001E048D" w:rsidRDefault="001E048D" w:rsidP="00407643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143767,8</w:t>
            </w:r>
          </w:p>
        </w:tc>
        <w:tc>
          <w:tcPr>
            <w:tcW w:w="1287" w:type="dxa"/>
            <w:vAlign w:val="center"/>
          </w:tcPr>
          <w:p w14:paraId="02C91DD4" w14:textId="352FE613" w:rsidR="001E048D" w:rsidRPr="001E048D" w:rsidRDefault="001E048D" w:rsidP="00407643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72" w:type="dxa"/>
            <w:vAlign w:val="center"/>
          </w:tcPr>
          <w:p w14:paraId="610374F9" w14:textId="099A4611" w:rsidR="001E048D" w:rsidRPr="001E048D" w:rsidRDefault="001E048D" w:rsidP="00407643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30" w:type="dxa"/>
          </w:tcPr>
          <w:p w14:paraId="5CAB5BA2" w14:textId="77777777" w:rsidR="001E048D" w:rsidRPr="007473FF" w:rsidRDefault="001E048D" w:rsidP="0040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48D" w:rsidRPr="00BC0257" w14:paraId="310F12CF" w14:textId="77777777" w:rsidTr="007D7FFB">
        <w:trPr>
          <w:gridAfter w:val="10"/>
          <w:wAfter w:w="4290" w:type="dxa"/>
          <w:trHeight w:val="501"/>
        </w:trPr>
        <w:tc>
          <w:tcPr>
            <w:tcW w:w="6071" w:type="dxa"/>
            <w:gridSpan w:val="8"/>
          </w:tcPr>
          <w:p w14:paraId="24CCC316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5E64E72D" w14:textId="77777777" w:rsidR="001E048D" w:rsidRPr="00BC0257" w:rsidRDefault="001E048D" w:rsidP="002A1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257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1239" w:type="dxa"/>
            <w:vAlign w:val="center"/>
          </w:tcPr>
          <w:p w14:paraId="60058E6D" w14:textId="5B07064A" w:rsidR="001E048D" w:rsidRPr="001E048D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349129,8</w:t>
            </w:r>
          </w:p>
        </w:tc>
        <w:tc>
          <w:tcPr>
            <w:tcW w:w="1281" w:type="dxa"/>
            <w:gridSpan w:val="2"/>
            <w:vAlign w:val="center"/>
          </w:tcPr>
          <w:p w14:paraId="3A150929" w14:textId="37892DB5" w:rsidR="001E048D" w:rsidRPr="001E048D" w:rsidRDefault="001E048D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Times New Roman" w:hAnsi="Times New Roman" w:cs="Times New Roman"/>
                <w:sz w:val="16"/>
                <w:szCs w:val="16"/>
              </w:rPr>
              <w:t>77259,0</w:t>
            </w:r>
          </w:p>
        </w:tc>
        <w:tc>
          <w:tcPr>
            <w:tcW w:w="1260" w:type="dxa"/>
            <w:vAlign w:val="center"/>
          </w:tcPr>
          <w:p w14:paraId="540D49F4" w14:textId="5C35FB42" w:rsidR="001E048D" w:rsidRPr="001E048D" w:rsidRDefault="001E048D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Times New Roman"/>
                <w:sz w:val="16"/>
                <w:szCs w:val="16"/>
              </w:rPr>
              <w:t>80374,9</w:t>
            </w:r>
          </w:p>
        </w:tc>
        <w:tc>
          <w:tcPr>
            <w:tcW w:w="1287" w:type="dxa"/>
            <w:vAlign w:val="center"/>
          </w:tcPr>
          <w:p w14:paraId="1CDAEA3D" w14:textId="5BEB1488" w:rsidR="001E048D" w:rsidRPr="001E048D" w:rsidRDefault="001E048D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Times New Roman"/>
                <w:sz w:val="16"/>
                <w:szCs w:val="16"/>
              </w:rPr>
              <w:t>108933,0</w:t>
            </w:r>
          </w:p>
        </w:tc>
        <w:tc>
          <w:tcPr>
            <w:tcW w:w="1572" w:type="dxa"/>
            <w:vAlign w:val="center"/>
          </w:tcPr>
          <w:p w14:paraId="1558DC69" w14:textId="0B807735" w:rsidR="001E048D" w:rsidRPr="001E048D" w:rsidRDefault="001E048D" w:rsidP="002A1B49">
            <w:pPr>
              <w:widowControl w:val="0"/>
              <w:spacing w:after="0" w:line="240" w:lineRule="auto"/>
              <w:rPr>
                <w:rFonts w:ascii="Times New Roman" w:eastAsia="Segoe UI" w:hAnsi="Times New Roman" w:cs="Times New Roman"/>
                <w:sz w:val="16"/>
                <w:szCs w:val="16"/>
              </w:rPr>
            </w:pPr>
            <w:r w:rsidRPr="001E048D">
              <w:rPr>
                <w:rFonts w:ascii="Times New Roman" w:eastAsia="Segoe UI" w:hAnsi="Times New Roman" w:cs="Times New Roman"/>
                <w:sz w:val="16"/>
                <w:szCs w:val="16"/>
              </w:rPr>
              <w:t>82562,9</w:t>
            </w:r>
          </w:p>
        </w:tc>
        <w:tc>
          <w:tcPr>
            <w:tcW w:w="1830" w:type="dxa"/>
          </w:tcPr>
          <w:p w14:paraId="0D0C6F1B" w14:textId="77777777" w:rsidR="001E048D" w:rsidRPr="00BC0257" w:rsidRDefault="001E048D" w:rsidP="002A1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16B4A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sz w:val="28"/>
          <w:szCs w:val="28"/>
          <w:lang w:eastAsia="en-US"/>
        </w:rPr>
        <w:t>Справочно:</w:t>
      </w:r>
    </w:p>
    <w:p w14:paraId="108DB26E" w14:textId="77777777" w:rsidR="00BC0257" w:rsidRPr="00BC0257" w:rsidRDefault="00BC0257" w:rsidP="00BC0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25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BC0257">
        <w:rPr>
          <w:rFonts w:ascii="Times New Roman" w:eastAsia="Segoe UI" w:hAnsi="Times New Roman" w:cs="Times New Roman"/>
          <w:sz w:val="24"/>
          <w:szCs w:val="24"/>
        </w:rPr>
        <w:t>Соглашение от 22 декабря 2022 г. № 776 «О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является средства бюджета Пермского края».</w:t>
      </w:r>
    </w:p>
    <w:p w14:paraId="0BE1B473" w14:textId="3ACB6AC4" w:rsidR="00FE034C" w:rsidRPr="00D947C7" w:rsidRDefault="00C908CA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7C7">
        <w:rPr>
          <w:rFonts w:ascii="Times New Roman" w:hAnsi="Times New Roman" w:cs="Times New Roman"/>
          <w:sz w:val="24"/>
          <w:szCs w:val="24"/>
        </w:rPr>
        <w:t>**</w:t>
      </w:r>
      <w:r w:rsidR="00D947C7" w:rsidRPr="00D947C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D947C7">
        <w:rPr>
          <w:rFonts w:ascii="Times New Roman" w:hAnsi="Times New Roman" w:cs="Times New Roman"/>
          <w:sz w:val="24"/>
          <w:szCs w:val="24"/>
        </w:rPr>
        <w:t>Правительства Пермского края № 17-п от 13 января 2023 г.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край».</w:t>
      </w:r>
    </w:p>
    <w:sectPr w:rsidR="00FE034C" w:rsidRPr="00D947C7" w:rsidSect="00BC0257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68FF" w14:textId="77777777" w:rsidR="003006D5" w:rsidRDefault="003006D5" w:rsidP="006F30C0">
      <w:pPr>
        <w:spacing w:after="0" w:line="240" w:lineRule="auto"/>
      </w:pPr>
      <w:r>
        <w:separator/>
      </w:r>
    </w:p>
  </w:endnote>
  <w:endnote w:type="continuationSeparator" w:id="0">
    <w:p w14:paraId="5D8264AD" w14:textId="77777777" w:rsidR="003006D5" w:rsidRDefault="003006D5" w:rsidP="006F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E71A" w14:textId="77777777" w:rsidR="003006D5" w:rsidRDefault="003006D5" w:rsidP="006F30C0">
      <w:pPr>
        <w:spacing w:after="0" w:line="240" w:lineRule="auto"/>
      </w:pPr>
      <w:r>
        <w:separator/>
      </w:r>
    </w:p>
  </w:footnote>
  <w:footnote w:type="continuationSeparator" w:id="0">
    <w:p w14:paraId="72E36306" w14:textId="77777777" w:rsidR="003006D5" w:rsidRDefault="003006D5" w:rsidP="006F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92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4AA405" w14:textId="41C40E05" w:rsidR="00231370" w:rsidRPr="00925546" w:rsidRDefault="00231370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255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55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55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0FF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55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1E10D42" w14:textId="77777777" w:rsidR="00231370" w:rsidRDefault="002313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650"/>
    <w:multiLevelType w:val="hybridMultilevel"/>
    <w:tmpl w:val="686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078"/>
    <w:multiLevelType w:val="hybridMultilevel"/>
    <w:tmpl w:val="686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695F"/>
    <w:multiLevelType w:val="hybridMultilevel"/>
    <w:tmpl w:val="6C62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13A2"/>
    <w:multiLevelType w:val="hybridMultilevel"/>
    <w:tmpl w:val="D186B6F6"/>
    <w:lvl w:ilvl="0" w:tplc="F83E1436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40FE2"/>
    <w:rsid w:val="00062B36"/>
    <w:rsid w:val="0008121D"/>
    <w:rsid w:val="000934D9"/>
    <w:rsid w:val="000C4CE3"/>
    <w:rsid w:val="000E4139"/>
    <w:rsid w:val="001025F2"/>
    <w:rsid w:val="00107A1A"/>
    <w:rsid w:val="00136F9E"/>
    <w:rsid w:val="00154A43"/>
    <w:rsid w:val="00182244"/>
    <w:rsid w:val="001827D0"/>
    <w:rsid w:val="001E048D"/>
    <w:rsid w:val="001E0FF8"/>
    <w:rsid w:val="00231370"/>
    <w:rsid w:val="002623B5"/>
    <w:rsid w:val="002645B2"/>
    <w:rsid w:val="002771EB"/>
    <w:rsid w:val="0028035B"/>
    <w:rsid w:val="002845D4"/>
    <w:rsid w:val="002A1B49"/>
    <w:rsid w:val="002B47A3"/>
    <w:rsid w:val="003006D5"/>
    <w:rsid w:val="00322196"/>
    <w:rsid w:val="00350A7F"/>
    <w:rsid w:val="003B3CD9"/>
    <w:rsid w:val="003E39AE"/>
    <w:rsid w:val="00407643"/>
    <w:rsid w:val="00407E0B"/>
    <w:rsid w:val="004626DB"/>
    <w:rsid w:val="004B0386"/>
    <w:rsid w:val="004E6B95"/>
    <w:rsid w:val="004F053B"/>
    <w:rsid w:val="005046E4"/>
    <w:rsid w:val="00533118"/>
    <w:rsid w:val="00555F5E"/>
    <w:rsid w:val="00577B31"/>
    <w:rsid w:val="00596503"/>
    <w:rsid w:val="005D5AD6"/>
    <w:rsid w:val="00623DA5"/>
    <w:rsid w:val="006557E1"/>
    <w:rsid w:val="006A6CA2"/>
    <w:rsid w:val="006B64E5"/>
    <w:rsid w:val="006F1A10"/>
    <w:rsid w:val="006F30C0"/>
    <w:rsid w:val="007473FF"/>
    <w:rsid w:val="0079127C"/>
    <w:rsid w:val="0085560F"/>
    <w:rsid w:val="00870C32"/>
    <w:rsid w:val="00874893"/>
    <w:rsid w:val="008E5C20"/>
    <w:rsid w:val="008F04E6"/>
    <w:rsid w:val="0090569B"/>
    <w:rsid w:val="00925546"/>
    <w:rsid w:val="00944DEE"/>
    <w:rsid w:val="009D116B"/>
    <w:rsid w:val="009D586F"/>
    <w:rsid w:val="009F08AB"/>
    <w:rsid w:val="009F767C"/>
    <w:rsid w:val="00A124AF"/>
    <w:rsid w:val="00A32805"/>
    <w:rsid w:val="00A35C22"/>
    <w:rsid w:val="00A83065"/>
    <w:rsid w:val="00AD0902"/>
    <w:rsid w:val="00AD6B2C"/>
    <w:rsid w:val="00B6281E"/>
    <w:rsid w:val="00B83C05"/>
    <w:rsid w:val="00BA4FF8"/>
    <w:rsid w:val="00BC0257"/>
    <w:rsid w:val="00C542F7"/>
    <w:rsid w:val="00C908CA"/>
    <w:rsid w:val="00C91191"/>
    <w:rsid w:val="00D27469"/>
    <w:rsid w:val="00D37294"/>
    <w:rsid w:val="00D41541"/>
    <w:rsid w:val="00D47914"/>
    <w:rsid w:val="00D947C7"/>
    <w:rsid w:val="00D977B8"/>
    <w:rsid w:val="00DB4EC1"/>
    <w:rsid w:val="00DC1FD7"/>
    <w:rsid w:val="00E01F99"/>
    <w:rsid w:val="00E1730B"/>
    <w:rsid w:val="00E20344"/>
    <w:rsid w:val="00E7088A"/>
    <w:rsid w:val="00E71F4F"/>
    <w:rsid w:val="00E932B5"/>
    <w:rsid w:val="00EA013F"/>
    <w:rsid w:val="00EC1B0A"/>
    <w:rsid w:val="00EC23F3"/>
    <w:rsid w:val="00EC7592"/>
    <w:rsid w:val="00F2359F"/>
    <w:rsid w:val="00F75821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6CABFD24-7E3C-4579-A215-85E31D40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C0257"/>
  </w:style>
  <w:style w:type="paragraph" w:customStyle="1" w:styleId="a6">
    <w:name w:val="Заголовок к тексту"/>
    <w:basedOn w:val="a"/>
    <w:next w:val="a7"/>
    <w:rsid w:val="00BC0257"/>
    <w:pPr>
      <w:suppressAutoHyphens/>
      <w:spacing w:after="480" w:line="240" w:lineRule="exact"/>
    </w:pPr>
    <w:rPr>
      <w:rFonts w:ascii="Segoe UI" w:eastAsia="Segoe UI" w:hAnsi="Segoe UI" w:cs="Segoe UI"/>
      <w:b/>
      <w:sz w:val="28"/>
      <w:szCs w:val="20"/>
    </w:rPr>
  </w:style>
  <w:style w:type="paragraph" w:customStyle="1" w:styleId="a8">
    <w:name w:val="регистрационные поля"/>
    <w:basedOn w:val="a"/>
    <w:rsid w:val="00BC0257"/>
    <w:pPr>
      <w:spacing w:after="0" w:line="240" w:lineRule="exact"/>
      <w:jc w:val="center"/>
    </w:pPr>
    <w:rPr>
      <w:rFonts w:ascii="Segoe UI" w:eastAsia="Segoe UI" w:hAnsi="Segoe UI" w:cs="Segoe UI"/>
      <w:sz w:val="28"/>
      <w:szCs w:val="20"/>
      <w:lang w:val="en-US"/>
    </w:rPr>
  </w:style>
  <w:style w:type="paragraph" w:customStyle="1" w:styleId="a9">
    <w:name w:val="Исполнитель"/>
    <w:basedOn w:val="a7"/>
    <w:rsid w:val="00BC0257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BC0257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BC0257"/>
    <w:rPr>
      <w:rFonts w:ascii="Segoe UI" w:eastAsia="Segoe UI" w:hAnsi="Segoe UI" w:cs="Segoe UI"/>
      <w:sz w:val="28"/>
      <w:szCs w:val="20"/>
    </w:rPr>
  </w:style>
  <w:style w:type="paragraph" w:styleId="a7">
    <w:name w:val="Body Text"/>
    <w:basedOn w:val="a"/>
    <w:link w:val="ac"/>
    <w:rsid w:val="00BC0257"/>
    <w:pPr>
      <w:spacing w:after="120" w:line="240" w:lineRule="auto"/>
    </w:pPr>
    <w:rPr>
      <w:rFonts w:ascii="Segoe UI" w:eastAsia="Segoe UI" w:hAnsi="Segoe UI" w:cs="Segoe UI"/>
      <w:sz w:val="24"/>
      <w:szCs w:val="24"/>
    </w:rPr>
  </w:style>
  <w:style w:type="character" w:customStyle="1" w:styleId="ac">
    <w:name w:val="Основной текст Знак"/>
    <w:basedOn w:val="a0"/>
    <w:link w:val="a7"/>
    <w:rsid w:val="00BC0257"/>
    <w:rPr>
      <w:rFonts w:ascii="Segoe UI" w:eastAsia="Segoe UI" w:hAnsi="Segoe UI" w:cs="Segoe UI"/>
      <w:sz w:val="24"/>
      <w:szCs w:val="24"/>
    </w:rPr>
  </w:style>
  <w:style w:type="paragraph" w:styleId="ad">
    <w:name w:val="header"/>
    <w:basedOn w:val="a"/>
    <w:link w:val="ae"/>
    <w:uiPriority w:val="99"/>
    <w:rsid w:val="00BC0257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C0257"/>
    <w:rPr>
      <w:rFonts w:ascii="Segoe UI" w:eastAsia="Segoe UI" w:hAnsi="Segoe UI" w:cs="Segoe UI"/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BC0257"/>
  </w:style>
  <w:style w:type="numbering" w:customStyle="1" w:styleId="2">
    <w:name w:val="Нет списка2"/>
    <w:next w:val="a2"/>
    <w:semiHidden/>
    <w:rsid w:val="00BC0257"/>
  </w:style>
  <w:style w:type="character" w:styleId="af">
    <w:name w:val="Strong"/>
    <w:qFormat/>
    <w:rsid w:val="00BC0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BAAC-6665-43A3-98E2-BBFEBB57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4</cp:revision>
  <cp:lastPrinted>2023-10-24T10:09:00Z</cp:lastPrinted>
  <dcterms:created xsi:type="dcterms:W3CDTF">2024-02-09T11:39:00Z</dcterms:created>
  <dcterms:modified xsi:type="dcterms:W3CDTF">2024-02-14T04:19:00Z</dcterms:modified>
</cp:coreProperties>
</file>