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73042B" w:rsidTr="003C29BB">
        <w:tc>
          <w:tcPr>
            <w:tcW w:w="9781" w:type="dxa"/>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5"/>
            </w:tblGrid>
            <w:tr w:rsidR="0073042B" w:rsidRPr="002C4228" w:rsidTr="007C2C75">
              <w:trPr>
                <w:jc w:val="center"/>
              </w:trPr>
              <w:tc>
                <w:tcPr>
                  <w:tcW w:w="9781" w:type="dxa"/>
                  <w:shd w:val="clear" w:color="auto" w:fill="auto"/>
                </w:tcPr>
                <w:p w:rsidR="0073042B" w:rsidRPr="002C4228" w:rsidRDefault="0073042B" w:rsidP="009D31EC">
                  <w:pPr>
                    <w:spacing w:after="0" w:line="240" w:lineRule="auto"/>
                    <w:jc w:val="center"/>
                    <w:rPr>
                      <w:noProof/>
                    </w:rPr>
                  </w:pPr>
                  <w:r>
                    <w:rPr>
                      <w:noProof/>
                    </w:rPr>
                    <w:drawing>
                      <wp:inline distT="0" distB="0" distL="0" distR="0">
                        <wp:extent cx="520312" cy="80010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srcRect/>
                                <a:stretch>
                                  <a:fillRect/>
                                </a:stretch>
                              </pic:blipFill>
                              <pic:spPr bwMode="auto">
                                <a:xfrm>
                                  <a:off x="0" y="0"/>
                                  <a:ext cx="525789" cy="808522"/>
                                </a:xfrm>
                                <a:prstGeom prst="rect">
                                  <a:avLst/>
                                </a:prstGeom>
                                <a:noFill/>
                                <a:ln w="9525">
                                  <a:noFill/>
                                  <a:miter lim="800000"/>
                                  <a:headEnd/>
                                  <a:tailEnd/>
                                </a:ln>
                              </pic:spPr>
                            </pic:pic>
                          </a:graphicData>
                        </a:graphic>
                      </wp:inline>
                    </w:drawing>
                  </w:r>
                </w:p>
                <w:p w:rsidR="0073042B" w:rsidRPr="002C4228" w:rsidRDefault="0073042B" w:rsidP="009D31EC">
                  <w:pPr>
                    <w:spacing w:after="0" w:line="240" w:lineRule="auto"/>
                    <w:jc w:val="center"/>
                  </w:pPr>
                </w:p>
                <w:p w:rsidR="0073042B" w:rsidRPr="002C4228" w:rsidRDefault="0073042B" w:rsidP="009D31EC">
                  <w:pPr>
                    <w:spacing w:after="0" w:line="240" w:lineRule="auto"/>
                    <w:jc w:val="center"/>
                    <w:rPr>
                      <w:rFonts w:ascii="Times New Roman" w:hAnsi="Times New Roman"/>
                      <w:sz w:val="28"/>
                      <w:szCs w:val="28"/>
                    </w:rPr>
                  </w:pPr>
                  <w:r w:rsidRPr="002C4228">
                    <w:rPr>
                      <w:rFonts w:ascii="Times New Roman" w:hAnsi="Times New Roman"/>
                      <w:sz w:val="28"/>
                      <w:szCs w:val="28"/>
                    </w:rPr>
                    <w:t>Администрация Добрянского городского округа</w:t>
                  </w:r>
                </w:p>
                <w:p w:rsidR="0073042B" w:rsidRPr="002C4228" w:rsidRDefault="0073042B" w:rsidP="009D31EC">
                  <w:pPr>
                    <w:spacing w:after="0" w:line="240" w:lineRule="auto"/>
                    <w:jc w:val="center"/>
                    <w:rPr>
                      <w:rFonts w:ascii="Times New Roman" w:hAnsi="Times New Roman"/>
                      <w:sz w:val="28"/>
                      <w:szCs w:val="28"/>
                    </w:rPr>
                  </w:pPr>
                </w:p>
                <w:p w:rsidR="0073042B" w:rsidRPr="002C4228" w:rsidRDefault="0073042B" w:rsidP="009D31EC">
                  <w:pPr>
                    <w:spacing w:after="0" w:line="240" w:lineRule="auto"/>
                    <w:jc w:val="center"/>
                    <w:rPr>
                      <w:rFonts w:ascii="Times New Roman" w:hAnsi="Times New Roman"/>
                      <w:sz w:val="28"/>
                      <w:szCs w:val="28"/>
                    </w:rPr>
                  </w:pPr>
                  <w:r w:rsidRPr="002C4228">
                    <w:rPr>
                      <w:rFonts w:ascii="Times New Roman" w:hAnsi="Times New Roman"/>
                      <w:sz w:val="28"/>
                      <w:szCs w:val="28"/>
                    </w:rPr>
                    <w:t>УПРАВЛЕНИЕ ЖИЛИЩНО-КОММУНАЛЬНОГО ХОЗЯЙСТВА</w:t>
                  </w:r>
                </w:p>
                <w:p w:rsidR="0073042B" w:rsidRPr="002C4228" w:rsidRDefault="0073042B" w:rsidP="009D31EC">
                  <w:pPr>
                    <w:spacing w:after="0" w:line="240" w:lineRule="auto"/>
                    <w:jc w:val="center"/>
                    <w:rPr>
                      <w:rFonts w:ascii="Times New Roman" w:hAnsi="Times New Roman"/>
                      <w:sz w:val="28"/>
                      <w:szCs w:val="28"/>
                    </w:rPr>
                  </w:pPr>
                  <w:r w:rsidRPr="002C4228">
                    <w:rPr>
                      <w:rFonts w:ascii="Times New Roman" w:hAnsi="Times New Roman"/>
                      <w:sz w:val="28"/>
                      <w:szCs w:val="28"/>
                    </w:rPr>
                    <w:t>И БЛАГОУСТРОЙСТВА АДМИНИСТРАЦИИ</w:t>
                  </w:r>
                </w:p>
                <w:p w:rsidR="0073042B" w:rsidRPr="002C4228" w:rsidRDefault="0073042B" w:rsidP="009D31EC">
                  <w:pPr>
                    <w:spacing w:after="0" w:line="240" w:lineRule="auto"/>
                    <w:jc w:val="center"/>
                    <w:rPr>
                      <w:rFonts w:ascii="Times New Roman" w:hAnsi="Times New Roman"/>
                      <w:sz w:val="28"/>
                      <w:szCs w:val="28"/>
                    </w:rPr>
                  </w:pPr>
                  <w:r w:rsidRPr="002C4228">
                    <w:rPr>
                      <w:rFonts w:ascii="Times New Roman" w:hAnsi="Times New Roman"/>
                      <w:sz w:val="28"/>
                      <w:szCs w:val="28"/>
                    </w:rPr>
                    <w:t>ДОБРЯНСКОГО ГОРОДСКОГО ОКРУГА</w:t>
                  </w:r>
                </w:p>
                <w:p w:rsidR="0073042B" w:rsidRPr="002C4228" w:rsidRDefault="0073042B" w:rsidP="009D31EC">
                  <w:pPr>
                    <w:spacing w:after="0" w:line="240" w:lineRule="auto"/>
                    <w:jc w:val="center"/>
                    <w:rPr>
                      <w:rFonts w:ascii="Times New Roman" w:hAnsi="Times New Roman"/>
                      <w:sz w:val="28"/>
                      <w:szCs w:val="28"/>
                    </w:rPr>
                  </w:pPr>
                </w:p>
              </w:tc>
            </w:tr>
            <w:tr w:rsidR="0073042B" w:rsidRPr="002C4228" w:rsidTr="007C2C75">
              <w:trPr>
                <w:jc w:val="center"/>
              </w:trPr>
              <w:tc>
                <w:tcPr>
                  <w:tcW w:w="9781" w:type="dxa"/>
                  <w:shd w:val="clear" w:color="auto" w:fill="auto"/>
                </w:tcPr>
                <w:p w:rsidR="0073042B" w:rsidRPr="002C4228" w:rsidRDefault="0073042B" w:rsidP="009D31EC">
                  <w:pPr>
                    <w:spacing w:after="0" w:line="240" w:lineRule="auto"/>
                    <w:jc w:val="center"/>
                  </w:pPr>
                </w:p>
                <w:p w:rsidR="0073042B" w:rsidRPr="002C4228" w:rsidRDefault="0073042B" w:rsidP="009D31EC">
                  <w:pPr>
                    <w:spacing w:after="0" w:line="240" w:lineRule="auto"/>
                    <w:jc w:val="center"/>
                    <w:rPr>
                      <w:rFonts w:ascii="Times New Roman" w:hAnsi="Times New Roman"/>
                      <w:spacing w:val="20"/>
                      <w:sz w:val="28"/>
                      <w:szCs w:val="28"/>
                    </w:rPr>
                  </w:pPr>
                  <w:r w:rsidRPr="002C4228">
                    <w:rPr>
                      <w:rFonts w:ascii="Times New Roman" w:hAnsi="Times New Roman"/>
                      <w:spacing w:val="20"/>
                      <w:sz w:val="28"/>
                      <w:szCs w:val="28"/>
                    </w:rPr>
                    <w:t>ПРИКАЗ</w:t>
                  </w:r>
                </w:p>
                <w:p w:rsidR="0073042B" w:rsidRPr="002C4228" w:rsidRDefault="00D72D23" w:rsidP="009D31EC">
                  <w:pPr>
                    <w:spacing w:after="0" w:line="240" w:lineRule="auto"/>
                    <w:jc w:val="center"/>
                    <w:rPr>
                      <w:rFonts w:ascii="Times New Roman" w:hAnsi="Times New Roman"/>
                      <w:sz w:val="28"/>
                      <w:szCs w:val="28"/>
                    </w:rPr>
                  </w:pPr>
                  <w:r>
                    <w:rPr>
                      <w:noProof/>
                    </w:rPr>
                    <mc:AlternateContent>
                      <mc:Choice Requires="wps">
                        <w:drawing>
                          <wp:anchor distT="0" distB="0" distL="114300" distR="114300" simplePos="0" relativeHeight="251738112" behindDoc="0" locked="0" layoutInCell="1" allowOverlap="1">
                            <wp:simplePos x="0" y="0"/>
                            <wp:positionH relativeFrom="column">
                              <wp:posOffset>4846955</wp:posOffset>
                            </wp:positionH>
                            <wp:positionV relativeFrom="paragraph">
                              <wp:posOffset>160655</wp:posOffset>
                            </wp:positionV>
                            <wp:extent cx="1228725" cy="250825"/>
                            <wp:effectExtent l="0" t="0" r="28575" b="15875"/>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06794" w:rsidRPr="00B27538" w:rsidRDefault="004D2991" w:rsidP="0073042B">
                                        <w:pPr>
                                          <w:jc w:val="center"/>
                                          <w:rPr>
                                            <w:rFonts w:ascii="Times New Roman" w:hAnsi="Times New Roman"/>
                                            <w:sz w:val="28"/>
                                            <w:szCs w:val="28"/>
                                          </w:rPr>
                                        </w:pPr>
                                        <w:r>
                                          <w:rPr>
                                            <w:rFonts w:ascii="Times New Roman" w:hAnsi="Times New Roman"/>
                                            <w:sz w:val="28"/>
                                            <w:szCs w:val="28"/>
                                          </w:rPr>
                                          <w:t>265-01-39-157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81.65pt;margin-top:12.65pt;width:96.75pt;height:1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" filled="f" strokecolor="white" strokeweight=".5pt">
                            <v:stroke dashstyle="1 1"/>
                            <v:textbox inset="1pt,1pt,1pt,1pt">
                              <w:txbxContent>
                                <w:p w:rsidR="00906794" w:rsidRPr="00B27538" w:rsidRDefault="004D2991" w:rsidP="0073042B">
                                  <w:pPr>
                                    <w:jc w:val="center"/>
                                    <w:rPr>
                                      <w:rFonts w:ascii="Times New Roman" w:hAnsi="Times New Roman"/>
                                      <w:sz w:val="28"/>
                                      <w:szCs w:val="28"/>
                                    </w:rPr>
                                  </w:pPr>
                                  <w:r>
                                    <w:rPr>
                                      <w:rFonts w:ascii="Times New Roman" w:hAnsi="Times New Roman"/>
                                      <w:sz w:val="28"/>
                                      <w:szCs w:val="28"/>
                                    </w:rPr>
                                    <w:t>265-01-39-157</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-14605</wp:posOffset>
                            </wp:positionH>
                            <wp:positionV relativeFrom="paragraph">
                              <wp:posOffset>161290</wp:posOffset>
                            </wp:positionV>
                            <wp:extent cx="1365885" cy="250825"/>
                            <wp:effectExtent l="0" t="0" r="24765" b="15875"/>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06794" w:rsidRPr="00B27538" w:rsidRDefault="004D2991" w:rsidP="0073042B">
                                        <w:pPr>
                                          <w:jc w:val="center"/>
                                          <w:rPr>
                                            <w:rFonts w:ascii="Times New Roman" w:hAnsi="Times New Roman"/>
                                            <w:sz w:val="28"/>
                                            <w:szCs w:val="28"/>
                                          </w:rPr>
                                        </w:pPr>
                                        <w:r>
                                          <w:rPr>
                                            <w:rFonts w:ascii="Times New Roman" w:hAnsi="Times New Roman"/>
                                            <w:sz w:val="28"/>
                                            <w:szCs w:val="28"/>
                                          </w:rPr>
                                          <w:t>18.11.2022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15pt;margin-top:12.7pt;width:107.55pt;height:1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" filled="f" strokecolor="white" strokeweight=".5pt">
                            <v:stroke dashstyle="1 1"/>
                            <v:textbox inset="1pt,1pt,1pt,1pt">
                              <w:txbxContent>
                                <w:p w:rsidR="00906794" w:rsidRPr="00B27538" w:rsidRDefault="004D2991" w:rsidP="0073042B">
                                  <w:pPr>
                                    <w:jc w:val="center"/>
                                    <w:rPr>
                                      <w:rFonts w:ascii="Times New Roman" w:hAnsi="Times New Roman"/>
                                      <w:sz w:val="28"/>
                                      <w:szCs w:val="28"/>
                                    </w:rPr>
                                  </w:pPr>
                                  <w:r>
                                    <w:rPr>
                                      <w:rFonts w:ascii="Times New Roman" w:hAnsi="Times New Roman"/>
                                      <w:sz w:val="28"/>
                                      <w:szCs w:val="28"/>
                                    </w:rPr>
                                    <w:t>18.11.2022</w:t>
                                  </w:r>
                                </w:p>
                              </w:txbxContent>
                            </v:textbox>
                          </v:shape>
                        </w:pict>
                      </mc:Fallback>
                    </mc:AlternateContent>
                  </w:r>
                </w:p>
              </w:tc>
            </w:tr>
            <w:tr w:rsidR="0073042B" w:rsidRPr="002C4228" w:rsidTr="007C2C75">
              <w:trPr>
                <w:jc w:val="center"/>
              </w:trPr>
              <w:tc>
                <w:tcPr>
                  <w:tcW w:w="9781" w:type="dxa"/>
                  <w:shd w:val="clear" w:color="auto" w:fill="auto"/>
                </w:tcPr>
                <w:p w:rsidR="0073042B" w:rsidRPr="002C4228" w:rsidRDefault="0073042B" w:rsidP="009D31EC">
                  <w:pPr>
                    <w:spacing w:after="0" w:line="240" w:lineRule="auto"/>
                    <w:jc w:val="center"/>
                    <w:rPr>
                      <w:rFonts w:ascii="Times New Roman" w:hAnsi="Times New Roman"/>
                      <w:sz w:val="28"/>
                      <w:szCs w:val="28"/>
                    </w:rPr>
                  </w:pPr>
                  <w:r w:rsidRPr="002C4228">
                    <w:rPr>
                      <w:rFonts w:ascii="Times New Roman" w:hAnsi="Times New Roman"/>
                      <w:sz w:val="28"/>
                      <w:szCs w:val="28"/>
                    </w:rPr>
                    <w:t>_______________                                                                       №_____________</w:t>
                  </w:r>
                </w:p>
              </w:tc>
            </w:tr>
          </w:tbl>
          <w:p w:rsidR="0073042B" w:rsidRDefault="0073042B" w:rsidP="009D31EC">
            <w:pPr>
              <w:jc w:val="center"/>
            </w:pPr>
          </w:p>
        </w:tc>
      </w:tr>
      <w:tr w:rsidR="0073042B" w:rsidTr="003C29BB">
        <w:tc>
          <w:tcPr>
            <w:tcW w:w="9781" w:type="dxa"/>
          </w:tcPr>
          <w:p w:rsidR="0073042B" w:rsidRDefault="0073042B" w:rsidP="003C29BB"/>
        </w:tc>
      </w:tr>
      <w:tr w:rsidR="0073042B" w:rsidTr="003C29BB">
        <w:tc>
          <w:tcPr>
            <w:tcW w:w="9781" w:type="dxa"/>
          </w:tcPr>
          <w:p w:rsidR="0073042B" w:rsidRDefault="0073042B" w:rsidP="003C29BB"/>
        </w:tc>
      </w:tr>
      <w:tr w:rsidR="0073042B" w:rsidRPr="00E71F4F" w:rsidTr="003C29BB">
        <w:tc>
          <w:tcPr>
            <w:tcW w:w="9781" w:type="dxa"/>
          </w:tcPr>
          <w:p w:rsidR="0073042B" w:rsidRDefault="0073042B" w:rsidP="003C29BB">
            <w:pPr>
              <w:rPr>
                <w:rFonts w:ascii="Times New Roman" w:hAnsi="Times New Roman" w:cs="Times New Roman"/>
                <w:sz w:val="28"/>
                <w:szCs w:val="28"/>
              </w:rPr>
            </w:pPr>
          </w:p>
          <w:p w:rsidR="0073042B" w:rsidRPr="00E71F4F" w:rsidRDefault="0073042B" w:rsidP="003C29BB">
            <w:pPr>
              <w:jc w:val="center"/>
              <w:rPr>
                <w:rFonts w:ascii="Times New Roman" w:hAnsi="Times New Roman" w:cs="Times New Roman"/>
                <w:sz w:val="28"/>
                <w:szCs w:val="28"/>
              </w:rPr>
            </w:pPr>
            <w:proofErr w:type="spellStart"/>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roofErr w:type="spellEnd"/>
          </w:p>
        </w:tc>
      </w:tr>
    </w:tbl>
    <w:p w:rsidR="005457E0" w:rsidRPr="005457E0" w:rsidRDefault="00D72D23" w:rsidP="0011046A">
      <w:pPr>
        <w:tabs>
          <w:tab w:val="left" w:pos="2140"/>
          <w:tab w:val="left" w:pos="3686"/>
          <w:tab w:val="left" w:pos="3828"/>
        </w:tabs>
        <w:jc w:val="both"/>
        <w:rPr>
          <w:b/>
          <w:sz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233680</wp:posOffset>
                </wp:positionV>
                <wp:extent cx="2815590" cy="2482215"/>
                <wp:effectExtent l="0" t="0" r="22860" b="1333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48221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06794" w:rsidRPr="00FE46EF" w:rsidRDefault="00906794" w:rsidP="0040544D">
                            <w:pPr>
                              <w:spacing w:after="0" w:line="240" w:lineRule="auto"/>
                              <w:rPr>
                                <w:rFonts w:ascii="Times New Roman" w:hAnsi="Times New Roman" w:cs="Times New Roman"/>
                                <w:b/>
                                <w:sz w:val="28"/>
                                <w:szCs w:val="28"/>
                              </w:rPr>
                            </w:pPr>
                            <w:r w:rsidRPr="003503A2">
                              <w:rPr>
                                <w:rFonts w:ascii="Times New Roman" w:hAnsi="Times New Roman" w:cs="Times New Roman"/>
                                <w:b/>
                                <w:sz w:val="28"/>
                                <w:szCs w:val="28"/>
                              </w:rPr>
                              <w:t xml:space="preserve">Об </w:t>
                            </w:r>
                            <w:r w:rsidRPr="00862371">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862371">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регламента предоставлени</w:t>
                            </w:r>
                            <w:r w:rsidRPr="00240F74">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  «Передача в собственность граждан занимаемых ими жилых помещений жилищного фонда (приватизация жилищного фонда)»</w:t>
                            </w:r>
                          </w:p>
                          <w:p w:rsidR="00906794" w:rsidRPr="0014576E" w:rsidRDefault="00906794" w:rsidP="003503A2">
                            <w:pPr>
                              <w:rPr>
                                <w:b/>
                              </w:rPr>
                            </w:pPr>
                          </w:p>
                          <w:p w:rsidR="00906794" w:rsidRPr="00B27538" w:rsidRDefault="00906794" w:rsidP="00AD58AB">
                            <w:pPr>
                              <w:rPr>
                                <w:rFonts w:ascii="Times New Roman" w:hAnsi="Times New Roman" w:cs="Times New Roman"/>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28" type="#_x0000_t202" style="position:absolute;left:0;text-align:left;margin-left:-2.75pt;margin-top:18.4pt;width:221.7pt;height:19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" filled="f" strokecolor="white" strokeweight=".5pt">
                <v:stroke dashstyle="1 1"/>
                <v:textbox inset="1pt,1pt,1pt,1pt">
                  <w:txbxContent>
                    <w:p w:rsidR="00906794" w:rsidRPr="00FE46EF" w:rsidRDefault="00906794" w:rsidP="0040544D">
                      <w:pPr>
                        <w:spacing w:after="0" w:line="240" w:lineRule="auto"/>
                        <w:rPr>
                          <w:rFonts w:ascii="Times New Roman" w:hAnsi="Times New Roman" w:cs="Times New Roman"/>
                          <w:b/>
                          <w:sz w:val="28"/>
                          <w:szCs w:val="28"/>
                        </w:rPr>
                      </w:pPr>
                      <w:r w:rsidRPr="003503A2">
                        <w:rPr>
                          <w:rFonts w:ascii="Times New Roman" w:hAnsi="Times New Roman" w:cs="Times New Roman"/>
                          <w:b/>
                          <w:sz w:val="28"/>
                          <w:szCs w:val="28"/>
                        </w:rPr>
                        <w:t xml:space="preserve">Об </w:t>
                      </w:r>
                      <w:r w:rsidRPr="00862371">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862371">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регламента предоставлени</w:t>
                      </w:r>
                      <w:r w:rsidRPr="00240F74">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  «Передача в собственность граждан занимаемых ими жилых помещений жилищного фонда (приватизация жилищного фонда)»</w:t>
                      </w:r>
                    </w:p>
                    <w:p w:rsidR="00906794" w:rsidRPr="0014576E" w:rsidRDefault="00906794" w:rsidP="003503A2">
                      <w:pPr>
                        <w:rPr>
                          <w:b/>
                        </w:rPr>
                      </w:pPr>
                    </w:p>
                    <w:p w:rsidR="00906794" w:rsidRPr="00B27538" w:rsidRDefault="00906794" w:rsidP="00AD58AB">
                      <w:pPr>
                        <w:rPr>
                          <w:rFonts w:ascii="Times New Roman" w:hAnsi="Times New Roman" w:cs="Times New Roman"/>
                          <w:b/>
                          <w:sz w:val="28"/>
                          <w:szCs w:val="2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635" cy="183515"/>
                <wp:effectExtent l="0" t="0" r="37465" b="2603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0D34B"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235585</wp:posOffset>
                </wp:positionV>
                <wp:extent cx="183515" cy="635"/>
                <wp:effectExtent l="0" t="0" r="26035" b="37465"/>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B9091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" strokeweight=".25pt">
                <v:stroke startarrowwidth="narrow" startarrowlength="long" endarrowwidth="narrow" endarrowlength="long"/>
              </v:line>
            </w:pict>
          </mc:Fallback>
        </mc:AlternateContent>
      </w:r>
      <w:r>
        <w:rPr>
          <w:b/>
          <w:noProof/>
          <w:sz w:val="28"/>
        </w:rPr>
        <mc:AlternateContent>
          <mc:Choice Requires="wps">
            <w:drawing>
              <wp:anchor distT="0" distB="0" distL="114300" distR="114300" simplePos="0" relativeHeight="251662336" behindDoc="0" locked="0" layoutInCell="1" allowOverlap="1">
                <wp:simplePos x="0" y="0"/>
                <wp:positionH relativeFrom="column">
                  <wp:posOffset>2525395</wp:posOffset>
                </wp:positionH>
                <wp:positionV relativeFrom="paragraph">
                  <wp:posOffset>234950</wp:posOffset>
                </wp:positionV>
                <wp:extent cx="183515" cy="635"/>
                <wp:effectExtent l="0" t="0" r="26035" b="3746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C7833"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" strokeweight=".25pt">
                <v:stroke startarrowwidth="narrow" startarrowlength="long" endarrowwidth="narrow" endarrowlength="long"/>
              </v:line>
            </w:pict>
          </mc:Fallback>
        </mc:AlternateContent>
      </w:r>
    </w:p>
    <w:p w:rsidR="00C542F7" w:rsidRDefault="00D72D23" w:rsidP="0011046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2708910</wp:posOffset>
                </wp:positionH>
                <wp:positionV relativeFrom="paragraph">
                  <wp:posOffset>-142875</wp:posOffset>
                </wp:positionV>
                <wp:extent cx="635" cy="183515"/>
                <wp:effectExtent l="0" t="0" r="37465" b="26035"/>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3A477"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" strokeweight=".25pt">
                <v:stroke startarrowwidth="narrow" startarrowlength="long" endarrowwidth="narrow" endarrowlength="long"/>
              </v:line>
            </w:pict>
          </mc:Fallback>
        </mc:AlternateContent>
      </w:r>
    </w:p>
    <w:p w:rsidR="00C542F7" w:rsidRDefault="00C542F7" w:rsidP="0011046A">
      <w:pPr>
        <w:spacing w:after="0" w:line="240" w:lineRule="auto"/>
        <w:jc w:val="both"/>
        <w:rPr>
          <w:rFonts w:ascii="Times New Roman" w:hAnsi="Times New Roman" w:cs="Times New Roman"/>
          <w:sz w:val="28"/>
          <w:szCs w:val="28"/>
        </w:rPr>
      </w:pPr>
    </w:p>
    <w:p w:rsidR="00B27538" w:rsidRDefault="00B27538" w:rsidP="0011046A">
      <w:pPr>
        <w:spacing w:after="0" w:line="240" w:lineRule="auto"/>
        <w:jc w:val="both"/>
        <w:rPr>
          <w:rFonts w:ascii="Times New Roman" w:hAnsi="Times New Roman" w:cs="Times New Roman"/>
          <w:sz w:val="28"/>
          <w:szCs w:val="28"/>
        </w:rPr>
      </w:pPr>
    </w:p>
    <w:p w:rsidR="00BB62CA" w:rsidRDefault="00BB62CA"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862371" w:rsidRDefault="00862371" w:rsidP="0011046A">
      <w:pPr>
        <w:spacing w:after="0" w:line="240" w:lineRule="auto"/>
        <w:jc w:val="both"/>
        <w:rPr>
          <w:rFonts w:ascii="Times New Roman" w:hAnsi="Times New Roman" w:cs="Times New Roman"/>
          <w:sz w:val="28"/>
          <w:szCs w:val="28"/>
        </w:rPr>
      </w:pPr>
    </w:p>
    <w:p w:rsidR="00AA007C" w:rsidRDefault="00FE46EF" w:rsidP="0011046A">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 xml:space="preserve">В соответствии с Жилищным кодексом Российской Федерации, Федеральным законом от 06 октября 2003 г. № 131-ФЗ </w:t>
      </w:r>
      <w:r w:rsidR="00C43E37">
        <w:rPr>
          <w:rFonts w:ascii="Times New Roman" w:hAnsi="Times New Roman" w:cs="Times New Roman"/>
          <w:sz w:val="28"/>
          <w:szCs w:val="28"/>
        </w:rPr>
        <w:t>«</w:t>
      </w:r>
      <w:r w:rsidRPr="00FE46EF">
        <w:rPr>
          <w:rFonts w:ascii="Times New Roman" w:hAnsi="Times New Roman" w:cs="Times New Roman"/>
          <w:sz w:val="28"/>
          <w:szCs w:val="28"/>
        </w:rPr>
        <w:t>Об общих принципах организации местного самоуправления в Российской Федерации</w:t>
      </w:r>
      <w:r w:rsidR="00C43E37">
        <w:rPr>
          <w:rFonts w:ascii="Times New Roman" w:hAnsi="Times New Roman" w:cs="Times New Roman"/>
          <w:sz w:val="28"/>
          <w:szCs w:val="28"/>
        </w:rPr>
        <w:t>»</w:t>
      </w:r>
      <w:r w:rsidRPr="00FE46EF">
        <w:rPr>
          <w:rFonts w:ascii="Times New Roman" w:hAnsi="Times New Roman" w:cs="Times New Roman"/>
          <w:sz w:val="28"/>
          <w:szCs w:val="28"/>
        </w:rPr>
        <w:t xml:space="preserve">, Федеральным законом Российской Федерации от 27 июля 2010 г. № 210-ФЗ </w:t>
      </w:r>
      <w:r w:rsidR="00C43E37">
        <w:rPr>
          <w:rFonts w:ascii="Times New Roman" w:hAnsi="Times New Roman" w:cs="Times New Roman"/>
          <w:sz w:val="28"/>
          <w:szCs w:val="28"/>
        </w:rPr>
        <w:t>«</w:t>
      </w:r>
      <w:r w:rsidRPr="00FE46EF">
        <w:rPr>
          <w:rFonts w:ascii="Times New Roman" w:hAnsi="Times New Roman" w:cs="Times New Roman"/>
          <w:sz w:val="28"/>
          <w:szCs w:val="28"/>
        </w:rPr>
        <w:t>Об организации предоставления государс</w:t>
      </w:r>
      <w:r>
        <w:rPr>
          <w:rFonts w:ascii="Times New Roman" w:hAnsi="Times New Roman" w:cs="Times New Roman"/>
          <w:sz w:val="28"/>
          <w:szCs w:val="28"/>
        </w:rPr>
        <w:t>твенных и муниципальных услуг</w:t>
      </w:r>
      <w:r w:rsidR="00C43E37">
        <w:rPr>
          <w:rFonts w:ascii="Times New Roman" w:hAnsi="Times New Roman" w:cs="Times New Roman"/>
          <w:sz w:val="28"/>
          <w:szCs w:val="28"/>
        </w:rPr>
        <w:t>»</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решением Думы Добрянского городского округа от 19 дек</w:t>
      </w:r>
      <w:r>
        <w:rPr>
          <w:rFonts w:ascii="Times New Roman" w:hAnsi="Times New Roman" w:cs="Times New Roman"/>
          <w:sz w:val="28"/>
          <w:szCs w:val="28"/>
        </w:rPr>
        <w:t xml:space="preserve">абря 2019г. № 92 </w:t>
      </w:r>
      <w:r w:rsidR="00C43E37">
        <w:rPr>
          <w:rFonts w:ascii="Times New Roman" w:hAnsi="Times New Roman" w:cs="Times New Roman"/>
          <w:sz w:val="28"/>
          <w:szCs w:val="28"/>
        </w:rPr>
        <w:t>«</w:t>
      </w:r>
      <w:r>
        <w:rPr>
          <w:rFonts w:ascii="Times New Roman" w:hAnsi="Times New Roman" w:cs="Times New Roman"/>
          <w:sz w:val="28"/>
          <w:szCs w:val="28"/>
        </w:rPr>
        <w:t>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Добрянского</w:t>
      </w:r>
      <w:proofErr w:type="gramEnd"/>
      <w:r w:rsidR="005D40FB">
        <w:rPr>
          <w:rFonts w:ascii="Times New Roman" w:hAnsi="Times New Roman" w:cs="Times New Roman"/>
          <w:sz w:val="28"/>
          <w:szCs w:val="28"/>
        </w:rPr>
        <w:t xml:space="preserve"> </w:t>
      </w:r>
      <w:proofErr w:type="gramStart"/>
      <w:r w:rsidRPr="003503A2">
        <w:rPr>
          <w:rFonts w:ascii="Times New Roman" w:hAnsi="Times New Roman" w:cs="Times New Roman"/>
          <w:sz w:val="28"/>
          <w:szCs w:val="28"/>
        </w:rPr>
        <w:t>городского о</w:t>
      </w:r>
      <w:r>
        <w:rPr>
          <w:rFonts w:ascii="Times New Roman" w:hAnsi="Times New Roman" w:cs="Times New Roman"/>
          <w:sz w:val="28"/>
          <w:szCs w:val="28"/>
        </w:rPr>
        <w:t>круга и утверждении положения</w:t>
      </w:r>
      <w:r w:rsidR="00C43E37">
        <w:rPr>
          <w:rFonts w:ascii="Times New Roman" w:hAnsi="Times New Roman" w:cs="Times New Roman"/>
          <w:sz w:val="28"/>
          <w:szCs w:val="28"/>
        </w:rPr>
        <w:t>»</w:t>
      </w:r>
      <w:r>
        <w:rPr>
          <w:rFonts w:ascii="Times New Roman" w:hAnsi="Times New Roman" w:cs="Times New Roman"/>
          <w:sz w:val="28"/>
          <w:szCs w:val="28"/>
        </w:rPr>
        <w:t xml:space="preserve">, </w:t>
      </w:r>
      <w:r w:rsidRPr="00FE46EF">
        <w:rPr>
          <w:rFonts w:ascii="Times New Roman" w:hAnsi="Times New Roman" w:cs="Times New Roman"/>
          <w:sz w:val="28"/>
          <w:szCs w:val="28"/>
        </w:rPr>
        <w:t>постановлением администрации Добрянского</w:t>
      </w:r>
      <w:r w:rsidR="005D40FB">
        <w:rPr>
          <w:rFonts w:ascii="Times New Roman" w:hAnsi="Times New Roman" w:cs="Times New Roman"/>
          <w:sz w:val="28"/>
          <w:szCs w:val="28"/>
        </w:rPr>
        <w:t xml:space="preserve"> </w:t>
      </w:r>
      <w:r w:rsidR="00842587">
        <w:rPr>
          <w:rFonts w:ascii="Times New Roman" w:hAnsi="Times New Roman" w:cs="Times New Roman"/>
          <w:sz w:val="28"/>
          <w:szCs w:val="28"/>
        </w:rPr>
        <w:t xml:space="preserve">городского округа от </w:t>
      </w:r>
      <w:r w:rsidR="001C7FB7" w:rsidRPr="003C29BB">
        <w:rPr>
          <w:rFonts w:ascii="Times New Roman" w:hAnsi="Times New Roman" w:cs="Times New Roman"/>
          <w:sz w:val="28"/>
          <w:szCs w:val="28"/>
        </w:rPr>
        <w:t>25 февраля 2022 г. № 424</w:t>
      </w:r>
      <w:r w:rsidR="005D40FB">
        <w:rPr>
          <w:rFonts w:ascii="Times New Roman" w:hAnsi="Times New Roman" w:cs="Times New Roman"/>
          <w:sz w:val="28"/>
          <w:szCs w:val="28"/>
        </w:rPr>
        <w:t xml:space="preserve"> </w:t>
      </w:r>
      <w:r w:rsidR="00C43E37">
        <w:rPr>
          <w:rFonts w:ascii="Times New Roman" w:hAnsi="Times New Roman" w:cs="Times New Roman"/>
          <w:sz w:val="28"/>
          <w:szCs w:val="28"/>
        </w:rPr>
        <w:t>«</w:t>
      </w:r>
      <w:r w:rsidRPr="00FE46EF">
        <w:rPr>
          <w:rFonts w:ascii="Times New Roman" w:hAnsi="Times New Roman" w:cs="Times New Roman"/>
          <w:sz w:val="28"/>
          <w:szCs w:val="28"/>
        </w:rPr>
        <w:t>Об ут</w:t>
      </w:r>
      <w:r w:rsidR="00181DC0">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sidR="00181DC0">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Добрянского</w:t>
      </w:r>
      <w:r w:rsidR="00181DC0">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sidR="00181DC0">
        <w:rPr>
          <w:rFonts w:ascii="Times New Roman" w:hAnsi="Times New Roman" w:cs="Times New Roman"/>
          <w:sz w:val="28"/>
          <w:szCs w:val="28"/>
        </w:rPr>
        <w:t xml:space="preserve">янского </w:t>
      </w:r>
      <w:r w:rsidR="00181DC0">
        <w:rPr>
          <w:rFonts w:ascii="Times New Roman" w:hAnsi="Times New Roman" w:cs="Times New Roman"/>
          <w:sz w:val="28"/>
          <w:szCs w:val="28"/>
        </w:rPr>
        <w:lastRenderedPageBreak/>
        <w:t>городского округа</w:t>
      </w:r>
      <w:r w:rsidR="00C43E37">
        <w:rPr>
          <w:rFonts w:ascii="Times New Roman" w:hAnsi="Times New Roman" w:cs="Times New Roman"/>
          <w:sz w:val="28"/>
          <w:szCs w:val="28"/>
        </w:rPr>
        <w:t>»</w:t>
      </w:r>
      <w:r>
        <w:rPr>
          <w:rFonts w:ascii="Times New Roman" w:hAnsi="Times New Roman" w:cs="Times New Roman"/>
          <w:sz w:val="28"/>
          <w:szCs w:val="28"/>
        </w:rPr>
        <w:t xml:space="preserve">, </w:t>
      </w:r>
      <w:r w:rsidR="00D80F5D" w:rsidRPr="00FE46EF">
        <w:rPr>
          <w:rFonts w:ascii="Times New Roman" w:hAnsi="Times New Roman" w:cs="Times New Roman"/>
          <w:sz w:val="28"/>
          <w:szCs w:val="28"/>
        </w:rPr>
        <w:t>постановлением адми</w:t>
      </w:r>
      <w:r w:rsidR="00D80F5D">
        <w:rPr>
          <w:rFonts w:ascii="Times New Roman" w:hAnsi="Times New Roman" w:cs="Times New Roman"/>
          <w:sz w:val="28"/>
          <w:szCs w:val="28"/>
        </w:rPr>
        <w:t>нистрации Добрянского городского округа от 13 февраля 2020г. № 215</w:t>
      </w:r>
      <w:r w:rsidR="005D40FB">
        <w:rPr>
          <w:rFonts w:ascii="Times New Roman" w:hAnsi="Times New Roman" w:cs="Times New Roman"/>
          <w:sz w:val="28"/>
          <w:szCs w:val="28"/>
        </w:rPr>
        <w:t xml:space="preserve"> «</w:t>
      </w:r>
      <w:r w:rsidR="00D80F5D" w:rsidRPr="00BA4C0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w:t>
      </w:r>
      <w:proofErr w:type="gramEnd"/>
      <w:r w:rsidR="00D80F5D" w:rsidRPr="00BA4C0C">
        <w:rPr>
          <w:rFonts w:ascii="Times New Roman" w:hAnsi="Times New Roman" w:cs="Times New Roman"/>
          <w:sz w:val="28"/>
          <w:szCs w:val="28"/>
        </w:rPr>
        <w:t xml:space="preserve"> (функциональными) органами администраци</w:t>
      </w:r>
      <w:r w:rsidR="00D80F5D">
        <w:rPr>
          <w:rFonts w:ascii="Times New Roman" w:hAnsi="Times New Roman" w:cs="Times New Roman"/>
          <w:sz w:val="28"/>
          <w:szCs w:val="28"/>
        </w:rPr>
        <w:t>и Добрянского городского округа</w:t>
      </w:r>
      <w:r w:rsidR="0092135F">
        <w:rPr>
          <w:rFonts w:ascii="Times New Roman" w:hAnsi="Times New Roman" w:cs="Times New Roman"/>
          <w:sz w:val="28"/>
          <w:szCs w:val="28"/>
        </w:rPr>
        <w:t>»</w:t>
      </w:r>
      <w:r w:rsidR="00D80F5D">
        <w:rPr>
          <w:rFonts w:ascii="Times New Roman" w:hAnsi="Times New Roman" w:cs="Times New Roman"/>
          <w:sz w:val="28"/>
          <w:szCs w:val="28"/>
        </w:rPr>
        <w:t>,</w:t>
      </w:r>
    </w:p>
    <w:p w:rsidR="003A0F5E" w:rsidRDefault="00AA007C" w:rsidP="00110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r w:rsidR="003503A2" w:rsidRPr="003503A2">
        <w:rPr>
          <w:rFonts w:ascii="Times New Roman" w:hAnsi="Times New Roman" w:cs="Times New Roman"/>
          <w:sz w:val="28"/>
          <w:szCs w:val="28"/>
        </w:rPr>
        <w:t>:</w:t>
      </w:r>
    </w:p>
    <w:p w:rsidR="00FE46EF" w:rsidRPr="004501C1" w:rsidRDefault="00FE46EF" w:rsidP="008468DF">
      <w:pPr>
        <w:pStyle w:val="ae"/>
        <w:numPr>
          <w:ilvl w:val="0"/>
          <w:numId w:val="30"/>
        </w:numPr>
        <w:spacing w:after="0" w:line="240" w:lineRule="auto"/>
        <w:ind w:left="142" w:firstLine="567"/>
        <w:jc w:val="both"/>
        <w:rPr>
          <w:rFonts w:ascii="Times New Roman" w:hAnsi="Times New Roman"/>
          <w:sz w:val="28"/>
          <w:szCs w:val="28"/>
        </w:rPr>
      </w:pPr>
      <w:r w:rsidRPr="004501C1">
        <w:rPr>
          <w:rFonts w:ascii="Times New Roman" w:hAnsi="Times New Roman"/>
          <w:sz w:val="28"/>
          <w:szCs w:val="28"/>
        </w:rPr>
        <w:t xml:space="preserve">Утвердить прилагаемый административный регламент </w:t>
      </w:r>
      <w:r w:rsidR="001C7FB7" w:rsidRPr="003C29BB">
        <w:rPr>
          <w:rFonts w:ascii="Times New Roman" w:hAnsi="Times New Roman"/>
          <w:sz w:val="28"/>
          <w:szCs w:val="28"/>
        </w:rPr>
        <w:t>предоставления муниципальной услуги</w:t>
      </w:r>
      <w:r w:rsidR="005D40FB">
        <w:rPr>
          <w:rFonts w:ascii="Times New Roman" w:hAnsi="Times New Roman"/>
          <w:sz w:val="28"/>
          <w:szCs w:val="28"/>
        </w:rPr>
        <w:t xml:space="preserve"> </w:t>
      </w:r>
      <w:r w:rsidR="00C43E37">
        <w:rPr>
          <w:rFonts w:ascii="Times New Roman" w:hAnsi="Times New Roman"/>
          <w:sz w:val="28"/>
          <w:szCs w:val="28"/>
        </w:rPr>
        <w:t>«</w:t>
      </w:r>
      <w:r w:rsidRPr="004501C1">
        <w:rPr>
          <w:rFonts w:ascii="Times New Roman" w:hAnsi="Times New Roman"/>
          <w:sz w:val="28"/>
          <w:szCs w:val="28"/>
        </w:rPr>
        <w:t>Передача</w:t>
      </w:r>
      <w:r w:rsidR="005D40FB">
        <w:rPr>
          <w:rFonts w:ascii="Times New Roman" w:hAnsi="Times New Roman"/>
          <w:sz w:val="28"/>
          <w:szCs w:val="28"/>
        </w:rPr>
        <w:t xml:space="preserve"> </w:t>
      </w:r>
      <w:r w:rsidRPr="004501C1">
        <w:rPr>
          <w:rFonts w:ascii="Times New Roman" w:hAnsi="Times New Roman"/>
          <w:sz w:val="28"/>
          <w:szCs w:val="28"/>
        </w:rPr>
        <w:t>в собственность граждан занимаемых им</w:t>
      </w:r>
      <w:r w:rsidR="00842587" w:rsidRPr="004501C1">
        <w:rPr>
          <w:rFonts w:ascii="Times New Roman" w:hAnsi="Times New Roman"/>
          <w:sz w:val="28"/>
          <w:szCs w:val="28"/>
        </w:rPr>
        <w:t>и жилых помещений</w:t>
      </w:r>
      <w:r w:rsidRPr="004501C1">
        <w:rPr>
          <w:rFonts w:ascii="Times New Roman" w:hAnsi="Times New Roman"/>
          <w:sz w:val="28"/>
          <w:szCs w:val="28"/>
        </w:rPr>
        <w:t xml:space="preserve"> жилищного фо</w:t>
      </w:r>
      <w:r w:rsidR="00E342B6" w:rsidRPr="004501C1">
        <w:rPr>
          <w:rFonts w:ascii="Times New Roman" w:hAnsi="Times New Roman"/>
          <w:sz w:val="28"/>
          <w:szCs w:val="28"/>
        </w:rPr>
        <w:t>нда (приватизация</w:t>
      </w:r>
      <w:r w:rsidRPr="004501C1">
        <w:rPr>
          <w:rFonts w:ascii="Times New Roman" w:hAnsi="Times New Roman"/>
          <w:sz w:val="28"/>
          <w:szCs w:val="28"/>
        </w:rPr>
        <w:t xml:space="preserve"> жилищного фонда)</w:t>
      </w:r>
      <w:r w:rsidR="00C43E37">
        <w:rPr>
          <w:rFonts w:ascii="Times New Roman" w:hAnsi="Times New Roman"/>
          <w:sz w:val="28"/>
          <w:szCs w:val="28"/>
        </w:rPr>
        <w:t>»</w:t>
      </w:r>
      <w:r w:rsidRPr="004501C1">
        <w:rPr>
          <w:rFonts w:ascii="Times New Roman" w:hAnsi="Times New Roman"/>
          <w:sz w:val="28"/>
          <w:szCs w:val="28"/>
        </w:rPr>
        <w:t xml:space="preserve">. </w:t>
      </w:r>
    </w:p>
    <w:p w:rsidR="00471EA7" w:rsidRPr="003C29BB" w:rsidRDefault="004501C1" w:rsidP="00DF4387">
      <w:pPr>
        <w:pStyle w:val="ae"/>
        <w:numPr>
          <w:ilvl w:val="0"/>
          <w:numId w:val="30"/>
        </w:numPr>
        <w:spacing w:after="0" w:line="240" w:lineRule="auto"/>
        <w:ind w:left="142" w:firstLine="567"/>
        <w:jc w:val="both"/>
        <w:rPr>
          <w:rFonts w:ascii="Times New Roman" w:hAnsi="Times New Roman"/>
          <w:i/>
          <w:sz w:val="28"/>
          <w:szCs w:val="28"/>
        </w:rPr>
      </w:pPr>
      <w:r w:rsidRPr="003C29BB">
        <w:rPr>
          <w:rFonts w:ascii="Times New Roman" w:hAnsi="Times New Roman"/>
          <w:sz w:val="28"/>
          <w:szCs w:val="28"/>
        </w:rPr>
        <w:t xml:space="preserve">Признать утратившими силу </w:t>
      </w:r>
      <w:r w:rsidR="00471EA7" w:rsidRPr="003C29BB">
        <w:rPr>
          <w:rFonts w:ascii="Times New Roman" w:hAnsi="Times New Roman"/>
          <w:sz w:val="28"/>
          <w:szCs w:val="28"/>
        </w:rPr>
        <w:t>Приказы управления жилищно-коммунального хозяйства и благоустройства администрации Добря</w:t>
      </w:r>
      <w:r w:rsidR="00C814B9" w:rsidRPr="00240F74">
        <w:rPr>
          <w:rFonts w:ascii="Times New Roman" w:hAnsi="Times New Roman"/>
          <w:sz w:val="28"/>
          <w:szCs w:val="28"/>
        </w:rPr>
        <w:t>н</w:t>
      </w:r>
      <w:r w:rsidR="00471EA7" w:rsidRPr="003C29BB">
        <w:rPr>
          <w:rFonts w:ascii="Times New Roman" w:hAnsi="Times New Roman"/>
          <w:sz w:val="28"/>
          <w:szCs w:val="28"/>
        </w:rPr>
        <w:t>ского городского округа:</w:t>
      </w:r>
    </w:p>
    <w:p w:rsidR="00471EA7" w:rsidRDefault="00052FCF" w:rsidP="00D94FDC">
      <w:pPr>
        <w:spacing w:after="0" w:line="240" w:lineRule="auto"/>
        <w:ind w:left="142" w:firstLine="566"/>
        <w:jc w:val="both"/>
        <w:rPr>
          <w:rFonts w:ascii="Times New Roman" w:hAnsi="Times New Roman" w:cs="Times New Roman"/>
          <w:sz w:val="28"/>
          <w:szCs w:val="28"/>
        </w:rPr>
      </w:pPr>
      <w:r>
        <w:rPr>
          <w:rFonts w:ascii="Times New Roman" w:hAnsi="Times New Roman"/>
          <w:sz w:val="28"/>
          <w:szCs w:val="28"/>
        </w:rPr>
        <w:t xml:space="preserve">от </w:t>
      </w:r>
      <w:r w:rsidR="00EE48D8">
        <w:rPr>
          <w:rFonts w:ascii="Times New Roman" w:hAnsi="Times New Roman"/>
          <w:sz w:val="28"/>
          <w:szCs w:val="28"/>
        </w:rPr>
        <w:t>29 апреля 2020 г</w:t>
      </w:r>
      <w:r w:rsidR="00906794">
        <w:rPr>
          <w:rFonts w:ascii="Times New Roman" w:hAnsi="Times New Roman"/>
          <w:sz w:val="28"/>
          <w:szCs w:val="28"/>
        </w:rPr>
        <w:t>.</w:t>
      </w:r>
      <w:r w:rsidR="00EE48D8">
        <w:rPr>
          <w:rFonts w:ascii="Times New Roman" w:hAnsi="Times New Roman"/>
          <w:sz w:val="28"/>
          <w:szCs w:val="28"/>
        </w:rPr>
        <w:t xml:space="preserve"> № 54 </w:t>
      </w:r>
      <w:r w:rsidR="00C43E37">
        <w:rPr>
          <w:rFonts w:ascii="Times New Roman" w:hAnsi="Times New Roman"/>
          <w:sz w:val="28"/>
          <w:szCs w:val="28"/>
        </w:rPr>
        <w:t>«</w:t>
      </w:r>
      <w:r w:rsidR="00EE48D8">
        <w:rPr>
          <w:rFonts w:ascii="Times New Roman" w:hAnsi="Times New Roman"/>
          <w:sz w:val="28"/>
          <w:szCs w:val="28"/>
        </w:rPr>
        <w:t xml:space="preserve">Об утверждении административного регламента по </w:t>
      </w:r>
      <w:r w:rsidR="00EE48D8" w:rsidRPr="004F22FF">
        <w:rPr>
          <w:rFonts w:ascii="Times New Roman" w:hAnsi="Times New Roman"/>
          <w:sz w:val="28"/>
          <w:szCs w:val="28"/>
        </w:rPr>
        <w:t>предоставлению</w:t>
      </w:r>
      <w:r w:rsidR="005D40FB">
        <w:rPr>
          <w:rFonts w:ascii="Times New Roman" w:hAnsi="Times New Roman"/>
          <w:sz w:val="28"/>
          <w:szCs w:val="28"/>
        </w:rPr>
        <w:t xml:space="preserve"> </w:t>
      </w:r>
      <w:r w:rsidR="004F22FF" w:rsidRPr="004F22FF">
        <w:rPr>
          <w:rFonts w:ascii="Times New Roman" w:hAnsi="Times New Roman" w:cs="Times New Roman"/>
          <w:sz w:val="28"/>
          <w:szCs w:val="28"/>
        </w:rPr>
        <w:t xml:space="preserve">муниципальной услуги </w:t>
      </w:r>
      <w:r w:rsidR="00C43E37">
        <w:rPr>
          <w:rFonts w:ascii="Times New Roman" w:hAnsi="Times New Roman" w:cs="Times New Roman"/>
          <w:sz w:val="28"/>
          <w:szCs w:val="28"/>
        </w:rPr>
        <w:t>«</w:t>
      </w:r>
      <w:r w:rsidR="004F22FF" w:rsidRPr="004F22FF">
        <w:rPr>
          <w:rFonts w:ascii="Times New Roman" w:hAnsi="Times New Roman" w:cs="Times New Roman"/>
          <w:sz w:val="28"/>
          <w:szCs w:val="28"/>
        </w:rPr>
        <w:t>Передача в собственность граждан занимаемых ими жилых помещений муниципального жилищного фонда (приватизация муниципального жилищного фонда)</w:t>
      </w:r>
      <w:r w:rsidR="00C43E37">
        <w:rPr>
          <w:rFonts w:ascii="Times New Roman" w:hAnsi="Times New Roman" w:cs="Times New Roman"/>
          <w:sz w:val="28"/>
          <w:szCs w:val="28"/>
        </w:rPr>
        <w:t>»</w:t>
      </w:r>
      <w:r w:rsidR="004F22FF">
        <w:rPr>
          <w:rFonts w:ascii="Times New Roman" w:hAnsi="Times New Roman" w:cs="Times New Roman"/>
          <w:sz w:val="28"/>
          <w:szCs w:val="28"/>
        </w:rPr>
        <w:t>;</w:t>
      </w:r>
    </w:p>
    <w:p w:rsidR="004F22FF" w:rsidRDefault="004F22FF" w:rsidP="00D94FDC">
      <w:pPr>
        <w:pStyle w:val="110"/>
        <w:ind w:left="142" w:firstLine="425"/>
        <w:jc w:val="both"/>
        <w:rPr>
          <w:b w:val="0"/>
        </w:rPr>
      </w:pPr>
      <w:r w:rsidRPr="008468DF">
        <w:rPr>
          <w:b w:val="0"/>
        </w:rPr>
        <w:t xml:space="preserve">от </w:t>
      </w:r>
      <w:r w:rsidR="00F8007C" w:rsidRPr="008468DF">
        <w:rPr>
          <w:b w:val="0"/>
        </w:rPr>
        <w:t>13 августа 2021 г</w:t>
      </w:r>
      <w:r w:rsidR="00906794">
        <w:rPr>
          <w:b w:val="0"/>
        </w:rPr>
        <w:t>.</w:t>
      </w:r>
      <w:r w:rsidR="00F8007C" w:rsidRPr="008468DF">
        <w:rPr>
          <w:b w:val="0"/>
        </w:rPr>
        <w:t xml:space="preserve"> № 144 </w:t>
      </w:r>
      <w:r w:rsidR="00C43E37">
        <w:rPr>
          <w:b w:val="0"/>
        </w:rPr>
        <w:t>«</w:t>
      </w:r>
      <w:r w:rsidR="00F8007C" w:rsidRPr="008468DF">
        <w:rPr>
          <w:b w:val="0"/>
        </w:rPr>
        <w:t xml:space="preserve">О внесении изменений </w:t>
      </w:r>
      <w:r w:rsidR="00F8007C" w:rsidRPr="008468DF">
        <w:rPr>
          <w:b w:val="0"/>
        </w:rPr>
        <w:br/>
        <w:t>в административный регламент</w:t>
      </w:r>
      <w:r w:rsidR="005D40FB">
        <w:rPr>
          <w:b w:val="0"/>
        </w:rPr>
        <w:t xml:space="preserve"> </w:t>
      </w:r>
      <w:r w:rsidR="00F8007C" w:rsidRPr="008468DF">
        <w:rPr>
          <w:b w:val="0"/>
        </w:rPr>
        <w:t>предоставления муниципальной</w:t>
      </w:r>
      <w:r w:rsidR="005D40FB">
        <w:rPr>
          <w:b w:val="0"/>
        </w:rPr>
        <w:t xml:space="preserve"> </w:t>
      </w:r>
      <w:r w:rsidR="00F8007C" w:rsidRPr="008468DF">
        <w:rPr>
          <w:b w:val="0"/>
        </w:rPr>
        <w:t xml:space="preserve">услуги </w:t>
      </w:r>
      <w:r w:rsidR="00C43E37">
        <w:rPr>
          <w:b w:val="0"/>
          <w:color w:val="000000"/>
          <w:sz w:val="27"/>
          <w:szCs w:val="27"/>
        </w:rPr>
        <w:t>«</w:t>
      </w:r>
      <w:r w:rsidR="00F8007C" w:rsidRPr="008468DF">
        <w:rPr>
          <w:b w:val="0"/>
          <w:color w:val="000000"/>
          <w:sz w:val="27"/>
          <w:szCs w:val="27"/>
        </w:rPr>
        <w:t>Передача в собственность</w:t>
      </w:r>
      <w:r w:rsidR="005D40FB">
        <w:rPr>
          <w:b w:val="0"/>
          <w:color w:val="000000"/>
          <w:sz w:val="27"/>
          <w:szCs w:val="27"/>
        </w:rPr>
        <w:t xml:space="preserve"> </w:t>
      </w:r>
      <w:r w:rsidR="00F8007C" w:rsidRPr="008468DF">
        <w:rPr>
          <w:b w:val="0"/>
          <w:color w:val="000000"/>
          <w:sz w:val="27"/>
          <w:szCs w:val="27"/>
        </w:rPr>
        <w:t>граждан занимаемых ими жилых</w:t>
      </w:r>
      <w:r w:rsidR="005D40FB">
        <w:rPr>
          <w:b w:val="0"/>
          <w:color w:val="000000"/>
          <w:sz w:val="27"/>
          <w:szCs w:val="27"/>
        </w:rPr>
        <w:t xml:space="preserve"> </w:t>
      </w:r>
      <w:r w:rsidR="00F8007C" w:rsidRPr="008468DF">
        <w:rPr>
          <w:b w:val="0"/>
          <w:color w:val="000000"/>
          <w:sz w:val="27"/>
          <w:szCs w:val="27"/>
        </w:rPr>
        <w:t>помещений муниципального</w:t>
      </w:r>
      <w:r w:rsidR="005D40FB">
        <w:rPr>
          <w:b w:val="0"/>
          <w:color w:val="000000"/>
          <w:sz w:val="27"/>
          <w:szCs w:val="27"/>
        </w:rPr>
        <w:t xml:space="preserve"> </w:t>
      </w:r>
      <w:r w:rsidR="00F8007C" w:rsidRPr="008468DF">
        <w:rPr>
          <w:b w:val="0"/>
          <w:color w:val="000000"/>
          <w:sz w:val="27"/>
          <w:szCs w:val="27"/>
        </w:rPr>
        <w:t>жилищного фонда (приватизация</w:t>
      </w:r>
      <w:r w:rsidR="005D40FB">
        <w:rPr>
          <w:b w:val="0"/>
          <w:color w:val="000000"/>
          <w:sz w:val="27"/>
          <w:szCs w:val="27"/>
        </w:rPr>
        <w:t xml:space="preserve"> </w:t>
      </w:r>
      <w:r w:rsidR="00F8007C" w:rsidRPr="008468DF">
        <w:rPr>
          <w:b w:val="0"/>
          <w:color w:val="000000"/>
          <w:sz w:val="27"/>
          <w:szCs w:val="27"/>
        </w:rPr>
        <w:t>муниципального жилищного фонда)</w:t>
      </w:r>
      <w:r w:rsidR="00C43E37">
        <w:rPr>
          <w:b w:val="0"/>
        </w:rPr>
        <w:t>»</w:t>
      </w:r>
      <w:r w:rsidR="00F8007C" w:rsidRPr="008468DF">
        <w:rPr>
          <w:b w:val="0"/>
        </w:rPr>
        <w:t>,</w:t>
      </w:r>
      <w:r w:rsidR="005D40FB">
        <w:rPr>
          <w:b w:val="0"/>
        </w:rPr>
        <w:t xml:space="preserve"> </w:t>
      </w:r>
      <w:r w:rsidR="00F8007C" w:rsidRPr="008468DF">
        <w:rPr>
          <w:b w:val="0"/>
        </w:rPr>
        <w:t>утвержденный приказом управления жилищно-коммунального хозяйства</w:t>
      </w:r>
      <w:r w:rsidR="005D40FB">
        <w:rPr>
          <w:b w:val="0"/>
        </w:rPr>
        <w:t xml:space="preserve"> </w:t>
      </w:r>
      <w:r w:rsidR="00F8007C" w:rsidRPr="008468DF">
        <w:rPr>
          <w:b w:val="0"/>
        </w:rPr>
        <w:t>администрации Добрянского</w:t>
      </w:r>
      <w:r w:rsidR="005D40FB">
        <w:rPr>
          <w:b w:val="0"/>
        </w:rPr>
        <w:t xml:space="preserve"> </w:t>
      </w:r>
      <w:r w:rsidR="00F8007C" w:rsidRPr="008468DF">
        <w:rPr>
          <w:b w:val="0"/>
        </w:rPr>
        <w:t>городского округа</w:t>
      </w:r>
      <w:r w:rsidR="005D40FB">
        <w:rPr>
          <w:b w:val="0"/>
        </w:rPr>
        <w:t xml:space="preserve"> </w:t>
      </w:r>
      <w:r w:rsidR="00F8007C" w:rsidRPr="008468DF">
        <w:rPr>
          <w:b w:val="0"/>
        </w:rPr>
        <w:t>от 29 апреля 2020 г. № 54</w:t>
      </w:r>
      <w:r w:rsidR="00C43E37">
        <w:rPr>
          <w:b w:val="0"/>
        </w:rPr>
        <w:t>»</w:t>
      </w:r>
      <w:r w:rsidR="008468DF">
        <w:rPr>
          <w:b w:val="0"/>
        </w:rPr>
        <w:t>;</w:t>
      </w:r>
    </w:p>
    <w:p w:rsidR="00D94FDC" w:rsidRPr="00DF4387" w:rsidRDefault="00D94FDC" w:rsidP="00D94FDC">
      <w:pPr>
        <w:pStyle w:val="110"/>
        <w:ind w:left="142" w:firstLine="425"/>
        <w:jc w:val="both"/>
        <w:rPr>
          <w:b w:val="0"/>
        </w:rPr>
      </w:pPr>
      <w:r>
        <w:rPr>
          <w:b w:val="0"/>
        </w:rPr>
        <w:t>от 01 июля 2022 г</w:t>
      </w:r>
      <w:r w:rsidR="00906794">
        <w:rPr>
          <w:b w:val="0"/>
        </w:rPr>
        <w:t>.</w:t>
      </w:r>
      <w:r>
        <w:rPr>
          <w:b w:val="0"/>
        </w:rPr>
        <w:t xml:space="preserve"> № 265-01-39-77 </w:t>
      </w:r>
      <w:r w:rsidR="00C43E37">
        <w:rPr>
          <w:b w:val="0"/>
        </w:rPr>
        <w:t>«</w:t>
      </w:r>
      <w:r>
        <w:rPr>
          <w:b w:val="0"/>
        </w:rPr>
        <w:t xml:space="preserve">О </w:t>
      </w:r>
      <w:r w:rsidRPr="00DF4387">
        <w:rPr>
          <w:b w:val="0"/>
        </w:rPr>
        <w:t xml:space="preserve">внесении </w:t>
      </w:r>
      <w:r w:rsidR="00DF4387" w:rsidRPr="00DF4387">
        <w:rPr>
          <w:b w:val="0"/>
        </w:rPr>
        <w:t xml:space="preserve">изменений в административный регламент предоставления муниципальной услуги </w:t>
      </w:r>
      <w:r w:rsidR="00C43E37">
        <w:rPr>
          <w:b w:val="0"/>
        </w:rPr>
        <w:t>«</w:t>
      </w:r>
      <w:r w:rsidR="00DF4387" w:rsidRPr="00DF4387">
        <w:rPr>
          <w:b w:val="0"/>
        </w:rPr>
        <w:t>Передача в собственность граждан занимаемых ими жилых помещений муниципального жилищного фонда (приватизация муниципального жилищного фонда)</w:t>
      </w:r>
      <w:r w:rsidR="00C43E37">
        <w:rPr>
          <w:b w:val="0"/>
        </w:rPr>
        <w:t>»</w:t>
      </w:r>
      <w:r w:rsidR="00DF4387" w:rsidRPr="00DF4387">
        <w:rPr>
          <w:b w:val="0"/>
        </w:rPr>
        <w:t>, утвержденный приказом управления жилищно-коммунального хозяйства и благоустройства администрации Добрянского городского округа</w:t>
      </w:r>
      <w:r w:rsidR="005D40FB">
        <w:rPr>
          <w:b w:val="0"/>
        </w:rPr>
        <w:t xml:space="preserve"> </w:t>
      </w:r>
      <w:r w:rsidR="00DF4387" w:rsidRPr="00DF4387">
        <w:rPr>
          <w:b w:val="0"/>
        </w:rPr>
        <w:t>от 29 апреля 2020 г. № 54</w:t>
      </w:r>
      <w:r w:rsidR="00C43E37">
        <w:rPr>
          <w:b w:val="0"/>
        </w:rPr>
        <w:t>»</w:t>
      </w:r>
      <w:r w:rsidR="00DF4387">
        <w:rPr>
          <w:b w:val="0"/>
        </w:rPr>
        <w:t>.</w:t>
      </w:r>
    </w:p>
    <w:p w:rsidR="003A0F5E" w:rsidRPr="006A3AE3" w:rsidRDefault="003A0F5E" w:rsidP="006A3AE3">
      <w:pPr>
        <w:tabs>
          <w:tab w:val="left" w:pos="567"/>
        </w:tabs>
        <w:autoSpaceDE w:val="0"/>
        <w:autoSpaceDN w:val="0"/>
        <w:adjustRightInd w:val="0"/>
        <w:spacing w:after="0" w:line="240" w:lineRule="auto"/>
        <w:ind w:right="-1"/>
        <w:jc w:val="both"/>
        <w:rPr>
          <w:rFonts w:ascii="Times New Roman" w:eastAsia="Times New Roman" w:hAnsi="Times New Roman" w:cs="Times New Roman"/>
          <w:bCs/>
          <w:sz w:val="28"/>
          <w:szCs w:val="28"/>
          <w:lang w:eastAsia="en-US"/>
        </w:rPr>
      </w:pPr>
      <w:r w:rsidRPr="006A3AE3">
        <w:rPr>
          <w:rFonts w:ascii="Times New Roman" w:eastAsia="Times New Roman" w:hAnsi="Times New Roman" w:cs="Times New Roman"/>
          <w:bCs/>
          <w:sz w:val="28"/>
          <w:szCs w:val="28"/>
          <w:lang w:eastAsia="en-US"/>
        </w:rPr>
        <w:tab/>
      </w:r>
      <w:r w:rsidR="00DF4387" w:rsidRPr="006A3AE3">
        <w:rPr>
          <w:rFonts w:ascii="Times New Roman" w:eastAsia="Times New Roman" w:hAnsi="Times New Roman" w:cs="Times New Roman"/>
          <w:bCs/>
          <w:sz w:val="28"/>
          <w:szCs w:val="28"/>
          <w:lang w:eastAsia="en-US"/>
        </w:rPr>
        <w:t xml:space="preserve">3. </w:t>
      </w:r>
      <w:r w:rsidRPr="006A3AE3">
        <w:rPr>
          <w:rFonts w:ascii="Times New Roman" w:eastAsia="Times New Roman" w:hAnsi="Times New Roman" w:cs="Times New Roman"/>
          <w:bCs/>
          <w:sz w:val="28"/>
          <w:szCs w:val="28"/>
          <w:lang w:eastAsia="en-US"/>
        </w:rPr>
        <w:t xml:space="preserve">Опубликовать (обнародовать) настоящий приказ в периодическом печатном издании газете </w:t>
      </w:r>
      <w:r w:rsidR="00C43E37">
        <w:rPr>
          <w:rFonts w:ascii="Times New Roman" w:eastAsia="Times New Roman" w:hAnsi="Times New Roman" w:cs="Times New Roman"/>
          <w:bCs/>
          <w:sz w:val="28"/>
          <w:szCs w:val="28"/>
          <w:lang w:eastAsia="en-US"/>
        </w:rPr>
        <w:t>«</w:t>
      </w:r>
      <w:r w:rsidR="004929F8" w:rsidRPr="006A3AE3">
        <w:rPr>
          <w:rFonts w:ascii="Times New Roman" w:eastAsia="Times New Roman" w:hAnsi="Times New Roman" w:cs="Times New Roman"/>
          <w:bCs/>
          <w:sz w:val="28"/>
          <w:szCs w:val="28"/>
          <w:lang w:eastAsia="en-US"/>
        </w:rPr>
        <w:t>Пермь-</w:t>
      </w:r>
      <w:proofErr w:type="spellStart"/>
      <w:r w:rsidR="004929F8" w:rsidRPr="006A3AE3">
        <w:rPr>
          <w:rFonts w:ascii="Times New Roman" w:eastAsia="Times New Roman" w:hAnsi="Times New Roman" w:cs="Times New Roman"/>
          <w:bCs/>
          <w:sz w:val="28"/>
          <w:szCs w:val="28"/>
          <w:lang w:eastAsia="en-US"/>
        </w:rPr>
        <w:t>Добрянка</w:t>
      </w:r>
      <w:proofErr w:type="gramStart"/>
      <w:r w:rsidR="004929F8" w:rsidRPr="006A3AE3">
        <w:rPr>
          <w:rFonts w:ascii="Times New Roman" w:eastAsia="Times New Roman" w:hAnsi="Times New Roman" w:cs="Times New Roman"/>
          <w:bCs/>
          <w:sz w:val="28"/>
          <w:szCs w:val="28"/>
          <w:lang w:eastAsia="en-US"/>
        </w:rPr>
        <w:t>.р</w:t>
      </w:r>
      <w:proofErr w:type="gramEnd"/>
      <w:r w:rsidR="004929F8" w:rsidRPr="006A3AE3">
        <w:rPr>
          <w:rFonts w:ascii="Times New Roman" w:eastAsia="Times New Roman" w:hAnsi="Times New Roman" w:cs="Times New Roman"/>
          <w:bCs/>
          <w:sz w:val="28"/>
          <w:szCs w:val="28"/>
          <w:lang w:eastAsia="en-US"/>
        </w:rPr>
        <w:t>у</w:t>
      </w:r>
      <w:proofErr w:type="spellEnd"/>
      <w:r w:rsidR="00C43E37">
        <w:rPr>
          <w:rFonts w:ascii="Times New Roman" w:eastAsia="Times New Roman" w:hAnsi="Times New Roman" w:cs="Times New Roman"/>
          <w:bCs/>
          <w:sz w:val="28"/>
          <w:szCs w:val="28"/>
          <w:lang w:eastAsia="en-US"/>
        </w:rPr>
        <w:t>»</w:t>
      </w:r>
      <w:r w:rsidRPr="006A3AE3">
        <w:rPr>
          <w:rFonts w:ascii="Times New Roman" w:eastAsia="Times New Roman" w:hAnsi="Times New Roman" w:cs="Times New Roman"/>
          <w:bCs/>
          <w:sz w:val="28"/>
          <w:szCs w:val="28"/>
          <w:lang w:eastAsia="en-US"/>
        </w:rPr>
        <w:t xml:space="preserve">, разместить на официальном сайте правовой информации Добрянского городского округа в информационно-телекоммуникационной сети Интернет </w:t>
      </w:r>
      <w:r w:rsidR="006B2A2C">
        <w:rPr>
          <w:rFonts w:ascii="Times New Roman" w:eastAsia="Times New Roman" w:hAnsi="Times New Roman" w:cs="Times New Roman"/>
          <w:bCs/>
          <w:sz w:val="28"/>
          <w:szCs w:val="28"/>
          <w:lang w:eastAsia="en-US"/>
        </w:rPr>
        <w:t>с доменным именем dobr-pravo.ru</w:t>
      </w:r>
    </w:p>
    <w:p w:rsidR="00FE46EF" w:rsidRPr="00FE46EF" w:rsidRDefault="00DF4387" w:rsidP="0011046A">
      <w:pPr>
        <w:spacing w:after="0" w:line="240" w:lineRule="auto"/>
        <w:ind w:right="-1" w:firstLine="567"/>
        <w:jc w:val="both"/>
        <w:rPr>
          <w:rFonts w:ascii="Times New Roman" w:hAnsi="Times New Roman" w:cs="Times New Roman"/>
          <w:sz w:val="28"/>
          <w:szCs w:val="28"/>
        </w:rPr>
      </w:pPr>
      <w:r w:rsidRPr="006A3AE3">
        <w:rPr>
          <w:rFonts w:ascii="Times New Roman" w:eastAsia="Times New Roman" w:hAnsi="Times New Roman" w:cs="Times New Roman"/>
          <w:bCs/>
          <w:sz w:val="28"/>
          <w:szCs w:val="28"/>
          <w:lang w:eastAsia="en-US"/>
        </w:rPr>
        <w:t>4</w:t>
      </w:r>
      <w:r w:rsidR="003C29BB" w:rsidRPr="006A3AE3">
        <w:rPr>
          <w:rFonts w:ascii="Times New Roman" w:eastAsia="Times New Roman" w:hAnsi="Times New Roman" w:cs="Times New Roman"/>
          <w:bCs/>
          <w:sz w:val="28"/>
          <w:szCs w:val="28"/>
          <w:lang w:eastAsia="en-US"/>
        </w:rPr>
        <w:t>. Настоящий</w:t>
      </w:r>
      <w:r w:rsidR="00FE46EF" w:rsidRPr="006A3AE3">
        <w:rPr>
          <w:rFonts w:ascii="Times New Roman" w:eastAsia="Times New Roman" w:hAnsi="Times New Roman" w:cs="Times New Roman"/>
          <w:bCs/>
          <w:sz w:val="28"/>
          <w:szCs w:val="28"/>
          <w:lang w:eastAsia="en-US"/>
        </w:rPr>
        <w:t xml:space="preserve"> приказ вступает в силу после его официального</w:t>
      </w:r>
      <w:r w:rsidR="00FE46EF" w:rsidRPr="00FE46EF">
        <w:rPr>
          <w:rFonts w:ascii="Times New Roman" w:hAnsi="Times New Roman" w:cs="Times New Roman"/>
          <w:sz w:val="28"/>
          <w:szCs w:val="28"/>
        </w:rPr>
        <w:t xml:space="preserve"> опубликования (обнародования).</w:t>
      </w:r>
    </w:p>
    <w:p w:rsidR="003503A2" w:rsidRPr="003503A2" w:rsidRDefault="00DF4387" w:rsidP="0011046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503A2" w:rsidRPr="003503A2">
        <w:rPr>
          <w:rFonts w:ascii="Times New Roman" w:hAnsi="Times New Roman" w:cs="Times New Roman"/>
          <w:sz w:val="28"/>
          <w:szCs w:val="28"/>
        </w:rPr>
        <w:t xml:space="preserve">. Контроль исполнения настоящего приказа оставляю за собой. </w:t>
      </w:r>
    </w:p>
    <w:p w:rsidR="003503A2" w:rsidRPr="003503A2" w:rsidRDefault="003503A2" w:rsidP="0011046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11046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503A2" w:rsidRPr="003503A2" w:rsidRDefault="00D72D23" w:rsidP="0011046A">
      <w:pPr>
        <w:pStyle w:val="aa"/>
        <w:spacing w:after="0" w:line="240" w:lineRule="auto"/>
        <w:jc w:val="both"/>
        <w:rPr>
          <w:b w:val="0"/>
          <w:szCs w:val="28"/>
        </w:rPr>
      </w:pPr>
      <w:r>
        <w:rPr>
          <w:b w:val="0"/>
          <w:noProof/>
          <w:szCs w:val="28"/>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94" w:rsidRDefault="00906794" w:rsidP="003503A2">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29" type="#_x0000_t202" style="position:absolute;left:0;text-align:left;margin-left:85.05pt;margin-top:760.35pt;width:266.4pt;height: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jswIAALI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8WMo7MCAACy&#10;BQAADgAAAAAAAAAAAAAAAAAuAgAAZHJzL2Uyb0RvYy54bWxQSwECLQAUAAYACAAAACEALNcgi+EA&#10;AAANAQAADwAAAAAAAAAAAAAAAAANBQAAZHJzL2Rvd25yZXYueG1sUEsFBgAAAAAEAAQA8wAAABsG&#10;AAAAAA==&#10;" filled="f" stroked="f">
                <v:textbox inset="0,0,0,0">
                  <w:txbxContent>
                    <w:p w:rsidR="00906794" w:rsidRDefault="00906794" w:rsidP="003503A2">
                      <w:pPr>
                        <w:pStyle w:val="ac"/>
                      </w:pPr>
                    </w:p>
                  </w:txbxContent>
                </v:textbox>
                <w10:wrap anchorx="page" anchory="page"/>
              </v:shape>
            </w:pict>
          </mc:Fallback>
        </mc:AlternateContent>
      </w:r>
      <w:r w:rsidR="003503A2" w:rsidRPr="003503A2">
        <w:rPr>
          <w:b w:val="0"/>
          <w:szCs w:val="28"/>
        </w:rPr>
        <w:t xml:space="preserve">Начальник управления                                                                     </w:t>
      </w:r>
      <w:r w:rsidR="00AA007C">
        <w:rPr>
          <w:b w:val="0"/>
          <w:szCs w:val="28"/>
        </w:rPr>
        <w:t xml:space="preserve">     Г.И. Катаева</w:t>
      </w:r>
    </w:p>
    <w:p w:rsidR="003503A2" w:rsidRDefault="003503A2" w:rsidP="0011046A">
      <w:pPr>
        <w:pStyle w:val="a8"/>
        <w:spacing w:line="240" w:lineRule="auto"/>
      </w:pPr>
    </w:p>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tbl>
      <w:tblPr>
        <w:tblStyle w:val="a5"/>
        <w:tblpPr w:leftFromText="180" w:rightFromText="180" w:vertAnchor="text" w:horzAnchor="margin" w:tblpXSpec="right" w:tblpY="-64"/>
        <w:tblW w:w="0" w:type="auto"/>
        <w:tblLook w:val="04A0" w:firstRow="1" w:lastRow="0" w:firstColumn="1" w:lastColumn="0" w:noHBand="0" w:noVBand="1"/>
      </w:tblPr>
      <w:tblGrid>
        <w:gridCol w:w="4076"/>
      </w:tblGrid>
      <w:tr w:rsidR="003C29BB" w:rsidRPr="007D248F" w:rsidTr="003C29BB">
        <w:trPr>
          <w:trHeight w:val="3119"/>
        </w:trPr>
        <w:tc>
          <w:tcPr>
            <w:tcW w:w="4076" w:type="dxa"/>
            <w:tcBorders>
              <w:top w:val="nil"/>
              <w:left w:val="nil"/>
              <w:bottom w:val="nil"/>
              <w:right w:val="nil"/>
            </w:tcBorders>
            <w:shd w:val="clear" w:color="auto" w:fill="auto"/>
          </w:tcPr>
          <w:p w:rsidR="003C29BB" w:rsidRPr="007D248F" w:rsidRDefault="003C29BB" w:rsidP="003C29BB">
            <w:pPr>
              <w:tabs>
                <w:tab w:val="right" w:pos="3860"/>
              </w:tabs>
              <w:rPr>
                <w:rFonts w:ascii="Times New Roman" w:hAnsi="Times New Roman" w:cs="Times New Roman"/>
                <w:sz w:val="28"/>
                <w:szCs w:val="28"/>
              </w:rPr>
            </w:pPr>
            <w:r w:rsidRPr="007D248F">
              <w:rPr>
                <w:rFonts w:ascii="Times New Roman" w:hAnsi="Times New Roman" w:cs="Times New Roman"/>
                <w:sz w:val="28"/>
                <w:szCs w:val="28"/>
              </w:rPr>
              <w:t>Утверждено</w:t>
            </w:r>
            <w:r w:rsidRPr="007D248F">
              <w:rPr>
                <w:rFonts w:ascii="Times New Roman" w:hAnsi="Times New Roman" w:cs="Times New Roman"/>
                <w:sz w:val="28"/>
                <w:szCs w:val="28"/>
              </w:rPr>
              <w:tab/>
            </w:r>
          </w:p>
          <w:p w:rsidR="003C29BB" w:rsidRPr="007D248F" w:rsidRDefault="003C29BB" w:rsidP="003C29BB">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3C29BB" w:rsidRPr="007D248F" w:rsidRDefault="003C29BB" w:rsidP="003C29BB">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3C29BB" w:rsidRDefault="003C29BB" w:rsidP="003C29BB">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3C29BB" w:rsidRDefault="003C29BB" w:rsidP="003C29BB">
            <w:pPr>
              <w:rPr>
                <w:rFonts w:ascii="Times New Roman" w:hAnsi="Times New Roman" w:cs="Times New Roman"/>
                <w:sz w:val="28"/>
                <w:szCs w:val="28"/>
              </w:rPr>
            </w:pPr>
            <w:r>
              <w:rPr>
                <w:rFonts w:ascii="Times New Roman" w:hAnsi="Times New Roman" w:cs="Times New Roman"/>
                <w:sz w:val="28"/>
                <w:szCs w:val="28"/>
              </w:rPr>
              <w:t>администрации Добрянского</w:t>
            </w:r>
          </w:p>
          <w:p w:rsidR="003C29BB" w:rsidRPr="007D248F" w:rsidRDefault="003C29BB" w:rsidP="003C29BB">
            <w:pPr>
              <w:rPr>
                <w:rFonts w:ascii="Times New Roman" w:hAnsi="Times New Roman" w:cs="Times New Roman"/>
                <w:sz w:val="28"/>
                <w:szCs w:val="28"/>
              </w:rPr>
            </w:pPr>
            <w:r>
              <w:rPr>
                <w:rFonts w:ascii="Times New Roman" w:hAnsi="Times New Roman" w:cs="Times New Roman"/>
                <w:sz w:val="28"/>
                <w:szCs w:val="28"/>
              </w:rPr>
              <w:t>городского округа</w:t>
            </w:r>
          </w:p>
          <w:p w:rsidR="003C29BB" w:rsidRDefault="003C29BB" w:rsidP="003C29BB">
            <w:pPr>
              <w:rPr>
                <w:rFonts w:ascii="Times New Roman" w:hAnsi="Times New Roman" w:cs="Times New Roman"/>
                <w:sz w:val="28"/>
                <w:szCs w:val="28"/>
              </w:rPr>
            </w:pPr>
            <w:r>
              <w:rPr>
                <w:rFonts w:ascii="Times New Roman" w:hAnsi="Times New Roman" w:cs="Times New Roman"/>
                <w:sz w:val="28"/>
                <w:szCs w:val="28"/>
              </w:rPr>
              <w:t xml:space="preserve">от  </w:t>
            </w:r>
            <w:r w:rsidR="004D2991">
              <w:rPr>
                <w:rFonts w:ascii="Times New Roman" w:hAnsi="Times New Roman" w:cs="Times New Roman"/>
                <w:sz w:val="28"/>
                <w:szCs w:val="28"/>
              </w:rPr>
              <w:t xml:space="preserve">18.11.2022 </w:t>
            </w:r>
            <w:r w:rsidR="00365711">
              <w:rPr>
                <w:rFonts w:ascii="Times New Roman" w:hAnsi="Times New Roman" w:cs="Times New Roman"/>
                <w:sz w:val="28"/>
                <w:szCs w:val="28"/>
              </w:rPr>
              <w:t xml:space="preserve"> </w:t>
            </w:r>
            <w:r>
              <w:rPr>
                <w:rFonts w:ascii="Times New Roman" w:hAnsi="Times New Roman" w:cs="Times New Roman"/>
                <w:sz w:val="28"/>
                <w:szCs w:val="28"/>
              </w:rPr>
              <w:t xml:space="preserve">№ </w:t>
            </w:r>
            <w:r w:rsidR="004D2991">
              <w:rPr>
                <w:rFonts w:ascii="Times New Roman" w:hAnsi="Times New Roman" w:cs="Times New Roman"/>
                <w:sz w:val="28"/>
                <w:szCs w:val="28"/>
              </w:rPr>
              <w:t>265-01-39-157</w:t>
            </w:r>
            <w:bookmarkStart w:id="0" w:name="_GoBack"/>
            <w:bookmarkEnd w:id="0"/>
          </w:p>
          <w:p w:rsidR="003C29BB" w:rsidRDefault="003C29BB" w:rsidP="003C29BB">
            <w:pPr>
              <w:rPr>
                <w:rFonts w:ascii="Times New Roman" w:hAnsi="Times New Roman" w:cs="Times New Roman"/>
                <w:sz w:val="28"/>
                <w:szCs w:val="28"/>
              </w:rPr>
            </w:pPr>
          </w:p>
          <w:p w:rsidR="003C29BB" w:rsidRDefault="003C29BB" w:rsidP="003C29BB">
            <w:pPr>
              <w:rPr>
                <w:rFonts w:ascii="Times New Roman" w:hAnsi="Times New Roman" w:cs="Times New Roman"/>
                <w:sz w:val="28"/>
                <w:szCs w:val="28"/>
              </w:rPr>
            </w:pPr>
          </w:p>
          <w:p w:rsidR="003C29BB" w:rsidRDefault="003C29BB" w:rsidP="003C29BB">
            <w:pPr>
              <w:rPr>
                <w:rFonts w:ascii="Times New Roman" w:hAnsi="Times New Roman" w:cs="Times New Roman"/>
                <w:sz w:val="28"/>
                <w:szCs w:val="28"/>
              </w:rPr>
            </w:pPr>
          </w:p>
          <w:p w:rsidR="003C29BB" w:rsidRPr="007D248F" w:rsidRDefault="003C29BB" w:rsidP="003C29BB">
            <w:pPr>
              <w:rPr>
                <w:rFonts w:ascii="Times New Roman" w:hAnsi="Times New Roman" w:cs="Times New Roman"/>
                <w:sz w:val="28"/>
                <w:szCs w:val="28"/>
              </w:rPr>
            </w:pPr>
          </w:p>
        </w:tc>
      </w:tr>
    </w:tbl>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p w:rsidR="003503A2" w:rsidRDefault="003503A2" w:rsidP="0011046A">
      <w:pPr>
        <w:spacing w:after="0" w:line="240" w:lineRule="auto"/>
        <w:jc w:val="both"/>
        <w:rPr>
          <w:rFonts w:ascii="Times New Roman" w:hAnsi="Times New Roman" w:cs="Times New Roman"/>
          <w:sz w:val="28"/>
          <w:szCs w:val="28"/>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11046A">
      <w:pPr>
        <w:pStyle w:val="af9"/>
        <w:rPr>
          <w:rFonts w:ascii="Times New Roman" w:hAnsi="Times New Roman" w:cs="Times New Roman"/>
        </w:rPr>
      </w:pPr>
    </w:p>
    <w:p w:rsidR="003C29BB" w:rsidRDefault="003C29BB" w:rsidP="003C29BB">
      <w:pPr>
        <w:pStyle w:val="af9"/>
        <w:jc w:val="left"/>
        <w:rPr>
          <w:rFonts w:ascii="Times New Roman" w:hAnsi="Times New Roman" w:cs="Times New Roman"/>
        </w:rPr>
      </w:pPr>
    </w:p>
    <w:p w:rsidR="00AA007C" w:rsidRPr="00AA007C" w:rsidRDefault="00AA007C" w:rsidP="00365711">
      <w:pPr>
        <w:pStyle w:val="af9"/>
        <w:rPr>
          <w:rFonts w:ascii="Times New Roman" w:hAnsi="Times New Roman" w:cs="Times New Roman"/>
        </w:rPr>
      </w:pPr>
      <w:r w:rsidRPr="00AA007C">
        <w:rPr>
          <w:rFonts w:ascii="Times New Roman" w:hAnsi="Times New Roman" w:cs="Times New Roman"/>
        </w:rPr>
        <w:t>АДМИНИСТРАТИВНЫЙ РЕГЛАМЕНТ</w:t>
      </w:r>
    </w:p>
    <w:p w:rsidR="00AA007C" w:rsidRPr="00AA007C" w:rsidRDefault="00AA007C" w:rsidP="00365711">
      <w:pPr>
        <w:spacing w:after="0" w:line="240" w:lineRule="auto"/>
        <w:jc w:val="center"/>
        <w:rPr>
          <w:rFonts w:ascii="Times New Roman" w:hAnsi="Times New Roman" w:cs="Times New Roman"/>
          <w:b/>
          <w:color w:val="000000"/>
          <w:sz w:val="28"/>
          <w:szCs w:val="28"/>
        </w:rPr>
      </w:pPr>
      <w:r w:rsidRPr="00AA007C">
        <w:rPr>
          <w:rFonts w:ascii="Times New Roman" w:hAnsi="Times New Roman" w:cs="Times New Roman"/>
          <w:b/>
          <w:color w:val="000000"/>
          <w:sz w:val="28"/>
          <w:szCs w:val="28"/>
        </w:rPr>
        <w:t>предоставления муниципальной услуги</w:t>
      </w:r>
      <w:r w:rsidR="00365711">
        <w:rPr>
          <w:rFonts w:ascii="Times New Roman" w:hAnsi="Times New Roman" w:cs="Times New Roman"/>
          <w:b/>
          <w:color w:val="000000"/>
          <w:sz w:val="28"/>
          <w:szCs w:val="28"/>
        </w:rPr>
        <w:t xml:space="preserve"> </w:t>
      </w:r>
      <w:r w:rsidR="00C43E37">
        <w:rPr>
          <w:rFonts w:ascii="Times New Roman" w:hAnsi="Times New Roman" w:cs="Times New Roman"/>
          <w:b/>
          <w:color w:val="000000"/>
          <w:sz w:val="28"/>
          <w:szCs w:val="28"/>
        </w:rPr>
        <w:t>«</w:t>
      </w:r>
      <w:r w:rsidRPr="00AA007C">
        <w:rPr>
          <w:rFonts w:ascii="Times New Roman" w:hAnsi="Times New Roman" w:cs="Times New Roman"/>
          <w:b/>
          <w:color w:val="000000"/>
          <w:sz w:val="28"/>
          <w:szCs w:val="28"/>
        </w:rPr>
        <w:t>Передача в собственность граждан занимаемых</w:t>
      </w:r>
      <w:r w:rsidR="00365711">
        <w:rPr>
          <w:rFonts w:ascii="Times New Roman" w:hAnsi="Times New Roman" w:cs="Times New Roman"/>
          <w:b/>
          <w:color w:val="000000"/>
          <w:sz w:val="28"/>
          <w:szCs w:val="28"/>
        </w:rPr>
        <w:t xml:space="preserve"> </w:t>
      </w:r>
      <w:r w:rsidRPr="00AA007C">
        <w:rPr>
          <w:rFonts w:ascii="Times New Roman" w:hAnsi="Times New Roman" w:cs="Times New Roman"/>
          <w:b/>
          <w:color w:val="000000"/>
          <w:sz w:val="28"/>
          <w:szCs w:val="28"/>
        </w:rPr>
        <w:t>ими жилых помещений жилищного фонда</w:t>
      </w:r>
      <w:r w:rsidR="00C43E37">
        <w:rPr>
          <w:rFonts w:ascii="Times New Roman" w:hAnsi="Times New Roman" w:cs="Times New Roman"/>
          <w:b/>
          <w:color w:val="000000"/>
          <w:sz w:val="28"/>
          <w:szCs w:val="28"/>
        </w:rPr>
        <w:t>»</w:t>
      </w:r>
    </w:p>
    <w:p w:rsidR="00AA007C" w:rsidRPr="00AA007C" w:rsidRDefault="00AA007C" w:rsidP="0011046A">
      <w:pPr>
        <w:pStyle w:val="a8"/>
        <w:spacing w:line="240" w:lineRule="auto"/>
        <w:rPr>
          <w:b/>
          <w:color w:val="000000"/>
          <w:szCs w:val="28"/>
        </w:rPr>
      </w:pPr>
    </w:p>
    <w:p w:rsidR="00AA007C" w:rsidRPr="00AA007C" w:rsidRDefault="00AA007C" w:rsidP="0011046A">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AA007C">
        <w:rPr>
          <w:rFonts w:ascii="Times New Roman" w:hAnsi="Times New Roman" w:cs="Times New Roman"/>
          <w:b/>
          <w:color w:val="000000"/>
          <w:sz w:val="28"/>
          <w:szCs w:val="28"/>
          <w:lang w:val="en-US"/>
        </w:rPr>
        <w:t>I</w:t>
      </w:r>
      <w:r w:rsidRPr="00AA007C">
        <w:rPr>
          <w:rFonts w:ascii="Times New Roman" w:hAnsi="Times New Roman" w:cs="Times New Roman"/>
          <w:b/>
          <w:color w:val="000000"/>
          <w:sz w:val="28"/>
          <w:szCs w:val="28"/>
        </w:rPr>
        <w:t xml:space="preserve">. Общие положения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1.1. Предмет регулирования административного регламента.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1.1.1. </w:t>
      </w:r>
      <w:proofErr w:type="gramStart"/>
      <w:r w:rsidRPr="00AA007C">
        <w:rPr>
          <w:rFonts w:ascii="Times New Roman" w:hAnsi="Times New Roman" w:cs="Times New Roman"/>
          <w:color w:val="000000"/>
          <w:sz w:val="28"/>
          <w:szCs w:val="28"/>
        </w:rPr>
        <w:t xml:space="preserve">Административный регламент предоставления муниципальной услуги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w:t>
      </w:r>
      <w:proofErr w:type="gramEnd"/>
      <w:r w:rsidRPr="00AA007C">
        <w:rPr>
          <w:rFonts w:ascii="Times New Roman" w:hAnsi="Times New Roman" w:cs="Times New Roman"/>
          <w:color w:val="000000"/>
          <w:sz w:val="28"/>
          <w:szCs w:val="28"/>
        </w:rPr>
        <w:t xml:space="preserve"> должностных лиц, муниципальных служащих, участвующих в предоставлении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AA007C">
        <w:rPr>
          <w:rFonts w:ascii="Times New Roman" w:hAnsi="Times New Roman" w:cs="Times New Roman"/>
          <w:color w:val="000000"/>
          <w:sz w:val="28"/>
          <w:szCs w:val="28"/>
        </w:rPr>
        <w:t xml:space="preserve">1.1.2. </w:t>
      </w:r>
      <w:r w:rsidRPr="00AA007C">
        <w:rPr>
          <w:rFonts w:ascii="Times New Roman" w:hAnsi="Times New Roman" w:cs="Times New Roman"/>
          <w:sz w:val="28"/>
          <w:szCs w:val="28"/>
        </w:rPr>
        <w:t xml:space="preserve">Муниципальная услуга предоставляется в рамках решения вопроса местного значения </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иных полномочий органов местного самоуправления </w:t>
      </w:r>
      <w:r w:rsidRPr="00AA007C">
        <w:rPr>
          <w:rFonts w:ascii="Times New Roman" w:hAnsi="Times New Roman" w:cs="Times New Roman"/>
          <w:sz w:val="28"/>
          <w:szCs w:val="28"/>
        </w:rPr>
        <w:br/>
        <w:t>в соответствии с жилищным законодательством</w:t>
      </w:r>
      <w:r w:rsidR="00C43E37">
        <w:rPr>
          <w:rFonts w:ascii="Times New Roman" w:hAnsi="Times New Roman" w:cs="Times New Roman"/>
          <w:sz w:val="28"/>
          <w:szCs w:val="28"/>
        </w:rPr>
        <w:t>»</w:t>
      </w:r>
      <w:r w:rsidR="00CD6E63">
        <w:rPr>
          <w:rFonts w:ascii="Times New Roman" w:hAnsi="Times New Roman" w:cs="Times New Roman"/>
          <w:sz w:val="28"/>
          <w:szCs w:val="28"/>
        </w:rPr>
        <w:t>,</w:t>
      </w:r>
      <w:r w:rsidRPr="00AA007C">
        <w:rPr>
          <w:rFonts w:ascii="Times New Roman" w:hAnsi="Times New Roman" w:cs="Times New Roman"/>
          <w:sz w:val="28"/>
          <w:szCs w:val="28"/>
        </w:rPr>
        <w:t xml:space="preserve"> установленного пунктом </w:t>
      </w:r>
      <w:r w:rsidR="00B828A6">
        <w:rPr>
          <w:rFonts w:ascii="Times New Roman" w:hAnsi="Times New Roman" w:cs="Times New Roman"/>
          <w:sz w:val="28"/>
          <w:szCs w:val="28"/>
        </w:rPr>
        <w:br/>
      </w:r>
      <w:r w:rsidRPr="00AA007C">
        <w:rPr>
          <w:rFonts w:ascii="Times New Roman" w:hAnsi="Times New Roman" w:cs="Times New Roman"/>
          <w:sz w:val="28"/>
          <w:szCs w:val="28"/>
        </w:rPr>
        <w:t>3 части 1 статьи 16 Федерального закона от 06 октября 2003</w:t>
      </w:r>
      <w:r w:rsidR="00C43E37">
        <w:rPr>
          <w:rFonts w:ascii="Times New Roman" w:hAnsi="Times New Roman" w:cs="Times New Roman"/>
          <w:sz w:val="28"/>
          <w:szCs w:val="28"/>
        </w:rPr>
        <w:t xml:space="preserve"> г.</w:t>
      </w:r>
      <w:r w:rsidRPr="00AA007C">
        <w:rPr>
          <w:rFonts w:ascii="Times New Roman" w:hAnsi="Times New Roman" w:cs="Times New Roman"/>
          <w:sz w:val="28"/>
          <w:szCs w:val="28"/>
        </w:rPr>
        <w:t xml:space="preserve"> № 131-ФЗ </w:t>
      </w:r>
      <w:r w:rsidR="00C43E37">
        <w:rPr>
          <w:rFonts w:ascii="Times New Roman" w:hAnsi="Times New Roman" w:cs="Times New Roman"/>
          <w:sz w:val="28"/>
          <w:szCs w:val="28"/>
        </w:rPr>
        <w:t>«</w:t>
      </w:r>
      <w:r w:rsidRPr="00AA007C">
        <w:rPr>
          <w:rFonts w:ascii="Times New Roman" w:hAnsi="Times New Roman" w:cs="Times New Roman"/>
          <w:sz w:val="28"/>
          <w:szCs w:val="28"/>
        </w:rPr>
        <w:t>Об общих принципах организации местного самоуправления в Российской Федерации</w:t>
      </w:r>
      <w:r w:rsidR="00C43E37">
        <w:rPr>
          <w:rFonts w:ascii="Times New Roman" w:hAnsi="Times New Roman" w:cs="Times New Roman"/>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1.1.3. Предметом регулирования настоящего регламента являются:</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-правовые основания для предоставления муниципальной услуги;</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-требования, предъявляемые к заявителям;</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-порядок получения информации заявителями о муниципальной услуге;</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-основания для отказа в приеме документов и предоставления муниципальной услуги;</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-перечень, состав, последовательность и сроки выполнения административных процедур;</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lastRenderedPageBreak/>
        <w:t xml:space="preserve">-формы </w:t>
      </w:r>
      <w:proofErr w:type="gramStart"/>
      <w:r w:rsidRPr="00AA007C">
        <w:rPr>
          <w:rFonts w:ascii="Times New Roman" w:hAnsi="Times New Roman" w:cs="Times New Roman"/>
          <w:sz w:val="28"/>
          <w:szCs w:val="28"/>
        </w:rPr>
        <w:t>контроля за</w:t>
      </w:r>
      <w:proofErr w:type="gramEnd"/>
      <w:r w:rsidRPr="00AA007C">
        <w:rPr>
          <w:rFonts w:ascii="Times New Roman" w:hAnsi="Times New Roman" w:cs="Times New Roman"/>
          <w:sz w:val="28"/>
          <w:szCs w:val="28"/>
        </w:rPr>
        <w:t xml:space="preserve"> исполнением регламента;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w:t>
      </w:r>
      <w:r w:rsidR="00C43E37">
        <w:rPr>
          <w:rFonts w:ascii="Times New Roman" w:hAnsi="Times New Roman" w:cs="Times New Roman"/>
          <w:sz w:val="28"/>
          <w:szCs w:val="28"/>
        </w:rPr>
        <w:t>«</w:t>
      </w:r>
      <w:r w:rsidRPr="00AA007C">
        <w:rPr>
          <w:rFonts w:ascii="Times New Roman" w:hAnsi="Times New Roman" w:cs="Times New Roman"/>
          <w:sz w:val="28"/>
          <w:szCs w:val="28"/>
        </w:rPr>
        <w:t>Пермский краевой многофункциональный центр предоставления государственных и муниципальных услуг</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(далее - МФЦ), его работников, организаций, привлекаемых МФЦ в соответствии с </w:t>
      </w:r>
      <w:hyperlink r:id="rId10" w:history="1">
        <w:r w:rsidRPr="00AA007C">
          <w:rPr>
            <w:rFonts w:ascii="Times New Roman" w:hAnsi="Times New Roman" w:cs="Times New Roman"/>
            <w:sz w:val="28"/>
            <w:szCs w:val="28"/>
          </w:rPr>
          <w:t>частью 1.1 статьи 16</w:t>
        </w:r>
      </w:hyperlink>
      <w:r w:rsidRPr="00AA007C">
        <w:rPr>
          <w:rFonts w:ascii="Times New Roman" w:hAnsi="Times New Roman" w:cs="Times New Roman"/>
          <w:sz w:val="28"/>
          <w:szCs w:val="28"/>
        </w:rPr>
        <w:t xml:space="preserve"> Федерального закона </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210-ФЗ, их работников.</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1.2. Круг заявителей.</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color w:val="000000"/>
          <w:sz w:val="28"/>
          <w:szCs w:val="28"/>
        </w:rPr>
        <w:t xml:space="preserve">1.2.1. В качестве заявителей выступают физические лица </w:t>
      </w:r>
      <w:r w:rsidRPr="00AA007C">
        <w:rPr>
          <w:rFonts w:ascii="Times New Roman" w:hAnsi="Times New Roman" w:cs="Times New Roman"/>
          <w:sz w:val="28"/>
          <w:szCs w:val="28"/>
        </w:rPr>
        <w:t xml:space="preserve">-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w:t>
      </w:r>
      <w:r w:rsidRPr="00AA007C">
        <w:rPr>
          <w:rFonts w:ascii="Times New Roman" w:hAnsi="Times New Roman" w:cs="Times New Roman"/>
          <w:color w:val="000000"/>
          <w:sz w:val="28"/>
          <w:szCs w:val="28"/>
        </w:rPr>
        <w:t>(далее - Заявитель).</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1.2.2. </w:t>
      </w:r>
      <w:r w:rsidRPr="00AA007C">
        <w:rPr>
          <w:rFonts w:ascii="Times New Roman" w:hAnsi="Times New Roman" w:cs="Times New Roman"/>
          <w:sz w:val="28"/>
          <w:szCs w:val="28"/>
        </w:rPr>
        <w:t xml:space="preserve">От имени заявителя могут выступать лица, имеющие право </w:t>
      </w:r>
      <w:r w:rsidRPr="00AA007C">
        <w:rPr>
          <w:rFonts w:ascii="Times New Roman" w:hAnsi="Times New Roman" w:cs="Times New Roman"/>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w:t>
      </w:r>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1.3. Требования к порядку информирования о предоставлении муниципальной услуги</w:t>
      </w:r>
      <w:r w:rsidR="00E465A8">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1.3.1. </w:t>
      </w:r>
      <w:proofErr w:type="gramStart"/>
      <w:r w:rsidRPr="00AA007C">
        <w:rPr>
          <w:rFonts w:ascii="Times New Roman" w:hAnsi="Times New Roman" w:cs="Times New Roman"/>
          <w:color w:val="000000"/>
          <w:sz w:val="28"/>
          <w:szCs w:val="28"/>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Интернет</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(далее соответственно – официальный сайт, сеть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Интернет</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органа, предоставляющего муниципальную услугу.</w:t>
      </w:r>
      <w:proofErr w:type="gramEnd"/>
    </w:p>
    <w:p w:rsidR="00AA007C" w:rsidRPr="00AA007C" w:rsidRDefault="00AA007C" w:rsidP="00561760">
      <w:pPr>
        <w:spacing w:after="0" w:line="240" w:lineRule="auto"/>
        <w:ind w:firstLine="709"/>
        <w:jc w:val="both"/>
        <w:rPr>
          <w:rFonts w:ascii="Times New Roman" w:hAnsi="Times New Roman" w:cs="Times New Roman"/>
          <w:sz w:val="28"/>
          <w:szCs w:val="28"/>
        </w:rPr>
      </w:pPr>
      <w:proofErr w:type="gramStart"/>
      <w:r w:rsidRPr="00AA007C">
        <w:rPr>
          <w:rFonts w:ascii="Times New Roman" w:hAnsi="Times New Roman" w:cs="Times New Roman"/>
          <w:sz w:val="28"/>
          <w:szCs w:val="28"/>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Управление), которое расположено по адресу: ул. Советская, д. 14, г. Добрянка, Пермский край, 618740.</w:t>
      </w:r>
      <w:proofErr w:type="gramEnd"/>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График работы:</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понедельник - четверг с 8.30 до 17.30, пятница 8.30 до 16.30;</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перерыв с 13.00 до 13.48;</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выходные дни - суббота, воскресенье.</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Справочные телефоны: телефон: 8 (34265) 39679,</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Адрес официального сайта органа, предоставляющего муниципальную услугу, в сети </w:t>
      </w:r>
      <w:r w:rsidR="00C43E37">
        <w:rPr>
          <w:rFonts w:ascii="Times New Roman" w:hAnsi="Times New Roman" w:cs="Times New Roman"/>
          <w:sz w:val="28"/>
          <w:szCs w:val="28"/>
        </w:rPr>
        <w:t>«</w:t>
      </w:r>
      <w:r w:rsidRPr="00AA007C">
        <w:rPr>
          <w:rFonts w:ascii="Times New Roman" w:hAnsi="Times New Roman" w:cs="Times New Roman"/>
          <w:sz w:val="28"/>
          <w:szCs w:val="28"/>
        </w:rPr>
        <w:t>Интернет</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содержащего информацию о порядке предоставления муниципальной услуги: http://www.dobrraion.ru. </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Адрес официального сайта Пермского края в сети </w:t>
      </w:r>
      <w:r w:rsidR="00C43E37">
        <w:rPr>
          <w:rFonts w:ascii="Times New Roman" w:hAnsi="Times New Roman" w:cs="Times New Roman"/>
          <w:sz w:val="28"/>
          <w:szCs w:val="28"/>
        </w:rPr>
        <w:t>«</w:t>
      </w:r>
      <w:r w:rsidRPr="00AA007C">
        <w:rPr>
          <w:rFonts w:ascii="Times New Roman" w:hAnsi="Times New Roman" w:cs="Times New Roman"/>
          <w:sz w:val="28"/>
          <w:szCs w:val="28"/>
        </w:rPr>
        <w:t>Интернет</w:t>
      </w:r>
      <w:r w:rsidR="00C43E37">
        <w:rPr>
          <w:rFonts w:ascii="Times New Roman" w:hAnsi="Times New Roman" w:cs="Times New Roman"/>
          <w:sz w:val="28"/>
          <w:szCs w:val="28"/>
        </w:rPr>
        <w:t>»</w:t>
      </w:r>
      <w:r w:rsidR="00F27A85">
        <w:rPr>
          <w:rFonts w:ascii="Times New Roman" w:hAnsi="Times New Roman" w:cs="Times New Roman"/>
          <w:sz w:val="28"/>
          <w:szCs w:val="28"/>
        </w:rPr>
        <w:t xml:space="preserve"> </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Услуги </w:t>
      </w:r>
      <w:r w:rsidRPr="00AA007C">
        <w:rPr>
          <w:rFonts w:ascii="Times New Roman" w:hAnsi="Times New Roman" w:cs="Times New Roman"/>
          <w:sz w:val="28"/>
          <w:szCs w:val="28"/>
        </w:rPr>
        <w:br/>
        <w:t>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https://uslugi.permkrai.ru/ (далее – сайт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Адрес федеральной государственной информационной системы </w:t>
      </w:r>
      <w:r w:rsidR="00C43E37">
        <w:rPr>
          <w:rFonts w:ascii="Times New Roman" w:hAnsi="Times New Roman" w:cs="Times New Roman"/>
          <w:sz w:val="28"/>
          <w:szCs w:val="28"/>
        </w:rPr>
        <w:t>«</w:t>
      </w:r>
      <w:r w:rsidRPr="00AA007C">
        <w:rPr>
          <w:rFonts w:ascii="Times New Roman" w:hAnsi="Times New Roman" w:cs="Times New Roman"/>
          <w:sz w:val="28"/>
          <w:szCs w:val="28"/>
        </w:rPr>
        <w:t>Единый портал государственных и муниципальных услуг (функций)</w:t>
      </w:r>
      <w:r w:rsidR="00C43E37">
        <w:rPr>
          <w:rFonts w:ascii="Times New Roman" w:hAnsi="Times New Roman" w:cs="Times New Roman"/>
          <w:sz w:val="28"/>
          <w:szCs w:val="28"/>
        </w:rPr>
        <w:t>»</w:t>
      </w:r>
      <w:r w:rsidRPr="00AA007C">
        <w:rPr>
          <w:rFonts w:ascii="Times New Roman" w:hAnsi="Times New Roman" w:cs="Times New Roman"/>
          <w:sz w:val="28"/>
          <w:szCs w:val="28"/>
        </w:rPr>
        <w:t>: http://www.gosuslugi.ru (далее – Единый портал).</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lastRenderedPageBreak/>
        <w:t>Адрес электронной почты для направления обращений по вопросам предоставления муницип</w:t>
      </w:r>
      <w:r w:rsidR="006B2A2C">
        <w:rPr>
          <w:rFonts w:ascii="Times New Roman" w:hAnsi="Times New Roman" w:cs="Times New Roman"/>
          <w:sz w:val="28"/>
          <w:szCs w:val="28"/>
        </w:rPr>
        <w:t>альной услуги: gkh_dobr@mail.ru</w:t>
      </w:r>
    </w:p>
    <w:p w:rsidR="00AA007C" w:rsidRPr="00AA007C" w:rsidRDefault="00AA007C" w:rsidP="00561760">
      <w:pPr>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1.3.2. Информация о месте нахождения, графике работы, справочных телефонах, адресе сайта в сети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Интернет</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организаций, участвующих </w:t>
      </w:r>
      <w:r w:rsidRPr="00AA007C">
        <w:rPr>
          <w:rFonts w:ascii="Times New Roman" w:hAnsi="Times New Roman" w:cs="Times New Roman"/>
          <w:color w:val="000000"/>
          <w:sz w:val="28"/>
          <w:szCs w:val="28"/>
        </w:rPr>
        <w:br/>
        <w:t xml:space="preserve">в предоставлении муниципальной услуги. </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В предоставлении муниципальной услуги участвует муниципальное бюджетное учреждение </w:t>
      </w:r>
      <w:r w:rsidR="00C43E37">
        <w:rPr>
          <w:rFonts w:ascii="Times New Roman" w:hAnsi="Times New Roman" w:cs="Times New Roman"/>
          <w:sz w:val="28"/>
          <w:szCs w:val="28"/>
        </w:rPr>
        <w:t>«</w:t>
      </w:r>
      <w:r w:rsidRPr="00AA007C">
        <w:rPr>
          <w:rFonts w:ascii="Times New Roman" w:hAnsi="Times New Roman" w:cs="Times New Roman"/>
          <w:sz w:val="28"/>
          <w:szCs w:val="28"/>
        </w:rPr>
        <w:t>Управление городского хозяйства</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(далее – МБУ </w:t>
      </w:r>
      <w:r w:rsidR="00C43E37">
        <w:rPr>
          <w:rFonts w:ascii="Times New Roman" w:hAnsi="Times New Roman" w:cs="Times New Roman"/>
          <w:sz w:val="28"/>
          <w:szCs w:val="28"/>
        </w:rPr>
        <w:t>«</w:t>
      </w:r>
      <w:r w:rsidRPr="00AA007C">
        <w:rPr>
          <w:rFonts w:ascii="Times New Roman" w:hAnsi="Times New Roman" w:cs="Times New Roman"/>
          <w:sz w:val="28"/>
          <w:szCs w:val="28"/>
        </w:rPr>
        <w:t>УГХ</w:t>
      </w:r>
      <w:r w:rsidR="00C43E37">
        <w:rPr>
          <w:rFonts w:ascii="Times New Roman" w:hAnsi="Times New Roman" w:cs="Times New Roman"/>
          <w:sz w:val="28"/>
          <w:szCs w:val="28"/>
        </w:rPr>
        <w:t>»</w:t>
      </w:r>
      <w:r w:rsidRPr="00AA007C">
        <w:rPr>
          <w:rFonts w:ascii="Times New Roman" w:hAnsi="Times New Roman" w:cs="Times New Roman"/>
          <w:sz w:val="28"/>
          <w:szCs w:val="28"/>
        </w:rPr>
        <w:t>), расположенное по адресу: ул. Герцена, д. 33, г. Добрянка, Пермский край, 618740.</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График работы: </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понедельник - четверг с 8.00 до 17.15, пятница 8.00 до 16.00;</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перерыв с 12.00 до 13.00;</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выходные дни - суббота, воскресенье.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sz w:val="28"/>
          <w:szCs w:val="28"/>
        </w:rPr>
        <w:t>Справочные телефоны: телефон: +7(34265) 2-10-22.</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1.3.3.</w:t>
      </w:r>
      <w:r w:rsidRPr="00AA007C">
        <w:rPr>
          <w:rFonts w:ascii="Times New Roman" w:hAnsi="Times New Roman" w:cs="Times New Roman"/>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1.3.3.1.</w:t>
      </w:r>
      <w:r w:rsidRPr="00AA007C">
        <w:rPr>
          <w:rFonts w:ascii="Times New Roman" w:hAnsi="Times New Roman" w:cs="Times New Roman"/>
        </w:rPr>
        <w:tab/>
        <w:t>на информационных стендах в здании органа, предоставляющего муниципальную услугу;</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1.3.3.2.</w:t>
      </w:r>
      <w:r w:rsidRPr="00AA007C">
        <w:rPr>
          <w:rFonts w:ascii="Times New Roman" w:hAnsi="Times New Roman" w:cs="Times New Roman"/>
        </w:rPr>
        <w:tab/>
        <w:t>на официальном сайте;</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1.3.3.3.</w:t>
      </w:r>
      <w:r w:rsidRPr="00AA007C">
        <w:rPr>
          <w:rFonts w:ascii="Times New Roman" w:hAnsi="Times New Roman" w:cs="Times New Roman"/>
        </w:rPr>
        <w:tab/>
        <w:t>на Едином портале;</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1.3.3.4. на сайте </w:t>
      </w:r>
      <w:r w:rsidR="00C43E37">
        <w:rPr>
          <w:rFonts w:ascii="Times New Roman" w:hAnsi="Times New Roman" w:cs="Times New Roman"/>
        </w:rPr>
        <w:t>«</w:t>
      </w:r>
      <w:r w:rsidRPr="00AA007C">
        <w:rPr>
          <w:rFonts w:ascii="Times New Roman" w:hAnsi="Times New Roman" w:cs="Times New Roman"/>
        </w:rPr>
        <w:t>Услуги и сервисы Пермского края</w:t>
      </w:r>
      <w:r w:rsidR="00C43E37">
        <w:rPr>
          <w:rFonts w:ascii="Times New Roman" w:hAnsi="Times New Roman" w:cs="Times New Roman"/>
        </w:rPr>
        <w:t>»</w:t>
      </w:r>
      <w:r w:rsidRPr="00AA007C">
        <w:rPr>
          <w:rFonts w:ascii="Times New Roman" w:hAnsi="Times New Roman" w:cs="Times New Roman"/>
        </w:rPr>
        <w:t>;</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1.3.3.5. с использованием средств телефонной связи;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1.3.3.6. при личном обращении в орган, предоставляющий муниципальную услугу,</w:t>
      </w:r>
      <w:r w:rsidR="00ED09CF">
        <w:rPr>
          <w:rFonts w:ascii="Times New Roman" w:hAnsi="Times New Roman" w:cs="Times New Roman"/>
        </w:rPr>
        <w:t xml:space="preserve"> </w:t>
      </w:r>
      <w:r w:rsidRPr="00AA007C">
        <w:rPr>
          <w:rFonts w:ascii="Times New Roman" w:hAnsi="Times New Roman" w:cs="Times New Roman"/>
        </w:rPr>
        <w:t>МФЦ.</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1.3.4. Информирование осуществляется по вопросам, касающимся: способов подачи заявления о предоставлении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порядка и сроков предоставления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1.3.5. При устном обращении Заявителя (лично или</w:t>
      </w:r>
      <w:r w:rsidR="00F27A85">
        <w:rPr>
          <w:rFonts w:ascii="Times New Roman" w:hAnsi="Times New Roman" w:cs="Times New Roman"/>
        </w:rPr>
        <w:t xml:space="preserve"> по телефону) должностное лицо органа, предоставляющего услугу</w:t>
      </w:r>
      <w:r w:rsidRPr="00AA007C">
        <w:rPr>
          <w:rFonts w:ascii="Times New Roman" w:hAnsi="Times New Roman" w:cs="Times New Roman"/>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AA007C">
        <w:rPr>
          <w:rFonts w:ascii="Times New Roman" w:hAnsi="Times New Roman" w:cs="Times New Roman"/>
        </w:rPr>
        <w:t>обратившихся</w:t>
      </w:r>
      <w:proofErr w:type="gramEnd"/>
      <w:r w:rsidRPr="00AA007C">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w:t>
      </w:r>
      <w:r w:rsidR="00F27A85">
        <w:rPr>
          <w:rFonts w:ascii="Times New Roman" w:hAnsi="Times New Roman" w:cs="Times New Roman"/>
        </w:rPr>
        <w:t xml:space="preserve"> звонок. Если должностное лицо органа, предоставляющего услугу</w:t>
      </w:r>
      <w:r w:rsidRPr="00AA007C">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w:t>
      </w:r>
      <w:r w:rsidR="008A3607" w:rsidRPr="00AA007C">
        <w:rPr>
          <w:rFonts w:ascii="Times New Roman" w:hAnsi="Times New Roman" w:cs="Times New Roman"/>
        </w:rPr>
        <w:t>действий: изложить</w:t>
      </w:r>
      <w:r w:rsidRPr="00AA007C">
        <w:rPr>
          <w:rFonts w:ascii="Times New Roman" w:hAnsi="Times New Roman" w:cs="Times New Roman"/>
        </w:rPr>
        <w:t xml:space="preserve"> обращение в письменной форме; назначить другое время для консультаций.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1.3.6. По письменному обращению должностное лицо Уполномоченного органа</w:t>
      </w:r>
      <w:r w:rsidR="00F27A85">
        <w:rPr>
          <w:rFonts w:ascii="Times New Roman" w:hAnsi="Times New Roman" w:cs="Times New Roman"/>
        </w:rPr>
        <w:t>, предоставляющего муниципальную услугу</w:t>
      </w:r>
      <w:r w:rsidRPr="00AA007C">
        <w:rPr>
          <w:rFonts w:ascii="Times New Roman" w:hAnsi="Times New Roman" w:cs="Times New Roman"/>
        </w:rPr>
        <w:t xml:space="preserve">, подробно в письменной форме разъясняет гражданину сведения по вопросам, указанным в пункте 1.3.4. настоящего Административного регламента в порядке, установленном Федеральным законом от </w:t>
      </w:r>
      <w:r w:rsidR="006F3EFF">
        <w:rPr>
          <w:rFonts w:ascii="Times New Roman" w:hAnsi="Times New Roman" w:cs="Times New Roman"/>
        </w:rPr>
        <w:t>0</w:t>
      </w:r>
      <w:r w:rsidRPr="00AA007C">
        <w:rPr>
          <w:rFonts w:ascii="Times New Roman" w:hAnsi="Times New Roman" w:cs="Times New Roman"/>
        </w:rPr>
        <w:t xml:space="preserve">2 мая 2006 г. № 59-ФЗ </w:t>
      </w:r>
      <w:r w:rsidR="00C43E37">
        <w:rPr>
          <w:rFonts w:ascii="Times New Roman" w:hAnsi="Times New Roman" w:cs="Times New Roman"/>
        </w:rPr>
        <w:t>«</w:t>
      </w:r>
      <w:r w:rsidRPr="00AA007C">
        <w:rPr>
          <w:rFonts w:ascii="Times New Roman" w:hAnsi="Times New Roman" w:cs="Times New Roman"/>
        </w:rPr>
        <w:t>О порядке рассмотрения обращений граждан Российской Федерации</w:t>
      </w:r>
      <w:r w:rsidR="00C43E37">
        <w:rPr>
          <w:rFonts w:ascii="Times New Roman" w:hAnsi="Times New Roman" w:cs="Times New Roman"/>
        </w:rPr>
        <w:t>»</w:t>
      </w:r>
      <w:r w:rsidRPr="00AA007C">
        <w:rPr>
          <w:rFonts w:ascii="Times New Roman" w:hAnsi="Times New Roman" w:cs="Times New Roman"/>
        </w:rPr>
        <w:t xml:space="preserve"> (далее - Федеральный закон № 59-ФЗ)</w:t>
      </w:r>
      <w:r w:rsidR="00E3474D">
        <w:rPr>
          <w:rFonts w:ascii="Times New Roman" w:hAnsi="Times New Roman" w:cs="Times New Roman"/>
        </w:rPr>
        <w:t>.</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1.3.7.</w:t>
      </w:r>
      <w:r w:rsidRPr="00AA007C">
        <w:rPr>
          <w:rFonts w:ascii="Times New Roman" w:hAnsi="Times New Roman" w:cs="Times New Roman"/>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5D40FB">
        <w:rPr>
          <w:rFonts w:ascii="Times New Roman" w:hAnsi="Times New Roman" w:cs="Times New Roman"/>
        </w:rPr>
        <w:t xml:space="preserve"> </w:t>
      </w:r>
      <w:r w:rsidRPr="00AA007C">
        <w:rPr>
          <w:rFonts w:ascii="Times New Roman" w:hAnsi="Times New Roman" w:cs="Times New Roman"/>
        </w:rPr>
        <w:t xml:space="preserve">Единого портала, сайта </w:t>
      </w:r>
      <w:r w:rsidR="00C43E37">
        <w:rPr>
          <w:rFonts w:ascii="Times New Roman" w:hAnsi="Times New Roman" w:cs="Times New Roman"/>
        </w:rPr>
        <w:t>«</w:t>
      </w:r>
      <w:r w:rsidRPr="00AA007C">
        <w:rPr>
          <w:rFonts w:ascii="Times New Roman" w:hAnsi="Times New Roman" w:cs="Times New Roman"/>
        </w:rPr>
        <w:t>Услуги и сервисы Пермского края</w:t>
      </w:r>
      <w:r w:rsidR="00C43E37">
        <w:rPr>
          <w:rFonts w:ascii="Times New Roman" w:hAnsi="Times New Roman" w:cs="Times New Roman"/>
        </w:rPr>
        <w:t>»</w:t>
      </w:r>
      <w:r w:rsidRPr="00AA007C">
        <w:rPr>
          <w:rFonts w:ascii="Times New Roman" w:hAnsi="Times New Roman" w:cs="Times New Roman"/>
        </w:rPr>
        <w:t xml:space="preserve">. </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1.3.8.</w:t>
      </w:r>
      <w:r w:rsidRPr="00AA007C">
        <w:rPr>
          <w:rFonts w:ascii="Times New Roman" w:hAnsi="Times New Roman" w:cs="Times New Roman"/>
        </w:rPr>
        <w:tab/>
        <w:t>На информационных стендах в здании органа, предоставляющего муниципальную услугу, размещается следующая информация:</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-извлечения из нормативных правовых актов, содержащих нормы, регламентирующие деятельность по предоставлению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-извлечения из текста административного регламента;</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-блок-схема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-перечни документов, необходимых для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-перечень услуг, которые являются необходимыми и обязательными для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lastRenderedPageBreak/>
        <w:t>-образцы оформления документов, необходимых для предоставления муниципальной услуги, и требования к ним;</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-информация о местонахождении, справочных телефонах, адресе официального сайта и электронной почты, графике работы</w:t>
      </w:r>
      <w:r w:rsidR="005D40FB">
        <w:rPr>
          <w:rFonts w:ascii="Times New Roman" w:hAnsi="Times New Roman" w:cs="Times New Roman"/>
        </w:rPr>
        <w:t xml:space="preserve"> </w:t>
      </w:r>
      <w:r w:rsidRPr="00AA007C">
        <w:rPr>
          <w:rFonts w:ascii="Times New Roman" w:hAnsi="Times New Roman" w:cs="Times New Roman"/>
        </w:rPr>
        <w:t>органа, предоставляющего муниципальную услугу;</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-график приема заявителей должностными лицами, муниципальными служащими</w:t>
      </w:r>
      <w:r w:rsidR="005D40FB">
        <w:rPr>
          <w:rFonts w:ascii="Times New Roman" w:hAnsi="Times New Roman" w:cs="Times New Roman"/>
        </w:rPr>
        <w:t xml:space="preserve"> </w:t>
      </w:r>
      <w:r w:rsidRPr="00AA007C">
        <w:rPr>
          <w:rFonts w:ascii="Times New Roman" w:hAnsi="Times New Roman" w:cs="Times New Roman"/>
        </w:rPr>
        <w:t>органа, предоставляющего муниципальную услугу;</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-информация о сроках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-основания для отказа в приеме документов, необходимых для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-основания для отказа в предоставлении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-порядок информирования о ходе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-порядок получения консультаций;</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-иная информация, необходимая для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 xml:space="preserve">1.3.9. На Едином портале, сайте </w:t>
      </w:r>
      <w:r w:rsidR="00C43E37">
        <w:rPr>
          <w:rFonts w:ascii="Times New Roman" w:hAnsi="Times New Roman" w:cs="Times New Roman"/>
        </w:rPr>
        <w:t>«</w:t>
      </w:r>
      <w:r w:rsidRPr="00AA007C">
        <w:rPr>
          <w:rFonts w:ascii="Times New Roman" w:hAnsi="Times New Roman" w:cs="Times New Roman"/>
        </w:rPr>
        <w:t>Услуги и сервисы Пермского края</w:t>
      </w:r>
      <w:r w:rsidR="00C43E37">
        <w:rPr>
          <w:rFonts w:ascii="Times New Roman" w:hAnsi="Times New Roman" w:cs="Times New Roman"/>
        </w:rPr>
        <w:t>»</w:t>
      </w:r>
      <w:r w:rsidRPr="00AA007C">
        <w:rPr>
          <w:rFonts w:ascii="Times New Roman" w:hAnsi="Times New Roman" w:cs="Times New Roman"/>
        </w:rPr>
        <w:t xml:space="preserve"> размещается информация:</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-полное наименование, полные п</w:t>
      </w:r>
      <w:r w:rsidR="00041FCC">
        <w:rPr>
          <w:rFonts w:ascii="Times New Roman" w:hAnsi="Times New Roman" w:cs="Times New Roman"/>
        </w:rPr>
        <w:t>очтовые адреса и график работы органа, предоставляющего муниципальную услугу</w:t>
      </w:r>
      <w:r w:rsidRPr="00AA007C">
        <w:rPr>
          <w:rFonts w:ascii="Times New Roman" w:hAnsi="Times New Roman" w:cs="Times New Roman"/>
        </w:rPr>
        <w:t>;</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-справочные телефоны, адреса электронной почты, по которым можно получить консультацию о порядке предоставления муниципальной услуг;</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-перечень категорий заявителей, имеющих право на получение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-формы и образцы заполнения заявлений для получателей муниципальной услуги с возможностями онлайн заполнения, проверки и распечатки;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-рекомендации и требования к заполнению заявлений;</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-основания для отказа в приеме документов, предоставлении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-извлечения из нормативных правовых актов, содержащих нормы, регулирующие деятельность по предоставлению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-административные процедуры предоставления муниципальной услуги;</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-порядок обжалования решений, действий (бездейс</w:t>
      </w:r>
      <w:r w:rsidR="00041FCC">
        <w:rPr>
          <w:rFonts w:ascii="Times New Roman" w:hAnsi="Times New Roman" w:cs="Times New Roman"/>
        </w:rPr>
        <w:t>твий) органа, предоставляющего муниципальную услугу</w:t>
      </w:r>
      <w:r w:rsidRPr="00AA007C">
        <w:rPr>
          <w:rFonts w:ascii="Times New Roman" w:hAnsi="Times New Roman" w:cs="Times New Roman"/>
        </w:rPr>
        <w:t>, сотрудников МФЦ;</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-текст административного регламента предоставления муниципальной услуги.</w:t>
      </w:r>
    </w:p>
    <w:p w:rsidR="00AA007C" w:rsidRPr="00AA007C" w:rsidRDefault="00AA007C" w:rsidP="00561760">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AA007C" w:rsidRPr="00AA007C" w:rsidRDefault="00AA007C" w:rsidP="00561760">
      <w:pPr>
        <w:autoSpaceDE w:val="0"/>
        <w:autoSpaceDN w:val="0"/>
        <w:adjustRightInd w:val="0"/>
        <w:spacing w:after="0" w:line="240" w:lineRule="auto"/>
        <w:ind w:firstLine="709"/>
        <w:jc w:val="center"/>
        <w:outlineLvl w:val="0"/>
        <w:rPr>
          <w:rFonts w:ascii="Times New Roman" w:hAnsi="Times New Roman" w:cs="Times New Roman"/>
          <w:b/>
          <w:color w:val="000000"/>
          <w:sz w:val="28"/>
          <w:szCs w:val="28"/>
        </w:rPr>
      </w:pPr>
      <w:r w:rsidRPr="00AA007C">
        <w:rPr>
          <w:rFonts w:ascii="Times New Roman" w:hAnsi="Times New Roman" w:cs="Times New Roman"/>
          <w:b/>
          <w:color w:val="000000"/>
          <w:sz w:val="28"/>
          <w:szCs w:val="28"/>
          <w:lang w:val="en-US"/>
        </w:rPr>
        <w:t>II</w:t>
      </w:r>
      <w:r w:rsidRPr="00AA007C">
        <w:rPr>
          <w:rFonts w:ascii="Times New Roman" w:hAnsi="Times New Roman" w:cs="Times New Roman"/>
          <w:b/>
          <w:color w:val="000000"/>
          <w:sz w:val="28"/>
          <w:szCs w:val="28"/>
        </w:rPr>
        <w:t>. Стандарт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2.1. Наименование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lastRenderedPageBreak/>
        <w:t xml:space="preserve">2.1.1. </w:t>
      </w:r>
      <w:r w:rsidR="00C43E37">
        <w:rPr>
          <w:rFonts w:ascii="Times New Roman" w:hAnsi="Times New Roman" w:cs="Times New Roman"/>
          <w:sz w:val="28"/>
          <w:szCs w:val="28"/>
        </w:rPr>
        <w:t>«</w:t>
      </w:r>
      <w:r w:rsidRPr="00AA007C">
        <w:rPr>
          <w:rFonts w:ascii="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sz w:val="28"/>
          <w:szCs w:val="28"/>
        </w:rPr>
        <w:t>»</w:t>
      </w:r>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2.2. Наименование органа местного самоуправления, предоставляющего муниципальную услугу.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2.2.1. 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орган, предоставляющий муниципальную услугу).</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r w:rsidRPr="00AA007C">
        <w:rPr>
          <w:rFonts w:ascii="Times New Roman" w:hAnsi="Times New Roman" w:cs="Times New Roman"/>
          <w:color w:val="000000"/>
          <w:sz w:val="28"/>
          <w:szCs w:val="28"/>
        </w:rPr>
        <w:br/>
      </w:r>
      <w:proofErr w:type="gramStart"/>
      <w:r w:rsidRPr="00AA007C">
        <w:rPr>
          <w:rFonts w:ascii="Times New Roman" w:hAnsi="Times New Roman" w:cs="Times New Roman"/>
          <w:color w:val="000000"/>
          <w:sz w:val="28"/>
          <w:szCs w:val="28"/>
        </w:rPr>
        <w:t>с</w:t>
      </w:r>
      <w:proofErr w:type="gramEnd"/>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sz w:val="28"/>
          <w:szCs w:val="28"/>
        </w:rPr>
        <w:t>- управлением имущественных и земельных отношений администрации Добрянского городского округа;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444444"/>
          <w:sz w:val="28"/>
          <w:szCs w:val="28"/>
        </w:rPr>
        <w:t xml:space="preserve">- </w:t>
      </w:r>
      <w:r w:rsidRPr="00AA007C">
        <w:rPr>
          <w:rFonts w:ascii="Times New Roman" w:hAnsi="Times New Roman" w:cs="Times New Roman"/>
          <w:color w:val="000000"/>
          <w:sz w:val="28"/>
          <w:szCs w:val="28"/>
        </w:rPr>
        <w:t xml:space="preserve">управлением Федеральной службы государственной регистрации, кадастра и </w:t>
      </w:r>
      <w:r w:rsidR="006F3EFF" w:rsidRPr="00AA007C">
        <w:rPr>
          <w:rFonts w:ascii="Times New Roman" w:hAnsi="Times New Roman" w:cs="Times New Roman"/>
          <w:color w:val="000000"/>
          <w:sz w:val="28"/>
          <w:szCs w:val="28"/>
        </w:rPr>
        <w:t>картографии по</w:t>
      </w:r>
      <w:r w:rsidRPr="00AA007C">
        <w:rPr>
          <w:rFonts w:ascii="Times New Roman" w:hAnsi="Times New Roman" w:cs="Times New Roman"/>
          <w:color w:val="000000"/>
          <w:sz w:val="28"/>
          <w:szCs w:val="28"/>
        </w:rPr>
        <w:t xml:space="preserve"> Пермскому краю </w:t>
      </w:r>
      <w:r w:rsidRPr="00AA007C">
        <w:rPr>
          <w:rFonts w:ascii="Times New Roman" w:hAnsi="Times New Roman" w:cs="Times New Roman"/>
          <w:sz w:val="28"/>
          <w:szCs w:val="28"/>
        </w:rPr>
        <w:t xml:space="preserve">(далее - Управление </w:t>
      </w:r>
      <w:proofErr w:type="spellStart"/>
      <w:r w:rsidRPr="00AA007C">
        <w:rPr>
          <w:rFonts w:ascii="Times New Roman" w:hAnsi="Times New Roman" w:cs="Times New Roman"/>
          <w:sz w:val="28"/>
          <w:szCs w:val="28"/>
        </w:rPr>
        <w:t>Росреестра</w:t>
      </w:r>
      <w:proofErr w:type="spellEnd"/>
      <w:r w:rsidRPr="00AA007C">
        <w:rPr>
          <w:rFonts w:ascii="Times New Roman" w:hAnsi="Times New Roman" w:cs="Times New Roman"/>
          <w:sz w:val="28"/>
          <w:szCs w:val="28"/>
        </w:rPr>
        <w:t>)</w:t>
      </w:r>
      <w:r w:rsidRPr="00AA007C">
        <w:rPr>
          <w:rFonts w:ascii="Times New Roman" w:hAnsi="Times New Roman" w:cs="Times New Roman"/>
          <w:color w:val="000000"/>
          <w:sz w:val="28"/>
          <w:szCs w:val="28"/>
        </w:rPr>
        <w:t>;</w:t>
      </w:r>
    </w:p>
    <w:p w:rsidR="00AA007C" w:rsidRPr="00AA007C" w:rsidRDefault="00AA007C" w:rsidP="00561760">
      <w:pPr>
        <w:spacing w:after="0" w:line="240" w:lineRule="auto"/>
        <w:ind w:firstLine="709"/>
        <w:contextualSpacing/>
        <w:jc w:val="both"/>
        <w:rPr>
          <w:rFonts w:ascii="Times New Roman" w:hAnsi="Times New Roman" w:cs="Times New Roman"/>
          <w:sz w:val="28"/>
          <w:szCs w:val="28"/>
        </w:rPr>
      </w:pPr>
      <w:r w:rsidRPr="00AA007C">
        <w:rPr>
          <w:rFonts w:ascii="Times New Roman" w:hAnsi="Times New Roman" w:cs="Times New Roman"/>
          <w:color w:val="000000"/>
          <w:sz w:val="28"/>
          <w:szCs w:val="28"/>
        </w:rPr>
        <w:t xml:space="preserve">- </w:t>
      </w:r>
      <w:r w:rsidRPr="00AA007C">
        <w:rPr>
          <w:rFonts w:ascii="Times New Roman" w:hAnsi="Times New Roman" w:cs="Times New Roman"/>
          <w:sz w:val="28"/>
          <w:szCs w:val="28"/>
        </w:rPr>
        <w:t xml:space="preserve">государственным бюджетным учреждением Пермского края </w:t>
      </w:r>
      <w:r w:rsidR="00C43E37">
        <w:rPr>
          <w:rFonts w:ascii="Times New Roman" w:hAnsi="Times New Roman" w:cs="Times New Roman"/>
          <w:sz w:val="28"/>
          <w:szCs w:val="28"/>
        </w:rPr>
        <w:t>«</w:t>
      </w:r>
      <w:r w:rsidRPr="00AA007C">
        <w:rPr>
          <w:rFonts w:ascii="Times New Roman" w:hAnsi="Times New Roman" w:cs="Times New Roman"/>
          <w:sz w:val="28"/>
          <w:szCs w:val="28"/>
        </w:rPr>
        <w:t>Центр технической инвентаризации и кадастровой оценки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contextualSpacing/>
        <w:jc w:val="both"/>
        <w:rPr>
          <w:rFonts w:ascii="Times New Roman" w:hAnsi="Times New Roman" w:cs="Times New Roman"/>
          <w:sz w:val="28"/>
          <w:szCs w:val="28"/>
        </w:rPr>
      </w:pPr>
      <w:r w:rsidRPr="00AA007C">
        <w:rPr>
          <w:rFonts w:ascii="Times New Roman" w:hAnsi="Times New Roman" w:cs="Times New Roman"/>
          <w:sz w:val="28"/>
          <w:szCs w:val="28"/>
        </w:rPr>
        <w:t xml:space="preserve">- ОВМ ОМВД России по </w:t>
      </w:r>
      <w:proofErr w:type="spellStart"/>
      <w:r w:rsidRPr="00AA007C">
        <w:rPr>
          <w:rFonts w:ascii="Times New Roman" w:hAnsi="Times New Roman" w:cs="Times New Roman"/>
          <w:sz w:val="28"/>
          <w:szCs w:val="28"/>
        </w:rPr>
        <w:t>Добрянскому</w:t>
      </w:r>
      <w:proofErr w:type="spellEnd"/>
      <w:r w:rsidRPr="00AA007C">
        <w:rPr>
          <w:rFonts w:ascii="Times New Roman" w:hAnsi="Times New Roman" w:cs="Times New Roman"/>
          <w:sz w:val="28"/>
          <w:szCs w:val="28"/>
        </w:rPr>
        <w:t xml:space="preserve"> городскому округу.</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AA007C">
        <w:rPr>
          <w:rFonts w:ascii="Times New Roman" w:hAnsi="Times New Roman" w:cs="Times New Roman"/>
          <w:color w:val="000000"/>
          <w:sz w:val="28"/>
          <w:szCs w:val="28"/>
        </w:rPr>
        <w:t xml:space="preserve">2.2.3. Участвует в предоставлении муниципальной услуги – МБУ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УГХ</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2.2.4. Орган, предоставляющий муниципальную услугу, не вправе требовать от заявителя: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AA007C">
        <w:rPr>
          <w:rFonts w:ascii="Times New Roman" w:hAnsi="Times New Roman" w:cs="Times New Roman"/>
          <w:color w:val="000000"/>
          <w:sz w:val="28"/>
          <w:szCs w:val="28"/>
        </w:rPr>
        <w:br/>
        <w:t>в связи с предоставлением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A007C">
        <w:rPr>
          <w:rFonts w:ascii="Times New Roman" w:hAnsi="Times New Roman" w:cs="Times New Roman"/>
          <w:color w:val="000000"/>
          <w:sz w:val="28"/>
          <w:szCs w:val="28"/>
        </w:rPr>
        <w:t xml:space="preserve">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AA007C">
        <w:rPr>
          <w:rFonts w:ascii="Times New Roman" w:hAnsi="Times New Roman" w:cs="Times New Roman"/>
          <w:color w:val="000000"/>
          <w:sz w:val="28"/>
          <w:szCs w:val="28"/>
        </w:rPr>
        <w:br/>
        <w:t xml:space="preserve">в предоставлении предусмотренных частью 1 статьи 1 Федерального закона </w:t>
      </w:r>
      <w:r w:rsidRPr="00AA007C">
        <w:rPr>
          <w:rFonts w:ascii="Times New Roman" w:hAnsi="Times New Roman" w:cs="Times New Roman"/>
          <w:color w:val="000000"/>
          <w:sz w:val="28"/>
          <w:szCs w:val="28"/>
        </w:rPr>
        <w:br/>
        <w:t xml:space="preserve">от 27 июля 2010 г. № 210-ФЗ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Об организации предоставления государственных и</w:t>
      </w:r>
      <w:proofErr w:type="gramEnd"/>
      <w:r w:rsidRPr="00AA007C">
        <w:rPr>
          <w:rFonts w:ascii="Times New Roman" w:hAnsi="Times New Roman" w:cs="Times New Roman"/>
          <w:color w:val="000000"/>
          <w:sz w:val="28"/>
          <w:szCs w:val="28"/>
        </w:rPr>
        <w:t xml:space="preserve"> муниципальных услуг</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w:t>
      </w:r>
      <w:r w:rsidRPr="00AA007C">
        <w:rPr>
          <w:rFonts w:ascii="Times New Roman" w:hAnsi="Times New Roman" w:cs="Times New Roman"/>
          <w:color w:val="000000"/>
          <w:sz w:val="28"/>
          <w:szCs w:val="28"/>
        </w:rPr>
        <w:lastRenderedPageBreak/>
        <w:t>необходимыми и обязательными для предоставления государственных, муниципальной услуги;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2.2.4.4</w:t>
      </w:r>
      <w:r>
        <w:rPr>
          <w:rFonts w:ascii="Times New Roman" w:hAnsi="Times New Roman" w:cs="Times New Roman"/>
          <w:sz w:val="28"/>
          <w:szCs w:val="28"/>
        </w:rPr>
        <w:t>.</w:t>
      </w:r>
      <w:r w:rsidRPr="00AA007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07C" w:rsidRPr="00AA007C" w:rsidRDefault="00AA007C" w:rsidP="00561760">
      <w:pPr>
        <w:spacing w:after="0" w:line="240" w:lineRule="auto"/>
        <w:ind w:firstLine="709"/>
        <w:jc w:val="both"/>
        <w:rPr>
          <w:rFonts w:ascii="Times New Roman" w:hAnsi="Times New Roman" w:cs="Times New Roman"/>
          <w:sz w:val="28"/>
          <w:szCs w:val="28"/>
        </w:rPr>
      </w:pPr>
      <w:proofErr w:type="gramStart"/>
      <w:r w:rsidRPr="00AA007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AA007C">
          <w:rPr>
            <w:rStyle w:val="ad"/>
            <w:rFonts w:ascii="Times New Roman" w:hAnsi="Times New Roman" w:cs="Times New Roman"/>
            <w:color w:val="1A0DAB"/>
            <w:sz w:val="28"/>
            <w:szCs w:val="28"/>
          </w:rPr>
          <w:t>частью 1.1 статьи 16</w:t>
        </w:r>
      </w:hyperlink>
      <w:r w:rsidRPr="00AA007C">
        <w:rPr>
          <w:rFonts w:ascii="Times New Roman" w:hAnsi="Times New Roman" w:cs="Times New Roman"/>
          <w:sz w:val="28"/>
          <w:szCs w:val="28"/>
        </w:rPr>
        <w:t xml:space="preserve"> Федерального закона от 27 июля 2010 г. № 210-ФЗ </w:t>
      </w:r>
      <w:r w:rsidR="00C43E37">
        <w:rPr>
          <w:rFonts w:ascii="Times New Roman" w:hAnsi="Times New Roman" w:cs="Times New Roman"/>
          <w:sz w:val="28"/>
          <w:szCs w:val="28"/>
        </w:rPr>
        <w:t>«</w:t>
      </w:r>
      <w:r w:rsidRPr="00AA007C">
        <w:rPr>
          <w:rFonts w:ascii="Times New Roman" w:hAnsi="Times New Roman" w:cs="Times New Roman"/>
          <w:sz w:val="28"/>
          <w:szCs w:val="28"/>
        </w:rPr>
        <w:t>Об организации предоставления государственных и муниципальных услуг</w:t>
      </w:r>
      <w:r w:rsidR="00C43E37">
        <w:rPr>
          <w:rFonts w:ascii="Times New Roman" w:hAnsi="Times New Roman" w:cs="Times New Roman"/>
          <w:sz w:val="28"/>
          <w:szCs w:val="28"/>
        </w:rPr>
        <w:t>»</w:t>
      </w:r>
      <w:r w:rsidRPr="00AA007C">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A007C">
        <w:rPr>
          <w:rFonts w:ascii="Times New Roman" w:hAnsi="Times New Roman" w:cs="Times New Roman"/>
          <w:sz w:val="28"/>
          <w:szCs w:val="28"/>
        </w:rPr>
        <w:t xml:space="preserve">, </w:t>
      </w:r>
      <w:proofErr w:type="gramStart"/>
      <w:r w:rsidRPr="00AA007C">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A007C">
          <w:rPr>
            <w:rStyle w:val="ad"/>
            <w:rFonts w:ascii="Times New Roman" w:hAnsi="Times New Roman" w:cs="Times New Roman"/>
            <w:color w:val="1A0DAB"/>
            <w:sz w:val="28"/>
            <w:szCs w:val="28"/>
          </w:rPr>
          <w:t>частью 1.1 статьи 16</w:t>
        </w:r>
      </w:hyperlink>
      <w:r w:rsidRPr="00AA007C">
        <w:rPr>
          <w:rFonts w:ascii="Times New Roman" w:hAnsi="Times New Roman" w:cs="Times New Roman"/>
          <w:sz w:val="28"/>
          <w:szCs w:val="28"/>
        </w:rPr>
        <w:t xml:space="preserve"> Федерального закона от 27 июля 2010 г. № 210-ФЗ </w:t>
      </w:r>
      <w:r w:rsidR="00C43E37">
        <w:rPr>
          <w:rFonts w:ascii="Times New Roman" w:hAnsi="Times New Roman" w:cs="Times New Roman"/>
          <w:sz w:val="28"/>
          <w:szCs w:val="28"/>
        </w:rPr>
        <w:t>«</w:t>
      </w:r>
      <w:r w:rsidRPr="00AA007C">
        <w:rPr>
          <w:rFonts w:ascii="Times New Roman" w:hAnsi="Times New Roman" w:cs="Times New Roman"/>
          <w:sz w:val="28"/>
          <w:szCs w:val="28"/>
        </w:rPr>
        <w:t>Об организации предоставления государственных и муниципальных услуг</w:t>
      </w:r>
      <w:r w:rsidR="00C43E37">
        <w:rPr>
          <w:rFonts w:ascii="Times New Roman" w:hAnsi="Times New Roman" w:cs="Times New Roman"/>
          <w:sz w:val="28"/>
          <w:szCs w:val="28"/>
        </w:rPr>
        <w:t>»</w:t>
      </w:r>
      <w:r w:rsidRPr="00AA007C">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AA007C" w:rsidRDefault="00AA007C" w:rsidP="00561760">
      <w:pPr>
        <w:pStyle w:val="ae"/>
        <w:tabs>
          <w:tab w:val="left" w:pos="709"/>
        </w:tabs>
        <w:spacing w:after="0" w:line="240" w:lineRule="auto"/>
        <w:ind w:left="0" w:firstLine="709"/>
        <w:jc w:val="both"/>
        <w:rPr>
          <w:rFonts w:ascii="Times New Roman" w:hAnsi="Times New Roman"/>
          <w:sz w:val="28"/>
          <w:szCs w:val="28"/>
        </w:rPr>
      </w:pPr>
      <w:proofErr w:type="gramStart"/>
      <w:r w:rsidRPr="00AA007C">
        <w:rPr>
          <w:rFonts w:ascii="Times New Roman" w:hAnsi="Times New Roman"/>
          <w:sz w:val="28"/>
          <w:szCs w:val="28"/>
        </w:rPr>
        <w:t>2.2.4.5</w:t>
      </w:r>
      <w:r>
        <w:rPr>
          <w:rFonts w:ascii="Times New Roman" w:hAnsi="Times New Roman"/>
          <w:sz w:val="28"/>
          <w:szCs w:val="28"/>
        </w:rPr>
        <w:t>.</w:t>
      </w:r>
      <w:r w:rsidRPr="00AA007C">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C43E37">
        <w:rPr>
          <w:rFonts w:ascii="Times New Roman" w:hAnsi="Times New Roman"/>
          <w:sz w:val="28"/>
          <w:szCs w:val="28"/>
        </w:rPr>
        <w:t>«</w:t>
      </w:r>
      <w:r w:rsidRPr="00AA007C">
        <w:rPr>
          <w:rFonts w:ascii="Times New Roman" w:hAnsi="Times New Roman"/>
          <w:sz w:val="28"/>
          <w:szCs w:val="28"/>
        </w:rPr>
        <w:t>Об организации предоставления государственных и муниципальных услуг</w:t>
      </w:r>
      <w:r w:rsidR="00C43E37">
        <w:rPr>
          <w:rFonts w:ascii="Times New Roman" w:hAnsi="Times New Roman"/>
          <w:sz w:val="28"/>
          <w:szCs w:val="28"/>
        </w:rPr>
        <w:t>»</w:t>
      </w:r>
      <w:r w:rsidRPr="00AA00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A007C">
        <w:rPr>
          <w:rFonts w:ascii="Times New Roman" w:hAnsi="Times New Roman"/>
          <w:sz w:val="28"/>
          <w:szCs w:val="28"/>
        </w:rPr>
        <w:t xml:space="preserve"> случаев, установленных федеральными законами</w:t>
      </w:r>
      <w:r w:rsidR="008F29ED" w:rsidRPr="00E67F41">
        <w:rPr>
          <w:rFonts w:ascii="Times New Roman" w:hAnsi="Times New Roman"/>
          <w:sz w:val="28"/>
          <w:szCs w:val="28"/>
        </w:rPr>
        <w:t>.</w:t>
      </w:r>
    </w:p>
    <w:p w:rsidR="008F29ED" w:rsidRDefault="008F29ED" w:rsidP="00561760">
      <w:pPr>
        <w:pStyle w:val="ae"/>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ab/>
      </w:r>
      <w:r w:rsidRPr="00AA007C">
        <w:rPr>
          <w:rFonts w:ascii="Times New Roman" w:hAnsi="Times New Roman"/>
          <w:color w:val="000000"/>
          <w:sz w:val="28"/>
          <w:szCs w:val="28"/>
        </w:rPr>
        <w:t>2.3. Результат предоставления муниципальной услуги:</w:t>
      </w:r>
    </w:p>
    <w:p w:rsidR="008F29ED" w:rsidRPr="00E67F41" w:rsidRDefault="006B2A2C"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F29ED" w:rsidRPr="00E67F41">
        <w:rPr>
          <w:rFonts w:ascii="Times New Roman" w:hAnsi="Times New Roman"/>
          <w:sz w:val="28"/>
          <w:szCs w:val="28"/>
        </w:rPr>
        <w:t>договор о передаче жил</w:t>
      </w:r>
      <w:r w:rsidR="00586349" w:rsidRPr="00E67F41">
        <w:rPr>
          <w:rFonts w:ascii="Times New Roman" w:hAnsi="Times New Roman"/>
          <w:sz w:val="28"/>
          <w:szCs w:val="28"/>
        </w:rPr>
        <w:t>ого</w:t>
      </w:r>
      <w:r w:rsidR="008F29ED" w:rsidRPr="00E67F41">
        <w:rPr>
          <w:rFonts w:ascii="Times New Roman" w:hAnsi="Times New Roman"/>
          <w:sz w:val="28"/>
          <w:szCs w:val="28"/>
        </w:rPr>
        <w:t xml:space="preserve"> помещени</w:t>
      </w:r>
      <w:r w:rsidR="00586349" w:rsidRPr="00E67F41">
        <w:rPr>
          <w:rFonts w:ascii="Times New Roman" w:hAnsi="Times New Roman"/>
          <w:sz w:val="28"/>
          <w:szCs w:val="28"/>
        </w:rPr>
        <w:t>я</w:t>
      </w:r>
      <w:r w:rsidR="008F29ED" w:rsidRPr="00E67F41">
        <w:rPr>
          <w:rFonts w:ascii="Times New Roman" w:hAnsi="Times New Roman"/>
          <w:sz w:val="28"/>
          <w:szCs w:val="28"/>
        </w:rPr>
        <w:t xml:space="preserve"> в собственность граждан;</w:t>
      </w:r>
    </w:p>
    <w:p w:rsidR="008F29ED" w:rsidRPr="00E67F41" w:rsidRDefault="006B2A2C"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8F29ED" w:rsidRPr="00E67F41">
        <w:rPr>
          <w:rFonts w:ascii="Times New Roman" w:hAnsi="Times New Roman"/>
          <w:sz w:val="28"/>
          <w:szCs w:val="28"/>
        </w:rPr>
        <w:t>решение об отказе в приватизации жилого помещения</w:t>
      </w:r>
      <w:r w:rsidR="00586349" w:rsidRPr="00E67F41">
        <w:rPr>
          <w:rFonts w:ascii="Times New Roman" w:hAnsi="Times New Roman"/>
          <w:sz w:val="28"/>
          <w:szCs w:val="28"/>
        </w:rPr>
        <w:t>;</w:t>
      </w:r>
    </w:p>
    <w:p w:rsidR="00586349" w:rsidRDefault="006B2A2C" w:rsidP="00561760">
      <w:pPr>
        <w:pStyle w:val="ae"/>
        <w:tabs>
          <w:tab w:val="left" w:pos="709"/>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w:t>
      </w:r>
      <w:r w:rsidR="00586349" w:rsidRPr="00E67F41">
        <w:rPr>
          <w:rFonts w:ascii="Times New Roman" w:hAnsi="Times New Roman"/>
          <w:sz w:val="28"/>
          <w:szCs w:val="28"/>
        </w:rPr>
        <w:t>решение о передаче жилого помещения в собственность граждан с приложением проекта договора о передаче жилого помещения в собственность граждан (в случае обращения посредством Единого портала.</w:t>
      </w:r>
      <w:proofErr w:type="gramEnd"/>
      <w:r w:rsidR="005D40FB">
        <w:rPr>
          <w:rFonts w:ascii="Times New Roman" w:hAnsi="Times New Roman"/>
          <w:sz w:val="28"/>
          <w:szCs w:val="28"/>
        </w:rPr>
        <w:t xml:space="preserve"> </w:t>
      </w:r>
      <w:proofErr w:type="gramStart"/>
      <w:r w:rsidR="00586349" w:rsidRPr="00E67F41">
        <w:rPr>
          <w:rFonts w:ascii="Times New Roman" w:hAnsi="Times New Roman"/>
          <w:sz w:val="28"/>
          <w:szCs w:val="28"/>
        </w:rPr>
        <w:t>Оригинал договора заявителю необходимо будет получить в МФЦ или посредством личного обращения в уполномоченный орган).</w:t>
      </w:r>
      <w:proofErr w:type="gramEnd"/>
    </w:p>
    <w:p w:rsidR="00586349" w:rsidRDefault="00586349" w:rsidP="00561760">
      <w:pPr>
        <w:pStyle w:val="ae"/>
        <w:tabs>
          <w:tab w:val="left" w:pos="709"/>
        </w:tabs>
        <w:spacing w:after="0" w:line="240" w:lineRule="auto"/>
        <w:ind w:left="0" w:firstLine="709"/>
        <w:jc w:val="both"/>
        <w:rPr>
          <w:rFonts w:ascii="Times New Roman" w:hAnsi="Times New Roman"/>
          <w:color w:val="000000"/>
          <w:sz w:val="28"/>
          <w:szCs w:val="28"/>
        </w:rPr>
      </w:pPr>
      <w:r w:rsidRPr="00AA007C">
        <w:rPr>
          <w:rFonts w:ascii="Times New Roman" w:hAnsi="Times New Roman"/>
          <w:color w:val="000000"/>
          <w:sz w:val="28"/>
          <w:szCs w:val="28"/>
        </w:rPr>
        <w:t xml:space="preserve">2.4. </w:t>
      </w:r>
      <w:proofErr w:type="gramStart"/>
      <w:r w:rsidRPr="00AA007C">
        <w:rPr>
          <w:rFonts w:ascii="Times New Roman" w:hAnsi="Times New Roman"/>
          <w:color w:val="000000"/>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586349" w:rsidRDefault="00041FCC"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2.5. З</w:t>
      </w:r>
      <w:r w:rsidR="00586349">
        <w:rPr>
          <w:rFonts w:ascii="Times New Roman" w:hAnsi="Times New Roman"/>
          <w:sz w:val="28"/>
          <w:szCs w:val="28"/>
        </w:rPr>
        <w:t>аявителю в качестве результата предоставления</w:t>
      </w:r>
      <w:r w:rsidR="006452A3">
        <w:rPr>
          <w:rFonts w:ascii="Times New Roman" w:hAnsi="Times New Roman"/>
          <w:sz w:val="28"/>
          <w:szCs w:val="28"/>
        </w:rPr>
        <w:t xml:space="preserve"> услуги обеспечивается по его выбору возможность получения:</w:t>
      </w:r>
    </w:p>
    <w:p w:rsidR="006452A3" w:rsidRDefault="006452A3"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2.5.1. документа на бумажном носителе при личном обращении в орган, предоставляющий муниципальную услугу, МФЦ, </w:t>
      </w:r>
      <w:r w:rsidR="00742BF5">
        <w:rPr>
          <w:rFonts w:ascii="Times New Roman" w:hAnsi="Times New Roman"/>
          <w:sz w:val="28"/>
          <w:szCs w:val="28"/>
        </w:rPr>
        <w:t>либо посредством почтового отправления;</w:t>
      </w:r>
    </w:p>
    <w:p w:rsidR="00742BF5" w:rsidRDefault="00742BF5"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2.5.2. электронного документа, подписанного уполномоченным должностным лицом с использованием</w:t>
      </w:r>
      <w:r w:rsidR="005A1ECC">
        <w:rPr>
          <w:rFonts w:ascii="Times New Roman" w:hAnsi="Times New Roman"/>
          <w:sz w:val="28"/>
          <w:szCs w:val="28"/>
        </w:rPr>
        <w:t xml:space="preserve"> усиленной квалифицированной электронной подписи;</w:t>
      </w:r>
    </w:p>
    <w:p w:rsidR="005A1ECC" w:rsidRDefault="005A1ECC"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2.5.3. документа на бумажном носителе, подтверждающего содержание электронного документа, направленного уполномоченным органом</w:t>
      </w:r>
      <w:r w:rsidR="00661A4A">
        <w:rPr>
          <w:rFonts w:ascii="Times New Roman" w:hAnsi="Times New Roman"/>
          <w:sz w:val="28"/>
          <w:szCs w:val="28"/>
        </w:rPr>
        <w:t>, в многофункциональном центре;</w:t>
      </w:r>
    </w:p>
    <w:p w:rsidR="00851C45" w:rsidRDefault="00851C45"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2.5.4. информации из государственных информационных систем в случаях, предусмотренных законодательством Российской Федерации.</w:t>
      </w:r>
    </w:p>
    <w:p w:rsidR="00851C45" w:rsidRDefault="00851C45" w:rsidP="00561760">
      <w:pPr>
        <w:pStyle w:val="ae"/>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 </w:t>
      </w:r>
      <w:r w:rsidR="00FA707F">
        <w:rPr>
          <w:rFonts w:ascii="Times New Roman" w:hAnsi="Times New Roman"/>
          <w:sz w:val="28"/>
          <w:szCs w:val="28"/>
        </w:rPr>
        <w:t>Срок предоставления муниципальной услуги.</w:t>
      </w:r>
    </w:p>
    <w:p w:rsidR="00FA707F" w:rsidRDefault="00FA707F" w:rsidP="00561760">
      <w:pPr>
        <w:pStyle w:val="ae"/>
        <w:tabs>
          <w:tab w:val="left" w:pos="709"/>
        </w:tabs>
        <w:spacing w:after="0" w:line="240" w:lineRule="auto"/>
        <w:ind w:left="0" w:firstLine="709"/>
        <w:jc w:val="both"/>
        <w:rPr>
          <w:rFonts w:ascii="Times New Roman" w:hAnsi="Times New Roman"/>
          <w:sz w:val="28"/>
          <w:szCs w:val="28"/>
        </w:rPr>
      </w:pPr>
      <w:r w:rsidRPr="00E67F41">
        <w:rPr>
          <w:rFonts w:ascii="Times New Roman" w:hAnsi="Times New Roman"/>
          <w:sz w:val="28"/>
          <w:szCs w:val="28"/>
        </w:rPr>
        <w:t>2.6.1. Срок предоставления му</w:t>
      </w:r>
      <w:r w:rsidR="00E67F41" w:rsidRPr="00E67F41">
        <w:rPr>
          <w:rFonts w:ascii="Times New Roman" w:hAnsi="Times New Roman"/>
          <w:sz w:val="28"/>
          <w:szCs w:val="28"/>
        </w:rPr>
        <w:t xml:space="preserve">ниципальной услуги </w:t>
      </w:r>
      <w:r w:rsidR="003943EA">
        <w:rPr>
          <w:rFonts w:ascii="Times New Roman" w:hAnsi="Times New Roman"/>
          <w:sz w:val="28"/>
          <w:szCs w:val="28"/>
        </w:rPr>
        <w:t>составляет 35</w:t>
      </w:r>
      <w:r w:rsidR="00DD32BF" w:rsidRPr="00240F74">
        <w:rPr>
          <w:rFonts w:ascii="Times New Roman" w:hAnsi="Times New Roman"/>
          <w:sz w:val="28"/>
          <w:szCs w:val="28"/>
        </w:rPr>
        <w:t xml:space="preserve"> рабочих дней</w:t>
      </w:r>
      <w:r w:rsidRPr="00240F74">
        <w:rPr>
          <w:rFonts w:ascii="Times New Roman" w:hAnsi="Times New Roman"/>
          <w:sz w:val="28"/>
          <w:szCs w:val="28"/>
        </w:rPr>
        <w:t>.</w:t>
      </w:r>
    </w:p>
    <w:p w:rsidR="00FA707F" w:rsidRPr="00AA007C" w:rsidRDefault="00FA707F"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color w:val="000000"/>
          <w:sz w:val="28"/>
          <w:szCs w:val="28"/>
        </w:rPr>
        <w:t xml:space="preserve">2.6.2. </w:t>
      </w:r>
      <w:r w:rsidRPr="00AA007C">
        <w:rPr>
          <w:rFonts w:ascii="Times New Roman" w:hAnsi="Times New Roman" w:cs="Times New Roman"/>
          <w:sz w:val="28"/>
          <w:szCs w:val="28"/>
        </w:rPr>
        <w:t>В случае представления Заявления и документов, необходимых для предоставления муниципальной услуги, в МФЦ срок, указанный в пункте 2.6.1</w:t>
      </w:r>
      <w:r>
        <w:rPr>
          <w:rFonts w:ascii="Times New Roman" w:hAnsi="Times New Roman" w:cs="Times New Roman"/>
          <w:sz w:val="28"/>
          <w:szCs w:val="28"/>
        </w:rPr>
        <w:t>.</w:t>
      </w:r>
      <w:r w:rsidRPr="00AA007C">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в орган, представляющий муниципальную услугу.</w:t>
      </w:r>
    </w:p>
    <w:p w:rsidR="00FA707F" w:rsidRPr="00AA007C" w:rsidRDefault="00FA707F"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2.6.3. В случае выявления несоответствия представленных заявителем документов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rsidR="00AA007C" w:rsidRPr="00AA007C" w:rsidRDefault="00AA007C" w:rsidP="00561760">
      <w:pPr>
        <w:pStyle w:val="12"/>
        <w:widowControl w:val="0"/>
        <w:spacing w:before="0" w:after="0"/>
        <w:ind w:firstLine="709"/>
        <w:jc w:val="both"/>
        <w:rPr>
          <w:sz w:val="28"/>
          <w:szCs w:val="28"/>
        </w:rPr>
      </w:pPr>
      <w:r w:rsidRPr="00AA007C">
        <w:rPr>
          <w:color w:val="000000"/>
          <w:sz w:val="28"/>
          <w:szCs w:val="28"/>
        </w:rPr>
        <w:t xml:space="preserve">2.7.1. Предоставление муниципальной услуги осуществляется </w:t>
      </w:r>
      <w:r w:rsidRPr="00AA007C">
        <w:rPr>
          <w:color w:val="000000"/>
          <w:sz w:val="28"/>
          <w:szCs w:val="28"/>
        </w:rPr>
        <w:br/>
        <w:t xml:space="preserve">в соответствии </w:t>
      </w:r>
      <w:proofErr w:type="gramStart"/>
      <w:r w:rsidRPr="00AA007C">
        <w:rPr>
          <w:color w:val="000000"/>
          <w:sz w:val="28"/>
          <w:szCs w:val="28"/>
        </w:rPr>
        <w:t>с</w:t>
      </w:r>
      <w:proofErr w:type="gramEnd"/>
      <w:r w:rsidRPr="00AA007C">
        <w:rPr>
          <w:color w:val="000000"/>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bookmarkStart w:id="2" w:name="Par113"/>
      <w:bookmarkEnd w:id="2"/>
      <w:r w:rsidRPr="00AA007C">
        <w:rPr>
          <w:rFonts w:ascii="Times New Roman" w:hAnsi="Times New Roman" w:cs="Times New Roman"/>
          <w:sz w:val="28"/>
          <w:szCs w:val="28"/>
        </w:rPr>
        <w:t>Конституцией Российской Федерации;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Гражданским кодексом Российской Федерации;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Жилищным кодексом Российской Федерации; </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Семейным кодексом Российской Федерации;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Законом Российской Федерации от 04 июля 1991 г. № 1541-1 </w:t>
      </w:r>
      <w:r w:rsidRPr="00AA007C">
        <w:rPr>
          <w:rFonts w:ascii="Times New Roman" w:hAnsi="Times New Roman" w:cs="Times New Roman"/>
          <w:sz w:val="28"/>
          <w:szCs w:val="28"/>
        </w:rPr>
        <w:br/>
      </w:r>
      <w:r w:rsidR="00C43E37">
        <w:rPr>
          <w:rFonts w:ascii="Times New Roman" w:hAnsi="Times New Roman" w:cs="Times New Roman"/>
          <w:sz w:val="28"/>
          <w:szCs w:val="28"/>
        </w:rPr>
        <w:t>«</w:t>
      </w:r>
      <w:r w:rsidRPr="00AA007C">
        <w:rPr>
          <w:rFonts w:ascii="Times New Roman" w:hAnsi="Times New Roman" w:cs="Times New Roman"/>
          <w:sz w:val="28"/>
          <w:szCs w:val="28"/>
        </w:rPr>
        <w:t>О приватизации жилищного фонда в Российской Федерации</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lastRenderedPageBreak/>
        <w:t xml:space="preserve">Федеральным законом Российской Федерации от 06 октября 2003 г. </w:t>
      </w:r>
      <w:r w:rsidRPr="00AA007C">
        <w:rPr>
          <w:rFonts w:ascii="Times New Roman" w:hAnsi="Times New Roman" w:cs="Times New Roman"/>
          <w:sz w:val="28"/>
          <w:szCs w:val="28"/>
        </w:rPr>
        <w:br/>
        <w:t xml:space="preserve">№ 131-ФЗ </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Об общих принципах организации местного самоуправления </w:t>
      </w:r>
      <w:r w:rsidRPr="00AA007C">
        <w:rPr>
          <w:rFonts w:ascii="Times New Roman" w:hAnsi="Times New Roman" w:cs="Times New Roman"/>
          <w:sz w:val="28"/>
          <w:szCs w:val="28"/>
        </w:rPr>
        <w:br/>
        <w:t>в Российской Федерации</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Федеральным законом Российской Федерации от 29 декабря 2004 г. </w:t>
      </w:r>
      <w:r w:rsidRPr="00AA007C">
        <w:rPr>
          <w:rFonts w:ascii="Times New Roman" w:hAnsi="Times New Roman" w:cs="Times New Roman"/>
          <w:sz w:val="28"/>
          <w:szCs w:val="28"/>
        </w:rPr>
        <w:br/>
        <w:t xml:space="preserve">№ 189-ФЗ </w:t>
      </w:r>
      <w:r w:rsidR="00C43E37">
        <w:rPr>
          <w:rFonts w:ascii="Times New Roman" w:hAnsi="Times New Roman" w:cs="Times New Roman"/>
          <w:sz w:val="28"/>
          <w:szCs w:val="28"/>
        </w:rPr>
        <w:t>«</w:t>
      </w:r>
      <w:r w:rsidRPr="00AA007C">
        <w:rPr>
          <w:rFonts w:ascii="Times New Roman" w:hAnsi="Times New Roman" w:cs="Times New Roman"/>
          <w:sz w:val="28"/>
          <w:szCs w:val="28"/>
        </w:rPr>
        <w:t>О введении в действие Жилищного кодекса Российской Федерации</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Федеральным законом Российской Федерации от 27 июля 2006 г. </w:t>
      </w:r>
      <w:r w:rsidRPr="00AA007C">
        <w:rPr>
          <w:rFonts w:ascii="Times New Roman" w:hAnsi="Times New Roman" w:cs="Times New Roman"/>
          <w:sz w:val="28"/>
          <w:szCs w:val="28"/>
        </w:rPr>
        <w:br/>
        <w:t xml:space="preserve">№ 149-ФЗ </w:t>
      </w:r>
      <w:r w:rsidR="00C43E37">
        <w:rPr>
          <w:rFonts w:ascii="Times New Roman" w:hAnsi="Times New Roman" w:cs="Times New Roman"/>
          <w:sz w:val="28"/>
          <w:szCs w:val="28"/>
        </w:rPr>
        <w:t>«</w:t>
      </w:r>
      <w:r w:rsidRPr="00AA007C">
        <w:rPr>
          <w:rFonts w:ascii="Times New Roman" w:hAnsi="Times New Roman" w:cs="Times New Roman"/>
          <w:sz w:val="28"/>
          <w:szCs w:val="28"/>
        </w:rPr>
        <w:t>Об информации, информационных технологиях и о защите информации</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Федеральным законом Российской Федерации от 27 июля 2006 г. </w:t>
      </w:r>
      <w:r w:rsidRPr="00AA007C">
        <w:rPr>
          <w:rFonts w:ascii="Times New Roman" w:hAnsi="Times New Roman" w:cs="Times New Roman"/>
          <w:sz w:val="28"/>
          <w:szCs w:val="28"/>
        </w:rPr>
        <w:br/>
        <w:t xml:space="preserve">№ 152-ФЗ </w:t>
      </w:r>
      <w:r w:rsidR="00C43E37">
        <w:rPr>
          <w:rFonts w:ascii="Times New Roman" w:hAnsi="Times New Roman" w:cs="Times New Roman"/>
          <w:sz w:val="28"/>
          <w:szCs w:val="28"/>
        </w:rPr>
        <w:t>«</w:t>
      </w:r>
      <w:r w:rsidRPr="00AA007C">
        <w:rPr>
          <w:rFonts w:ascii="Times New Roman" w:hAnsi="Times New Roman" w:cs="Times New Roman"/>
          <w:sz w:val="28"/>
          <w:szCs w:val="28"/>
        </w:rPr>
        <w:t>О персональных данных</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Федеральным законом Российской Федерации от 27 июля 2010 г. </w:t>
      </w:r>
      <w:r w:rsidRPr="00AA007C">
        <w:rPr>
          <w:rFonts w:ascii="Times New Roman" w:hAnsi="Times New Roman" w:cs="Times New Roman"/>
          <w:sz w:val="28"/>
          <w:szCs w:val="28"/>
        </w:rPr>
        <w:br/>
        <w:t xml:space="preserve">№ 210-ФЗ </w:t>
      </w:r>
      <w:r w:rsidR="00C43E37">
        <w:rPr>
          <w:rFonts w:ascii="Times New Roman" w:hAnsi="Times New Roman" w:cs="Times New Roman"/>
          <w:sz w:val="28"/>
          <w:szCs w:val="28"/>
        </w:rPr>
        <w:t>«</w:t>
      </w:r>
      <w:r w:rsidRPr="00AA007C">
        <w:rPr>
          <w:rFonts w:ascii="Times New Roman" w:hAnsi="Times New Roman" w:cs="Times New Roman"/>
          <w:sz w:val="28"/>
          <w:szCs w:val="28"/>
        </w:rPr>
        <w:t>Об организации предоставления государственных и муниципальных услуг</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4A6083" w:rsidRPr="00240F74" w:rsidRDefault="004A6083" w:rsidP="005617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40F74">
        <w:rPr>
          <w:rFonts w:ascii="Times New Roman" w:eastAsia="Times New Roman" w:hAnsi="Times New Roman" w:cs="Times New Roman"/>
          <w:color w:val="000000"/>
          <w:sz w:val="28"/>
          <w:szCs w:val="28"/>
        </w:rPr>
        <w:t xml:space="preserve">решением Думы Добрянского городского округа от 19 декабря 2019 г. </w:t>
      </w:r>
      <w:r w:rsidRPr="00240F74">
        <w:rPr>
          <w:rFonts w:ascii="Times New Roman" w:eastAsia="Times New Roman" w:hAnsi="Times New Roman" w:cs="Times New Roman"/>
          <w:color w:val="000000"/>
          <w:sz w:val="28"/>
          <w:szCs w:val="28"/>
        </w:rPr>
        <w:br/>
        <w:t xml:space="preserve">№ 92 </w:t>
      </w:r>
      <w:r w:rsidR="00C43E37">
        <w:rPr>
          <w:rFonts w:ascii="Times New Roman" w:eastAsia="Times New Roman" w:hAnsi="Times New Roman" w:cs="Times New Roman"/>
          <w:color w:val="000000"/>
          <w:sz w:val="28"/>
          <w:szCs w:val="28"/>
        </w:rPr>
        <w:t>«</w:t>
      </w:r>
      <w:r w:rsidRPr="00240F74">
        <w:rPr>
          <w:rFonts w:ascii="Times New Roman" w:eastAsia="Times New Roman" w:hAnsi="Times New Roman" w:cs="Times New Roman"/>
          <w:color w:val="000000"/>
          <w:sz w:val="28"/>
          <w:szCs w:val="28"/>
        </w:rPr>
        <w:t>Об учреждении управления жилищно-коммунального хозяйства и благоустройства администрации Добрянского городск</w:t>
      </w:r>
      <w:r w:rsidR="00261BC6">
        <w:rPr>
          <w:rFonts w:ascii="Times New Roman" w:eastAsia="Times New Roman" w:hAnsi="Times New Roman" w:cs="Times New Roman"/>
          <w:color w:val="000000"/>
          <w:sz w:val="28"/>
          <w:szCs w:val="28"/>
        </w:rPr>
        <w:t>ого и утверждении положения</w:t>
      </w:r>
      <w:r w:rsidR="00C43E37">
        <w:rPr>
          <w:rFonts w:ascii="Times New Roman" w:eastAsia="Times New Roman" w:hAnsi="Times New Roman" w:cs="Times New Roman"/>
          <w:color w:val="000000"/>
          <w:sz w:val="28"/>
          <w:szCs w:val="28"/>
        </w:rPr>
        <w:t>»</w:t>
      </w:r>
      <w:r w:rsidR="00261BC6">
        <w:rPr>
          <w:rFonts w:ascii="Times New Roman" w:eastAsia="Times New Roman" w:hAnsi="Times New Roman" w:cs="Times New Roman"/>
          <w:color w:val="000000"/>
          <w:sz w:val="28"/>
          <w:szCs w:val="28"/>
        </w:rPr>
        <w:t>;</w:t>
      </w:r>
    </w:p>
    <w:p w:rsidR="00C21B43" w:rsidRDefault="00C21B43" w:rsidP="00C21B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21B43">
        <w:rPr>
          <w:rFonts w:ascii="Times New Roman" w:eastAsia="Times New Roman" w:hAnsi="Times New Roman" w:cs="Times New Roman"/>
          <w:color w:val="000000"/>
          <w:sz w:val="28"/>
          <w:szCs w:val="28"/>
        </w:rPr>
        <w:t xml:space="preserve">постановлением администрации Добрянского городского округа </w:t>
      </w:r>
      <w:r>
        <w:rPr>
          <w:rFonts w:ascii="Times New Roman" w:eastAsia="Times New Roman" w:hAnsi="Times New Roman" w:cs="Times New Roman"/>
          <w:color w:val="000000"/>
          <w:sz w:val="28"/>
          <w:szCs w:val="28"/>
        </w:rPr>
        <w:br/>
      </w:r>
      <w:r w:rsidRPr="00C21B43">
        <w:rPr>
          <w:rFonts w:ascii="Times New Roman" w:eastAsia="Times New Roman" w:hAnsi="Times New Roman" w:cs="Times New Roman"/>
          <w:color w:val="000000"/>
          <w:sz w:val="28"/>
          <w:szCs w:val="28"/>
        </w:rPr>
        <w:t>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AF621C">
        <w:rPr>
          <w:rFonts w:ascii="Times New Roman" w:eastAsia="Times New Roman" w:hAnsi="Times New Roman" w:cs="Times New Roman"/>
          <w:color w:val="000000"/>
          <w:sz w:val="28"/>
          <w:szCs w:val="28"/>
        </w:rPr>
        <w:t>;</w:t>
      </w:r>
    </w:p>
    <w:p w:rsidR="004A6083" w:rsidRPr="00240F74" w:rsidRDefault="004A6083" w:rsidP="005617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40F74">
        <w:rPr>
          <w:rFonts w:ascii="Times New Roman" w:eastAsia="Times New Roman" w:hAnsi="Times New Roman" w:cs="Times New Roman"/>
          <w:color w:val="000000"/>
          <w:sz w:val="28"/>
          <w:szCs w:val="28"/>
        </w:rPr>
        <w:t xml:space="preserve">постановлением администрации Добрянского городского округа </w:t>
      </w:r>
      <w:r w:rsidRPr="00240F74">
        <w:rPr>
          <w:rFonts w:ascii="Times New Roman" w:eastAsia="Times New Roman" w:hAnsi="Times New Roman" w:cs="Times New Roman"/>
          <w:color w:val="000000"/>
          <w:sz w:val="28"/>
          <w:szCs w:val="28"/>
        </w:rPr>
        <w:br/>
        <w:t>от 25 февраля 202</w:t>
      </w:r>
      <w:r w:rsidR="00280B85" w:rsidRPr="00240F74">
        <w:rPr>
          <w:rFonts w:ascii="Times New Roman" w:eastAsia="Times New Roman" w:hAnsi="Times New Roman" w:cs="Times New Roman"/>
          <w:color w:val="000000"/>
          <w:sz w:val="28"/>
          <w:szCs w:val="28"/>
        </w:rPr>
        <w:t>2</w:t>
      </w:r>
      <w:r w:rsidRPr="00240F74">
        <w:rPr>
          <w:rFonts w:ascii="Times New Roman" w:eastAsia="Times New Roman" w:hAnsi="Times New Roman" w:cs="Times New Roman"/>
          <w:color w:val="000000"/>
          <w:sz w:val="28"/>
          <w:szCs w:val="28"/>
        </w:rPr>
        <w:t xml:space="preserve"> г. № </w:t>
      </w:r>
      <w:r w:rsidR="00280B85" w:rsidRPr="00240F74">
        <w:rPr>
          <w:rFonts w:ascii="Times New Roman" w:eastAsia="Times New Roman" w:hAnsi="Times New Roman" w:cs="Times New Roman"/>
          <w:color w:val="000000"/>
          <w:sz w:val="28"/>
          <w:szCs w:val="28"/>
        </w:rPr>
        <w:t>424</w:t>
      </w:r>
      <w:r w:rsidR="00C21B43">
        <w:rPr>
          <w:rFonts w:ascii="Times New Roman" w:eastAsia="Times New Roman" w:hAnsi="Times New Roman" w:cs="Times New Roman"/>
          <w:color w:val="000000"/>
          <w:sz w:val="28"/>
          <w:szCs w:val="28"/>
        </w:rPr>
        <w:t xml:space="preserve"> </w:t>
      </w:r>
      <w:r w:rsidR="00C43E37">
        <w:rPr>
          <w:rFonts w:ascii="Times New Roman" w:eastAsia="Times New Roman" w:hAnsi="Times New Roman" w:cs="Times New Roman"/>
          <w:color w:val="000000"/>
          <w:sz w:val="28"/>
          <w:szCs w:val="28"/>
        </w:rPr>
        <w:t>«</w:t>
      </w:r>
      <w:r w:rsidRPr="00240F74">
        <w:rPr>
          <w:rFonts w:ascii="Times New Roman" w:eastAsia="Times New Roman" w:hAnsi="Times New Roman" w:cs="Times New Roman"/>
          <w:color w:val="000000"/>
          <w:sz w:val="28"/>
          <w:szCs w:val="28"/>
        </w:rPr>
        <w:t>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w:t>
      </w:r>
      <w:r w:rsidR="00261BC6">
        <w:rPr>
          <w:rFonts w:ascii="Times New Roman" w:eastAsia="Times New Roman" w:hAnsi="Times New Roman" w:cs="Times New Roman"/>
          <w:color w:val="000000"/>
          <w:sz w:val="28"/>
          <w:szCs w:val="28"/>
        </w:rPr>
        <w:t xml:space="preserve"> Добрянского городского округа</w:t>
      </w:r>
      <w:r w:rsidR="00C43E37">
        <w:rPr>
          <w:rFonts w:ascii="Times New Roman" w:eastAsia="Times New Roman" w:hAnsi="Times New Roman" w:cs="Times New Roman"/>
          <w:color w:val="000000"/>
          <w:sz w:val="28"/>
          <w:szCs w:val="28"/>
        </w:rPr>
        <w:t>»</w:t>
      </w:r>
      <w:r w:rsidR="00AF621C">
        <w:rPr>
          <w:rFonts w:ascii="Times New Roman" w:eastAsia="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A007C" w:rsidRPr="00E342B6" w:rsidRDefault="00AA007C" w:rsidP="00561760">
      <w:pPr>
        <w:tabs>
          <w:tab w:val="left" w:pos="0"/>
          <w:tab w:val="left" w:pos="1134"/>
          <w:tab w:val="left" w:pos="1276"/>
        </w:tabs>
        <w:spacing w:after="0" w:line="240" w:lineRule="auto"/>
        <w:ind w:firstLine="709"/>
        <w:jc w:val="both"/>
        <w:rPr>
          <w:rFonts w:ascii="Times New Roman" w:hAnsi="Times New Roman" w:cs="Times New Roman"/>
          <w:color w:val="000000"/>
          <w:sz w:val="28"/>
          <w:szCs w:val="28"/>
        </w:rPr>
      </w:pPr>
      <w:r w:rsidRPr="00E342B6">
        <w:rPr>
          <w:rFonts w:ascii="Times New Roman" w:hAnsi="Times New Roman" w:cs="Times New Roman"/>
          <w:color w:val="000000"/>
          <w:sz w:val="28"/>
          <w:szCs w:val="28"/>
        </w:rPr>
        <w:t>2.8.1.</w:t>
      </w:r>
      <w:r w:rsidRPr="00E342B6">
        <w:rPr>
          <w:rFonts w:ascii="Times New Roman" w:hAnsi="Times New Roman" w:cs="Times New Roman"/>
          <w:color w:val="000000"/>
          <w:sz w:val="28"/>
          <w:szCs w:val="28"/>
        </w:rPr>
        <w:tab/>
        <w:t xml:space="preserve">Исчерпывающий перечень документов, необходимых </w:t>
      </w:r>
      <w:r w:rsidRPr="00E342B6">
        <w:rPr>
          <w:rFonts w:ascii="Times New Roman" w:hAnsi="Times New Roman" w:cs="Times New Roman"/>
          <w:color w:val="000000"/>
          <w:sz w:val="28"/>
          <w:szCs w:val="28"/>
        </w:rPr>
        <w:br/>
        <w:t>для предоставления муниципальной услуги, подлежащих представлению заявителем самостоятельно:</w:t>
      </w:r>
    </w:p>
    <w:p w:rsidR="00AA007C" w:rsidRPr="00AA007C" w:rsidRDefault="00AA007C" w:rsidP="00561760">
      <w:pPr>
        <w:spacing w:after="0" w:line="240" w:lineRule="auto"/>
        <w:ind w:firstLine="709"/>
        <w:jc w:val="both"/>
        <w:rPr>
          <w:rFonts w:ascii="Times New Roman" w:hAnsi="Times New Roman" w:cs="Times New Roman"/>
          <w:sz w:val="28"/>
          <w:szCs w:val="28"/>
        </w:rPr>
      </w:pPr>
      <w:bookmarkStart w:id="3" w:name="Par129"/>
      <w:bookmarkStart w:id="4" w:name="Par130"/>
      <w:bookmarkStart w:id="5" w:name="п2_6_8"/>
      <w:bookmarkEnd w:id="3"/>
      <w:bookmarkEnd w:id="4"/>
      <w:r w:rsidRPr="00AA007C">
        <w:rPr>
          <w:rFonts w:ascii="Times New Roman" w:hAnsi="Times New Roman" w:cs="Times New Roman"/>
          <w:sz w:val="28"/>
          <w:szCs w:val="28"/>
        </w:rPr>
        <w:t>2.8.1.1. заявление о приватизации жилищного фонда;</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2.8.1.2. копии паспортов или иных документов, удостоверяющих личность заявителя и лиц, указанных в качестве членов его семьи;</w:t>
      </w:r>
    </w:p>
    <w:p w:rsidR="00AA007C" w:rsidRP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w:t>
      </w:r>
      <w:r w:rsidR="00AA007C" w:rsidRPr="00AA007C">
        <w:rPr>
          <w:rFonts w:ascii="Times New Roman" w:hAnsi="Times New Roman" w:cs="Times New Roman"/>
          <w:sz w:val="28"/>
          <w:szCs w:val="28"/>
        </w:rPr>
        <w:t>. копия документа, удостоверяющего личность представителя заявителя;</w:t>
      </w:r>
    </w:p>
    <w:p w:rsidR="00AA007C" w:rsidRP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2.8.1.4</w:t>
      </w:r>
      <w:r w:rsidR="00AA007C" w:rsidRPr="00AA007C">
        <w:rPr>
          <w:rFonts w:ascii="Times New Roman" w:hAnsi="Times New Roman" w:cs="Times New Roman"/>
          <w:sz w:val="28"/>
          <w:szCs w:val="28"/>
        </w:rPr>
        <w:t>. копия документа, подтверждающего полномочия представителя;</w:t>
      </w:r>
    </w:p>
    <w:p w:rsid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2.8.1.5</w:t>
      </w:r>
      <w:r w:rsidR="00AA007C">
        <w:rPr>
          <w:rFonts w:ascii="Times New Roman" w:hAnsi="Times New Roman" w:cs="Times New Roman"/>
          <w:sz w:val="28"/>
          <w:szCs w:val="28"/>
        </w:rPr>
        <w:t>.</w:t>
      </w:r>
      <w:r w:rsidR="00AA007C" w:rsidRPr="00AA007C">
        <w:rPr>
          <w:rFonts w:ascii="Times New Roman" w:hAnsi="Times New Roman" w:cs="Times New Roman"/>
          <w:sz w:val="28"/>
          <w:szCs w:val="28"/>
        </w:rPr>
        <w:t xml:space="preserve"> разрешение органов опеки и попечительства на отказ родителей (усыновителей, опекунов) от участия несовершеннолетнего в приватизации жилого помещения (оригинал);</w:t>
      </w:r>
    </w:p>
    <w:p w:rsidR="00FD38FA" w:rsidRP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2.8.1.6</w:t>
      </w:r>
      <w:r w:rsidR="00FD38FA">
        <w:rPr>
          <w:rFonts w:ascii="Times New Roman" w:hAnsi="Times New Roman" w:cs="Times New Roman"/>
          <w:sz w:val="28"/>
          <w:szCs w:val="28"/>
        </w:rPr>
        <w:t>. согласие попечителя на приватизацию жилого помещения;</w:t>
      </w:r>
    </w:p>
    <w:p w:rsidR="00AA007C" w:rsidRPr="00FD38FA" w:rsidRDefault="00A83573" w:rsidP="00561760">
      <w:pPr>
        <w:spacing w:after="0" w:line="240" w:lineRule="auto"/>
        <w:ind w:firstLine="709"/>
        <w:jc w:val="both"/>
        <w:rPr>
          <w:rFonts w:ascii="Times New Roman" w:hAnsi="Times New Roman" w:cs="Times New Roman"/>
          <w:i/>
          <w:color w:val="FF0000"/>
          <w:sz w:val="28"/>
          <w:szCs w:val="28"/>
        </w:rPr>
      </w:pPr>
      <w:proofErr w:type="gramStart"/>
      <w:r>
        <w:rPr>
          <w:rFonts w:ascii="Times New Roman" w:hAnsi="Times New Roman" w:cs="Times New Roman"/>
          <w:sz w:val="28"/>
          <w:szCs w:val="28"/>
        </w:rPr>
        <w:lastRenderedPageBreak/>
        <w:t>2.8.1.7</w:t>
      </w:r>
      <w:r w:rsidR="00AA007C" w:rsidRPr="00AA007C">
        <w:rPr>
          <w:rFonts w:ascii="Times New Roman" w:hAnsi="Times New Roman" w:cs="Times New Roman"/>
          <w:sz w:val="28"/>
          <w:szCs w:val="28"/>
        </w:rPr>
        <w:t xml:space="preserve">. оформленный в установленном порядке отказ (отказы) </w:t>
      </w:r>
      <w:r w:rsidR="00AA007C" w:rsidRPr="00AA007C">
        <w:rPr>
          <w:rFonts w:ascii="Times New Roman" w:hAnsi="Times New Roman" w:cs="Times New Roman"/>
          <w:sz w:val="28"/>
          <w:szCs w:val="28"/>
        </w:rPr>
        <w:br/>
        <w:t>от участия в приватизации граждан, постоянно зарегистрированных в жилом помещении, а также временно отсутствующих в жилом помещении членов семьи, за которыми, в соответствии с действующим законодательством, сохраняется право пользования жилым помещением (осужденные, дети-сироты, лица, находящиеся в рядах Вооруженных Сил Российской Федерации, и иные категории граждан в соответствии с действующим законодательством) (оригинал);</w:t>
      </w:r>
      <w:proofErr w:type="gramEnd"/>
    </w:p>
    <w:p w:rsid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w:t>
      </w:r>
      <w:r w:rsidR="00AA007C" w:rsidRPr="00AA007C">
        <w:rPr>
          <w:rFonts w:ascii="Times New Roman" w:hAnsi="Times New Roman" w:cs="Times New Roman"/>
          <w:sz w:val="28"/>
          <w:szCs w:val="28"/>
        </w:rPr>
        <w:t xml:space="preserve">. копии свидетельств о смерти (если умершие значатся </w:t>
      </w:r>
      <w:r w:rsidR="00AA007C" w:rsidRPr="00AA007C">
        <w:rPr>
          <w:rFonts w:ascii="Times New Roman" w:hAnsi="Times New Roman" w:cs="Times New Roman"/>
          <w:sz w:val="28"/>
          <w:szCs w:val="28"/>
        </w:rPr>
        <w:br/>
        <w:t>в документах о прав</w:t>
      </w:r>
      <w:r w:rsidR="00647E39">
        <w:rPr>
          <w:rFonts w:ascii="Times New Roman" w:hAnsi="Times New Roman" w:cs="Times New Roman"/>
          <w:sz w:val="28"/>
          <w:szCs w:val="28"/>
        </w:rPr>
        <w:t>е пользования жилым помещением);</w:t>
      </w:r>
    </w:p>
    <w:p w:rsidR="00647E39" w:rsidRPr="00AA007C" w:rsidRDefault="00A83573"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w:t>
      </w:r>
      <w:r w:rsidR="00647E39">
        <w:rPr>
          <w:rFonts w:ascii="Times New Roman" w:hAnsi="Times New Roman" w:cs="Times New Roman"/>
          <w:sz w:val="28"/>
          <w:szCs w:val="28"/>
        </w:rPr>
        <w:t>. вступившее в законную силу решение суда.</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Заявление, указанное в </w:t>
      </w:r>
      <w:bookmarkEnd w:id="5"/>
      <w:r w:rsidR="00760329" w:rsidRPr="00AA007C">
        <w:rPr>
          <w:rFonts w:ascii="Times New Roman" w:hAnsi="Times New Roman" w:cs="Times New Roman"/>
          <w:sz w:val="28"/>
          <w:szCs w:val="28"/>
        </w:rPr>
        <w:fldChar w:fldCharType="begin"/>
      </w:r>
      <w:r w:rsidRPr="00AA007C">
        <w:rPr>
          <w:rFonts w:ascii="Times New Roman" w:hAnsi="Times New Roman" w:cs="Times New Roman"/>
          <w:sz w:val="28"/>
          <w:szCs w:val="28"/>
        </w:rPr>
        <w:instrText xml:space="preserve"> HYPERLINK "https://mr-suntarskij.sakha.gov.ru/deyat/Munitsipalynie-uslugi/Administrativnie-reglamenti/administrativnyj-reglament-predostavlenija-munitsipalnoj-uslugi-prisvoenie-sportivnyh-razrjadov" \l "%D0%BF2_6_1" </w:instrText>
      </w:r>
      <w:r w:rsidR="00760329" w:rsidRPr="00AA007C">
        <w:rPr>
          <w:rFonts w:ascii="Times New Roman" w:hAnsi="Times New Roman" w:cs="Times New Roman"/>
          <w:sz w:val="28"/>
          <w:szCs w:val="28"/>
        </w:rPr>
        <w:fldChar w:fldCharType="separate"/>
      </w:r>
      <w:r w:rsidRPr="00AA007C">
        <w:rPr>
          <w:rFonts w:ascii="Times New Roman" w:hAnsi="Times New Roman" w:cs="Times New Roman"/>
          <w:sz w:val="28"/>
          <w:szCs w:val="28"/>
        </w:rPr>
        <w:t>подпункте 2.8.1</w:t>
      </w:r>
      <w:r w:rsidR="00760329" w:rsidRPr="00AA007C">
        <w:rPr>
          <w:rFonts w:ascii="Times New Roman" w:hAnsi="Times New Roman" w:cs="Times New Roman"/>
          <w:sz w:val="28"/>
          <w:szCs w:val="28"/>
        </w:rPr>
        <w:fldChar w:fldCharType="end"/>
      </w:r>
      <w:r w:rsidRPr="00AA007C">
        <w:rPr>
          <w:rFonts w:ascii="Times New Roman" w:hAnsi="Times New Roman" w:cs="Times New Roman"/>
          <w:sz w:val="28"/>
          <w:szCs w:val="28"/>
        </w:rPr>
        <w:t>.1</w:t>
      </w:r>
      <w:r w:rsidR="00E67F41">
        <w:rPr>
          <w:rFonts w:ascii="Times New Roman" w:hAnsi="Times New Roman" w:cs="Times New Roman"/>
          <w:sz w:val="28"/>
          <w:szCs w:val="28"/>
        </w:rPr>
        <w:t>.</w:t>
      </w:r>
      <w:r w:rsidRPr="00AA007C">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 сайта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bookmarkStart w:id="6" w:name="п2_6_9"/>
      <w:r w:rsidRPr="00AA007C">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6"/>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bookmarkStart w:id="7" w:name="п2_6_10"/>
      <w:r w:rsidRPr="00AA007C">
        <w:rPr>
          <w:rFonts w:ascii="Times New Roman" w:hAnsi="Times New Roman" w:cs="Times New Roman"/>
          <w:sz w:val="28"/>
          <w:szCs w:val="28"/>
        </w:rPr>
        <w:t xml:space="preserve">Подача запроса в электронной форме через Единый портал, сайт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C43E37">
        <w:rPr>
          <w:rFonts w:ascii="Times New Roman" w:hAnsi="Times New Roman" w:cs="Times New Roman"/>
          <w:sz w:val="28"/>
          <w:szCs w:val="28"/>
        </w:rPr>
        <w:t>«</w:t>
      </w:r>
      <w:r w:rsidRPr="00AA007C">
        <w:rPr>
          <w:rFonts w:ascii="Times New Roman" w:hAnsi="Times New Roman" w:cs="Times New Roman"/>
          <w:sz w:val="28"/>
          <w:szCs w:val="28"/>
        </w:rPr>
        <w:t>Интернет</w:t>
      </w:r>
      <w:r w:rsidR="00C43E37">
        <w:rPr>
          <w:rFonts w:ascii="Times New Roman" w:hAnsi="Times New Roman" w:cs="Times New Roman"/>
          <w:sz w:val="28"/>
          <w:szCs w:val="28"/>
        </w:rPr>
        <w:t>»</w:t>
      </w:r>
      <w:bookmarkEnd w:id="7"/>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bookmarkStart w:id="8" w:name="п2_6_11"/>
      <w:r w:rsidRPr="00AA007C">
        <w:rPr>
          <w:rFonts w:ascii="Times New Roman" w:hAnsi="Times New Roman" w:cs="Times New Roman"/>
          <w:sz w:val="28"/>
          <w:szCs w:val="28"/>
        </w:rPr>
        <w:t xml:space="preserve">Электронные формы заявлений размещены на </w:t>
      </w:r>
      <w:bookmarkEnd w:id="8"/>
      <w:r w:rsidRPr="00AA007C">
        <w:rPr>
          <w:rFonts w:ascii="Times New Roman" w:hAnsi="Times New Roman" w:cs="Times New Roman"/>
          <w:sz w:val="28"/>
          <w:szCs w:val="28"/>
        </w:rPr>
        <w:t xml:space="preserve">Едином портале, сайте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личное получение в уполномоченном органе;</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личное получение в МФЦ при наличии соответствующего соглашения;</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 получение результата услуги в электронной форме, заверенного электронной подписью уполномоченного лица, в личном кабинете на Едином портале, сайте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почтовое отправление.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xml</w:t>
      </w:r>
      <w:proofErr w:type="spellEnd"/>
      <w:r w:rsidRPr="00AA007C">
        <w:rPr>
          <w:rFonts w:ascii="Times New Roman" w:hAnsi="Times New Roman" w:cs="Times New Roman"/>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A007C">
        <w:rPr>
          <w:rFonts w:ascii="Times New Roman" w:hAnsi="Times New Roman" w:cs="Times New Roman"/>
          <w:color w:val="000000"/>
          <w:sz w:val="28"/>
          <w:szCs w:val="28"/>
        </w:rPr>
        <w:t>xml</w:t>
      </w:r>
      <w:proofErr w:type="spellEnd"/>
      <w:r w:rsidRPr="00AA007C">
        <w:rPr>
          <w:rFonts w:ascii="Times New Roman" w:hAnsi="Times New Roman" w:cs="Times New Roman"/>
          <w:color w:val="000000"/>
          <w:sz w:val="28"/>
          <w:szCs w:val="28"/>
        </w:rPr>
        <w:t xml:space="preserve">;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doc</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docx</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odt</w:t>
      </w:r>
      <w:proofErr w:type="spellEnd"/>
      <w:r w:rsidRPr="00AA007C">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xls</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xlsx</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ods</w:t>
      </w:r>
      <w:proofErr w:type="spellEnd"/>
      <w:r w:rsidRPr="00AA007C">
        <w:rPr>
          <w:rFonts w:ascii="Times New Roman" w:hAnsi="Times New Roman" w:cs="Times New Roman"/>
          <w:color w:val="000000"/>
          <w:sz w:val="28"/>
          <w:szCs w:val="28"/>
        </w:rPr>
        <w:t xml:space="preserve"> - для документов, содержащих расчеты;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pdf</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jpg</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jpeg</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png</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bmp</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tiff</w:t>
      </w:r>
      <w:proofErr w:type="spellEnd"/>
      <w:r w:rsidRPr="00AA007C">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w:t>
      </w:r>
      <w:r w:rsidRPr="00AA007C">
        <w:rPr>
          <w:rFonts w:ascii="Times New Roman" w:hAnsi="Times New Roman" w:cs="Times New Roman"/>
          <w:color w:val="000000"/>
          <w:sz w:val="28"/>
          <w:szCs w:val="28"/>
        </w:rPr>
        <w:lastRenderedPageBreak/>
        <w:t xml:space="preserve">исключением документов, содержащих расчеты), а также документов с графическим содержанием;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zip</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rar</w:t>
      </w:r>
      <w:proofErr w:type="spellEnd"/>
      <w:r w:rsidRPr="00AA007C">
        <w:rPr>
          <w:rFonts w:ascii="Times New Roman" w:hAnsi="Times New Roman" w:cs="Times New Roman"/>
          <w:color w:val="000000"/>
          <w:sz w:val="28"/>
          <w:szCs w:val="28"/>
        </w:rPr>
        <w:t xml:space="preserve"> – для сжатых документов в один файл;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A007C">
        <w:rPr>
          <w:rFonts w:ascii="Times New Roman" w:hAnsi="Times New Roman" w:cs="Times New Roman"/>
          <w:color w:val="000000"/>
          <w:sz w:val="28"/>
          <w:szCs w:val="28"/>
        </w:rPr>
        <w:t>sig</w:t>
      </w:r>
      <w:proofErr w:type="spellEnd"/>
      <w:r w:rsidRPr="00AA007C">
        <w:rPr>
          <w:rFonts w:ascii="Times New Roman" w:hAnsi="Times New Roman" w:cs="Times New Roman"/>
          <w:color w:val="000000"/>
          <w:sz w:val="28"/>
          <w:szCs w:val="28"/>
        </w:rPr>
        <w:t xml:space="preserve"> – для открепленной усиленной квалифицированной электронной подписи.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В случае</w:t>
      </w:r>
      <w:proofErr w:type="gramStart"/>
      <w:r w:rsidRPr="00AA007C">
        <w:rPr>
          <w:rFonts w:ascii="Times New Roman" w:hAnsi="Times New Roman" w:cs="Times New Roman"/>
          <w:color w:val="000000"/>
          <w:sz w:val="28"/>
          <w:szCs w:val="28"/>
        </w:rPr>
        <w:t>,</w:t>
      </w:r>
      <w:proofErr w:type="gramEnd"/>
      <w:r w:rsidRPr="00AA007C">
        <w:rPr>
          <w:rFonts w:ascii="Times New Roman" w:hAnsi="Times New Roman" w:cs="Times New Roman"/>
          <w:color w:val="000000"/>
          <w:sz w:val="28"/>
          <w:szCs w:val="28"/>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A007C">
        <w:rPr>
          <w:rFonts w:ascii="Times New Roman" w:hAnsi="Times New Roman" w:cs="Times New Roman"/>
          <w:color w:val="000000"/>
          <w:sz w:val="28"/>
          <w:szCs w:val="28"/>
        </w:rPr>
        <w:t>dpi</w:t>
      </w:r>
      <w:proofErr w:type="spellEnd"/>
      <w:r w:rsidRPr="00AA007C">
        <w:rPr>
          <w:rFonts w:ascii="Times New Roman" w:hAnsi="Times New Roman" w:cs="Times New Roman"/>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черно-белый</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(при отсутствии в документе графических изображений и (или) цветного текста);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оттенки серого</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(при наличии в документе графических изображений, отличных от цветного графического изображения); </w:t>
      </w:r>
    </w:p>
    <w:p w:rsidR="00AA007C" w:rsidRPr="00AA007C" w:rsidRDefault="00C43E37"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цветной</w:t>
      </w:r>
      <w:r>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режим полной цветопередачи</w:t>
      </w:r>
      <w:r>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2.9.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AA007C">
        <w:rPr>
          <w:rFonts w:ascii="Times New Roman" w:hAnsi="Times New Roman" w:cs="Times New Roman"/>
          <w:color w:val="000000"/>
          <w:sz w:val="28"/>
          <w:szCs w:val="28"/>
        </w:rPr>
        <w:t>xls</w:t>
      </w:r>
      <w:proofErr w:type="spellEnd"/>
      <w:r w:rsidRPr="00AA007C">
        <w:rPr>
          <w:rFonts w:ascii="Times New Roman" w:hAnsi="Times New Roman" w:cs="Times New Roman"/>
          <w:color w:val="000000"/>
          <w:sz w:val="28"/>
          <w:szCs w:val="28"/>
        </w:rPr>
        <w:t xml:space="preserve">, </w:t>
      </w:r>
      <w:proofErr w:type="spellStart"/>
      <w:r w:rsidRPr="00AA007C">
        <w:rPr>
          <w:rFonts w:ascii="Times New Roman" w:hAnsi="Times New Roman" w:cs="Times New Roman"/>
          <w:color w:val="000000"/>
          <w:sz w:val="28"/>
          <w:szCs w:val="28"/>
        </w:rPr>
        <w:t>xlsx</w:t>
      </w:r>
      <w:proofErr w:type="spellEnd"/>
      <w:r w:rsidRPr="00AA007C">
        <w:rPr>
          <w:rFonts w:ascii="Times New Roman" w:hAnsi="Times New Roman" w:cs="Times New Roman"/>
          <w:color w:val="000000"/>
          <w:sz w:val="28"/>
          <w:szCs w:val="28"/>
        </w:rPr>
        <w:t xml:space="preserve"> или </w:t>
      </w:r>
      <w:proofErr w:type="spellStart"/>
      <w:r w:rsidRPr="00AA007C">
        <w:rPr>
          <w:rFonts w:ascii="Times New Roman" w:hAnsi="Times New Roman" w:cs="Times New Roman"/>
          <w:color w:val="000000"/>
          <w:sz w:val="28"/>
          <w:szCs w:val="28"/>
        </w:rPr>
        <w:t>ods</w:t>
      </w:r>
      <w:proofErr w:type="spellEnd"/>
      <w:r w:rsidRPr="00AA007C">
        <w:rPr>
          <w:rFonts w:ascii="Times New Roman" w:hAnsi="Times New Roman" w:cs="Times New Roman"/>
          <w:color w:val="000000"/>
          <w:sz w:val="28"/>
          <w:szCs w:val="28"/>
        </w:rPr>
        <w:t>, формируются в виде отдельного документа, представляемого в электронной форме.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2.9.1.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A007C" w:rsidRPr="00E342B6"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42B6">
        <w:rPr>
          <w:rFonts w:ascii="Times New Roman" w:hAnsi="Times New Roman" w:cs="Times New Roman"/>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2.10.1.</w:t>
      </w:r>
      <w:r w:rsidR="007457F5">
        <w:rPr>
          <w:rFonts w:ascii="Times New Roman" w:hAnsi="Times New Roman" w:cs="Times New Roman"/>
          <w:color w:val="000000"/>
          <w:sz w:val="28"/>
          <w:szCs w:val="28"/>
        </w:rPr>
        <w:t xml:space="preserve"> </w:t>
      </w:r>
      <w:r w:rsidR="00647E39">
        <w:rPr>
          <w:rFonts w:ascii="Times New Roman" w:hAnsi="Times New Roman" w:cs="Times New Roman"/>
          <w:color w:val="000000"/>
          <w:sz w:val="28"/>
          <w:szCs w:val="28"/>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w:t>
      </w:r>
      <w:r w:rsidR="00C43E37">
        <w:rPr>
          <w:rFonts w:ascii="Times New Roman" w:hAnsi="Times New Roman" w:cs="Times New Roman"/>
          <w:color w:val="000000"/>
          <w:sz w:val="28"/>
          <w:szCs w:val="28"/>
        </w:rPr>
        <w:t>«</w:t>
      </w:r>
      <w:r w:rsidR="00647E39">
        <w:rPr>
          <w:rFonts w:ascii="Times New Roman" w:hAnsi="Times New Roman" w:cs="Times New Roman"/>
          <w:color w:val="000000"/>
          <w:sz w:val="28"/>
          <w:szCs w:val="28"/>
        </w:rPr>
        <w:t>Единая система межведомственного взаимодействия</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w:t>
      </w:r>
    </w:p>
    <w:p w:rsidR="00AA007C" w:rsidRPr="00AA007C" w:rsidRDefault="00AA007C" w:rsidP="00561760">
      <w:pPr>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lastRenderedPageBreak/>
        <w:t xml:space="preserve">2.10.1.1. выписки из реестра муниципального имущества о включении </w:t>
      </w:r>
      <w:r w:rsidRPr="00AA007C">
        <w:rPr>
          <w:rFonts w:ascii="Times New Roman" w:hAnsi="Times New Roman" w:cs="Times New Roman"/>
          <w:sz w:val="28"/>
          <w:szCs w:val="28"/>
        </w:rPr>
        <w:br/>
        <w:t>в него приватизируемого жилого помещения либо выписки из Единого государственного реестра недвижимости на приватизируемый объект недвижимости;</w:t>
      </w:r>
    </w:p>
    <w:p w:rsidR="00AA007C" w:rsidRDefault="00FD38FA"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2.10.1.2. сведения о регистрационном учете по месту жительства</w:t>
      </w:r>
      <w:r w:rsidR="0018332D">
        <w:rPr>
          <w:rFonts w:ascii="Times New Roman" w:hAnsi="Times New Roman" w:cs="Times New Roman"/>
          <w:sz w:val="28"/>
          <w:szCs w:val="28"/>
        </w:rPr>
        <w:t xml:space="preserve"> или месту пребывания,</w:t>
      </w:r>
      <w:r w:rsidR="00AA007C" w:rsidRPr="00AA007C">
        <w:rPr>
          <w:rFonts w:ascii="Times New Roman" w:hAnsi="Times New Roman" w:cs="Times New Roman"/>
          <w:sz w:val="28"/>
          <w:szCs w:val="28"/>
        </w:rPr>
        <w:t xml:space="preserve"> с указанием даты регистрационного учета в жилом помещении;</w:t>
      </w:r>
    </w:p>
    <w:p w:rsidR="0018332D" w:rsidRPr="00AA007C" w:rsidRDefault="0018332D"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2.10.1.3. сведения о лицах, зарегистрированных по месту жительства или по месту пребывания, а также состоящих на миграционном учёте, совместно по одному адресу;</w:t>
      </w:r>
    </w:p>
    <w:p w:rsidR="00AA007C" w:rsidRDefault="0018332D" w:rsidP="005617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2.10.1.4</w:t>
      </w:r>
      <w:r w:rsidR="00AA007C" w:rsidRPr="00AA007C">
        <w:rPr>
          <w:rFonts w:ascii="Times New Roman" w:hAnsi="Times New Roman" w:cs="Times New Roman"/>
          <w:sz w:val="28"/>
          <w:szCs w:val="28"/>
        </w:rPr>
        <w:t xml:space="preserve">. страховой номер индивидуального лицевого счета заявителя </w:t>
      </w:r>
      <w:r w:rsidR="00AA007C" w:rsidRPr="00AA007C">
        <w:rPr>
          <w:rFonts w:ascii="Times New Roman" w:hAnsi="Times New Roman" w:cs="Times New Roman"/>
          <w:sz w:val="28"/>
          <w:szCs w:val="28"/>
        </w:rPr>
        <w:br/>
        <w:t>и лиц, указанных в качестве членов его семьи.</w:t>
      </w:r>
    </w:p>
    <w:p w:rsidR="00F92615" w:rsidRDefault="0018332D"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2.10.1.5</w:t>
      </w:r>
      <w:r w:rsidRPr="001833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предоставление из ЕГР ЗАГС по запросу сведений о рождении;</w:t>
      </w:r>
    </w:p>
    <w:p w:rsidR="0018332D" w:rsidRDefault="0018332D"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2.10.1.6. сведения о действительности Паспорта Гражданина РФ;</w:t>
      </w:r>
    </w:p>
    <w:p w:rsidR="0018332D" w:rsidRDefault="0018332D"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2.10.1.7. о соответствии фамильно-именной группы, даты рождения, пола;</w:t>
      </w:r>
    </w:p>
    <w:p w:rsidR="0018332D" w:rsidRDefault="0018332D"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2.10.1.8. документ, подтверждающий право граждан на пользование жилым помещением;</w:t>
      </w:r>
    </w:p>
    <w:p w:rsidR="001700D5" w:rsidRDefault="001700D5"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2.10.1.9. сведения из ЕГР ЗАГС о перемене фамилии, имени, отчества;</w:t>
      </w:r>
    </w:p>
    <w:p w:rsidR="001700D5" w:rsidRDefault="001700D5"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2.10.1.10. справка, подтверждающая, что ранее право на приватизацию жилья не было использовано;</w:t>
      </w:r>
    </w:p>
    <w:p w:rsidR="001700D5" w:rsidRPr="0018332D" w:rsidRDefault="001700D5" w:rsidP="005617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2.10.1.11. соглашение о расторжении договора передачи жилого по</w:t>
      </w:r>
      <w:r w:rsidR="0048037B">
        <w:rPr>
          <w:rFonts w:ascii="Times New Roman" w:hAnsi="Times New Roman" w:cs="Times New Roman"/>
          <w:color w:val="000000" w:themeColor="text1"/>
          <w:sz w:val="28"/>
          <w:szCs w:val="28"/>
        </w:rPr>
        <w:t>мещения в собственность граждан.</w:t>
      </w:r>
    </w:p>
    <w:p w:rsidR="00AA007C" w:rsidRPr="00AA007C" w:rsidRDefault="001700D5"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B61254" w:rsidRPr="00240F74">
        <w:rPr>
          <w:rFonts w:ascii="Times New Roman" w:hAnsi="Times New Roman" w:cs="Times New Roman"/>
          <w:color w:val="000000"/>
          <w:sz w:val="28"/>
          <w:szCs w:val="28"/>
        </w:rPr>
        <w:t>2.</w:t>
      </w:r>
      <w:r w:rsidR="00AA007C" w:rsidRPr="00AA007C">
        <w:rPr>
          <w:rFonts w:ascii="Times New Roman" w:hAnsi="Times New Roman" w:cs="Times New Roman"/>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AA007C" w:rsidRPr="00E342B6"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42B6">
        <w:rPr>
          <w:rFonts w:ascii="Times New Roman" w:hAnsi="Times New Roman" w:cs="Times New Roman"/>
          <w:color w:val="000000"/>
          <w:sz w:val="28"/>
          <w:szCs w:val="28"/>
        </w:rPr>
        <w:t>2.11. Исчерпывающий перечень оснований для отказа в приеме документов, необходимых для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2.11.1.</w:t>
      </w:r>
      <w:r w:rsidRPr="00AA007C">
        <w:rPr>
          <w:rFonts w:ascii="Times New Roman" w:hAnsi="Times New Roman" w:cs="Times New Roman"/>
          <w:color w:val="000000"/>
          <w:sz w:val="28"/>
          <w:szCs w:val="28"/>
        </w:rPr>
        <w:tab/>
        <w:t>Основанием для отказа в приеме документов, необходимых для предоставления муниципальной услуги является: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2.11.1.2. некорректное заполнение обязательных полей в форме заявления о предоставлении услуги на Едином портале, </w:t>
      </w:r>
      <w:r w:rsidRPr="00AA007C">
        <w:rPr>
          <w:rFonts w:ascii="Times New Roman" w:hAnsi="Times New Roman" w:cs="Times New Roman"/>
          <w:sz w:val="28"/>
          <w:szCs w:val="28"/>
        </w:rPr>
        <w:t xml:space="preserve">сайте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color w:val="0C0C0C"/>
          <w:sz w:val="28"/>
          <w:szCs w:val="28"/>
        </w:rPr>
        <w:t xml:space="preserve"> (недостоверное, неправильное либо неполное заполнение);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2.11.1.3. представление неполного комплекта документов, необходимого для предоставления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2.11.1.4. представленные документы, необходимые для предоставления услуги, утратили силу;</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2.11.1.5.  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lastRenderedPageBreak/>
        <w:t>2.11.1.7. представленные электронные образы документов не позволяют в полном объеме прочитать текст документа и (или) распознать реквизиты документа;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2.11.1.8.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A007C" w:rsidRDefault="00AA007C" w:rsidP="00561760">
      <w:pPr>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C0C0C"/>
          <w:sz w:val="28"/>
          <w:szCs w:val="28"/>
        </w:rPr>
        <w:t>2.11.1.9.  несоблюдение установленных статьей 11 Федерального закона от 06</w:t>
      </w:r>
      <w:r w:rsidR="00805317">
        <w:rPr>
          <w:rFonts w:ascii="Times New Roman" w:hAnsi="Times New Roman" w:cs="Times New Roman"/>
          <w:color w:val="0C0C0C"/>
          <w:sz w:val="28"/>
          <w:szCs w:val="28"/>
        </w:rPr>
        <w:t xml:space="preserve"> апреля </w:t>
      </w:r>
      <w:r w:rsidRPr="00AA007C">
        <w:rPr>
          <w:rFonts w:ascii="Times New Roman" w:hAnsi="Times New Roman" w:cs="Times New Roman"/>
          <w:color w:val="0C0C0C"/>
          <w:sz w:val="28"/>
          <w:szCs w:val="28"/>
        </w:rPr>
        <w:t>2011</w:t>
      </w:r>
      <w:r w:rsidR="00805317">
        <w:rPr>
          <w:rFonts w:ascii="Times New Roman" w:hAnsi="Times New Roman" w:cs="Times New Roman"/>
          <w:color w:val="0C0C0C"/>
          <w:sz w:val="28"/>
          <w:szCs w:val="28"/>
        </w:rPr>
        <w:t xml:space="preserve"> г. </w:t>
      </w:r>
      <w:r w:rsidRPr="00AA007C">
        <w:rPr>
          <w:rFonts w:ascii="Times New Roman" w:hAnsi="Times New Roman" w:cs="Times New Roman"/>
          <w:color w:val="0C0C0C"/>
          <w:sz w:val="28"/>
          <w:szCs w:val="28"/>
        </w:rPr>
        <w:t xml:space="preserve">№ 63-ФЗ </w:t>
      </w:r>
      <w:r w:rsidR="00C43E37">
        <w:rPr>
          <w:rFonts w:ascii="Times New Roman" w:hAnsi="Times New Roman" w:cs="Times New Roman"/>
          <w:color w:val="0C0C0C"/>
          <w:sz w:val="28"/>
          <w:szCs w:val="28"/>
        </w:rPr>
        <w:t>«</w:t>
      </w:r>
      <w:r w:rsidRPr="00AA007C">
        <w:rPr>
          <w:rFonts w:ascii="Times New Roman" w:hAnsi="Times New Roman" w:cs="Times New Roman"/>
          <w:color w:val="0C0C0C"/>
          <w:sz w:val="28"/>
          <w:szCs w:val="28"/>
        </w:rPr>
        <w:t>Об электронной подписи</w:t>
      </w:r>
      <w:r w:rsidR="00C43E37">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условий признания действительности, усиленной квалифицированной электронной подписи.</w:t>
      </w:r>
      <w:bookmarkStart w:id="9" w:name="Par148"/>
      <w:bookmarkEnd w:id="9"/>
    </w:p>
    <w:p w:rsidR="00F1441C" w:rsidRPr="00DA43F9" w:rsidRDefault="00F1441C" w:rsidP="00561760">
      <w:pPr>
        <w:spacing w:after="0" w:line="240" w:lineRule="auto"/>
        <w:ind w:firstLine="709"/>
        <w:jc w:val="both"/>
        <w:rPr>
          <w:rFonts w:ascii="Times New Roman" w:hAnsi="Times New Roman" w:cs="Times New Roman"/>
          <w:color w:val="000000"/>
          <w:sz w:val="28"/>
          <w:szCs w:val="28"/>
        </w:rPr>
      </w:pPr>
      <w:r w:rsidRPr="00DA43F9">
        <w:rPr>
          <w:rFonts w:ascii="Times New Roman" w:hAnsi="Times New Roman" w:cs="Times New Roman"/>
          <w:color w:val="000000"/>
          <w:sz w:val="28"/>
          <w:szCs w:val="28"/>
        </w:rPr>
        <w:t>2.12. Исчерпывающий перечень</w:t>
      </w:r>
      <w:r w:rsidR="00A6182D" w:rsidRPr="00DA43F9">
        <w:rPr>
          <w:rFonts w:ascii="Times New Roman" w:hAnsi="Times New Roman" w:cs="Times New Roman"/>
          <w:color w:val="000000"/>
          <w:sz w:val="28"/>
          <w:szCs w:val="28"/>
        </w:rPr>
        <w:t xml:space="preserve"> оснований </w:t>
      </w:r>
      <w:r w:rsidRPr="00DA43F9">
        <w:rPr>
          <w:rFonts w:ascii="Times New Roman" w:hAnsi="Times New Roman" w:cs="Times New Roman"/>
          <w:color w:val="000000"/>
          <w:sz w:val="28"/>
          <w:szCs w:val="28"/>
        </w:rPr>
        <w:t>для отказа в предоставлении муниципальной услуги.</w:t>
      </w:r>
    </w:p>
    <w:p w:rsidR="00A6182D" w:rsidRPr="00DA43F9" w:rsidRDefault="00A6182D" w:rsidP="00561760">
      <w:pPr>
        <w:spacing w:after="0" w:line="240" w:lineRule="auto"/>
        <w:ind w:firstLine="709"/>
        <w:jc w:val="both"/>
        <w:rPr>
          <w:rFonts w:ascii="Times New Roman" w:hAnsi="Times New Roman" w:cs="Times New Roman"/>
          <w:color w:val="000000"/>
          <w:sz w:val="28"/>
          <w:szCs w:val="28"/>
        </w:rPr>
      </w:pPr>
      <w:r w:rsidRPr="00DA43F9">
        <w:rPr>
          <w:rFonts w:ascii="Times New Roman" w:hAnsi="Times New Roman" w:cs="Times New Roman"/>
          <w:color w:val="000000"/>
          <w:sz w:val="28"/>
          <w:szCs w:val="28"/>
        </w:rPr>
        <w:t>2.12.1. Основаниями для отказа в предоставлении муниципальной услуги являются:</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2.1</w:t>
      </w:r>
      <w:r w:rsidR="007A48F1" w:rsidRPr="00DA43F9">
        <w:rPr>
          <w:rFonts w:ascii="Times New Roman" w:hAnsi="Times New Roman" w:cs="Times New Roman"/>
          <w:sz w:val="28"/>
          <w:szCs w:val="28"/>
        </w:rPr>
        <w:t>2.1.1.</w:t>
      </w:r>
      <w:r w:rsidR="006B2A2C">
        <w:rPr>
          <w:rFonts w:ascii="Times New Roman" w:hAnsi="Times New Roman" w:cs="Times New Roman"/>
          <w:sz w:val="28"/>
          <w:szCs w:val="28"/>
        </w:rPr>
        <w:t xml:space="preserve"> </w:t>
      </w:r>
      <w:r w:rsidR="007A48F1" w:rsidRPr="00DA43F9">
        <w:rPr>
          <w:rFonts w:ascii="Times New Roman" w:hAnsi="Times New Roman" w:cs="Times New Roman"/>
          <w:sz w:val="28"/>
          <w:szCs w:val="28"/>
        </w:rPr>
        <w:t>п</w:t>
      </w:r>
      <w:r w:rsidRPr="00DA43F9">
        <w:rPr>
          <w:rFonts w:ascii="Times New Roman" w:hAnsi="Times New Roman" w:cs="Times New Roman"/>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007A48F1"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7A48F1" w:rsidRPr="00DA43F9">
        <w:rPr>
          <w:rFonts w:ascii="Times New Roman" w:hAnsi="Times New Roman" w:cs="Times New Roman"/>
          <w:sz w:val="28"/>
          <w:szCs w:val="28"/>
        </w:rPr>
        <w:t>12.1.2.</w:t>
      </w:r>
      <w:r w:rsidR="006B2A2C">
        <w:rPr>
          <w:rFonts w:ascii="Times New Roman" w:hAnsi="Times New Roman" w:cs="Times New Roman"/>
          <w:sz w:val="28"/>
          <w:szCs w:val="28"/>
        </w:rPr>
        <w:t xml:space="preserve"> </w:t>
      </w:r>
      <w:r w:rsidR="007A48F1" w:rsidRPr="00DA43F9">
        <w:rPr>
          <w:rFonts w:ascii="Times New Roman" w:hAnsi="Times New Roman" w:cs="Times New Roman"/>
          <w:sz w:val="28"/>
          <w:szCs w:val="28"/>
        </w:rPr>
        <w:t>о</w:t>
      </w:r>
      <w:r w:rsidRPr="00DA43F9">
        <w:rPr>
          <w:rFonts w:ascii="Times New Roman" w:hAnsi="Times New Roman" w:cs="Times New Roman"/>
          <w:sz w:val="28"/>
          <w:szCs w:val="28"/>
        </w:rPr>
        <w:t>бращение за предоставлением государственной услуги лица, не являющегося заявителем на предоставление государственной услуги</w:t>
      </w:r>
      <w:r w:rsidR="007A48F1"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861004" w:rsidRPr="00DA43F9">
        <w:rPr>
          <w:rFonts w:ascii="Times New Roman" w:hAnsi="Times New Roman" w:cs="Times New Roman"/>
          <w:sz w:val="28"/>
          <w:szCs w:val="28"/>
        </w:rPr>
        <w:t>12.1.3.</w:t>
      </w:r>
      <w:r w:rsidR="006B2A2C">
        <w:rPr>
          <w:rFonts w:ascii="Times New Roman" w:hAnsi="Times New Roman" w:cs="Times New Roman"/>
          <w:sz w:val="28"/>
          <w:szCs w:val="28"/>
        </w:rPr>
        <w:t xml:space="preserve"> </w:t>
      </w:r>
      <w:r w:rsidR="00861004" w:rsidRPr="00DA43F9">
        <w:rPr>
          <w:rFonts w:ascii="Times New Roman" w:hAnsi="Times New Roman" w:cs="Times New Roman"/>
          <w:sz w:val="28"/>
          <w:szCs w:val="28"/>
        </w:rPr>
        <w:t>о</w:t>
      </w:r>
      <w:r w:rsidRPr="00DA43F9">
        <w:rPr>
          <w:rFonts w:ascii="Times New Roman" w:hAnsi="Times New Roman" w:cs="Times New Roman"/>
          <w:sz w:val="28"/>
          <w:szCs w:val="28"/>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861004"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861004" w:rsidRPr="00DA43F9">
        <w:rPr>
          <w:rFonts w:ascii="Times New Roman" w:hAnsi="Times New Roman" w:cs="Times New Roman"/>
          <w:sz w:val="28"/>
          <w:szCs w:val="28"/>
        </w:rPr>
        <w:t>12.1.</w:t>
      </w:r>
      <w:r w:rsidRPr="00DA43F9">
        <w:rPr>
          <w:rFonts w:ascii="Times New Roman" w:hAnsi="Times New Roman" w:cs="Times New Roman"/>
          <w:sz w:val="28"/>
          <w:szCs w:val="28"/>
        </w:rPr>
        <w:t xml:space="preserve">4. </w:t>
      </w:r>
      <w:r w:rsidR="00861004" w:rsidRPr="00DA43F9">
        <w:rPr>
          <w:rFonts w:ascii="Times New Roman" w:hAnsi="Times New Roman" w:cs="Times New Roman"/>
          <w:sz w:val="28"/>
          <w:szCs w:val="28"/>
        </w:rPr>
        <w:t>о</w:t>
      </w:r>
      <w:r w:rsidRPr="00DA43F9">
        <w:rPr>
          <w:rFonts w:ascii="Times New Roman" w:hAnsi="Times New Roman" w:cs="Times New Roman"/>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861004"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861004" w:rsidRPr="00DA43F9">
        <w:rPr>
          <w:rFonts w:ascii="Times New Roman" w:hAnsi="Times New Roman" w:cs="Times New Roman"/>
          <w:sz w:val="28"/>
          <w:szCs w:val="28"/>
        </w:rPr>
        <w:t>12.1.</w:t>
      </w:r>
      <w:r w:rsidRPr="00DA43F9">
        <w:rPr>
          <w:rFonts w:ascii="Times New Roman" w:hAnsi="Times New Roman" w:cs="Times New Roman"/>
          <w:sz w:val="28"/>
          <w:szCs w:val="28"/>
        </w:rPr>
        <w:t xml:space="preserve">5. </w:t>
      </w:r>
      <w:r w:rsidR="00861004" w:rsidRPr="00DA43F9">
        <w:rPr>
          <w:rFonts w:ascii="Times New Roman" w:hAnsi="Times New Roman" w:cs="Times New Roman"/>
          <w:sz w:val="28"/>
          <w:szCs w:val="28"/>
        </w:rPr>
        <w:t>о</w:t>
      </w:r>
      <w:r w:rsidRPr="00DA43F9">
        <w:rPr>
          <w:rFonts w:ascii="Times New Roman" w:hAnsi="Times New Roman" w:cs="Times New Roman"/>
          <w:sz w:val="28"/>
          <w:szCs w:val="28"/>
        </w:rPr>
        <w:t>тказ в приватизации жилого помещения одного или нескольких лиц,</w:t>
      </w:r>
      <w:r w:rsidR="005F7D77">
        <w:rPr>
          <w:rFonts w:ascii="Times New Roman" w:hAnsi="Times New Roman" w:cs="Times New Roman"/>
          <w:sz w:val="28"/>
          <w:szCs w:val="28"/>
        </w:rPr>
        <w:t xml:space="preserve"> </w:t>
      </w:r>
      <w:r w:rsidRPr="00DA43F9">
        <w:rPr>
          <w:rFonts w:ascii="Times New Roman" w:hAnsi="Times New Roman" w:cs="Times New Roman"/>
          <w:sz w:val="28"/>
          <w:szCs w:val="28"/>
        </w:rPr>
        <w:t>зарегистрированных по месту жительства с заявителем</w:t>
      </w:r>
      <w:r w:rsidR="00861004"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861004" w:rsidRPr="00DA43F9">
        <w:rPr>
          <w:rFonts w:ascii="Times New Roman" w:hAnsi="Times New Roman" w:cs="Times New Roman"/>
          <w:sz w:val="28"/>
          <w:szCs w:val="28"/>
        </w:rPr>
        <w:t>12.1.</w:t>
      </w:r>
      <w:r w:rsidRPr="00DA43F9">
        <w:rPr>
          <w:rFonts w:ascii="Times New Roman" w:hAnsi="Times New Roman" w:cs="Times New Roman"/>
          <w:sz w:val="28"/>
          <w:szCs w:val="28"/>
        </w:rPr>
        <w:t xml:space="preserve">6. </w:t>
      </w:r>
      <w:r w:rsidR="00861004" w:rsidRPr="00DA43F9">
        <w:rPr>
          <w:rFonts w:ascii="Times New Roman" w:hAnsi="Times New Roman" w:cs="Times New Roman"/>
          <w:sz w:val="28"/>
          <w:szCs w:val="28"/>
        </w:rPr>
        <w:t>и</w:t>
      </w:r>
      <w:r w:rsidRPr="00DA43F9">
        <w:rPr>
          <w:rFonts w:ascii="Times New Roman" w:hAnsi="Times New Roman" w:cs="Times New Roman"/>
          <w:sz w:val="28"/>
          <w:szCs w:val="28"/>
        </w:rPr>
        <w:t>спользованное ранее право на приватизацию</w:t>
      </w:r>
      <w:r w:rsidR="00861004"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861004" w:rsidRPr="00DA43F9">
        <w:rPr>
          <w:rFonts w:ascii="Times New Roman" w:hAnsi="Times New Roman" w:cs="Times New Roman"/>
          <w:sz w:val="28"/>
          <w:szCs w:val="28"/>
        </w:rPr>
        <w:t>12.1.</w:t>
      </w:r>
      <w:r w:rsidRPr="00DA43F9">
        <w:rPr>
          <w:rFonts w:ascii="Times New Roman" w:hAnsi="Times New Roman" w:cs="Times New Roman"/>
          <w:sz w:val="28"/>
          <w:szCs w:val="28"/>
        </w:rPr>
        <w:t xml:space="preserve">7. </w:t>
      </w:r>
      <w:r w:rsidR="00861004" w:rsidRPr="00DA43F9">
        <w:rPr>
          <w:rFonts w:ascii="Times New Roman" w:hAnsi="Times New Roman" w:cs="Times New Roman"/>
          <w:sz w:val="28"/>
          <w:szCs w:val="28"/>
        </w:rPr>
        <w:t>о</w:t>
      </w:r>
      <w:r w:rsidRPr="00DA43F9">
        <w:rPr>
          <w:rFonts w:ascii="Times New Roman" w:hAnsi="Times New Roman" w:cs="Times New Roman"/>
          <w:sz w:val="28"/>
          <w:szCs w:val="28"/>
        </w:rPr>
        <w:t>бращение с запросом о приватизации жилого помещения, признанного непригодным для проживания, либо находящегося в многоквартирном доме, признанном аварийным</w:t>
      </w:r>
      <w:r w:rsidR="00F414C2"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F414C2" w:rsidRPr="00DA43F9">
        <w:rPr>
          <w:rFonts w:ascii="Times New Roman" w:hAnsi="Times New Roman" w:cs="Times New Roman"/>
          <w:sz w:val="28"/>
          <w:szCs w:val="28"/>
        </w:rPr>
        <w:t>12.1.</w:t>
      </w:r>
      <w:r w:rsidRPr="00DA43F9">
        <w:rPr>
          <w:rFonts w:ascii="Times New Roman" w:hAnsi="Times New Roman" w:cs="Times New Roman"/>
          <w:sz w:val="28"/>
          <w:szCs w:val="28"/>
        </w:rPr>
        <w:t xml:space="preserve">8. </w:t>
      </w:r>
      <w:r w:rsidR="00F414C2" w:rsidRPr="00DA43F9">
        <w:rPr>
          <w:rFonts w:ascii="Times New Roman" w:hAnsi="Times New Roman" w:cs="Times New Roman"/>
          <w:sz w:val="28"/>
          <w:szCs w:val="28"/>
        </w:rPr>
        <w:t>о</w:t>
      </w:r>
      <w:r w:rsidRPr="00DA43F9">
        <w:rPr>
          <w:rFonts w:ascii="Times New Roman" w:hAnsi="Times New Roman" w:cs="Times New Roman"/>
          <w:sz w:val="28"/>
          <w:szCs w:val="28"/>
        </w:rPr>
        <w:t>бращение с запросом о приватизации в общежитии или служебного жилого помещения</w:t>
      </w:r>
      <w:r w:rsidR="00F414C2"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F414C2" w:rsidRPr="00DA43F9">
        <w:rPr>
          <w:rFonts w:ascii="Times New Roman" w:hAnsi="Times New Roman" w:cs="Times New Roman"/>
          <w:sz w:val="28"/>
          <w:szCs w:val="28"/>
        </w:rPr>
        <w:t>12.1.</w:t>
      </w:r>
      <w:r w:rsidRPr="00DA43F9">
        <w:rPr>
          <w:rFonts w:ascii="Times New Roman" w:hAnsi="Times New Roman" w:cs="Times New Roman"/>
          <w:sz w:val="28"/>
          <w:szCs w:val="28"/>
        </w:rPr>
        <w:t xml:space="preserve">9. </w:t>
      </w:r>
      <w:r w:rsidR="00F414C2" w:rsidRPr="00DA43F9">
        <w:rPr>
          <w:rFonts w:ascii="Times New Roman" w:hAnsi="Times New Roman" w:cs="Times New Roman"/>
          <w:sz w:val="28"/>
          <w:szCs w:val="28"/>
        </w:rPr>
        <w:t>о</w:t>
      </w:r>
      <w:r w:rsidRPr="00DA43F9">
        <w:rPr>
          <w:rFonts w:ascii="Times New Roman" w:hAnsi="Times New Roman" w:cs="Times New Roman"/>
          <w:sz w:val="28"/>
          <w:szCs w:val="28"/>
        </w:rPr>
        <w:t>тсутствие сведений, подтверждающих неучастие в приватизации</w:t>
      </w:r>
      <w:r w:rsidR="00F414C2"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F414C2" w:rsidRPr="00DA43F9">
        <w:rPr>
          <w:rFonts w:ascii="Times New Roman" w:hAnsi="Times New Roman" w:cs="Times New Roman"/>
          <w:sz w:val="28"/>
          <w:szCs w:val="28"/>
        </w:rPr>
        <w:t>12.1.</w:t>
      </w:r>
      <w:r w:rsidRPr="00DA43F9">
        <w:rPr>
          <w:rFonts w:ascii="Times New Roman" w:hAnsi="Times New Roman" w:cs="Times New Roman"/>
          <w:sz w:val="28"/>
          <w:szCs w:val="28"/>
        </w:rPr>
        <w:t xml:space="preserve">10. </w:t>
      </w:r>
      <w:r w:rsidR="00F414C2" w:rsidRPr="00DA43F9">
        <w:rPr>
          <w:rFonts w:ascii="Times New Roman" w:hAnsi="Times New Roman" w:cs="Times New Roman"/>
          <w:sz w:val="28"/>
          <w:szCs w:val="28"/>
        </w:rPr>
        <w:t>о</w:t>
      </w:r>
      <w:r w:rsidRPr="00DA43F9">
        <w:rPr>
          <w:rFonts w:ascii="Times New Roman" w:hAnsi="Times New Roman" w:cs="Times New Roman"/>
          <w:sz w:val="28"/>
          <w:szCs w:val="28"/>
        </w:rPr>
        <w:t xml:space="preserve">тсутствие права собственности на приватизируемое заявителем жилое помещение у органа </w:t>
      </w:r>
      <w:r w:rsidR="00A718AD" w:rsidRPr="00DA43F9">
        <w:rPr>
          <w:rFonts w:ascii="Times New Roman" w:hAnsi="Times New Roman" w:cs="Times New Roman"/>
          <w:sz w:val="28"/>
          <w:szCs w:val="28"/>
        </w:rPr>
        <w:t>местного самоуправления</w:t>
      </w:r>
      <w:r w:rsidRPr="00DA43F9">
        <w:rPr>
          <w:rFonts w:ascii="Times New Roman" w:hAnsi="Times New Roman" w:cs="Times New Roman"/>
          <w:sz w:val="28"/>
          <w:szCs w:val="28"/>
        </w:rPr>
        <w:t>, предоставляющего муниципальную услугу</w:t>
      </w:r>
      <w:r w:rsidR="00A718AD" w:rsidRPr="00DA43F9">
        <w:rPr>
          <w:rFonts w:ascii="Times New Roman" w:hAnsi="Times New Roman" w:cs="Times New Roman"/>
          <w:sz w:val="28"/>
          <w:szCs w:val="28"/>
        </w:rPr>
        <w:t>;</w:t>
      </w:r>
    </w:p>
    <w:p w:rsidR="00EF22CB" w:rsidRPr="00DA43F9"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t>2.</w:t>
      </w:r>
      <w:r w:rsidR="00A718AD" w:rsidRPr="00DA43F9">
        <w:rPr>
          <w:rFonts w:ascii="Times New Roman" w:hAnsi="Times New Roman" w:cs="Times New Roman"/>
          <w:sz w:val="28"/>
          <w:szCs w:val="28"/>
        </w:rPr>
        <w:t>12.1.</w:t>
      </w:r>
      <w:r w:rsidRPr="00DA43F9">
        <w:rPr>
          <w:rFonts w:ascii="Times New Roman" w:hAnsi="Times New Roman" w:cs="Times New Roman"/>
          <w:sz w:val="28"/>
          <w:szCs w:val="28"/>
        </w:rPr>
        <w:t xml:space="preserve">11. </w:t>
      </w:r>
      <w:r w:rsidR="00A718AD" w:rsidRPr="00DA43F9">
        <w:rPr>
          <w:rFonts w:ascii="Times New Roman" w:hAnsi="Times New Roman" w:cs="Times New Roman"/>
          <w:sz w:val="28"/>
          <w:szCs w:val="28"/>
        </w:rPr>
        <w:t>и</w:t>
      </w:r>
      <w:r w:rsidRPr="00DA43F9">
        <w:rPr>
          <w:rFonts w:ascii="Times New Roman" w:hAnsi="Times New Roman" w:cs="Times New Roman"/>
          <w:sz w:val="28"/>
          <w:szCs w:val="28"/>
        </w:rPr>
        <w:t xml:space="preserve">зменение состава лиц, совместно проживающих в приватизируемом жилом помещении с заявителем, в период предоставления </w:t>
      </w:r>
      <w:r w:rsidR="00A718AD" w:rsidRPr="00DA43F9">
        <w:rPr>
          <w:rFonts w:ascii="Times New Roman" w:hAnsi="Times New Roman" w:cs="Times New Roman"/>
          <w:sz w:val="28"/>
          <w:szCs w:val="28"/>
        </w:rPr>
        <w:t>муниципальной</w:t>
      </w:r>
      <w:r w:rsidRPr="00DA43F9">
        <w:rPr>
          <w:rFonts w:ascii="Times New Roman" w:hAnsi="Times New Roman" w:cs="Times New Roman"/>
          <w:sz w:val="28"/>
          <w:szCs w:val="28"/>
        </w:rPr>
        <w:t xml:space="preserve"> услуги</w:t>
      </w:r>
      <w:r w:rsidR="00A718AD" w:rsidRPr="00DA43F9">
        <w:rPr>
          <w:rFonts w:ascii="Times New Roman" w:hAnsi="Times New Roman" w:cs="Times New Roman"/>
          <w:sz w:val="28"/>
          <w:szCs w:val="28"/>
        </w:rPr>
        <w:t>;</w:t>
      </w:r>
    </w:p>
    <w:p w:rsidR="00EF22CB" w:rsidRDefault="00EF22CB" w:rsidP="00561760">
      <w:pPr>
        <w:spacing w:after="0" w:line="240" w:lineRule="auto"/>
        <w:ind w:firstLine="709"/>
        <w:jc w:val="both"/>
        <w:rPr>
          <w:rFonts w:ascii="Times New Roman" w:hAnsi="Times New Roman" w:cs="Times New Roman"/>
          <w:sz w:val="28"/>
          <w:szCs w:val="28"/>
        </w:rPr>
      </w:pPr>
      <w:r w:rsidRPr="00DA43F9">
        <w:rPr>
          <w:rFonts w:ascii="Times New Roman" w:hAnsi="Times New Roman" w:cs="Times New Roman"/>
          <w:sz w:val="28"/>
          <w:szCs w:val="28"/>
        </w:rPr>
        <w:lastRenderedPageBreak/>
        <w:t>2.</w:t>
      </w:r>
      <w:r w:rsidR="00CE3BDC" w:rsidRPr="00DA43F9">
        <w:rPr>
          <w:rFonts w:ascii="Times New Roman" w:hAnsi="Times New Roman" w:cs="Times New Roman"/>
          <w:sz w:val="28"/>
          <w:szCs w:val="28"/>
        </w:rPr>
        <w:t>12.1.</w:t>
      </w:r>
      <w:r w:rsidRPr="00DA43F9">
        <w:rPr>
          <w:rFonts w:ascii="Times New Roman" w:hAnsi="Times New Roman" w:cs="Times New Roman"/>
          <w:sz w:val="28"/>
          <w:szCs w:val="28"/>
        </w:rPr>
        <w:t xml:space="preserve">12. </w:t>
      </w:r>
      <w:r w:rsidR="00CE3BDC" w:rsidRPr="00DA43F9">
        <w:rPr>
          <w:rFonts w:ascii="Times New Roman" w:hAnsi="Times New Roman" w:cs="Times New Roman"/>
          <w:sz w:val="28"/>
          <w:szCs w:val="28"/>
        </w:rPr>
        <w:t>о</w:t>
      </w:r>
      <w:r w:rsidRPr="00DA43F9">
        <w:rPr>
          <w:rFonts w:ascii="Times New Roman" w:hAnsi="Times New Roman" w:cs="Times New Roman"/>
          <w:sz w:val="28"/>
          <w:szCs w:val="28"/>
        </w:rPr>
        <w:t>спаривание в судебном порядке права на жилое помещение, в отношении которого подан запрос.</w:t>
      </w:r>
    </w:p>
    <w:p w:rsidR="00AA007C" w:rsidRPr="00E342B6"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00AA007C" w:rsidRPr="00E342B6">
        <w:rPr>
          <w:rFonts w:ascii="Times New Roman" w:hAnsi="Times New Roman" w:cs="Times New Roman"/>
          <w:color w:val="000000"/>
          <w:sz w:val="28"/>
          <w:szCs w:val="28"/>
        </w:rPr>
        <w:t>. Исчерпывающий перечень оснований для приостановления предоставления муниципальной услуги.</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i/>
          <w:color w:val="0C0C0C"/>
          <w:sz w:val="28"/>
          <w:szCs w:val="28"/>
        </w:rPr>
      </w:pPr>
      <w:r>
        <w:rPr>
          <w:rFonts w:ascii="Times New Roman" w:hAnsi="Times New Roman" w:cs="Times New Roman"/>
          <w:color w:val="000000"/>
          <w:sz w:val="28"/>
          <w:szCs w:val="28"/>
        </w:rPr>
        <w:t>2.13</w:t>
      </w:r>
      <w:r w:rsidR="00AA007C" w:rsidRPr="00AA007C">
        <w:rPr>
          <w:rFonts w:ascii="Times New Roman" w:hAnsi="Times New Roman" w:cs="Times New Roman"/>
          <w:color w:val="000000"/>
          <w:sz w:val="28"/>
          <w:szCs w:val="28"/>
        </w:rPr>
        <w:t>.1.</w:t>
      </w:r>
      <w:r w:rsidR="00AA007C" w:rsidRPr="00AA007C">
        <w:rPr>
          <w:rFonts w:ascii="Times New Roman" w:hAnsi="Times New Roman" w:cs="Times New Roman"/>
          <w:color w:val="0C0C0C"/>
          <w:sz w:val="28"/>
          <w:szCs w:val="28"/>
        </w:rPr>
        <w:t xml:space="preserve">Основания для приостановления предоставления муниципальной услуги отсутствуют. </w:t>
      </w:r>
    </w:p>
    <w:p w:rsidR="00AA007C" w:rsidRPr="00E342B6" w:rsidRDefault="00DA43F9" w:rsidP="0056176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AA007C" w:rsidRPr="00E342B6">
        <w:rPr>
          <w:rFonts w:ascii="Times New Roman" w:hAnsi="Times New Roman" w:cs="Times New Roman"/>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AA007C">
        <w:rPr>
          <w:rFonts w:ascii="Times New Roman" w:hAnsi="Times New Roman" w:cs="Times New Roman"/>
          <w:color w:val="000000"/>
          <w:sz w:val="28"/>
          <w:szCs w:val="28"/>
        </w:rPr>
        <w:t>2.1</w:t>
      </w:r>
      <w:r w:rsidR="00DA43F9">
        <w:rPr>
          <w:rFonts w:ascii="Times New Roman" w:hAnsi="Times New Roman" w:cs="Times New Roman"/>
          <w:color w:val="000000"/>
          <w:sz w:val="28"/>
          <w:szCs w:val="28"/>
        </w:rPr>
        <w:t>4</w:t>
      </w:r>
      <w:r w:rsidRPr="00AA007C">
        <w:rPr>
          <w:rFonts w:ascii="Times New Roman" w:hAnsi="Times New Roman" w:cs="Times New Roman"/>
          <w:color w:val="000000"/>
          <w:sz w:val="28"/>
          <w:szCs w:val="28"/>
        </w:rPr>
        <w:t xml:space="preserve">.1. Предоставление услуг, которые являются необходимыми </w:t>
      </w:r>
      <w:r w:rsidRPr="00AA007C">
        <w:rPr>
          <w:rFonts w:ascii="Times New Roman" w:hAnsi="Times New Roman" w:cs="Times New Roman"/>
          <w:color w:val="000000"/>
          <w:sz w:val="28"/>
          <w:szCs w:val="28"/>
        </w:rPr>
        <w:br/>
        <w:t xml:space="preserve">и обязательными для предоставления муниципальной услуги, не требуется. </w:t>
      </w:r>
    </w:p>
    <w:p w:rsidR="00AA007C" w:rsidRPr="00E342B6"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AA007C" w:rsidRPr="00E342B6">
        <w:rPr>
          <w:rFonts w:ascii="Times New Roman" w:hAnsi="Times New Roman" w:cs="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2.1</w:t>
      </w:r>
      <w:r w:rsidR="00DA43F9">
        <w:rPr>
          <w:rFonts w:ascii="Times New Roman" w:hAnsi="Times New Roman" w:cs="Times New Roman"/>
          <w:color w:val="000000"/>
          <w:sz w:val="28"/>
          <w:szCs w:val="28"/>
        </w:rPr>
        <w:t>5</w:t>
      </w:r>
      <w:r w:rsidRPr="00AA007C">
        <w:rPr>
          <w:rFonts w:ascii="Times New Roman" w:hAnsi="Times New Roman" w:cs="Times New Roman"/>
          <w:color w:val="000000"/>
          <w:sz w:val="28"/>
          <w:szCs w:val="28"/>
        </w:rPr>
        <w:t>.1. Государственная пошлина, иная плата за предоставление муниципальной услуги не взимается.</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AA007C" w:rsidRPr="00AA007C">
        <w:rPr>
          <w:rFonts w:ascii="Times New Roman" w:hAnsi="Times New Roman" w:cs="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AA007C" w:rsidRPr="00AA007C">
        <w:rPr>
          <w:rFonts w:ascii="Times New Roman" w:hAnsi="Times New Roman" w:cs="Times New Roman"/>
          <w:color w:val="000000"/>
          <w:sz w:val="28"/>
          <w:szCs w:val="28"/>
        </w:rPr>
        <w:t xml:space="preserve">.1. Максимальное время ожидания в очереди при подаче заявления и документов, обязанность по представлению которых возложена на заявителя, </w:t>
      </w:r>
      <w:r w:rsidR="00AA007C" w:rsidRPr="00AA007C">
        <w:rPr>
          <w:rFonts w:ascii="Times New Roman" w:hAnsi="Times New Roman" w:cs="Times New Roman"/>
          <w:color w:val="000000"/>
          <w:sz w:val="28"/>
          <w:szCs w:val="28"/>
        </w:rPr>
        <w:br/>
        <w:t>для предоставления муниципальной услуги не должно превышать 15 минут.</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00AA007C" w:rsidRPr="00AA007C">
        <w:rPr>
          <w:rFonts w:ascii="Times New Roman" w:hAnsi="Times New Roman" w:cs="Times New Roman"/>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A007C" w:rsidRPr="00AA007C" w:rsidRDefault="00DA43F9" w:rsidP="00561760">
      <w:pPr>
        <w:pStyle w:val="a0"/>
        <w:numPr>
          <w:ilvl w:val="0"/>
          <w:numId w:val="0"/>
        </w:numPr>
        <w:ind w:firstLine="709"/>
        <w:rPr>
          <w:rFonts w:ascii="Times New Roman" w:hAnsi="Times New Roman" w:cs="Times New Roman"/>
          <w:b/>
        </w:rPr>
      </w:pPr>
      <w:r>
        <w:rPr>
          <w:rFonts w:ascii="Times New Roman" w:hAnsi="Times New Roman" w:cs="Times New Roman"/>
        </w:rPr>
        <w:t>2.17</w:t>
      </w:r>
      <w:r w:rsidR="00AA007C" w:rsidRPr="00AA007C">
        <w:rPr>
          <w:rFonts w:ascii="Times New Roman" w:hAnsi="Times New Roman" w:cs="Times New Roman"/>
        </w:rPr>
        <w:t xml:space="preserve">. </w:t>
      </w:r>
      <w:r w:rsidR="00AA007C" w:rsidRPr="00E342B6">
        <w:rPr>
          <w:rFonts w:ascii="Times New Roman" w:hAnsi="Times New Roman" w:cs="Times New Roman"/>
        </w:rPr>
        <w:t>Срок и порядок регистрации заявления о предоставлении муниципальной услуги.</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bookmarkStart w:id="10" w:name="Par204"/>
      <w:bookmarkEnd w:id="10"/>
      <w:r>
        <w:rPr>
          <w:rFonts w:ascii="Times New Roman" w:hAnsi="Times New Roman" w:cs="Times New Roman"/>
          <w:color w:val="0C0C0C"/>
          <w:sz w:val="28"/>
          <w:szCs w:val="28"/>
        </w:rPr>
        <w:t>2.17</w:t>
      </w:r>
      <w:r w:rsidR="00AA007C" w:rsidRPr="00AA007C">
        <w:rPr>
          <w:rFonts w:ascii="Times New Roman" w:hAnsi="Times New Roman" w:cs="Times New Roman"/>
          <w:color w:val="0C0C0C"/>
          <w:sz w:val="28"/>
          <w:szCs w:val="28"/>
        </w:rPr>
        <w:t>.1. Заявление и необходимые документы могут быть пода</w:t>
      </w:r>
      <w:r w:rsidR="005F7D77">
        <w:rPr>
          <w:rFonts w:ascii="Times New Roman" w:hAnsi="Times New Roman" w:cs="Times New Roman"/>
          <w:color w:val="0C0C0C"/>
          <w:sz w:val="28"/>
          <w:szCs w:val="28"/>
        </w:rPr>
        <w:t>ны непосредственн</w:t>
      </w:r>
      <w:r w:rsidR="00ED09CF">
        <w:rPr>
          <w:rFonts w:ascii="Times New Roman" w:hAnsi="Times New Roman" w:cs="Times New Roman"/>
          <w:color w:val="0C0C0C"/>
          <w:sz w:val="28"/>
          <w:szCs w:val="28"/>
        </w:rPr>
        <w:t>о в о</w:t>
      </w:r>
      <w:r w:rsidR="005F7D77">
        <w:rPr>
          <w:rFonts w:ascii="Times New Roman" w:hAnsi="Times New Roman" w:cs="Times New Roman"/>
          <w:color w:val="0C0C0C"/>
          <w:sz w:val="28"/>
          <w:szCs w:val="28"/>
        </w:rPr>
        <w:t>рган, предоставляющий муниципальную услугу</w:t>
      </w:r>
      <w:r w:rsidR="00AA007C" w:rsidRPr="00AA007C">
        <w:rPr>
          <w:rFonts w:ascii="Times New Roman" w:hAnsi="Times New Roman" w:cs="Times New Roman"/>
          <w:color w:val="0C0C0C"/>
          <w:sz w:val="28"/>
          <w:szCs w:val="28"/>
        </w:rPr>
        <w:t xml:space="preserve">,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сайта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Услуги и сервисы Пермского края</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bCs/>
          <w:color w:val="000000"/>
          <w:sz w:val="28"/>
          <w:szCs w:val="28"/>
        </w:rPr>
        <w:t>2.17</w:t>
      </w:r>
      <w:r w:rsidR="00AA007C" w:rsidRPr="00AA007C">
        <w:rPr>
          <w:rFonts w:ascii="Times New Roman" w:hAnsi="Times New Roman" w:cs="Times New Roman"/>
          <w:bCs/>
          <w:color w:val="000000"/>
          <w:sz w:val="28"/>
          <w:szCs w:val="28"/>
        </w:rPr>
        <w:t>.2. Заявление о предоставлении</w:t>
      </w:r>
      <w:r w:rsidR="00AA007C" w:rsidRPr="00AA007C">
        <w:rPr>
          <w:rFonts w:ascii="Times New Roman" w:hAnsi="Times New Roman" w:cs="Times New Roman"/>
          <w:color w:val="000000"/>
          <w:sz w:val="28"/>
          <w:szCs w:val="28"/>
        </w:rPr>
        <w:t xml:space="preserve"> муниципальной услуги и документы, поданные заявителе</w:t>
      </w:r>
      <w:r w:rsidR="00ED09CF">
        <w:rPr>
          <w:rFonts w:ascii="Times New Roman" w:hAnsi="Times New Roman" w:cs="Times New Roman"/>
          <w:color w:val="000000"/>
          <w:sz w:val="28"/>
          <w:szCs w:val="28"/>
        </w:rPr>
        <w:t>м лично в о</w:t>
      </w:r>
      <w:r w:rsidR="005F7D77">
        <w:rPr>
          <w:rFonts w:ascii="Times New Roman" w:hAnsi="Times New Roman" w:cs="Times New Roman"/>
          <w:color w:val="000000"/>
          <w:sz w:val="28"/>
          <w:szCs w:val="28"/>
        </w:rPr>
        <w:t>рган, предоставляющий</w:t>
      </w:r>
      <w:r w:rsidR="00AA007C" w:rsidRPr="00AA007C">
        <w:rPr>
          <w:rFonts w:ascii="Times New Roman" w:hAnsi="Times New Roman" w:cs="Times New Roman"/>
          <w:color w:val="000000"/>
          <w:sz w:val="28"/>
          <w:szCs w:val="28"/>
        </w:rPr>
        <w:t xml:space="preserve"> муниципальную услугу, в МФЦ, почтовым отправлением подлежат регистрации в течение трех </w:t>
      </w:r>
      <w:r w:rsidR="00880342" w:rsidRPr="00DA43F9">
        <w:rPr>
          <w:rFonts w:ascii="Times New Roman" w:hAnsi="Times New Roman" w:cs="Times New Roman"/>
          <w:color w:val="000000"/>
          <w:sz w:val="28"/>
          <w:szCs w:val="28"/>
        </w:rPr>
        <w:t>рабочих</w:t>
      </w:r>
      <w:r w:rsidR="005F7D77">
        <w:rPr>
          <w:rFonts w:ascii="Times New Roman" w:hAnsi="Times New Roman" w:cs="Times New Roman"/>
          <w:color w:val="000000"/>
          <w:sz w:val="28"/>
          <w:szCs w:val="28"/>
        </w:rPr>
        <w:t xml:space="preserve"> </w:t>
      </w:r>
      <w:r w:rsidR="00ED09CF">
        <w:rPr>
          <w:rFonts w:ascii="Times New Roman" w:hAnsi="Times New Roman" w:cs="Times New Roman"/>
          <w:color w:val="000000"/>
          <w:sz w:val="28"/>
          <w:szCs w:val="28"/>
        </w:rPr>
        <w:t>дней с момента поступления в о</w:t>
      </w:r>
      <w:r w:rsidR="00AA007C" w:rsidRPr="00AA007C">
        <w:rPr>
          <w:rFonts w:ascii="Times New Roman" w:hAnsi="Times New Roman" w:cs="Times New Roman"/>
          <w:color w:val="000000"/>
          <w:sz w:val="28"/>
          <w:szCs w:val="28"/>
        </w:rPr>
        <w:t>рган, предоставляющий муниципальную услугу.</w:t>
      </w:r>
    </w:p>
    <w:p w:rsidR="00AA007C" w:rsidRPr="00AA007C" w:rsidRDefault="00DA43F9" w:rsidP="00561760">
      <w:pPr>
        <w:spacing w:after="0" w:line="240" w:lineRule="auto"/>
        <w:ind w:firstLine="709"/>
        <w:jc w:val="both"/>
        <w:rPr>
          <w:rFonts w:ascii="Times New Roman" w:hAnsi="Times New Roman" w:cs="Times New Roman"/>
          <w:strike/>
          <w:color w:val="000000"/>
          <w:sz w:val="28"/>
          <w:szCs w:val="28"/>
        </w:rPr>
      </w:pPr>
      <w:r>
        <w:rPr>
          <w:rFonts w:ascii="Times New Roman" w:hAnsi="Times New Roman" w:cs="Times New Roman"/>
          <w:sz w:val="28"/>
          <w:szCs w:val="28"/>
        </w:rPr>
        <w:t>2.17</w:t>
      </w:r>
      <w:r w:rsidR="00AA007C" w:rsidRPr="00AA007C">
        <w:rPr>
          <w:rFonts w:ascii="Times New Roman" w:hAnsi="Times New Roman" w:cs="Times New Roman"/>
          <w:sz w:val="28"/>
          <w:szCs w:val="28"/>
        </w:rPr>
        <w:t xml:space="preserve">.3. Заявления, направленные в форме электронного документа с использованием электронных носителей либо посредством Единого портала, сайта </w:t>
      </w:r>
      <w:r w:rsidR="00C43E37">
        <w:rPr>
          <w:rFonts w:ascii="Times New Roman" w:hAnsi="Times New Roman" w:cs="Times New Roman"/>
          <w:sz w:val="28"/>
          <w:szCs w:val="28"/>
        </w:rPr>
        <w:t>«</w:t>
      </w:r>
      <w:r w:rsidR="00AA007C"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00AA007C" w:rsidRPr="00AA007C">
        <w:rPr>
          <w:rFonts w:ascii="Times New Roman" w:hAnsi="Times New Roman" w:cs="Times New Roman"/>
          <w:sz w:val="28"/>
          <w:szCs w:val="28"/>
        </w:rPr>
        <w:t xml:space="preserve"> регистрируются не позднее первого рабочего дня, следующего за днем его получения </w:t>
      </w:r>
      <w:r w:rsidR="00AA007C" w:rsidRPr="00AA007C">
        <w:rPr>
          <w:rFonts w:ascii="Times New Roman" w:hAnsi="Times New Roman" w:cs="Times New Roman"/>
          <w:color w:val="000000"/>
          <w:sz w:val="28"/>
          <w:szCs w:val="28"/>
        </w:rPr>
        <w:t>органом, предоставляющим муниципальную услугу</w:t>
      </w:r>
      <w:r w:rsidR="0092135F">
        <w:rPr>
          <w:rFonts w:ascii="Times New Roman" w:hAnsi="Times New Roman" w:cs="Times New Roman"/>
          <w:color w:val="000000"/>
          <w:sz w:val="28"/>
          <w:szCs w:val="28"/>
        </w:rPr>
        <w:t xml:space="preserve"> </w:t>
      </w:r>
      <w:r w:rsidR="00AA007C" w:rsidRPr="00AA007C">
        <w:rPr>
          <w:rFonts w:ascii="Times New Roman" w:hAnsi="Times New Roman" w:cs="Times New Roman"/>
          <w:sz w:val="28"/>
          <w:szCs w:val="28"/>
        </w:rPr>
        <w:t>с копиями необходимых документов.</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2.17</w:t>
      </w:r>
      <w:r w:rsidR="00AA007C" w:rsidRPr="00AA007C">
        <w:rPr>
          <w:rFonts w:ascii="Times New Roman" w:hAnsi="Times New Roman" w:cs="Times New Roman"/>
          <w:color w:val="0C0C0C"/>
          <w:sz w:val="28"/>
          <w:szCs w:val="28"/>
        </w:rPr>
        <w:t>.4. Заявление о предоставлении муниципальной услуги, поступившее в нерабочее время, регистрируется на следующий рабочий день.</w:t>
      </w:r>
    </w:p>
    <w:p w:rsidR="00AA007C" w:rsidRPr="00AA007C" w:rsidRDefault="00DA43F9" w:rsidP="00561760">
      <w:pPr>
        <w:pStyle w:val="1"/>
        <w:numPr>
          <w:ilvl w:val="0"/>
          <w:numId w:val="0"/>
        </w:numPr>
        <w:ind w:firstLine="709"/>
        <w:rPr>
          <w:rFonts w:ascii="Times New Roman" w:hAnsi="Times New Roman" w:cs="Times New Roman"/>
        </w:rPr>
      </w:pPr>
      <w:r>
        <w:rPr>
          <w:rFonts w:ascii="Times New Roman" w:hAnsi="Times New Roman" w:cs="Times New Roman"/>
        </w:rPr>
        <w:lastRenderedPageBreak/>
        <w:t>2.18</w:t>
      </w:r>
      <w:r w:rsidR="00AA007C" w:rsidRPr="00AA007C">
        <w:rPr>
          <w:rFonts w:ascii="Times New Roman" w:hAnsi="Times New Roman" w:cs="Times New Roman"/>
        </w:rPr>
        <w:t xml:space="preserve">. </w:t>
      </w:r>
      <w:proofErr w:type="gramStart"/>
      <w:r w:rsidR="00AA007C" w:rsidRPr="00AA007C">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заявления</w:t>
      </w:r>
      <w:r w:rsidR="00AA007C" w:rsidRPr="00AA007C">
        <w:rPr>
          <w:rFonts w:ascii="Times New Roman" w:hAnsi="Times New Roman" w:cs="Times New Roman"/>
        </w:rPr>
        <w:br/>
        <w:t xml:space="preserve">о предоставлении муниципальной услуги, информационным стендам </w:t>
      </w:r>
      <w:r w:rsidR="00AA007C" w:rsidRPr="00AA007C">
        <w:rPr>
          <w:rFonts w:ascii="Times New Roman" w:hAnsi="Times New Roman" w:cs="Times New Roman"/>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AA007C" w:rsidRPr="00AA007C">
        <w:rPr>
          <w:rFonts w:ascii="Times New Roman" w:hAnsi="Times New Roman" w:cs="Times New Roman"/>
        </w:rPr>
        <w:br/>
        <w:t>с законодательством Российской Федерации о социальной защите инвалидов.</w:t>
      </w:r>
      <w:proofErr w:type="gramEnd"/>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w:t>
      </w:r>
      <w:r w:rsidR="00AA007C" w:rsidRPr="00AA007C">
        <w:rPr>
          <w:rFonts w:ascii="Times New Roman" w:hAnsi="Times New Roman" w:cs="Times New Roman"/>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w:t>
      </w:r>
      <w:r w:rsidR="00AA007C" w:rsidRPr="00AA007C">
        <w:rPr>
          <w:rFonts w:ascii="Times New Roman" w:hAnsi="Times New Roman" w:cs="Times New Roman"/>
          <w:color w:val="000000"/>
          <w:sz w:val="28"/>
          <w:szCs w:val="28"/>
        </w:rPr>
        <w:t xml:space="preserve">.2. Прием заявителей осуществляется в специально выделенных </w:t>
      </w:r>
      <w:r w:rsidR="00AA007C" w:rsidRPr="00AA007C">
        <w:rPr>
          <w:rFonts w:ascii="Times New Roman" w:hAnsi="Times New Roman" w:cs="Times New Roman"/>
          <w:color w:val="000000"/>
          <w:sz w:val="28"/>
          <w:szCs w:val="28"/>
        </w:rPr>
        <w:br/>
        <w:t xml:space="preserve">для этих целей помещениях. </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Места для приема заявителей (их представителей) должны быть оборудованы информационными табличками (вывесками) с указанием:</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номера кабинета (окна);</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Места ожидания должны быть оборудованы стульями, кресельными секциями, скамьями (</w:t>
      </w:r>
      <w:proofErr w:type="spellStart"/>
      <w:r w:rsidRPr="00AA007C">
        <w:rPr>
          <w:rFonts w:ascii="Times New Roman" w:hAnsi="Times New Roman" w:cs="Times New Roman"/>
        </w:rPr>
        <w:t>банкетками</w:t>
      </w:r>
      <w:proofErr w:type="spellEnd"/>
      <w:r w:rsidRPr="00AA007C">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A007C" w:rsidRPr="00AA007C" w:rsidRDefault="00AA007C" w:rsidP="00561760">
      <w:pPr>
        <w:pStyle w:val="1"/>
        <w:numPr>
          <w:ilvl w:val="0"/>
          <w:numId w:val="0"/>
        </w:numPr>
        <w:ind w:firstLine="709"/>
        <w:rPr>
          <w:rFonts w:ascii="Times New Roman" w:hAnsi="Times New Roman" w:cs="Times New Roman"/>
        </w:rPr>
      </w:pPr>
      <w:r w:rsidRPr="00AA007C">
        <w:rPr>
          <w:rFonts w:ascii="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A007C" w:rsidRPr="00AA007C" w:rsidRDefault="00DA43F9" w:rsidP="00561760">
      <w:pPr>
        <w:pStyle w:val="1"/>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.3.</w:t>
      </w:r>
      <w:r w:rsidR="00AA007C" w:rsidRPr="00AA007C">
        <w:rPr>
          <w:rFonts w:ascii="Times New Roman" w:hAnsi="Times New Roman" w:cs="Times New Roman"/>
        </w:rPr>
        <w:tab/>
      </w:r>
      <w:r w:rsidR="00AA007C" w:rsidRPr="00AA007C">
        <w:rPr>
          <w:rFonts w:ascii="Times New Roman" w:hAnsi="Times New Roman" w:cs="Times New Roman"/>
          <w:bCs/>
        </w:rPr>
        <w:t xml:space="preserve">Информационные стенды должны содержать полную и актуальную информацию о порядке предоставления муниципальной услуги. </w:t>
      </w:r>
      <w:r w:rsidR="00AA007C" w:rsidRPr="00AA007C">
        <w:rPr>
          <w:rFonts w:ascii="Times New Roman" w:hAnsi="Times New Roman" w:cs="Times New Roman"/>
        </w:rPr>
        <w:t xml:space="preserve">Тексты информационных материалов, которые размещаются </w:t>
      </w:r>
      <w:r w:rsidR="00AA007C" w:rsidRPr="00AA007C">
        <w:rPr>
          <w:rFonts w:ascii="Times New Roman" w:hAnsi="Times New Roman" w:cs="Times New Roman"/>
        </w:rPr>
        <w:br/>
        <w:t>на информационных стендах, в соответствии с пунктом 1.3.5</w:t>
      </w:r>
      <w:r w:rsidR="003943EA">
        <w:rPr>
          <w:rFonts w:ascii="Times New Roman" w:hAnsi="Times New Roman" w:cs="Times New Roman"/>
        </w:rPr>
        <w:t>.</w:t>
      </w:r>
      <w:r w:rsidR="00AA007C" w:rsidRPr="00AA007C">
        <w:rPr>
          <w:rFonts w:ascii="Times New Roman" w:hAnsi="Times New Roman" w:cs="Times New Roman"/>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A007C" w:rsidRPr="00AA007C" w:rsidRDefault="00DA43F9" w:rsidP="00561760">
      <w:pPr>
        <w:pStyle w:val="1"/>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w:t>
      </w:r>
      <w:r w:rsidR="00AA007C" w:rsidRPr="00AA007C">
        <w:rPr>
          <w:rFonts w:ascii="Times New Roman" w:hAnsi="Times New Roman" w:cs="Times New Roman"/>
        </w:rPr>
        <w:tab/>
        <w:t xml:space="preserve">В соответствии с законодательством Российской Федерации </w:t>
      </w:r>
      <w:r w:rsidR="00AA007C" w:rsidRPr="00AA007C">
        <w:rPr>
          <w:rFonts w:ascii="Times New Roman" w:hAnsi="Times New Roman" w:cs="Times New Roman"/>
        </w:rPr>
        <w:br/>
        <w:t>о социальной защите инвалидов им обеспечиваются:</w:t>
      </w:r>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.4.1.</w:t>
      </w:r>
      <w:r w:rsidR="00AA007C" w:rsidRPr="00AA007C">
        <w:rPr>
          <w:rFonts w:ascii="Times New Roman" w:hAnsi="Times New Roman" w:cs="Times New Roman"/>
        </w:rPr>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.4.2.</w:t>
      </w:r>
      <w:r w:rsidR="00AA007C" w:rsidRPr="00AA007C">
        <w:rPr>
          <w:rFonts w:ascii="Times New Roman" w:hAnsi="Times New Roman" w:cs="Times New Roman"/>
        </w:rPr>
        <w:tab/>
        <w:t xml:space="preserve">возможность самостоятельного передвижения по территории, на которой расположены объекты (здания, помещения), в которых </w:t>
      </w:r>
      <w:r w:rsidR="00AA007C" w:rsidRPr="00AA007C">
        <w:rPr>
          <w:rFonts w:ascii="Times New Roman" w:hAnsi="Times New Roman" w:cs="Times New Roman"/>
        </w:rPr>
        <w:lastRenderedPageBreak/>
        <w:t xml:space="preserve">предоставляются услуги, а также входа в такие объекты и выхода из них, посадки в транспортное средство и высадки из него, в том числе </w:t>
      </w:r>
      <w:r w:rsidR="00AA007C" w:rsidRPr="00AA007C">
        <w:rPr>
          <w:rFonts w:ascii="Times New Roman" w:hAnsi="Times New Roman" w:cs="Times New Roman"/>
        </w:rPr>
        <w:br/>
        <w:t>с использованием кресла-коляски;</w:t>
      </w:r>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.4.3.</w:t>
      </w:r>
      <w:r w:rsidR="00AA007C" w:rsidRPr="00AA007C">
        <w:rPr>
          <w:rFonts w:ascii="Times New Roman" w:hAnsi="Times New Roman" w:cs="Times New Roman"/>
        </w:rPr>
        <w:tab/>
        <w:t>сопровождение инвалидов, имеющих стойкие расстройства функции зрения и самостоятельного передвижения;</w:t>
      </w:r>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.4.4.</w:t>
      </w:r>
      <w:r w:rsidR="00AA007C" w:rsidRPr="00AA007C">
        <w:rPr>
          <w:rFonts w:ascii="Times New Roman" w:hAnsi="Times New Roman" w:cs="Times New Roman"/>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.4.5.</w:t>
      </w:r>
      <w:r w:rsidR="00AA007C" w:rsidRPr="00AA007C">
        <w:rPr>
          <w:rFonts w:ascii="Times New Roman" w:hAnsi="Times New Roman" w:cs="Times New Roman"/>
        </w:rPr>
        <w:tab/>
        <w:t xml:space="preserve">дублирование необходимой для инвалидов звуковой </w:t>
      </w:r>
      <w:r w:rsidR="00AA007C" w:rsidRPr="00AA007C">
        <w:rPr>
          <w:rFonts w:ascii="Times New Roman" w:hAnsi="Times New Roman" w:cs="Times New Roman"/>
        </w:rPr>
        <w:br/>
        <w:t xml:space="preserve">и зрительной информации, а также надписей, знаков и иной текстовой </w:t>
      </w:r>
      <w:r w:rsidR="00AA007C" w:rsidRPr="00AA007C">
        <w:rPr>
          <w:rFonts w:ascii="Times New Roman" w:hAnsi="Times New Roman" w:cs="Times New Roman"/>
        </w:rPr>
        <w:br/>
        <w:t>и графической информации знаками, выполненными рельефно-точечным шрифтом Брайля;</w:t>
      </w:r>
    </w:p>
    <w:p w:rsidR="00AA007C" w:rsidRPr="00AA007C" w:rsidRDefault="00AA007C" w:rsidP="00561760">
      <w:pPr>
        <w:pStyle w:val="2"/>
        <w:numPr>
          <w:ilvl w:val="0"/>
          <w:numId w:val="0"/>
        </w:numPr>
        <w:ind w:firstLine="709"/>
        <w:rPr>
          <w:rFonts w:ascii="Times New Roman" w:hAnsi="Times New Roman" w:cs="Times New Roman"/>
        </w:rPr>
      </w:pPr>
      <w:r w:rsidRPr="00AA007C">
        <w:rPr>
          <w:rFonts w:ascii="Times New Roman" w:hAnsi="Times New Roman" w:cs="Times New Roman"/>
        </w:rPr>
        <w:t>2.</w:t>
      </w:r>
      <w:r w:rsidR="00DA43F9">
        <w:rPr>
          <w:rFonts w:ascii="Times New Roman" w:hAnsi="Times New Roman" w:cs="Times New Roman"/>
        </w:rPr>
        <w:t>18</w:t>
      </w:r>
      <w:r w:rsidRPr="00AA007C">
        <w:rPr>
          <w:rFonts w:ascii="Times New Roman" w:hAnsi="Times New Roman" w:cs="Times New Roman"/>
        </w:rPr>
        <w:t>.4.6.</w:t>
      </w:r>
      <w:r w:rsidRPr="00AA007C">
        <w:rPr>
          <w:rFonts w:ascii="Times New Roman" w:hAnsi="Times New Roman" w:cs="Times New Roman"/>
        </w:rPr>
        <w:tab/>
        <w:t xml:space="preserve">допуск </w:t>
      </w:r>
      <w:proofErr w:type="spellStart"/>
      <w:r w:rsidRPr="00AA007C">
        <w:rPr>
          <w:rFonts w:ascii="Times New Roman" w:hAnsi="Times New Roman" w:cs="Times New Roman"/>
        </w:rPr>
        <w:t>сурдопереводчика</w:t>
      </w:r>
      <w:proofErr w:type="spellEnd"/>
      <w:r w:rsidRPr="00AA007C">
        <w:rPr>
          <w:rFonts w:ascii="Times New Roman" w:hAnsi="Times New Roman" w:cs="Times New Roman"/>
        </w:rPr>
        <w:t xml:space="preserve"> и </w:t>
      </w:r>
      <w:proofErr w:type="spellStart"/>
      <w:r w:rsidRPr="00AA007C">
        <w:rPr>
          <w:rFonts w:ascii="Times New Roman" w:hAnsi="Times New Roman" w:cs="Times New Roman"/>
        </w:rPr>
        <w:t>тифлосурдопереводчика</w:t>
      </w:r>
      <w:proofErr w:type="spellEnd"/>
      <w:r w:rsidRPr="00AA007C">
        <w:rPr>
          <w:rFonts w:ascii="Times New Roman" w:hAnsi="Times New Roman" w:cs="Times New Roman"/>
        </w:rPr>
        <w:t>;</w:t>
      </w:r>
    </w:p>
    <w:p w:rsidR="00AA007C" w:rsidRPr="00AA007C" w:rsidRDefault="00DA43F9" w:rsidP="00561760">
      <w:pPr>
        <w:pStyle w:val="2"/>
        <w:numPr>
          <w:ilvl w:val="0"/>
          <w:numId w:val="0"/>
        </w:numPr>
        <w:ind w:firstLine="709"/>
        <w:rPr>
          <w:rFonts w:ascii="Times New Roman" w:hAnsi="Times New Roman" w:cs="Times New Roman"/>
        </w:rPr>
      </w:pPr>
      <w:proofErr w:type="gramStart"/>
      <w:r>
        <w:rPr>
          <w:rFonts w:ascii="Times New Roman" w:hAnsi="Times New Roman" w:cs="Times New Roman"/>
        </w:rPr>
        <w:t>2.18</w:t>
      </w:r>
      <w:r w:rsidR="00AA007C" w:rsidRPr="00AA007C">
        <w:rPr>
          <w:rFonts w:ascii="Times New Roman" w:hAnsi="Times New Roman" w:cs="Times New Roman"/>
        </w:rPr>
        <w:t>.4.7.</w:t>
      </w:r>
      <w:r w:rsidR="00AA007C" w:rsidRPr="00AA007C">
        <w:rPr>
          <w:rFonts w:ascii="Times New Roman" w:hAnsi="Times New Roman" w:cs="Times New Roman"/>
        </w:rPr>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007C" w:rsidRPr="00AA007C" w:rsidRDefault="00DA43F9" w:rsidP="00561760">
      <w:pPr>
        <w:pStyle w:val="2"/>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.4.8.</w:t>
      </w:r>
      <w:r w:rsidR="00AA007C" w:rsidRPr="00AA007C">
        <w:rPr>
          <w:rFonts w:ascii="Times New Roman" w:hAnsi="Times New Roman" w:cs="Times New Roman"/>
        </w:rPr>
        <w:tab/>
        <w:t>оказание инвалидам помощи в преодолении барьеров, мешающих получению ими услуг наравне с другими лицами.</w:t>
      </w:r>
    </w:p>
    <w:p w:rsidR="00AA007C" w:rsidRPr="00AA007C" w:rsidRDefault="00DA43F9" w:rsidP="00561760">
      <w:pPr>
        <w:pStyle w:val="1"/>
        <w:numPr>
          <w:ilvl w:val="0"/>
          <w:numId w:val="0"/>
        </w:numPr>
        <w:ind w:firstLine="709"/>
        <w:rPr>
          <w:rFonts w:ascii="Times New Roman" w:hAnsi="Times New Roman" w:cs="Times New Roman"/>
        </w:rPr>
      </w:pPr>
      <w:r>
        <w:rPr>
          <w:rFonts w:ascii="Times New Roman" w:hAnsi="Times New Roman" w:cs="Times New Roman"/>
        </w:rPr>
        <w:t>2.18</w:t>
      </w:r>
      <w:r w:rsidR="00AA007C" w:rsidRPr="00AA007C">
        <w:rPr>
          <w:rFonts w:ascii="Times New Roman" w:hAnsi="Times New Roman" w:cs="Times New Roman"/>
        </w:rPr>
        <w:t>.5.</w:t>
      </w:r>
      <w:r w:rsidR="00AA007C" w:rsidRPr="00AA007C">
        <w:rPr>
          <w:rFonts w:ascii="Times New Roman" w:hAnsi="Times New Roman" w:cs="Times New Roman"/>
        </w:rPr>
        <w:tab/>
        <w:t xml:space="preserve">На каждой стоянке (остановке) автотранспортных средств около </w:t>
      </w:r>
      <w:proofErr w:type="gramStart"/>
      <w:r w:rsidR="00AA007C" w:rsidRPr="00AA007C">
        <w:rPr>
          <w:rFonts w:ascii="Times New Roman" w:hAnsi="Times New Roman" w:cs="Times New Roman"/>
        </w:rPr>
        <w:t>органа, предоставляющего муниципальную услугу выделяется</w:t>
      </w:r>
      <w:proofErr w:type="gramEnd"/>
      <w:r w:rsidR="00AA007C" w:rsidRPr="00AA007C">
        <w:rPr>
          <w:rFonts w:ascii="Times New Roman" w:hAnsi="Times New Roman" w:cs="Times New Roman"/>
        </w:rPr>
        <w:t xml:space="preserve"> не менее </w:t>
      </w:r>
      <w:r w:rsidR="00716968">
        <w:rPr>
          <w:rFonts w:ascii="Times New Roman" w:hAnsi="Times New Roman" w:cs="Times New Roman"/>
        </w:rPr>
        <w:br/>
      </w:r>
      <w:r w:rsidR="00AA007C" w:rsidRPr="00AA007C">
        <w:rPr>
          <w:rFonts w:ascii="Times New Roman" w:hAnsi="Times New Roman" w:cs="Times New Roman"/>
        </w:rPr>
        <w:t>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A007C" w:rsidRPr="00AA007C" w:rsidRDefault="00DA43F9" w:rsidP="00561760">
      <w:pPr>
        <w:pStyle w:val="a0"/>
        <w:numPr>
          <w:ilvl w:val="0"/>
          <w:numId w:val="0"/>
        </w:numPr>
        <w:ind w:firstLine="709"/>
        <w:rPr>
          <w:rFonts w:ascii="Times New Roman" w:hAnsi="Times New Roman" w:cs="Times New Roman"/>
        </w:rPr>
      </w:pPr>
      <w:r>
        <w:rPr>
          <w:rFonts w:ascii="Times New Roman" w:hAnsi="Times New Roman" w:cs="Times New Roman"/>
        </w:rPr>
        <w:t>2.19</w:t>
      </w:r>
      <w:r w:rsidR="00AA007C" w:rsidRPr="00AA007C">
        <w:rPr>
          <w:rFonts w:ascii="Times New Roman" w:hAnsi="Times New Roman" w:cs="Times New Roman"/>
        </w:rPr>
        <w:t>.</w:t>
      </w:r>
      <w:r w:rsidR="00AA007C" w:rsidRPr="00AA007C">
        <w:rPr>
          <w:rFonts w:ascii="Times New Roman" w:hAnsi="Times New Roman" w:cs="Times New Roman"/>
        </w:rPr>
        <w:tab/>
        <w:t>Показатели доступности и качества муниципальной услуги.</w:t>
      </w:r>
    </w:p>
    <w:p w:rsidR="00AA007C" w:rsidRPr="00AA007C" w:rsidRDefault="00DA43F9" w:rsidP="00561760">
      <w:pPr>
        <w:pStyle w:val="1"/>
        <w:numPr>
          <w:ilvl w:val="0"/>
          <w:numId w:val="0"/>
        </w:numPr>
        <w:ind w:firstLine="709"/>
        <w:rPr>
          <w:rFonts w:ascii="Times New Roman" w:hAnsi="Times New Roman" w:cs="Times New Roman"/>
        </w:rPr>
      </w:pPr>
      <w:r>
        <w:rPr>
          <w:rFonts w:ascii="Times New Roman" w:hAnsi="Times New Roman" w:cs="Times New Roman"/>
        </w:rPr>
        <w:t>2.19</w:t>
      </w:r>
      <w:r w:rsidR="00AA007C" w:rsidRPr="00AA007C">
        <w:rPr>
          <w:rFonts w:ascii="Times New Roman" w:hAnsi="Times New Roman" w:cs="Times New Roman"/>
        </w:rPr>
        <w:t>.1.</w:t>
      </w:r>
      <w:r w:rsidR="00AA007C" w:rsidRPr="00AA007C">
        <w:rPr>
          <w:rFonts w:ascii="Times New Roman" w:hAnsi="Times New Roman" w:cs="Times New Roman"/>
        </w:rPr>
        <w:tab/>
        <w:t>Показатели доступности и качества предоставления муниципальной услуги:</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2.19</w:t>
      </w:r>
      <w:r w:rsidR="00AA007C" w:rsidRPr="00AA007C">
        <w:rPr>
          <w:rFonts w:ascii="Times New Roman" w:hAnsi="Times New Roman" w:cs="Times New Roman"/>
          <w:color w:val="000000"/>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00AA007C" w:rsidRPr="00AA007C">
        <w:rPr>
          <w:rFonts w:ascii="Times New Roman" w:hAnsi="Times New Roman" w:cs="Times New Roman"/>
          <w:color w:val="000000"/>
          <w:sz w:val="28"/>
          <w:szCs w:val="28"/>
        </w:rPr>
        <w:br/>
        <w:t>не превышает 2, продолжительность - не более 10 минут;</w:t>
      </w:r>
      <w:proofErr w:type="gramEnd"/>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00AA007C" w:rsidRPr="00AA007C">
        <w:rPr>
          <w:rFonts w:ascii="Times New Roman" w:hAnsi="Times New Roman" w:cs="Times New Roman"/>
          <w:color w:val="000000"/>
          <w:sz w:val="28"/>
          <w:szCs w:val="28"/>
        </w:rPr>
        <w:t>.1.2.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w:t>
      </w:r>
      <w:r w:rsidR="00ED09CF">
        <w:rPr>
          <w:rFonts w:ascii="Times New Roman" w:hAnsi="Times New Roman" w:cs="Times New Roman"/>
          <w:color w:val="000000"/>
          <w:sz w:val="28"/>
          <w:szCs w:val="28"/>
        </w:rPr>
        <w:t xml:space="preserve"> </w:t>
      </w:r>
      <w:r w:rsidR="008F3515" w:rsidRPr="00DA43F9">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008F3515" w:rsidRPr="00DA43F9">
        <w:rPr>
          <w:rFonts w:ascii="Times New Roman" w:hAnsi="Times New Roman" w:cs="Times New Roman"/>
          <w:color w:val="000000"/>
          <w:sz w:val="28"/>
          <w:szCs w:val="28"/>
        </w:rPr>
        <w:t xml:space="preserve">Услуги и сервисы </w:t>
      </w:r>
      <w:r w:rsidR="00560721" w:rsidRPr="00DA43F9">
        <w:rPr>
          <w:rFonts w:ascii="Times New Roman" w:hAnsi="Times New Roman" w:cs="Times New Roman"/>
          <w:color w:val="000000"/>
          <w:sz w:val="28"/>
          <w:szCs w:val="28"/>
        </w:rPr>
        <w:t>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 xml:space="preserve"> требованиям нормативных правовых актов Российской Федерации, Пермского края;</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00AA007C" w:rsidRPr="00AA007C">
        <w:rPr>
          <w:rFonts w:ascii="Times New Roman" w:hAnsi="Times New Roman" w:cs="Times New Roman"/>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r w:rsidR="008F3515">
        <w:rPr>
          <w:rFonts w:ascii="Times New Roman" w:hAnsi="Times New Roman" w:cs="Times New Roman"/>
          <w:color w:val="000000"/>
          <w:sz w:val="28"/>
          <w:szCs w:val="28"/>
        </w:rPr>
        <w:t xml:space="preserve">, </w:t>
      </w:r>
      <w:r w:rsidR="008F3515" w:rsidRPr="00DA43F9">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008F3515" w:rsidRPr="00DA43F9">
        <w:rPr>
          <w:rFonts w:ascii="Times New Roman" w:hAnsi="Times New Roman" w:cs="Times New Roman"/>
          <w:color w:val="000000"/>
          <w:sz w:val="28"/>
          <w:szCs w:val="28"/>
        </w:rPr>
        <w:t xml:space="preserve">Услуги и сервисы </w:t>
      </w:r>
      <w:r w:rsidR="00560721" w:rsidRPr="00DA43F9">
        <w:rPr>
          <w:rFonts w:ascii="Times New Roman" w:hAnsi="Times New Roman" w:cs="Times New Roman"/>
          <w:color w:val="000000"/>
          <w:sz w:val="28"/>
          <w:szCs w:val="28"/>
        </w:rPr>
        <w:t>Пермского края</w:t>
      </w:r>
      <w:r w:rsidR="00C43E37">
        <w:rPr>
          <w:rFonts w:ascii="Times New Roman" w:hAnsi="Times New Roman" w:cs="Times New Roman"/>
          <w:color w:val="000000"/>
          <w:sz w:val="28"/>
          <w:szCs w:val="28"/>
        </w:rPr>
        <w:t>»</w:t>
      </w:r>
      <w:r w:rsidR="00AA007C" w:rsidRPr="00DA43F9">
        <w:rPr>
          <w:rFonts w:ascii="Times New Roman" w:hAnsi="Times New Roman" w:cs="Times New Roman"/>
          <w:color w:val="000000"/>
          <w:sz w:val="28"/>
          <w:szCs w:val="28"/>
        </w:rPr>
        <w:t>;</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2.19</w:t>
      </w:r>
      <w:r w:rsidR="00AA007C" w:rsidRPr="00AA007C">
        <w:rPr>
          <w:rFonts w:ascii="Times New Roman" w:hAnsi="Times New Roman" w:cs="Times New Roman"/>
          <w:color w:val="000000"/>
          <w:sz w:val="28"/>
          <w:szCs w:val="28"/>
        </w:rPr>
        <w:t>.1.4.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8F3515">
        <w:rPr>
          <w:rFonts w:ascii="Times New Roman" w:hAnsi="Times New Roman" w:cs="Times New Roman"/>
          <w:color w:val="000000"/>
          <w:sz w:val="28"/>
          <w:szCs w:val="28"/>
        </w:rPr>
        <w:t xml:space="preserve">, </w:t>
      </w:r>
      <w:r w:rsidR="008F3515" w:rsidRPr="00DA43F9">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008F3515" w:rsidRPr="00DA43F9">
        <w:rPr>
          <w:rFonts w:ascii="Times New Roman" w:hAnsi="Times New Roman" w:cs="Times New Roman"/>
          <w:color w:val="000000"/>
          <w:sz w:val="28"/>
          <w:szCs w:val="28"/>
        </w:rPr>
        <w:t xml:space="preserve">Услуги и сервисы </w:t>
      </w:r>
      <w:r w:rsidR="00560721" w:rsidRPr="00DA43F9">
        <w:rPr>
          <w:rFonts w:ascii="Times New Roman" w:hAnsi="Times New Roman" w:cs="Times New Roman"/>
          <w:color w:val="000000"/>
          <w:sz w:val="28"/>
          <w:szCs w:val="28"/>
        </w:rPr>
        <w:t>Пермского края</w:t>
      </w:r>
      <w:r w:rsidR="00C43E37">
        <w:rPr>
          <w:rFonts w:ascii="Times New Roman" w:hAnsi="Times New Roman" w:cs="Times New Roman"/>
          <w:color w:val="000000"/>
          <w:sz w:val="28"/>
          <w:szCs w:val="28"/>
        </w:rPr>
        <w:t>»</w:t>
      </w:r>
      <w:r w:rsidR="00AA007C" w:rsidRPr="00DA43F9">
        <w:rPr>
          <w:rFonts w:ascii="Times New Roman" w:hAnsi="Times New Roman" w:cs="Times New Roman"/>
          <w:color w:val="000000"/>
          <w:sz w:val="28"/>
          <w:szCs w:val="28"/>
        </w:rPr>
        <w:t>);</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00000"/>
          <w:sz w:val="28"/>
          <w:szCs w:val="28"/>
        </w:rPr>
        <w:t>2.19</w:t>
      </w:r>
      <w:r w:rsidR="00AA007C" w:rsidRPr="00AA007C">
        <w:rPr>
          <w:rFonts w:ascii="Times New Roman" w:hAnsi="Times New Roman" w:cs="Times New Roman"/>
          <w:color w:val="000000"/>
          <w:sz w:val="28"/>
          <w:szCs w:val="28"/>
        </w:rPr>
        <w:t xml:space="preserve">.1.5. </w:t>
      </w:r>
      <w:r w:rsidR="00AA007C" w:rsidRPr="00AA007C">
        <w:rPr>
          <w:rFonts w:ascii="Times New Roman" w:hAnsi="Times New Roman" w:cs="Times New Roman"/>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proofErr w:type="gramStart"/>
      <w:r>
        <w:rPr>
          <w:rFonts w:ascii="Times New Roman" w:hAnsi="Times New Roman" w:cs="Times New Roman"/>
          <w:color w:val="0C0C0C"/>
          <w:sz w:val="28"/>
          <w:szCs w:val="28"/>
        </w:rPr>
        <w:t>2.19</w:t>
      </w:r>
      <w:r w:rsidR="00AA007C" w:rsidRPr="00AA007C">
        <w:rPr>
          <w:rFonts w:ascii="Times New Roman" w:hAnsi="Times New Roman" w:cs="Times New Roman"/>
          <w:color w:val="0C0C0C"/>
          <w:sz w:val="28"/>
          <w:szCs w:val="28"/>
        </w:rPr>
        <w:t xml:space="preserve">.1.6.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sidR="0089445D">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 210-ФЗ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Об организации предоставления государственных и муниципальных услуг</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w:t>
      </w:r>
      <w:proofErr w:type="gramEnd"/>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2.19</w:t>
      </w:r>
      <w:r w:rsidR="00AA007C" w:rsidRPr="00AA007C">
        <w:rPr>
          <w:rFonts w:ascii="Times New Roman" w:hAnsi="Times New Roman" w:cs="Times New Roman"/>
          <w:color w:val="0C0C0C"/>
          <w:sz w:val="28"/>
          <w:szCs w:val="28"/>
        </w:rPr>
        <w:t>.1.7.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00AA007C" w:rsidRPr="00AA007C">
        <w:rPr>
          <w:rFonts w:ascii="Times New Roman" w:hAnsi="Times New Roman" w:cs="Times New Roman"/>
          <w:color w:val="000000"/>
          <w:sz w:val="28"/>
          <w:szCs w:val="28"/>
        </w:rPr>
        <w:t xml:space="preserve">.1.8. соответствие мест предоставления муниципальной услуги (мест ожидания, мест для заполнения документов) требованиям пункта </w:t>
      </w:r>
      <w:r w:rsidRPr="00DA43F9">
        <w:rPr>
          <w:rFonts w:ascii="Times New Roman" w:hAnsi="Times New Roman" w:cs="Times New Roman"/>
          <w:color w:val="000000"/>
          <w:sz w:val="28"/>
          <w:szCs w:val="28"/>
        </w:rPr>
        <w:t>2.18</w:t>
      </w:r>
      <w:r w:rsidR="00AA007C" w:rsidRPr="00DA43F9">
        <w:rPr>
          <w:rFonts w:ascii="Times New Roman" w:hAnsi="Times New Roman" w:cs="Times New Roman"/>
          <w:color w:val="000000"/>
          <w:sz w:val="28"/>
          <w:szCs w:val="28"/>
        </w:rPr>
        <w:t>.</w:t>
      </w:r>
      <w:r w:rsidR="003943EA">
        <w:rPr>
          <w:rFonts w:ascii="Times New Roman" w:hAnsi="Times New Roman" w:cs="Times New Roman"/>
          <w:color w:val="000000"/>
          <w:sz w:val="28"/>
          <w:szCs w:val="28"/>
        </w:rPr>
        <w:t xml:space="preserve"> </w:t>
      </w:r>
      <w:r w:rsidR="00AA007C" w:rsidRPr="00AA007C">
        <w:rPr>
          <w:rFonts w:ascii="Times New Roman" w:hAnsi="Times New Roman" w:cs="Times New Roman"/>
          <w:color w:val="000000"/>
          <w:sz w:val="28"/>
          <w:szCs w:val="28"/>
        </w:rPr>
        <w:t>административного регламента;</w:t>
      </w:r>
    </w:p>
    <w:p w:rsidR="00AA007C" w:rsidRPr="00E342B6"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2.20</w:t>
      </w:r>
      <w:r w:rsidR="00AA007C" w:rsidRPr="00E342B6">
        <w:rPr>
          <w:rFonts w:ascii="Times New Roman" w:hAnsi="Times New Roman" w:cs="Times New Roman"/>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2.20</w:t>
      </w:r>
      <w:r w:rsidR="00AA007C" w:rsidRPr="00AA007C">
        <w:rPr>
          <w:rFonts w:ascii="Times New Roman" w:hAnsi="Times New Roman" w:cs="Times New Roman"/>
          <w:color w:val="000000"/>
          <w:sz w:val="28"/>
          <w:szCs w:val="28"/>
        </w:rPr>
        <w:t>.1. Информация о муниципальной услуге:</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2.20</w:t>
      </w:r>
      <w:r w:rsidR="00AA007C" w:rsidRPr="00AA007C">
        <w:rPr>
          <w:rFonts w:ascii="Times New Roman" w:hAnsi="Times New Roman" w:cs="Times New Roman"/>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AA007C" w:rsidRPr="00AA007C" w:rsidRDefault="00DA43F9"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2.20</w:t>
      </w:r>
      <w:r w:rsidR="00AA007C" w:rsidRPr="00AA007C">
        <w:rPr>
          <w:rFonts w:ascii="Times New Roman" w:hAnsi="Times New Roman" w:cs="Times New Roman"/>
          <w:color w:val="000000"/>
          <w:sz w:val="28"/>
          <w:szCs w:val="28"/>
        </w:rPr>
        <w:t xml:space="preserve">.1.2. </w:t>
      </w:r>
      <w:proofErr w:type="gramStart"/>
      <w:r w:rsidR="00AA007C" w:rsidRPr="00AA007C">
        <w:rPr>
          <w:rFonts w:ascii="Times New Roman" w:hAnsi="Times New Roman" w:cs="Times New Roman"/>
          <w:color w:val="000000"/>
          <w:sz w:val="28"/>
          <w:szCs w:val="28"/>
        </w:rPr>
        <w:t>размещена</w:t>
      </w:r>
      <w:proofErr w:type="gramEnd"/>
      <w:r w:rsidR="00AA007C" w:rsidRPr="00AA007C">
        <w:rPr>
          <w:rFonts w:ascii="Times New Roman" w:hAnsi="Times New Roman" w:cs="Times New Roman"/>
          <w:color w:val="000000"/>
          <w:sz w:val="28"/>
          <w:szCs w:val="28"/>
        </w:rPr>
        <w:t xml:space="preserve"> на Едином портале, сайте </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00000"/>
          <w:sz w:val="28"/>
          <w:szCs w:val="28"/>
        </w:rPr>
        <w:t>2.20</w:t>
      </w:r>
      <w:r w:rsidR="00AA007C" w:rsidRPr="00AA007C">
        <w:rPr>
          <w:rFonts w:ascii="Times New Roman" w:hAnsi="Times New Roman" w:cs="Times New Roman"/>
          <w:color w:val="000000"/>
          <w:sz w:val="28"/>
          <w:szCs w:val="28"/>
        </w:rPr>
        <w:t xml:space="preserve">.2. </w:t>
      </w:r>
      <w:r w:rsidR="00AA007C" w:rsidRPr="00AA007C">
        <w:rPr>
          <w:rFonts w:ascii="Times New Roman" w:hAnsi="Times New Roman" w:cs="Times New Roman"/>
          <w:color w:val="0C0C0C"/>
          <w:sz w:val="28"/>
          <w:szCs w:val="28"/>
        </w:rPr>
        <w:t xml:space="preserve">При предоставлении муниципальной услуги в электронной форме: </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proofErr w:type="gramStart"/>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 xml:space="preserve">.2.1. осуществляется регистрация в федеральной государственной информационной системе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 (далее – ЕСИА), в порядке, установленном приказом от 13 апреля 2012 г</w:t>
      </w:r>
      <w:r w:rsidR="0089445D">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 № 107 Министерства связи и массовых коммуникаций Российской Федерации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Об утверждении положения о федеральной государственной информационной системе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Единая система идентификации</w:t>
      </w:r>
      <w:proofErr w:type="gramEnd"/>
      <w:r w:rsidR="00AA007C" w:rsidRPr="00AA007C">
        <w:rPr>
          <w:rFonts w:ascii="Times New Roman" w:hAnsi="Times New Roman" w:cs="Times New Roman"/>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 (данное действие не требуется в случае наличия у заявителя подтвержденной учетной записи на ЕСИА);</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 2.20</w:t>
      </w:r>
      <w:r w:rsidR="00AA007C" w:rsidRPr="00AA007C">
        <w:rPr>
          <w:rFonts w:ascii="Times New Roman" w:hAnsi="Times New Roman" w:cs="Times New Roman"/>
          <w:color w:val="0C0C0C"/>
          <w:sz w:val="28"/>
          <w:szCs w:val="28"/>
        </w:rPr>
        <w:t xml:space="preserve">.2.2. заявление и прилагаемые к нему документы направляются в форме электронного документа с использованием Единого портала, </w:t>
      </w:r>
      <w:r w:rsidR="00AA007C" w:rsidRPr="00AA007C">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C0C0C"/>
          <w:sz w:val="28"/>
          <w:szCs w:val="28"/>
        </w:rPr>
        <w:t xml:space="preserve">. </w:t>
      </w:r>
      <w:proofErr w:type="gramStart"/>
      <w:r w:rsidR="00AA007C" w:rsidRPr="00AA007C">
        <w:rPr>
          <w:rFonts w:ascii="Times New Roman" w:hAnsi="Times New Roman" w:cs="Times New Roman"/>
          <w:color w:val="0C0C0C"/>
          <w:sz w:val="28"/>
          <w:szCs w:val="28"/>
        </w:rPr>
        <w:t xml:space="preserve">Формирование заявления заявителем осуществляется посредством заполнения электронной формы запроса на Едином портале, </w:t>
      </w:r>
      <w:r w:rsidR="00AA007C" w:rsidRPr="00AA007C">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C0C0C"/>
          <w:sz w:val="28"/>
          <w:szCs w:val="28"/>
        </w:rPr>
        <w:t>;</w:t>
      </w:r>
      <w:proofErr w:type="gramEnd"/>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lastRenderedPageBreak/>
        <w:t>2.20</w:t>
      </w:r>
      <w:r w:rsidR="00AA007C" w:rsidRPr="00AA007C">
        <w:rPr>
          <w:rFonts w:ascii="Times New Roman" w:hAnsi="Times New Roman" w:cs="Times New Roman"/>
          <w:color w:val="0C0C0C"/>
          <w:sz w:val="28"/>
          <w:szCs w:val="28"/>
        </w:rPr>
        <w:t>.2.3. подача заявления в электронной форме через Единый портал</w:t>
      </w:r>
      <w:r w:rsidR="007E4651">
        <w:rPr>
          <w:rFonts w:ascii="Times New Roman" w:hAnsi="Times New Roman" w:cs="Times New Roman"/>
          <w:color w:val="0C0C0C"/>
          <w:sz w:val="28"/>
          <w:szCs w:val="28"/>
        </w:rPr>
        <w:t xml:space="preserve">, </w:t>
      </w:r>
      <w:r w:rsidR="007E4651" w:rsidRPr="00DA43F9">
        <w:rPr>
          <w:rFonts w:ascii="Times New Roman" w:hAnsi="Times New Roman" w:cs="Times New Roman"/>
          <w:color w:val="000000"/>
          <w:sz w:val="28"/>
          <w:szCs w:val="28"/>
        </w:rPr>
        <w:t xml:space="preserve">сайт </w:t>
      </w:r>
      <w:r w:rsidR="00C43E37">
        <w:rPr>
          <w:rFonts w:ascii="Times New Roman" w:hAnsi="Times New Roman" w:cs="Times New Roman"/>
          <w:color w:val="000000"/>
          <w:sz w:val="28"/>
          <w:szCs w:val="28"/>
        </w:rPr>
        <w:t>«</w:t>
      </w:r>
      <w:r w:rsidR="007E4651" w:rsidRPr="00DA43F9">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 xml:space="preserve">.2.4. возможность личного получения результата предоставления услуги в форме бумажного документа МФЦ при наличии заключенного между через МФЦ и </w:t>
      </w:r>
      <w:r w:rsidR="008E545E">
        <w:rPr>
          <w:rFonts w:ascii="Times New Roman" w:hAnsi="Times New Roman" w:cs="Times New Roman"/>
          <w:color w:val="0C0C0C"/>
          <w:sz w:val="28"/>
          <w:szCs w:val="28"/>
        </w:rPr>
        <w:t>а</w:t>
      </w:r>
      <w:r w:rsidR="00AA007C" w:rsidRPr="00AA007C">
        <w:rPr>
          <w:rFonts w:ascii="Times New Roman" w:hAnsi="Times New Roman" w:cs="Times New Roman"/>
          <w:color w:val="0C0C0C"/>
          <w:sz w:val="28"/>
          <w:szCs w:val="28"/>
        </w:rPr>
        <w:t>дминистрацией Добрянского городского округа</w:t>
      </w:r>
      <w:r w:rsidR="008E545E">
        <w:rPr>
          <w:rFonts w:ascii="Times New Roman" w:hAnsi="Times New Roman" w:cs="Times New Roman"/>
          <w:color w:val="0C0C0C"/>
          <w:sz w:val="28"/>
          <w:szCs w:val="28"/>
        </w:rPr>
        <w:t xml:space="preserve"> (далее – Администрация)</w:t>
      </w:r>
      <w:r w:rsidR="00AA007C" w:rsidRPr="00AA007C">
        <w:rPr>
          <w:rFonts w:ascii="Times New Roman" w:hAnsi="Times New Roman" w:cs="Times New Roman"/>
          <w:color w:val="0C0C0C"/>
          <w:sz w:val="28"/>
          <w:szCs w:val="28"/>
        </w:rPr>
        <w:t xml:space="preserve"> соответствующего соглашения о взаимодействии, в этом случае срок выдачи результата увеличивается на три рабочих дня.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При направлении запроса о предоставлении муниципальной услуги в электронной форме с использованием Единого портала, </w:t>
      </w:r>
      <w:r w:rsidRPr="00AA007C">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AA007C" w:rsidRPr="00AA007C" w:rsidRDefault="00DA43F9" w:rsidP="00561760">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 xml:space="preserve">.3.  </w:t>
      </w:r>
      <w:r w:rsidR="00AA007C" w:rsidRPr="00AA007C">
        <w:rPr>
          <w:rFonts w:ascii="Times New Roman" w:eastAsia="Calibri" w:hAnsi="Times New Roman" w:cs="Times New Roman"/>
          <w:sz w:val="28"/>
          <w:szCs w:val="28"/>
          <w:lang w:eastAsia="en-US"/>
        </w:rPr>
        <w:t>Заявитель вправе подать документы, указанные в пункте 2.8.1. административного регламента, в МФЦ в соответствии с соглашением о взаимодействии, с момента вступления в силу соглашения о взаимодействии.</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 xml:space="preserve">.4. 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w:t>
      </w:r>
      <w:r w:rsidR="009B3363" w:rsidRPr="00AA007C">
        <w:rPr>
          <w:rFonts w:ascii="Times New Roman" w:hAnsi="Times New Roman" w:cs="Times New Roman"/>
          <w:color w:val="0C0C0C"/>
          <w:sz w:val="28"/>
          <w:szCs w:val="28"/>
        </w:rPr>
        <w:t>Администрацией соглашения</w:t>
      </w:r>
      <w:r w:rsidR="00AA007C" w:rsidRPr="00AA007C">
        <w:rPr>
          <w:rFonts w:ascii="Times New Roman" w:hAnsi="Times New Roman" w:cs="Times New Roman"/>
          <w:color w:val="0C0C0C"/>
          <w:sz w:val="28"/>
          <w:szCs w:val="28"/>
        </w:rPr>
        <w:t xml:space="preserve"> о взаимодействии.</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.5.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соглашения о взаимодействии.</w:t>
      </w:r>
    </w:p>
    <w:p w:rsidR="00AA007C" w:rsidRPr="00AA007C" w:rsidRDefault="00DA43F9"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2.20</w:t>
      </w:r>
      <w:r w:rsidR="00AA007C" w:rsidRPr="00AA007C">
        <w:rPr>
          <w:rFonts w:ascii="Times New Roman" w:hAnsi="Times New Roman" w:cs="Times New Roman"/>
          <w:color w:val="0C0C0C"/>
          <w:sz w:val="28"/>
          <w:szCs w:val="28"/>
        </w:rPr>
        <w:t>.6. В случае обращения заявителя за получением муниципальной услуги в МФЦ срок ее предоставления увеличивается на три рабочих дня.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A007C" w:rsidRPr="00AA007C" w:rsidRDefault="00AA007C" w:rsidP="008A3C9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A007C">
        <w:rPr>
          <w:rFonts w:ascii="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3.1.1. прием, регистрация заявления </w:t>
      </w:r>
      <w:r w:rsidRPr="00AA007C">
        <w:rPr>
          <w:rFonts w:ascii="Times New Roman" w:hAnsi="Times New Roman" w:cs="Times New Roman"/>
          <w:bCs/>
          <w:iCs/>
          <w:color w:val="000000"/>
          <w:sz w:val="28"/>
          <w:szCs w:val="28"/>
        </w:rPr>
        <w:t>о предоставлении муниципальной услуги</w:t>
      </w:r>
      <w:r w:rsidRPr="00AA007C">
        <w:rPr>
          <w:rFonts w:ascii="Times New Roman" w:hAnsi="Times New Roman" w:cs="Times New Roman"/>
          <w:color w:val="000000"/>
          <w:sz w:val="28"/>
          <w:szCs w:val="28"/>
        </w:rPr>
        <w:t xml:space="preserve"> и документов, необходимых для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AA007C">
        <w:rPr>
          <w:rFonts w:ascii="Times New Roman" w:hAnsi="Times New Roman" w:cs="Times New Roman"/>
          <w:color w:val="000000"/>
          <w:sz w:val="28"/>
          <w:szCs w:val="28"/>
        </w:rPr>
        <w:t>3.1.2.</w:t>
      </w:r>
      <w:r w:rsidR="00ED09CF">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AA007C">
        <w:rPr>
          <w:rFonts w:ascii="Times New Roman" w:hAnsi="Times New Roman" w:cs="Times New Roman"/>
          <w:bCs/>
          <w:iCs/>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bCs/>
          <w:iCs/>
          <w:color w:val="000000"/>
          <w:sz w:val="28"/>
          <w:szCs w:val="28"/>
        </w:rPr>
        <w:lastRenderedPageBreak/>
        <w:t xml:space="preserve">3.1.3. </w:t>
      </w:r>
      <w:r w:rsidRPr="00AA007C">
        <w:rPr>
          <w:rFonts w:ascii="Times New Roman" w:hAnsi="Times New Roman" w:cs="Times New Roman"/>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00000"/>
          <w:sz w:val="28"/>
          <w:szCs w:val="28"/>
        </w:rPr>
        <w:t xml:space="preserve">3.1.4. </w:t>
      </w:r>
      <w:r w:rsidRPr="00AA007C">
        <w:rPr>
          <w:rFonts w:ascii="Times New Roman" w:hAnsi="Times New Roman" w:cs="Times New Roman"/>
          <w:color w:val="0C0C0C"/>
          <w:sz w:val="28"/>
          <w:szCs w:val="28"/>
        </w:rPr>
        <w:t>принятие решения о предоставлении услуги (формирование решения);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AA007C" w:rsidRPr="00E342B6" w:rsidRDefault="00AA007C" w:rsidP="00561760">
      <w:pPr>
        <w:autoSpaceDE w:val="0"/>
        <w:autoSpaceDN w:val="0"/>
        <w:adjustRightInd w:val="0"/>
        <w:spacing w:after="0" w:line="240" w:lineRule="auto"/>
        <w:ind w:firstLine="709"/>
        <w:jc w:val="both"/>
        <w:rPr>
          <w:rFonts w:ascii="Times New Roman" w:hAnsi="Times New Roman" w:cs="Times New Roman"/>
          <w:color w:val="0C0C0C"/>
          <w:sz w:val="28"/>
          <w:szCs w:val="28"/>
        </w:rPr>
      </w:pPr>
      <w:r w:rsidRPr="00E342B6">
        <w:rPr>
          <w:rFonts w:ascii="Times New Roman" w:hAnsi="Times New Roman" w:cs="Times New Roman"/>
          <w:color w:val="0C0C0C"/>
          <w:sz w:val="28"/>
          <w:szCs w:val="28"/>
        </w:rPr>
        <w:t>3.2. Порядок осуществления административных процедур (действий) в электронной форме.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3.2.1. Предоставление услуги начинается </w:t>
      </w:r>
      <w:r w:rsidR="00ED09CF">
        <w:rPr>
          <w:rFonts w:ascii="Times New Roman" w:hAnsi="Times New Roman" w:cs="Times New Roman"/>
          <w:color w:val="0C0C0C"/>
          <w:sz w:val="28"/>
          <w:szCs w:val="28"/>
        </w:rPr>
        <w:t>с момента приема и регистрации органом, предоставляющим муниципальную услугу</w:t>
      </w:r>
      <w:r w:rsidRPr="00AA007C">
        <w:rPr>
          <w:rFonts w:ascii="Times New Roman" w:hAnsi="Times New Roman" w:cs="Times New Roman"/>
          <w:color w:val="0C0C0C"/>
          <w:sz w:val="28"/>
          <w:szCs w:val="28"/>
        </w:rPr>
        <w:t xml:space="preserve">, заявления, поданного в электронной форме посредством Единого портала, </w:t>
      </w:r>
      <w:r w:rsidRPr="00AA007C">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 xml:space="preserve"> а также приложенных документов, необходимых для предоставления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3.2.2. К заявлению, поданному в электронной форме через Единый портал, </w:t>
      </w:r>
      <w:r w:rsidRPr="00AA007C">
        <w:rPr>
          <w:rFonts w:ascii="Times New Roman" w:hAnsi="Times New Roman" w:cs="Times New Roman"/>
          <w:color w:val="000000"/>
          <w:sz w:val="28"/>
          <w:szCs w:val="28"/>
        </w:rPr>
        <w:t xml:space="preserve">сайт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ED09CF">
        <w:rPr>
          <w:rFonts w:ascii="Times New Roman" w:hAnsi="Times New Roman" w:cs="Times New Roman"/>
          <w:color w:val="000000"/>
          <w:sz w:val="28"/>
          <w:szCs w:val="28"/>
        </w:rPr>
        <w:t xml:space="preserve"> </w:t>
      </w:r>
      <w:r w:rsidRPr="00AA007C">
        <w:rPr>
          <w:rFonts w:ascii="Times New Roman" w:hAnsi="Times New Roman" w:cs="Times New Roman"/>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3.2.3. При обращении в электронной форме заявитель обязан указать способ получения результата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личное получение;</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почтовое отправление;</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отправление на </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Личный кабинет</w:t>
      </w:r>
      <w:r w:rsidR="00C43E37">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 Единого портала, </w:t>
      </w:r>
      <w:r w:rsidR="00AA007C" w:rsidRPr="00AA007C">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00AA007C"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AA007C" w:rsidRPr="00AA007C">
        <w:rPr>
          <w:rFonts w:ascii="Times New Roman" w:hAnsi="Times New Roman" w:cs="Times New Roman"/>
          <w:color w:val="0C0C0C"/>
          <w:sz w:val="28"/>
          <w:szCs w:val="28"/>
        </w:rPr>
        <w:t>.</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A007C" w:rsidRPr="00AA007C" w:rsidRDefault="00ED09CF"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3.2.5. </w:t>
      </w:r>
      <w:proofErr w:type="gramStart"/>
      <w:r>
        <w:rPr>
          <w:rFonts w:ascii="Times New Roman" w:hAnsi="Times New Roman" w:cs="Times New Roman"/>
          <w:color w:val="0C0C0C"/>
          <w:sz w:val="28"/>
          <w:szCs w:val="28"/>
        </w:rPr>
        <w:t xml:space="preserve">Орган, </w:t>
      </w:r>
      <w:r w:rsidR="00AA007C" w:rsidRPr="00AA007C">
        <w:rPr>
          <w:rFonts w:ascii="Times New Roman" w:hAnsi="Times New Roman" w:cs="Times New Roman"/>
          <w:color w:val="0C0C0C"/>
          <w:sz w:val="28"/>
          <w:szCs w:val="28"/>
        </w:rPr>
        <w:t>п</w:t>
      </w:r>
      <w:r>
        <w:rPr>
          <w:rFonts w:ascii="Times New Roman" w:hAnsi="Times New Roman" w:cs="Times New Roman"/>
          <w:color w:val="0C0C0C"/>
          <w:sz w:val="28"/>
          <w:szCs w:val="28"/>
        </w:rPr>
        <w:t>редоставляющий муниципальную услугу</w:t>
      </w:r>
      <w:r w:rsidR="00AA007C" w:rsidRPr="00AA007C">
        <w:rPr>
          <w:rFonts w:ascii="Times New Roman" w:hAnsi="Times New Roman" w:cs="Times New Roman"/>
          <w:color w:val="0C0C0C"/>
          <w:sz w:val="28"/>
          <w:szCs w:val="28"/>
        </w:rPr>
        <w:t>,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8A6494">
        <w:rPr>
          <w:rFonts w:ascii="Times New Roman" w:hAnsi="Times New Roman" w:cs="Times New Roman"/>
          <w:color w:val="0C0C0C"/>
          <w:sz w:val="28"/>
          <w:szCs w:val="28"/>
        </w:rPr>
        <w:t>.</w:t>
      </w:r>
      <w:proofErr w:type="gramEnd"/>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3.2.6. Предоставление муниципальной услуги в электронной форме посредством Единого портала</w:t>
      </w:r>
      <w:r w:rsidR="00FF584E">
        <w:rPr>
          <w:rFonts w:ascii="Times New Roman" w:hAnsi="Times New Roman" w:cs="Times New Roman"/>
          <w:color w:val="0C0C0C"/>
          <w:sz w:val="28"/>
          <w:szCs w:val="28"/>
        </w:rPr>
        <w:t xml:space="preserve">, </w:t>
      </w:r>
      <w:r w:rsidR="00FF584E" w:rsidRPr="00DA43F9">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00FF584E" w:rsidRPr="00DA43F9">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 xml:space="preserve"> включает в себя следующие административные процедуры (действия):</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а) </w:t>
      </w:r>
      <w:r w:rsidR="00AA007C" w:rsidRPr="00AA007C">
        <w:rPr>
          <w:rFonts w:ascii="Times New Roman" w:hAnsi="Times New Roman" w:cs="Times New Roman"/>
          <w:color w:val="0C0C0C"/>
          <w:sz w:val="28"/>
          <w:szCs w:val="28"/>
        </w:rPr>
        <w:t>прием и регистрация заявления и необходимых документов;</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lastRenderedPageBreak/>
        <w:t xml:space="preserve">б) </w:t>
      </w:r>
      <w:r w:rsidR="00AA007C" w:rsidRPr="00AA007C">
        <w:rPr>
          <w:rFonts w:ascii="Times New Roman" w:hAnsi="Times New Roman" w:cs="Times New Roman"/>
          <w:color w:val="0C0C0C"/>
          <w:sz w:val="28"/>
          <w:szCs w:val="28"/>
        </w:rPr>
        <w:t xml:space="preserve">сверка данных, содержащихся в направленных посредством Единого портала, </w:t>
      </w:r>
      <w:r w:rsidR="00FF584E" w:rsidRPr="00DA43F9">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00FF584E" w:rsidRPr="00DA43F9">
        <w:rPr>
          <w:rFonts w:ascii="Times New Roman" w:hAnsi="Times New Roman" w:cs="Times New Roman"/>
          <w:color w:val="000000"/>
          <w:sz w:val="28"/>
          <w:szCs w:val="28"/>
        </w:rPr>
        <w:t xml:space="preserve">Услуги и сервисы </w:t>
      </w:r>
      <w:r w:rsidR="00B15D1A" w:rsidRPr="00DA43F9">
        <w:rPr>
          <w:rFonts w:ascii="Times New Roman" w:hAnsi="Times New Roman" w:cs="Times New Roman"/>
          <w:color w:val="000000"/>
          <w:sz w:val="28"/>
          <w:szCs w:val="28"/>
        </w:rPr>
        <w:t>Пермского края</w:t>
      </w:r>
      <w:r w:rsidR="00C43E37">
        <w:rPr>
          <w:rFonts w:ascii="Times New Roman" w:hAnsi="Times New Roman" w:cs="Times New Roman"/>
          <w:color w:val="000000"/>
          <w:sz w:val="28"/>
          <w:szCs w:val="28"/>
        </w:rPr>
        <w:t>»</w:t>
      </w:r>
      <w:r w:rsidR="008A6494">
        <w:rPr>
          <w:rFonts w:ascii="Times New Roman" w:hAnsi="Times New Roman" w:cs="Times New Roman"/>
          <w:color w:val="000000"/>
          <w:sz w:val="28"/>
          <w:szCs w:val="28"/>
        </w:rPr>
        <w:t xml:space="preserve"> </w:t>
      </w:r>
      <w:r w:rsidR="00AA007C" w:rsidRPr="00AA007C">
        <w:rPr>
          <w:rFonts w:ascii="Times New Roman" w:hAnsi="Times New Roman" w:cs="Times New Roman"/>
          <w:color w:val="0C0C0C"/>
          <w:sz w:val="28"/>
          <w:szCs w:val="28"/>
        </w:rPr>
        <w:t>документах, с данными, указанными в заявлении;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в) направление заявителю электронного уведомления о получении заявления;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AA007C">
        <w:rPr>
          <w:rFonts w:ascii="Times New Roman" w:hAnsi="Times New Roman" w:cs="Times New Roman"/>
          <w:color w:val="0C0C0C"/>
          <w:sz w:val="28"/>
          <w:szCs w:val="28"/>
        </w:rPr>
        <w:t>заявителя</w:t>
      </w:r>
      <w:proofErr w:type="gramEnd"/>
      <w:r w:rsidRPr="00AA007C">
        <w:rPr>
          <w:rFonts w:ascii="Times New Roman" w:hAnsi="Times New Roman" w:cs="Times New Roman"/>
          <w:color w:val="0C0C0C"/>
          <w:sz w:val="28"/>
          <w:szCs w:val="28"/>
        </w:rPr>
        <w:t xml:space="preserve"> на получение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3.2.7.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3.2.8.  При формировании заявления обеспечивается: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а) возможность копирования и сохранения запроса и иных документов, необходимых для предоставления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в) возможность печати на бумажном носителе копии электронной формы заявления;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w:t>
      </w:r>
      <w:r w:rsidRPr="00AA007C">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008A6494">
        <w:rPr>
          <w:rFonts w:ascii="Times New Roman" w:hAnsi="Times New Roman" w:cs="Times New Roman"/>
          <w:color w:val="000000"/>
          <w:sz w:val="28"/>
          <w:szCs w:val="28"/>
        </w:rPr>
        <w:t xml:space="preserve"> </w:t>
      </w:r>
      <w:r w:rsidRPr="00AA007C">
        <w:rPr>
          <w:rFonts w:ascii="Times New Roman" w:hAnsi="Times New Roman" w:cs="Times New Roman"/>
          <w:color w:val="0C0C0C"/>
          <w:sz w:val="28"/>
          <w:szCs w:val="28"/>
        </w:rPr>
        <w:t>в части, касающейся сведений, отсутствующих в единой системе идентификац</w:t>
      </w:r>
      <w:proofErr w:type="gramStart"/>
      <w:r w:rsidRPr="00AA007C">
        <w:rPr>
          <w:rFonts w:ascii="Times New Roman" w:hAnsi="Times New Roman" w:cs="Times New Roman"/>
          <w:color w:val="0C0C0C"/>
          <w:sz w:val="28"/>
          <w:szCs w:val="28"/>
        </w:rPr>
        <w:t>ии и ау</w:t>
      </w:r>
      <w:proofErr w:type="gramEnd"/>
      <w:r w:rsidRPr="00AA007C">
        <w:rPr>
          <w:rFonts w:ascii="Times New Roman" w:hAnsi="Times New Roman" w:cs="Times New Roman"/>
          <w:color w:val="0C0C0C"/>
          <w:sz w:val="28"/>
          <w:szCs w:val="28"/>
        </w:rPr>
        <w:t>тентификации;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е) возможность вернуться на любой из этапов заполнения электронной формы заявления без </w:t>
      </w:r>
      <w:proofErr w:type="gramStart"/>
      <w:r w:rsidRPr="00AA007C">
        <w:rPr>
          <w:rFonts w:ascii="Times New Roman" w:hAnsi="Times New Roman" w:cs="Times New Roman"/>
          <w:color w:val="0C0C0C"/>
          <w:sz w:val="28"/>
          <w:szCs w:val="28"/>
        </w:rPr>
        <w:t>потери</w:t>
      </w:r>
      <w:proofErr w:type="gramEnd"/>
      <w:r w:rsidRPr="00AA007C">
        <w:rPr>
          <w:rFonts w:ascii="Times New Roman" w:hAnsi="Times New Roman" w:cs="Times New Roman"/>
          <w:color w:val="0C0C0C"/>
          <w:sz w:val="28"/>
          <w:szCs w:val="28"/>
        </w:rPr>
        <w:t xml:space="preserve"> ранее введенной информации;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ж) возможность доступа заявителя на Едином портале, </w:t>
      </w:r>
      <w:r w:rsidRPr="00AA007C">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lastRenderedPageBreak/>
        <w:t>3.2.9. Заявитель вправе совершать следующие действия:</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 xml:space="preserve">получение информации о порядке и сроках предоставления </w:t>
      </w:r>
      <w:r w:rsidR="00B15D1A" w:rsidRPr="00DA43F9">
        <w:rPr>
          <w:rFonts w:ascii="Times New Roman" w:hAnsi="Times New Roman" w:cs="Times New Roman"/>
          <w:color w:val="0C0C0C"/>
          <w:sz w:val="28"/>
          <w:szCs w:val="28"/>
        </w:rPr>
        <w:t>муниципальной</w:t>
      </w:r>
      <w:r w:rsidR="00AA007C" w:rsidRPr="00AA007C">
        <w:rPr>
          <w:rFonts w:ascii="Times New Roman" w:hAnsi="Times New Roman" w:cs="Times New Roman"/>
          <w:color w:val="0C0C0C"/>
          <w:sz w:val="28"/>
          <w:szCs w:val="28"/>
        </w:rPr>
        <w:t xml:space="preserve">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оплата иных платежей, взимаемых в соответствии с законодательством Российской Федерации;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получение сведений о ходе выполнения заявления о предоставлении муниципальной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получение результата предоставления муниципальной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осуществления оценки качества предоставления услуги;</w:t>
      </w:r>
    </w:p>
    <w:p w:rsidR="00AA007C" w:rsidRPr="00AA007C" w:rsidRDefault="006B2A2C"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w:t>
      </w:r>
      <w:r w:rsidR="00AA007C" w:rsidRPr="00AA007C">
        <w:rPr>
          <w:rFonts w:ascii="Times New Roman" w:hAnsi="Times New Roman" w:cs="Times New Roman"/>
          <w:color w:val="0C0C0C"/>
          <w:sz w:val="28"/>
          <w:szCs w:val="28"/>
        </w:rPr>
        <w:t>досудебное (внесудебное) обжалование решений и действий (бездействий) органа, предоставляющего услугу.</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3.2.10. Заявителю в качестве результата предоставления услуги обеспечивается по его выбору возможность получения: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в) информации из государственных информационных систем в случаях, предусмотренных законодательством Российской Федерации.</w:t>
      </w:r>
    </w:p>
    <w:p w:rsidR="00AA007C" w:rsidRPr="00E342B6" w:rsidRDefault="00AA007C" w:rsidP="00561760">
      <w:pPr>
        <w:spacing w:after="0" w:line="240" w:lineRule="auto"/>
        <w:ind w:firstLine="709"/>
        <w:jc w:val="both"/>
        <w:rPr>
          <w:rFonts w:ascii="Times New Roman" w:hAnsi="Times New Roman" w:cs="Times New Roman"/>
          <w:color w:val="000000"/>
          <w:sz w:val="28"/>
          <w:szCs w:val="28"/>
        </w:rPr>
      </w:pPr>
      <w:r w:rsidRPr="00E342B6">
        <w:rPr>
          <w:rFonts w:ascii="Times New Roman" w:hAnsi="Times New Roman" w:cs="Times New Roman"/>
          <w:color w:val="0C0C0C"/>
          <w:sz w:val="28"/>
          <w:szCs w:val="28"/>
        </w:rPr>
        <w:t>3.3.</w:t>
      </w:r>
      <w:r w:rsidR="008A6494">
        <w:rPr>
          <w:rFonts w:ascii="Times New Roman" w:hAnsi="Times New Roman" w:cs="Times New Roman"/>
          <w:color w:val="0C0C0C"/>
          <w:sz w:val="28"/>
          <w:szCs w:val="28"/>
        </w:rPr>
        <w:t xml:space="preserve"> </w:t>
      </w:r>
      <w:r w:rsidRPr="00E342B6">
        <w:rPr>
          <w:rFonts w:ascii="Times New Roman" w:hAnsi="Times New Roman" w:cs="Times New Roman"/>
          <w:color w:val="000000"/>
          <w:sz w:val="28"/>
          <w:szCs w:val="28"/>
        </w:rPr>
        <w:t xml:space="preserve">Прием, регистрация заявления </w:t>
      </w:r>
      <w:r w:rsidRPr="00E342B6">
        <w:rPr>
          <w:rFonts w:ascii="Times New Roman" w:hAnsi="Times New Roman" w:cs="Times New Roman"/>
          <w:bCs/>
          <w:iCs/>
          <w:color w:val="000000"/>
          <w:sz w:val="28"/>
          <w:szCs w:val="28"/>
        </w:rPr>
        <w:t>о предоставлении муниципальной услуги</w:t>
      </w:r>
      <w:r w:rsidRPr="00E342B6">
        <w:rPr>
          <w:rFonts w:ascii="Times New Roman" w:hAnsi="Times New Roman" w:cs="Times New Roman"/>
          <w:color w:val="000000"/>
          <w:sz w:val="28"/>
          <w:szCs w:val="28"/>
        </w:rPr>
        <w:t xml:space="preserve"> и документов, необходимых для предоставления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3.3.1. Основанием для начала административной процедуры является поступ</w:t>
      </w:r>
      <w:r w:rsidR="008A6494">
        <w:rPr>
          <w:rFonts w:ascii="Times New Roman" w:hAnsi="Times New Roman" w:cs="Times New Roman"/>
          <w:color w:val="0C0C0C"/>
          <w:sz w:val="28"/>
          <w:szCs w:val="28"/>
        </w:rPr>
        <w:t xml:space="preserve">ление в орган, предоставляющий муниципальную </w:t>
      </w:r>
      <w:r w:rsidR="00242A52">
        <w:rPr>
          <w:rFonts w:ascii="Times New Roman" w:hAnsi="Times New Roman" w:cs="Times New Roman"/>
          <w:color w:val="0C0C0C"/>
          <w:sz w:val="28"/>
          <w:szCs w:val="28"/>
        </w:rPr>
        <w:t>услугу</w:t>
      </w:r>
      <w:r w:rsidR="00242A52" w:rsidRPr="00AA007C">
        <w:rPr>
          <w:rFonts w:ascii="Times New Roman" w:hAnsi="Times New Roman" w:cs="Times New Roman"/>
          <w:color w:val="0C0C0C"/>
          <w:sz w:val="28"/>
          <w:szCs w:val="28"/>
        </w:rPr>
        <w:t>, Заявления</w:t>
      </w:r>
      <w:r w:rsidRPr="00AA007C">
        <w:rPr>
          <w:rFonts w:ascii="Times New Roman" w:hAnsi="Times New Roman" w:cs="Times New Roman"/>
          <w:color w:val="0C0C0C"/>
          <w:sz w:val="28"/>
          <w:szCs w:val="28"/>
        </w:rPr>
        <w:t xml:space="preserve"> от лиц, указанных </w:t>
      </w:r>
      <w:proofErr w:type="gramStart"/>
      <w:r w:rsidRPr="00AA007C">
        <w:rPr>
          <w:rFonts w:ascii="Times New Roman" w:hAnsi="Times New Roman" w:cs="Times New Roman"/>
          <w:color w:val="0C0C0C"/>
          <w:sz w:val="28"/>
          <w:szCs w:val="28"/>
        </w:rPr>
        <w:t>пункте</w:t>
      </w:r>
      <w:proofErr w:type="gramEnd"/>
      <w:r w:rsidRPr="00AA007C">
        <w:rPr>
          <w:rFonts w:ascii="Times New Roman" w:hAnsi="Times New Roman" w:cs="Times New Roman"/>
          <w:color w:val="0C0C0C"/>
          <w:sz w:val="28"/>
          <w:szCs w:val="28"/>
        </w:rPr>
        <w:t xml:space="preserve"> 1.2. настоящего Административного регламента. </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3.3.2. При приеме заявления специалист, ответственный за прием документов, в присутствии заявителя выполняет следующие действия: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-проверяет документы, удостоверяющие личность и полномочия заявителя;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-проверяет правильность оформления заявления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-осуществляет контроль комплектности предоставленных документов</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-регистрирует заявление либо принимает решение об отказе в приеме документов в соответствии с </w:t>
      </w:r>
      <w:hyperlink r:id="rId13" w:anchor="%D0%BF2_9" w:history="1">
        <w:r w:rsidRPr="00AA007C">
          <w:rPr>
            <w:rFonts w:ascii="Times New Roman" w:hAnsi="Times New Roman" w:cs="Times New Roman"/>
            <w:sz w:val="28"/>
            <w:szCs w:val="28"/>
          </w:rPr>
          <w:t xml:space="preserve">пунктом </w:t>
        </w:r>
        <w:r w:rsidRPr="00DA43F9">
          <w:rPr>
            <w:rFonts w:ascii="Times New Roman" w:hAnsi="Times New Roman" w:cs="Times New Roman"/>
            <w:sz w:val="28"/>
            <w:szCs w:val="28"/>
          </w:rPr>
          <w:t>2.1</w:t>
        </w:r>
        <w:r w:rsidR="000326AF" w:rsidRPr="00DA43F9">
          <w:rPr>
            <w:rFonts w:ascii="Times New Roman" w:hAnsi="Times New Roman" w:cs="Times New Roman"/>
            <w:sz w:val="28"/>
            <w:szCs w:val="28"/>
          </w:rPr>
          <w:t>1</w:t>
        </w:r>
      </w:hyperlink>
      <w:r w:rsidR="00DA43F9">
        <w:t>.</w:t>
      </w:r>
      <w:r w:rsidRPr="00AA007C">
        <w:rPr>
          <w:rFonts w:ascii="Times New Roman" w:hAnsi="Times New Roman" w:cs="Times New Roman"/>
          <w:color w:val="0C0C0C"/>
          <w:sz w:val="28"/>
          <w:szCs w:val="28"/>
        </w:rPr>
        <w:t> настоящего Административного регламента;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3.3.3. В случае наличия оснований для отказа в приеме документов, предусмотренных </w:t>
      </w:r>
      <w:r w:rsidRPr="00AA007C">
        <w:rPr>
          <w:rFonts w:ascii="Times New Roman" w:hAnsi="Times New Roman" w:cs="Times New Roman"/>
          <w:sz w:val="28"/>
          <w:szCs w:val="28"/>
        </w:rPr>
        <w:t>пунктом 2.11.</w:t>
      </w:r>
      <w:r w:rsidRPr="00AA007C">
        <w:rPr>
          <w:rFonts w:ascii="Times New Roman" w:hAnsi="Times New Roman" w:cs="Times New Roman"/>
          <w:color w:val="0C0C0C"/>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w:t>
      </w:r>
      <w:r w:rsidRPr="00AA007C">
        <w:rPr>
          <w:rFonts w:ascii="Times New Roman" w:hAnsi="Times New Roman" w:cs="Times New Roman"/>
          <w:color w:val="0C0C0C"/>
          <w:sz w:val="28"/>
          <w:szCs w:val="28"/>
        </w:rPr>
        <w:lastRenderedPageBreak/>
        <w:t>заявителя через МФЦ) либо в случае получения заявления по почте - заявителю почтовым отправлением.</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3.3.4.  При личном приеме по желанию заявителя оформляется уведомление об отказе в приеме заявления с указанием причин отказа на бумажном носителе.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3.3.5.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3.3.6. В случае отказа в приеме документов заявителю возвращается весь представленный комплект документов с указанием причин возврата.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242A52" w:rsidRPr="00AA007C">
        <w:rPr>
          <w:rFonts w:ascii="Times New Roman" w:hAnsi="Times New Roman" w:cs="Times New Roman"/>
          <w:sz w:val="28"/>
          <w:szCs w:val="28"/>
        </w:rPr>
        <w:t>пунктом</w:t>
      </w:r>
      <w:r w:rsidR="00242A52">
        <w:rPr>
          <w:rFonts w:ascii="Times New Roman" w:hAnsi="Times New Roman" w:cs="Times New Roman"/>
          <w:sz w:val="28"/>
          <w:szCs w:val="28"/>
        </w:rPr>
        <w:t xml:space="preserve"> </w:t>
      </w:r>
      <w:r w:rsidR="00242A52" w:rsidRPr="00AA007C">
        <w:rPr>
          <w:rFonts w:ascii="Times New Roman" w:hAnsi="Times New Roman" w:cs="Times New Roman"/>
          <w:sz w:val="28"/>
          <w:szCs w:val="28"/>
        </w:rPr>
        <w:t>2.11</w:t>
      </w:r>
      <w:r w:rsidRPr="00DA43F9">
        <w:rPr>
          <w:rFonts w:ascii="Times New Roman" w:hAnsi="Times New Roman" w:cs="Times New Roman"/>
          <w:sz w:val="28"/>
          <w:szCs w:val="28"/>
        </w:rPr>
        <w:t>.</w:t>
      </w:r>
      <w:r w:rsidRPr="00AA007C">
        <w:rPr>
          <w:rFonts w:ascii="Times New Roman" w:hAnsi="Times New Roman" w:cs="Times New Roman"/>
          <w:color w:val="0C0C0C"/>
          <w:sz w:val="28"/>
          <w:szCs w:val="28"/>
        </w:rPr>
        <w:t> настоящего Административного регламента.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3.3.8.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C4E39" w:rsidRPr="00AA007C">
        <w:rPr>
          <w:rFonts w:ascii="Times New Roman" w:hAnsi="Times New Roman" w:cs="Times New Roman"/>
          <w:color w:val="0C0C0C"/>
          <w:sz w:val="28"/>
          <w:szCs w:val="28"/>
        </w:rPr>
        <w:t>делопроизводства,</w:t>
      </w:r>
      <w:r w:rsidRPr="00AA007C">
        <w:rPr>
          <w:rFonts w:ascii="Times New Roman" w:hAnsi="Times New Roman" w:cs="Times New Roman"/>
          <w:color w:val="0C0C0C"/>
          <w:sz w:val="28"/>
          <w:szCs w:val="28"/>
        </w:rPr>
        <w:t xml:space="preserve"> либо направление заявителю уведомления об отказе в приеме документов.</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3.3.9. Способом фиксации результата административной процедуры является регистрация заявления в порядке делопроизводства с присвоением ему номера и даты.</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3.3.10. </w:t>
      </w:r>
      <w:proofErr w:type="gramStart"/>
      <w:r w:rsidRPr="00AA007C">
        <w:rPr>
          <w:rFonts w:ascii="Times New Roman" w:hAnsi="Times New Roman" w:cs="Times New Roman"/>
          <w:color w:val="0C0C0C"/>
          <w:sz w:val="28"/>
          <w:szCs w:val="28"/>
        </w:rPr>
        <w:t>Максимальный срок исполнения данной административной процедуры составляет один рабочий день со дня поступления заявления в случае направления заявления </w:t>
      </w:r>
      <w:r w:rsidRPr="00AA007C">
        <w:rPr>
          <w:rFonts w:ascii="Times New Roman" w:hAnsi="Times New Roman" w:cs="Times New Roman"/>
          <w:sz w:val="28"/>
          <w:szCs w:val="28"/>
        </w:rPr>
        <w:t xml:space="preserve">в форме электронного документа с использованием электронных носителей либо посредством Единого портала, сайта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 xml:space="preserve">; 3 дня в случае подачи заявления </w:t>
      </w:r>
      <w:r w:rsidR="007B26CB">
        <w:rPr>
          <w:rFonts w:ascii="Times New Roman" w:hAnsi="Times New Roman" w:cs="Times New Roman"/>
          <w:color w:val="000000"/>
          <w:sz w:val="28"/>
          <w:szCs w:val="28"/>
        </w:rPr>
        <w:t>лично в о</w:t>
      </w:r>
      <w:r w:rsidRPr="00AA007C">
        <w:rPr>
          <w:rFonts w:ascii="Times New Roman" w:hAnsi="Times New Roman" w:cs="Times New Roman"/>
          <w:color w:val="000000"/>
          <w:sz w:val="28"/>
          <w:szCs w:val="28"/>
        </w:rPr>
        <w:t>рган, предоставляющи</w:t>
      </w:r>
      <w:r w:rsidR="00076AD9" w:rsidRPr="00DA43F9">
        <w:rPr>
          <w:rFonts w:ascii="Times New Roman" w:hAnsi="Times New Roman" w:cs="Times New Roman"/>
          <w:color w:val="000000"/>
          <w:sz w:val="28"/>
          <w:szCs w:val="28"/>
        </w:rPr>
        <w:t>й</w:t>
      </w:r>
      <w:r w:rsidRPr="00AA007C">
        <w:rPr>
          <w:rFonts w:ascii="Times New Roman" w:hAnsi="Times New Roman" w:cs="Times New Roman"/>
          <w:color w:val="000000"/>
          <w:sz w:val="28"/>
          <w:szCs w:val="28"/>
        </w:rPr>
        <w:t xml:space="preserve"> муниципальную услугу, в МФЦ, почтовым отправлением.</w:t>
      </w:r>
      <w:proofErr w:type="gramEnd"/>
    </w:p>
    <w:p w:rsidR="00AA007C" w:rsidRPr="00E342B6" w:rsidRDefault="00AA007C" w:rsidP="00561760">
      <w:pPr>
        <w:spacing w:after="0" w:line="240" w:lineRule="auto"/>
        <w:ind w:firstLine="709"/>
        <w:jc w:val="both"/>
        <w:rPr>
          <w:rFonts w:ascii="Times New Roman" w:hAnsi="Times New Roman" w:cs="Times New Roman"/>
          <w:color w:val="000000"/>
          <w:sz w:val="28"/>
          <w:szCs w:val="28"/>
        </w:rPr>
      </w:pPr>
      <w:r w:rsidRPr="00E342B6">
        <w:rPr>
          <w:rFonts w:ascii="Times New Roman" w:hAnsi="Times New Roman" w:cs="Times New Roman"/>
          <w:color w:val="0C0C0C"/>
          <w:sz w:val="28"/>
          <w:szCs w:val="28"/>
        </w:rPr>
        <w:t xml:space="preserve">3.4. </w:t>
      </w:r>
      <w:r w:rsidRPr="00E342B6">
        <w:rPr>
          <w:rFonts w:ascii="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3.4.1. Основанием для начала административной процедуры является непредставление заявителем документов, предусмотренных пунктом </w:t>
      </w:r>
      <w:r w:rsidRPr="00DA43F9">
        <w:rPr>
          <w:rFonts w:ascii="Times New Roman" w:hAnsi="Times New Roman" w:cs="Times New Roman"/>
          <w:color w:val="0C0C0C"/>
          <w:sz w:val="28"/>
          <w:szCs w:val="28"/>
        </w:rPr>
        <w:t>2.</w:t>
      </w:r>
      <w:r w:rsidR="004B4055" w:rsidRPr="00DA43F9">
        <w:rPr>
          <w:rFonts w:ascii="Times New Roman" w:hAnsi="Times New Roman" w:cs="Times New Roman"/>
          <w:color w:val="0C0C0C"/>
          <w:sz w:val="28"/>
          <w:szCs w:val="28"/>
        </w:rPr>
        <w:t>10</w:t>
      </w:r>
      <w:r w:rsidR="007B26CB">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настоящего Административного регламента.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3.4.2. Межведомственный запрос направляется не позднее следующего рабочего дня после регистрации Заявления.</w:t>
      </w:r>
    </w:p>
    <w:p w:rsidR="00AA007C" w:rsidRPr="00AA007C" w:rsidRDefault="00A83573"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w:t>
      </w:r>
      <w:r w:rsidR="00AA007C" w:rsidRPr="00AA007C">
        <w:rPr>
          <w:rFonts w:ascii="Times New Roman" w:hAnsi="Times New Roman" w:cs="Times New Roman"/>
          <w:color w:val="0C0C0C"/>
          <w:sz w:val="28"/>
          <w:szCs w:val="28"/>
        </w:rPr>
        <w:t xml:space="preserve">.4.3. При наличии технической возможности документы, предусмотренные  пунктом </w:t>
      </w:r>
      <w:hyperlink r:id="rId14" w:anchor="%D0%BF2_7_1" w:history="1">
        <w:r w:rsidR="00AA007C" w:rsidRPr="00DA43F9">
          <w:rPr>
            <w:rFonts w:ascii="Times New Roman" w:hAnsi="Times New Roman" w:cs="Times New Roman"/>
            <w:sz w:val="28"/>
            <w:szCs w:val="28"/>
          </w:rPr>
          <w:t>2.</w:t>
        </w:r>
        <w:r w:rsidR="004B4055" w:rsidRPr="00DA43F9">
          <w:rPr>
            <w:rFonts w:ascii="Times New Roman" w:hAnsi="Times New Roman" w:cs="Times New Roman"/>
            <w:sz w:val="28"/>
            <w:szCs w:val="28"/>
          </w:rPr>
          <w:t>10</w:t>
        </w:r>
      </w:hyperlink>
      <w:r w:rsidR="00DA43F9" w:rsidRPr="00DA43F9">
        <w:t>.</w:t>
      </w:r>
      <w:r w:rsidR="00AA007C" w:rsidRPr="00AA007C">
        <w:rPr>
          <w:rFonts w:ascii="Times New Roman" w:hAnsi="Times New Roman" w:cs="Times New Roman"/>
          <w:color w:val="0C0C0C"/>
          <w:sz w:val="28"/>
          <w:szCs w:val="28"/>
        </w:rPr>
        <w:t> настоящего Административного ре</w:t>
      </w:r>
      <w:r w:rsidR="007B26CB">
        <w:rPr>
          <w:rFonts w:ascii="Times New Roman" w:hAnsi="Times New Roman" w:cs="Times New Roman"/>
          <w:color w:val="0C0C0C"/>
          <w:sz w:val="28"/>
          <w:szCs w:val="28"/>
        </w:rPr>
        <w:t>гламента, могут быть запрошены органом, предоставляющим муниципальную услугу</w:t>
      </w:r>
      <w:r w:rsidR="00AA007C" w:rsidRPr="00AA007C">
        <w:rPr>
          <w:rFonts w:ascii="Times New Roman" w:hAnsi="Times New Roman" w:cs="Times New Roman"/>
          <w:color w:val="0C0C0C"/>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w:t>
      </w:r>
      <w:r w:rsidR="00AA007C" w:rsidRPr="00AA007C">
        <w:rPr>
          <w:rFonts w:ascii="Times New Roman" w:hAnsi="Times New Roman" w:cs="Times New Roman"/>
          <w:color w:val="0C0C0C"/>
          <w:sz w:val="28"/>
          <w:szCs w:val="28"/>
        </w:rPr>
        <w:lastRenderedPageBreak/>
        <w:t>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3.4.4. Межведомственные запросы в форме электронного документа подписываются электронной подписью.</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3.4.5. В случае отсутствия технической возможности межведомственные запросы направляются на бумажном носителе.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AA007C">
        <w:rPr>
          <w:rFonts w:ascii="Times New Roman" w:hAnsi="Times New Roman" w:cs="Times New Roman"/>
          <w:color w:val="0C0C0C"/>
          <w:sz w:val="28"/>
          <w:szCs w:val="28"/>
        </w:rPr>
        <w:t>информации</w:t>
      </w:r>
      <w:proofErr w:type="gramEnd"/>
      <w:r w:rsidRPr="00AA007C">
        <w:rPr>
          <w:rFonts w:ascii="Times New Roman" w:hAnsi="Times New Roman" w:cs="Times New Roman"/>
          <w:color w:val="0C0C0C"/>
          <w:sz w:val="28"/>
          <w:szCs w:val="28"/>
        </w:rPr>
        <w:t xml:space="preserve"> </w:t>
      </w:r>
      <w:r w:rsidR="002C4E39" w:rsidRPr="00AA007C">
        <w:rPr>
          <w:rFonts w:ascii="Times New Roman" w:hAnsi="Times New Roman" w:cs="Times New Roman"/>
          <w:color w:val="0C0C0C"/>
          <w:sz w:val="28"/>
          <w:szCs w:val="28"/>
        </w:rPr>
        <w:t>предусмотренных пунктом</w:t>
      </w:r>
      <w:r w:rsidR="007B26CB">
        <w:rPr>
          <w:rFonts w:ascii="Times New Roman" w:hAnsi="Times New Roman" w:cs="Times New Roman"/>
          <w:color w:val="0C0C0C"/>
          <w:sz w:val="28"/>
          <w:szCs w:val="28"/>
        </w:rPr>
        <w:t xml:space="preserve"> </w:t>
      </w:r>
      <w:r w:rsidRPr="00DA43F9">
        <w:rPr>
          <w:rFonts w:ascii="Times New Roman" w:hAnsi="Times New Roman" w:cs="Times New Roman"/>
          <w:color w:val="0C0C0C"/>
          <w:sz w:val="28"/>
          <w:szCs w:val="28"/>
        </w:rPr>
        <w:t>2.</w:t>
      </w:r>
      <w:r w:rsidR="00EB116D" w:rsidRPr="00DA43F9">
        <w:rPr>
          <w:rFonts w:ascii="Times New Roman" w:hAnsi="Times New Roman" w:cs="Times New Roman"/>
          <w:color w:val="0C0C0C"/>
          <w:sz w:val="28"/>
          <w:szCs w:val="28"/>
        </w:rPr>
        <w:t>10</w:t>
      </w:r>
      <w:r w:rsidR="00DA43F9" w:rsidRPr="00DA43F9">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настоящего Административного регламента.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3.4.10. Максимальный срок исполнения административной процедуры составляет до 5 рабочих дня.</w:t>
      </w:r>
    </w:p>
    <w:p w:rsidR="00AA007C" w:rsidRPr="00E342B6" w:rsidRDefault="00AA007C" w:rsidP="00561760">
      <w:pPr>
        <w:spacing w:after="0" w:line="240" w:lineRule="auto"/>
        <w:ind w:firstLine="709"/>
        <w:jc w:val="both"/>
        <w:rPr>
          <w:rFonts w:ascii="Times New Roman" w:hAnsi="Times New Roman" w:cs="Times New Roman"/>
          <w:sz w:val="28"/>
          <w:szCs w:val="28"/>
        </w:rPr>
      </w:pPr>
      <w:r w:rsidRPr="00E342B6">
        <w:rPr>
          <w:rFonts w:ascii="Times New Roman" w:hAnsi="Times New Roman" w:cs="Times New Roman"/>
          <w:color w:val="0C0C0C"/>
          <w:sz w:val="28"/>
          <w:szCs w:val="28"/>
        </w:rPr>
        <w:t>3.5. Р</w:t>
      </w:r>
      <w:r w:rsidRPr="00E342B6">
        <w:rPr>
          <w:rFonts w:ascii="Times New Roman" w:hAnsi="Times New Roman" w:cs="Times New Roman"/>
          <w:sz w:val="28"/>
          <w:szCs w:val="28"/>
        </w:rPr>
        <w:t>ассмотрение документов и сведений (проверка соответствия документов и сведений установленным критериям для принятия решения).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3.5.1. Основанием для начала административной про</w:t>
      </w:r>
      <w:r w:rsidR="007B26CB">
        <w:rPr>
          <w:rFonts w:ascii="Times New Roman" w:hAnsi="Times New Roman" w:cs="Times New Roman"/>
          <w:color w:val="0C0C0C"/>
          <w:sz w:val="28"/>
          <w:szCs w:val="28"/>
        </w:rPr>
        <w:t>цедуры является факт наличия в органе, предоставляющем муниципальную услугу</w:t>
      </w:r>
      <w:r w:rsidRPr="00AA007C">
        <w:rPr>
          <w:rFonts w:ascii="Times New Roman" w:hAnsi="Times New Roman" w:cs="Times New Roman"/>
          <w:color w:val="0C0C0C"/>
          <w:sz w:val="28"/>
          <w:szCs w:val="28"/>
        </w:rPr>
        <w:t>, уведомления и прилагаемых к нему документов, необходимых для предоставления муниципальной услуги.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w:t>
      </w:r>
      <w:r w:rsidR="007B26CB">
        <w:rPr>
          <w:rFonts w:ascii="Times New Roman" w:hAnsi="Times New Roman" w:cs="Times New Roman"/>
          <w:color w:val="0C0C0C"/>
          <w:sz w:val="28"/>
          <w:szCs w:val="28"/>
        </w:rPr>
        <w:t>5.2. Уполномоченный специалист органа, предоставляющего муниципальную услугу</w:t>
      </w:r>
      <w:r w:rsidRPr="00AA007C">
        <w:rPr>
          <w:rFonts w:ascii="Times New Roman" w:hAnsi="Times New Roman" w:cs="Times New Roman"/>
          <w:color w:val="0C0C0C"/>
          <w:sz w:val="28"/>
          <w:szCs w:val="28"/>
        </w:rPr>
        <w:t>,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15" w:anchor="%D0%BF2_10" w:history="1"/>
      <w:r w:rsidRPr="00AA007C">
        <w:rPr>
          <w:rFonts w:ascii="Times New Roman" w:hAnsi="Times New Roman" w:cs="Times New Roman"/>
          <w:sz w:val="28"/>
          <w:szCs w:val="28"/>
        </w:rPr>
        <w:t xml:space="preserve">пунктом </w:t>
      </w:r>
      <w:r w:rsidRPr="00DA43F9">
        <w:rPr>
          <w:rFonts w:ascii="Times New Roman" w:hAnsi="Times New Roman" w:cs="Times New Roman"/>
          <w:sz w:val="28"/>
          <w:szCs w:val="28"/>
        </w:rPr>
        <w:t>2.1</w:t>
      </w:r>
      <w:r w:rsidR="00EB116D" w:rsidRPr="00DA43F9">
        <w:rPr>
          <w:rFonts w:ascii="Times New Roman" w:hAnsi="Times New Roman" w:cs="Times New Roman"/>
          <w:sz w:val="28"/>
          <w:szCs w:val="28"/>
        </w:rPr>
        <w:t>2</w:t>
      </w:r>
      <w:r w:rsidR="00DA43F9" w:rsidRPr="00DA43F9">
        <w:rPr>
          <w:rFonts w:ascii="Times New Roman" w:hAnsi="Times New Roman" w:cs="Times New Roman"/>
          <w:sz w:val="28"/>
          <w:szCs w:val="28"/>
        </w:rPr>
        <w:t>.</w:t>
      </w:r>
      <w:r w:rsidRPr="00AA007C">
        <w:rPr>
          <w:rFonts w:ascii="Times New Roman" w:hAnsi="Times New Roman" w:cs="Times New Roman"/>
          <w:sz w:val="28"/>
          <w:szCs w:val="28"/>
        </w:rPr>
        <w:t xml:space="preserve">  </w:t>
      </w:r>
      <w:r w:rsidRPr="00AA007C">
        <w:rPr>
          <w:rFonts w:ascii="Times New Roman" w:hAnsi="Times New Roman" w:cs="Times New Roman"/>
          <w:color w:val="0C0C0C"/>
          <w:sz w:val="28"/>
          <w:szCs w:val="28"/>
        </w:rPr>
        <w:t>настоящего Административного регламента.</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3.5.3. Критерием принятия решения о выполнении административных процедур в рамках соответствующего административного действия является </w:t>
      </w:r>
      <w:r w:rsidRPr="00AA007C">
        <w:rPr>
          <w:rFonts w:ascii="Times New Roman" w:hAnsi="Times New Roman" w:cs="Times New Roman"/>
          <w:color w:val="0C0C0C"/>
          <w:sz w:val="28"/>
          <w:szCs w:val="28"/>
        </w:rPr>
        <w:lastRenderedPageBreak/>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2.11</w:t>
      </w:r>
      <w:r w:rsidR="007B26CB">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настоящего Административного регламента</w:t>
      </w:r>
      <w:r w:rsidR="00CD49EE">
        <w:rPr>
          <w:rFonts w:ascii="Times New Roman" w:hAnsi="Times New Roman" w:cs="Times New Roman"/>
          <w:color w:val="0C0C0C"/>
          <w:sz w:val="28"/>
          <w:szCs w:val="28"/>
        </w:rPr>
        <w:t>.</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3.5.6. Максимальный срок исполнения административной процедуры составляе</w:t>
      </w:r>
      <w:r w:rsidR="00DA43F9">
        <w:rPr>
          <w:rFonts w:ascii="Times New Roman" w:hAnsi="Times New Roman" w:cs="Times New Roman"/>
          <w:color w:val="0C0C0C"/>
          <w:sz w:val="28"/>
          <w:szCs w:val="28"/>
        </w:rPr>
        <w:t xml:space="preserve">т </w:t>
      </w:r>
      <w:r w:rsidR="003943EA">
        <w:rPr>
          <w:rFonts w:ascii="Times New Roman" w:hAnsi="Times New Roman" w:cs="Times New Roman"/>
          <w:color w:val="0C0C0C"/>
          <w:sz w:val="28"/>
          <w:szCs w:val="28"/>
        </w:rPr>
        <w:t xml:space="preserve">27 </w:t>
      </w:r>
      <w:r w:rsidRPr="00AA007C">
        <w:rPr>
          <w:rFonts w:ascii="Times New Roman" w:hAnsi="Times New Roman" w:cs="Times New Roman"/>
          <w:sz w:val="28"/>
          <w:szCs w:val="28"/>
        </w:rPr>
        <w:t>рабочих дней со дня представления запроса о предоставлении муниципальной услуги в орган, предоставляющий муниципальную услугу.</w:t>
      </w:r>
    </w:p>
    <w:p w:rsidR="008950A7" w:rsidRPr="00C71167" w:rsidRDefault="008950A7" w:rsidP="00561760">
      <w:pPr>
        <w:pStyle w:val="a0"/>
        <w:numPr>
          <w:ilvl w:val="0"/>
          <w:numId w:val="0"/>
        </w:numPr>
        <w:ind w:firstLine="709"/>
        <w:rPr>
          <w:rFonts w:ascii="Times New Roman" w:hAnsi="Times New Roman"/>
          <w:bCs/>
        </w:rPr>
      </w:pPr>
      <w:r w:rsidRPr="00C71167">
        <w:rPr>
          <w:rFonts w:ascii="Times New Roman" w:hAnsi="Times New Roman"/>
          <w:bCs/>
        </w:rPr>
        <w:t>3.6. Принятие решения о предоставлении услуги (формирование решения).</w:t>
      </w:r>
    </w:p>
    <w:p w:rsidR="00AA007C" w:rsidRDefault="008950A7"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3.6.1. Основанием для начала административной процедуры является</w:t>
      </w:r>
      <w:r w:rsidR="003943EA">
        <w:rPr>
          <w:rFonts w:ascii="Times New Roman" w:hAnsi="Times New Roman" w:cs="Times New Roman"/>
          <w:color w:val="0C0C0C"/>
          <w:sz w:val="28"/>
          <w:szCs w:val="28"/>
        </w:rPr>
        <w:t xml:space="preserve"> </w:t>
      </w:r>
      <w:r w:rsidR="00602DC2" w:rsidRPr="00AA007C">
        <w:rPr>
          <w:rFonts w:ascii="Times New Roman" w:hAnsi="Times New Roman" w:cs="Times New Roman"/>
          <w:color w:val="0C0C0C"/>
          <w:sz w:val="28"/>
          <w:szCs w:val="28"/>
        </w:rPr>
        <w:t xml:space="preserve">соответствие </w:t>
      </w:r>
      <w:r w:rsidR="00602DC2">
        <w:rPr>
          <w:rFonts w:ascii="Times New Roman" w:hAnsi="Times New Roman" w:cs="Times New Roman"/>
          <w:color w:val="0C0C0C"/>
          <w:sz w:val="28"/>
          <w:szCs w:val="28"/>
        </w:rPr>
        <w:t xml:space="preserve">либо не соответствие </w:t>
      </w:r>
      <w:r w:rsidR="00602DC2" w:rsidRPr="00AA007C">
        <w:rPr>
          <w:rFonts w:ascii="Times New Roman" w:hAnsi="Times New Roman" w:cs="Times New Roman"/>
          <w:color w:val="0C0C0C"/>
          <w:sz w:val="28"/>
          <w:szCs w:val="28"/>
        </w:rPr>
        <w:t>документов, приложенных к заявлению, требованиям законодательства Российской Федерации и иных нормативных правовых актов</w:t>
      </w:r>
      <w:r w:rsidR="00602DC2">
        <w:rPr>
          <w:rFonts w:ascii="Times New Roman" w:hAnsi="Times New Roman" w:cs="Times New Roman"/>
          <w:color w:val="0C0C0C"/>
          <w:sz w:val="28"/>
          <w:szCs w:val="28"/>
        </w:rPr>
        <w:t>.</w:t>
      </w:r>
    </w:p>
    <w:p w:rsidR="00602DC2" w:rsidRPr="00C71167" w:rsidRDefault="00602DC2" w:rsidP="00561760">
      <w:pPr>
        <w:pStyle w:val="a0"/>
        <w:numPr>
          <w:ilvl w:val="0"/>
          <w:numId w:val="0"/>
        </w:numPr>
        <w:ind w:firstLine="709"/>
        <w:rPr>
          <w:rFonts w:ascii="Times New Roman" w:hAnsi="Times New Roman"/>
          <w:bCs/>
        </w:rPr>
      </w:pPr>
      <w:r>
        <w:rPr>
          <w:rFonts w:ascii="Times New Roman" w:hAnsi="Times New Roman" w:cs="Times New Roman"/>
          <w:color w:val="0C0C0C"/>
        </w:rPr>
        <w:t xml:space="preserve">3.6.2. </w:t>
      </w:r>
      <w:r w:rsidR="003943EA">
        <w:rPr>
          <w:rFonts w:ascii="Times New Roman" w:hAnsi="Times New Roman"/>
          <w:bCs/>
        </w:rPr>
        <w:t>Уполномоченный специалист органа, предоставляющего</w:t>
      </w:r>
      <w:r w:rsidRPr="00C71167">
        <w:rPr>
          <w:rFonts w:ascii="Times New Roman" w:hAnsi="Times New Roman"/>
          <w:bCs/>
        </w:rPr>
        <w:t xml:space="preserve"> му</w:t>
      </w:r>
      <w:r w:rsidR="003943EA">
        <w:rPr>
          <w:rFonts w:ascii="Times New Roman" w:hAnsi="Times New Roman"/>
          <w:bCs/>
        </w:rPr>
        <w:t>ниципальную услугу</w:t>
      </w:r>
      <w:r w:rsidRPr="00C71167">
        <w:rPr>
          <w:rFonts w:ascii="Times New Roman" w:hAnsi="Times New Roman"/>
          <w:bCs/>
        </w:rPr>
        <w:t>, по итогам проверки, указанной в пункте 3.5</w:t>
      </w:r>
      <w:r w:rsidR="003943EA">
        <w:rPr>
          <w:rFonts w:ascii="Times New Roman" w:hAnsi="Times New Roman"/>
          <w:bCs/>
        </w:rPr>
        <w:t>.</w:t>
      </w:r>
      <w:r w:rsidRPr="00C71167">
        <w:rPr>
          <w:rFonts w:ascii="Times New Roman" w:hAnsi="Times New Roman"/>
          <w:bCs/>
        </w:rPr>
        <w:t xml:space="preserve"> настоящего административного регламента, принимает одно из следующих решений:</w:t>
      </w:r>
    </w:p>
    <w:p w:rsidR="00602DC2" w:rsidRDefault="006B2A2C" w:rsidP="00561760">
      <w:pPr>
        <w:pStyle w:val="a0"/>
        <w:numPr>
          <w:ilvl w:val="0"/>
          <w:numId w:val="0"/>
        </w:numPr>
        <w:ind w:firstLine="709"/>
        <w:rPr>
          <w:rFonts w:ascii="Times New Roman" w:hAnsi="Times New Roman" w:cs="Times New Roman"/>
        </w:rPr>
      </w:pPr>
      <w:r>
        <w:rPr>
          <w:rFonts w:ascii="Times New Roman" w:hAnsi="Times New Roman"/>
          <w:bCs/>
        </w:rPr>
        <w:t>-</w:t>
      </w:r>
      <w:r w:rsidR="00C97B03">
        <w:rPr>
          <w:rFonts w:ascii="Times New Roman" w:hAnsi="Times New Roman"/>
          <w:bCs/>
        </w:rPr>
        <w:t xml:space="preserve">решение о заключении договора </w:t>
      </w:r>
      <w:r w:rsidR="00825956" w:rsidRPr="00AA007C">
        <w:rPr>
          <w:rFonts w:ascii="Times New Roman" w:hAnsi="Times New Roman" w:cs="Times New Roman"/>
        </w:rPr>
        <w:t>передачи жилых помещений в собственность гражд</w:t>
      </w:r>
      <w:r w:rsidR="00825956">
        <w:rPr>
          <w:rFonts w:ascii="Times New Roman" w:hAnsi="Times New Roman" w:cs="Times New Roman"/>
        </w:rPr>
        <w:t>ан;</w:t>
      </w:r>
    </w:p>
    <w:p w:rsidR="00825956" w:rsidRDefault="006B2A2C" w:rsidP="00561760">
      <w:pPr>
        <w:pStyle w:val="a0"/>
        <w:numPr>
          <w:ilvl w:val="0"/>
          <w:numId w:val="0"/>
        </w:numPr>
        <w:ind w:firstLine="709"/>
        <w:rPr>
          <w:rFonts w:ascii="Times New Roman" w:hAnsi="Times New Roman"/>
          <w:bCs/>
        </w:rPr>
      </w:pPr>
      <w:r>
        <w:rPr>
          <w:rFonts w:ascii="Times New Roman" w:hAnsi="Times New Roman" w:cs="Times New Roman"/>
        </w:rPr>
        <w:t>-</w:t>
      </w:r>
      <w:r w:rsidR="00825956">
        <w:rPr>
          <w:rFonts w:ascii="Times New Roman" w:hAnsi="Times New Roman" w:cs="Times New Roman"/>
        </w:rPr>
        <w:t>решение об отказе в приватизации жилого помещения.</w:t>
      </w:r>
    </w:p>
    <w:p w:rsidR="00602DC2" w:rsidRPr="00C71167" w:rsidRDefault="00CA14F1" w:rsidP="00561760">
      <w:pPr>
        <w:pStyle w:val="a0"/>
        <w:numPr>
          <w:ilvl w:val="0"/>
          <w:numId w:val="0"/>
        </w:numPr>
        <w:ind w:firstLine="709"/>
        <w:rPr>
          <w:rFonts w:ascii="Times New Roman" w:hAnsi="Times New Roman"/>
          <w:bCs/>
        </w:rPr>
      </w:pPr>
      <w:r>
        <w:rPr>
          <w:rFonts w:ascii="Times New Roman" w:hAnsi="Times New Roman"/>
          <w:bCs/>
        </w:rPr>
        <w:t>3.6.3</w:t>
      </w:r>
      <w:r w:rsidR="00602DC2" w:rsidRPr="00C71167">
        <w:rPr>
          <w:rFonts w:ascii="Times New Roman" w:hAnsi="Times New Roman"/>
          <w:bCs/>
        </w:rPr>
        <w:t xml:space="preserve">. </w:t>
      </w:r>
      <w:proofErr w:type="gramStart"/>
      <w:r w:rsidR="00602DC2" w:rsidRPr="00C71167">
        <w:rPr>
          <w:rFonts w:ascii="Times New Roman" w:hAnsi="Times New Roman"/>
          <w:bCs/>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602DC2" w:rsidRPr="00C71167" w:rsidRDefault="00CA14F1" w:rsidP="00561760">
      <w:pPr>
        <w:pStyle w:val="a0"/>
        <w:numPr>
          <w:ilvl w:val="0"/>
          <w:numId w:val="0"/>
        </w:numPr>
        <w:ind w:firstLine="709"/>
        <w:rPr>
          <w:rFonts w:ascii="Times New Roman" w:hAnsi="Times New Roman"/>
          <w:bCs/>
        </w:rPr>
      </w:pPr>
      <w:r>
        <w:rPr>
          <w:rFonts w:ascii="Times New Roman" w:hAnsi="Times New Roman"/>
          <w:bCs/>
        </w:rPr>
        <w:t>3.6.4</w:t>
      </w:r>
      <w:r w:rsidR="00602DC2" w:rsidRPr="00C71167">
        <w:rPr>
          <w:rFonts w:ascii="Times New Roman" w:hAnsi="Times New Roman"/>
          <w:bCs/>
        </w:rPr>
        <w:t>. Подготовленный проект решения по услуге представляется для проверки руковод</w:t>
      </w:r>
      <w:r w:rsidR="003943EA">
        <w:rPr>
          <w:rFonts w:ascii="Times New Roman" w:hAnsi="Times New Roman"/>
          <w:bCs/>
        </w:rPr>
        <w:t>ителю органа, предоставляющего муниципальную услугу</w:t>
      </w:r>
      <w:r w:rsidR="00602DC2" w:rsidRPr="00C71167">
        <w:rPr>
          <w:rFonts w:ascii="Times New Roman" w:hAnsi="Times New Roman"/>
          <w:bCs/>
        </w:rPr>
        <w:t>.</w:t>
      </w:r>
    </w:p>
    <w:p w:rsidR="00602DC2" w:rsidRPr="00C71167" w:rsidRDefault="00CA14F1" w:rsidP="00561760">
      <w:pPr>
        <w:pStyle w:val="a0"/>
        <w:numPr>
          <w:ilvl w:val="0"/>
          <w:numId w:val="0"/>
        </w:numPr>
        <w:ind w:firstLine="709"/>
        <w:rPr>
          <w:rFonts w:ascii="Times New Roman" w:hAnsi="Times New Roman"/>
          <w:bCs/>
        </w:rPr>
      </w:pPr>
      <w:r>
        <w:rPr>
          <w:rFonts w:ascii="Times New Roman" w:hAnsi="Times New Roman"/>
          <w:bCs/>
        </w:rPr>
        <w:t>3.6.5</w:t>
      </w:r>
      <w:r w:rsidR="00602DC2" w:rsidRPr="00C71167">
        <w:rPr>
          <w:rFonts w:ascii="Times New Roman" w:hAnsi="Times New Roman"/>
          <w:bCs/>
        </w:rPr>
        <w:t>. В случае наличия замечаний по оформлению документа проект решения по услуге возвращается ответственному исполнителю на доработку.</w:t>
      </w:r>
    </w:p>
    <w:p w:rsidR="00602DC2" w:rsidRPr="00C71167" w:rsidRDefault="00602DC2" w:rsidP="00561760">
      <w:pPr>
        <w:pStyle w:val="a0"/>
        <w:numPr>
          <w:ilvl w:val="0"/>
          <w:numId w:val="0"/>
        </w:numPr>
        <w:ind w:firstLine="709"/>
        <w:rPr>
          <w:rFonts w:ascii="Times New Roman" w:hAnsi="Times New Roman"/>
          <w:bCs/>
        </w:rPr>
      </w:pPr>
      <w:r w:rsidRPr="00C71167">
        <w:rPr>
          <w:rFonts w:ascii="Times New Roman" w:hAnsi="Times New Roman"/>
          <w:bCs/>
        </w:rPr>
        <w:t>3.6.</w:t>
      </w:r>
      <w:r w:rsidR="00CA14F1">
        <w:rPr>
          <w:rFonts w:ascii="Times New Roman" w:hAnsi="Times New Roman"/>
          <w:bCs/>
        </w:rPr>
        <w:t>6</w:t>
      </w:r>
      <w:r w:rsidRPr="00C71167">
        <w:rPr>
          <w:rFonts w:ascii="Times New Roman" w:hAnsi="Times New Roman"/>
          <w:bCs/>
        </w:rPr>
        <w:t>. В случае согласия с принятыми решениями и правильности оформления руковод</w:t>
      </w:r>
      <w:r w:rsidR="003943EA">
        <w:rPr>
          <w:rFonts w:ascii="Times New Roman" w:hAnsi="Times New Roman"/>
          <w:bCs/>
        </w:rPr>
        <w:t>итель органа, предоставляющего муниципальную услугу</w:t>
      </w:r>
      <w:r w:rsidRPr="00C71167">
        <w:rPr>
          <w:rFonts w:ascii="Times New Roman" w:hAnsi="Times New Roman"/>
          <w:bCs/>
        </w:rPr>
        <w:t>, подписывает проект решения по услуге.</w:t>
      </w:r>
    </w:p>
    <w:p w:rsidR="00602DC2" w:rsidRPr="00C71167" w:rsidRDefault="00CA14F1" w:rsidP="00561760">
      <w:pPr>
        <w:pStyle w:val="a0"/>
        <w:numPr>
          <w:ilvl w:val="0"/>
          <w:numId w:val="0"/>
        </w:numPr>
        <w:ind w:firstLine="709"/>
        <w:rPr>
          <w:rFonts w:ascii="Times New Roman" w:hAnsi="Times New Roman"/>
          <w:bCs/>
        </w:rPr>
      </w:pPr>
      <w:r>
        <w:rPr>
          <w:rFonts w:ascii="Times New Roman" w:hAnsi="Times New Roman"/>
          <w:bCs/>
        </w:rPr>
        <w:t>3.6.7</w:t>
      </w:r>
      <w:r w:rsidR="00602DC2" w:rsidRPr="00C71167">
        <w:rPr>
          <w:rFonts w:ascii="Times New Roman" w:hAnsi="Times New Roman"/>
          <w:bCs/>
        </w:rPr>
        <w:t xml:space="preserve">.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w:t>
      </w:r>
      <w:r w:rsidR="00602DC2" w:rsidRPr="00DA43F9">
        <w:rPr>
          <w:rFonts w:ascii="Times New Roman" w:hAnsi="Times New Roman"/>
          <w:bCs/>
        </w:rPr>
        <w:t>2.1</w:t>
      </w:r>
      <w:r w:rsidR="00781722" w:rsidRPr="00DA43F9">
        <w:rPr>
          <w:rFonts w:ascii="Times New Roman" w:hAnsi="Times New Roman"/>
          <w:bCs/>
        </w:rPr>
        <w:t>2</w:t>
      </w:r>
      <w:r w:rsidR="00DA43F9" w:rsidRPr="00DA43F9">
        <w:rPr>
          <w:rFonts w:ascii="Times New Roman" w:hAnsi="Times New Roman"/>
          <w:bCs/>
        </w:rPr>
        <w:t>.</w:t>
      </w:r>
      <w:r w:rsidR="00602DC2" w:rsidRPr="00C71167">
        <w:rPr>
          <w:rFonts w:ascii="Times New Roman" w:hAnsi="Times New Roman"/>
          <w:bCs/>
        </w:rPr>
        <w:t xml:space="preserve"> настоящего административного регламента.</w:t>
      </w:r>
    </w:p>
    <w:p w:rsidR="00AA007C" w:rsidRPr="00AA007C" w:rsidRDefault="00CA14F1"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lastRenderedPageBreak/>
        <w:t>3.6.8</w:t>
      </w:r>
      <w:r w:rsidR="00AA007C" w:rsidRPr="00AA007C">
        <w:rPr>
          <w:rFonts w:ascii="Times New Roman" w:hAnsi="Times New Roman" w:cs="Times New Roman"/>
          <w:color w:val="0C0C0C"/>
          <w:sz w:val="28"/>
          <w:szCs w:val="28"/>
        </w:rPr>
        <w:t xml:space="preserve">.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w:t>
      </w:r>
      <w:r w:rsidR="003943EA">
        <w:rPr>
          <w:rFonts w:ascii="Times New Roman" w:hAnsi="Times New Roman" w:cs="Times New Roman"/>
          <w:color w:val="0C0C0C"/>
          <w:sz w:val="28"/>
          <w:szCs w:val="28"/>
        </w:rPr>
        <w:t>и его подписание руководителем органа, предоставляющего муниципальную услугу</w:t>
      </w:r>
      <w:r w:rsidR="00AA007C" w:rsidRPr="00AA007C">
        <w:rPr>
          <w:rFonts w:ascii="Times New Roman" w:hAnsi="Times New Roman" w:cs="Times New Roman"/>
          <w:color w:val="0C0C0C"/>
          <w:sz w:val="28"/>
          <w:szCs w:val="28"/>
        </w:rPr>
        <w:t>.</w:t>
      </w:r>
    </w:p>
    <w:p w:rsidR="00AA007C" w:rsidRPr="00AA007C" w:rsidRDefault="00CA14F1"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3.6.9</w:t>
      </w:r>
      <w:r w:rsidR="00AA007C" w:rsidRPr="00AA007C">
        <w:rPr>
          <w:rFonts w:ascii="Times New Roman" w:hAnsi="Times New Roman" w:cs="Times New Roman"/>
          <w:color w:val="0C0C0C"/>
          <w:sz w:val="28"/>
          <w:szCs w:val="28"/>
        </w:rPr>
        <w:t>.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AA007C" w:rsidRPr="00AA007C" w:rsidRDefault="00CA14F1"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3.6.10</w:t>
      </w:r>
      <w:r w:rsidR="00AA007C" w:rsidRPr="00AA007C">
        <w:rPr>
          <w:rFonts w:ascii="Times New Roman" w:hAnsi="Times New Roman" w:cs="Times New Roman"/>
          <w:color w:val="0C0C0C"/>
          <w:sz w:val="28"/>
          <w:szCs w:val="28"/>
        </w:rPr>
        <w:t>. Максимальная продолжительность ука</w:t>
      </w:r>
      <w:r w:rsidR="003943EA">
        <w:rPr>
          <w:rFonts w:ascii="Times New Roman" w:hAnsi="Times New Roman" w:cs="Times New Roman"/>
          <w:color w:val="0C0C0C"/>
          <w:sz w:val="28"/>
          <w:szCs w:val="28"/>
        </w:rPr>
        <w:t>занной процедуры составляет до 3 рабочих дней</w:t>
      </w:r>
      <w:r w:rsidR="00AA007C" w:rsidRPr="00AA007C">
        <w:rPr>
          <w:rFonts w:ascii="Times New Roman" w:hAnsi="Times New Roman" w:cs="Times New Roman"/>
          <w:color w:val="0C0C0C"/>
          <w:sz w:val="28"/>
          <w:szCs w:val="28"/>
        </w:rPr>
        <w:t>.</w:t>
      </w:r>
    </w:p>
    <w:p w:rsidR="00AA007C" w:rsidRPr="00E342B6" w:rsidRDefault="00AA007C" w:rsidP="00561760">
      <w:pPr>
        <w:spacing w:after="0" w:line="240" w:lineRule="auto"/>
        <w:ind w:firstLine="709"/>
        <w:jc w:val="both"/>
        <w:rPr>
          <w:rFonts w:ascii="Times New Roman" w:hAnsi="Times New Roman" w:cs="Times New Roman"/>
          <w:color w:val="0C0C0C"/>
          <w:sz w:val="28"/>
          <w:szCs w:val="28"/>
        </w:rPr>
      </w:pPr>
      <w:r w:rsidRPr="00E342B6">
        <w:rPr>
          <w:rFonts w:ascii="Times New Roman" w:hAnsi="Times New Roman" w:cs="Times New Roman"/>
          <w:color w:val="0C0C0C"/>
          <w:sz w:val="28"/>
          <w:szCs w:val="28"/>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3.7.2. Специалист, ответственный за выдачу документов, выполняет следующие административные действия: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-регистрирует поступивший документ в соответствующем журнале;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w:t>
      </w:r>
      <w:r w:rsidR="00C43E37">
        <w:rPr>
          <w:rFonts w:ascii="Times New Roman" w:hAnsi="Times New Roman" w:cs="Times New Roman"/>
          <w:color w:val="0C0C0C"/>
          <w:sz w:val="28"/>
          <w:szCs w:val="28"/>
        </w:rPr>
        <w:t>«</w:t>
      </w:r>
      <w:r w:rsidRPr="00AA007C">
        <w:rPr>
          <w:rFonts w:ascii="Times New Roman" w:hAnsi="Times New Roman" w:cs="Times New Roman"/>
          <w:color w:val="0C0C0C"/>
          <w:sz w:val="28"/>
          <w:szCs w:val="28"/>
        </w:rPr>
        <w:t>Личный кабинет</w:t>
      </w:r>
      <w:r w:rsidR="00C43E37">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заявителя на Едином портале, </w:t>
      </w:r>
      <w:r w:rsidRPr="00AA007C">
        <w:rPr>
          <w:rFonts w:ascii="Times New Roman" w:hAnsi="Times New Roman" w:cs="Times New Roman"/>
          <w:color w:val="000000"/>
          <w:sz w:val="28"/>
          <w:szCs w:val="28"/>
        </w:rPr>
        <w:t xml:space="preserve">сайте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w:t>
      </w:r>
    </w:p>
    <w:p w:rsidR="00AA007C" w:rsidRPr="00AA007C" w:rsidRDefault="00261BC6" w:rsidP="00561760">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w:t>
      </w:r>
      <w:r w:rsidR="00AA007C" w:rsidRPr="00AA007C">
        <w:rPr>
          <w:rFonts w:ascii="Times New Roman" w:hAnsi="Times New Roman" w:cs="Times New Roman"/>
          <w:color w:val="0C0C0C"/>
          <w:sz w:val="28"/>
          <w:szCs w:val="28"/>
        </w:rPr>
        <w:t>.7.3. Выдача результата предоставления муниципальной услуги производится в поме</w:t>
      </w:r>
      <w:r w:rsidR="003943EA">
        <w:rPr>
          <w:rFonts w:ascii="Times New Roman" w:hAnsi="Times New Roman" w:cs="Times New Roman"/>
          <w:color w:val="0C0C0C"/>
          <w:sz w:val="28"/>
          <w:szCs w:val="28"/>
        </w:rPr>
        <w:t>щении органа, предоставляющего муниципальную услугу</w:t>
      </w:r>
      <w:r w:rsidR="00AA007C" w:rsidRPr="00AA007C">
        <w:rPr>
          <w:rFonts w:ascii="Times New Roman" w:hAnsi="Times New Roman" w:cs="Times New Roman"/>
          <w:color w:val="0C0C0C"/>
          <w:sz w:val="28"/>
          <w:szCs w:val="28"/>
        </w:rPr>
        <w:t>,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3.7.4. В случае неявки заявителя или его уполномоченного представителя в установленный срок результат предоставления м</w:t>
      </w:r>
      <w:r w:rsidR="003943EA">
        <w:rPr>
          <w:rFonts w:ascii="Times New Roman" w:hAnsi="Times New Roman" w:cs="Times New Roman"/>
          <w:color w:val="0C0C0C"/>
          <w:sz w:val="28"/>
          <w:szCs w:val="28"/>
        </w:rPr>
        <w:t xml:space="preserve">униципальной услуги хранится в органе, предоставляющем муниципальную </w:t>
      </w:r>
      <w:r w:rsidR="00E86E8D">
        <w:rPr>
          <w:rFonts w:ascii="Times New Roman" w:hAnsi="Times New Roman" w:cs="Times New Roman"/>
          <w:color w:val="0C0C0C"/>
          <w:sz w:val="28"/>
          <w:szCs w:val="28"/>
        </w:rPr>
        <w:t>услугу</w:t>
      </w:r>
      <w:r w:rsidR="00E86E8D" w:rsidRPr="00AA007C">
        <w:rPr>
          <w:rFonts w:ascii="Times New Roman" w:hAnsi="Times New Roman" w:cs="Times New Roman"/>
          <w:color w:val="0C0C0C"/>
          <w:sz w:val="28"/>
          <w:szCs w:val="28"/>
        </w:rPr>
        <w:t>, до</w:t>
      </w:r>
      <w:r w:rsidRPr="00AA007C">
        <w:rPr>
          <w:rFonts w:ascii="Times New Roman" w:hAnsi="Times New Roman" w:cs="Times New Roman"/>
          <w:color w:val="0C0C0C"/>
          <w:sz w:val="28"/>
          <w:szCs w:val="28"/>
        </w:rPr>
        <w:t xml:space="preserve"> востребования.</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3.7.5. В случае поступления заявления по почте специалист, ответственный за выдачу документов, направляет письмо почтовым отправлением.</w:t>
      </w:r>
    </w:p>
    <w:p w:rsidR="00AA007C" w:rsidRPr="0073737D" w:rsidRDefault="00AA007C" w:rsidP="00561760">
      <w:pPr>
        <w:spacing w:after="0" w:line="240" w:lineRule="auto"/>
        <w:ind w:firstLine="709"/>
        <w:jc w:val="both"/>
        <w:rPr>
          <w:rFonts w:ascii="Times New Roman" w:hAnsi="Times New Roman" w:cs="Times New Roman"/>
          <w:strike/>
          <w:color w:val="0C0C0C"/>
          <w:sz w:val="28"/>
          <w:szCs w:val="28"/>
        </w:rPr>
      </w:pPr>
      <w:r w:rsidRPr="00AA007C">
        <w:rPr>
          <w:rFonts w:ascii="Times New Roman" w:hAnsi="Times New Roman" w:cs="Times New Roman"/>
          <w:color w:val="0C0C0C"/>
          <w:sz w:val="28"/>
          <w:szCs w:val="28"/>
        </w:rPr>
        <w:t>3.7.6.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r w:rsidR="0073737D">
        <w:rPr>
          <w:rFonts w:ascii="Times New Roman" w:hAnsi="Times New Roman" w:cs="Times New Roman"/>
          <w:color w:val="0C0C0C"/>
          <w:sz w:val="28"/>
          <w:szCs w:val="28"/>
        </w:rPr>
        <w:t>.</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 xml:space="preserve">3.7.7. В случае поступления заявления через Единый портал, </w:t>
      </w:r>
      <w:r w:rsidRPr="00AA007C">
        <w:rPr>
          <w:rFonts w:ascii="Times New Roman" w:hAnsi="Times New Roman" w:cs="Times New Roman"/>
          <w:color w:val="000000"/>
          <w:sz w:val="28"/>
          <w:szCs w:val="28"/>
        </w:rPr>
        <w:t xml:space="preserve">сайт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 xml:space="preserve"> результат муниципальной услуги направляется в электронной форме посредством Единого портала, </w:t>
      </w:r>
      <w:r w:rsidRPr="00AA007C">
        <w:rPr>
          <w:rFonts w:ascii="Times New Roman" w:hAnsi="Times New Roman" w:cs="Times New Roman"/>
          <w:color w:val="000000"/>
          <w:sz w:val="28"/>
          <w:szCs w:val="28"/>
        </w:rPr>
        <w:t xml:space="preserve">сайта </w:t>
      </w:r>
      <w:r w:rsidR="00C43E37">
        <w:rPr>
          <w:rFonts w:ascii="Times New Roman" w:hAnsi="Times New Roman" w:cs="Times New Roman"/>
          <w:color w:val="000000"/>
          <w:sz w:val="28"/>
          <w:szCs w:val="28"/>
        </w:rPr>
        <w:t>«</w:t>
      </w:r>
      <w:r w:rsidRPr="00AA007C">
        <w:rPr>
          <w:rFonts w:ascii="Times New Roman" w:hAnsi="Times New Roman" w:cs="Times New Roman"/>
          <w:color w:val="000000"/>
          <w:sz w:val="28"/>
          <w:szCs w:val="28"/>
        </w:rPr>
        <w:t>Услуги и сервисы Пермского края</w:t>
      </w:r>
      <w:r w:rsidR="00C43E37">
        <w:rPr>
          <w:rFonts w:ascii="Times New Roman" w:hAnsi="Times New Roman" w:cs="Times New Roman"/>
          <w:color w:val="000000"/>
          <w:sz w:val="28"/>
          <w:szCs w:val="28"/>
        </w:rPr>
        <w:t>»</w:t>
      </w:r>
      <w:r w:rsidRPr="00AA007C">
        <w:rPr>
          <w:rFonts w:ascii="Times New Roman" w:hAnsi="Times New Roman" w:cs="Times New Roman"/>
          <w:color w:val="0C0C0C"/>
          <w:sz w:val="28"/>
          <w:szCs w:val="28"/>
        </w:rPr>
        <w:t>.</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3.7.8. Заявителю в качестве результата предоставления услуги обеспечивается по его выбору возможность получения: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lastRenderedPageBreak/>
        <w:t xml:space="preserve">а) документа на бумажном носителе при личном обращении в орган, предоставляющий муниципальную услугу, МФЦ, либо посредством почтового отправления; </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б) электронного документа, подписанного уполномоченным должностным лицом с использованием усиленной квалифицированной электронной подписи;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в)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г) информации из государственных информационных систем в случаях, предусмотренных законодательством Российской Федерации.</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3.7.9.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3.7.10. Результатом выполнения административной процедуры является выдача заявителю результата по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3.7.11. 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w:t>
      </w:r>
      <w:r w:rsidR="00F3251B">
        <w:rPr>
          <w:rFonts w:ascii="Times New Roman" w:hAnsi="Times New Roman" w:cs="Times New Roman"/>
          <w:color w:val="0C0C0C"/>
          <w:sz w:val="28"/>
          <w:szCs w:val="28"/>
        </w:rPr>
        <w:t xml:space="preserve">, сайте </w:t>
      </w:r>
      <w:r w:rsidR="00C43E37">
        <w:rPr>
          <w:rFonts w:ascii="Times New Roman" w:hAnsi="Times New Roman" w:cs="Times New Roman"/>
          <w:color w:val="0C0C0C"/>
          <w:sz w:val="28"/>
          <w:szCs w:val="28"/>
        </w:rPr>
        <w:t>«</w:t>
      </w:r>
      <w:r w:rsidR="00F3251B">
        <w:rPr>
          <w:rFonts w:ascii="Times New Roman" w:hAnsi="Times New Roman" w:cs="Times New Roman"/>
          <w:color w:val="0C0C0C"/>
          <w:sz w:val="28"/>
          <w:szCs w:val="28"/>
        </w:rPr>
        <w:t>Услуги и сервисы Пермского края</w:t>
      </w:r>
      <w:r w:rsidR="00C43E37">
        <w:rPr>
          <w:rFonts w:ascii="Times New Roman" w:hAnsi="Times New Roman" w:cs="Times New Roman"/>
          <w:color w:val="0C0C0C"/>
          <w:sz w:val="28"/>
          <w:szCs w:val="28"/>
        </w:rPr>
        <w:t>»</w:t>
      </w:r>
      <w:r w:rsidRPr="00AA007C">
        <w:rPr>
          <w:rFonts w:ascii="Times New Roman" w:hAnsi="Times New Roman" w:cs="Times New Roman"/>
          <w:color w:val="0C0C0C"/>
          <w:sz w:val="28"/>
          <w:szCs w:val="28"/>
        </w:rPr>
        <w:t xml:space="preserve"> результата по услуге.</w:t>
      </w:r>
    </w:p>
    <w:p w:rsidR="00AA007C" w:rsidRPr="00AA007C" w:rsidRDefault="00AA007C" w:rsidP="00561760">
      <w:pPr>
        <w:spacing w:after="0" w:line="240" w:lineRule="auto"/>
        <w:ind w:firstLine="709"/>
        <w:jc w:val="both"/>
        <w:rPr>
          <w:rFonts w:ascii="Times New Roman" w:hAnsi="Times New Roman" w:cs="Times New Roman"/>
          <w:color w:val="0C0C0C"/>
          <w:sz w:val="28"/>
          <w:szCs w:val="28"/>
        </w:rPr>
      </w:pPr>
      <w:r w:rsidRPr="00AA007C">
        <w:rPr>
          <w:rFonts w:ascii="Times New Roman" w:hAnsi="Times New Roman" w:cs="Times New Roman"/>
          <w:color w:val="0C0C0C"/>
          <w:sz w:val="28"/>
          <w:szCs w:val="28"/>
        </w:rPr>
        <w:t>3.7.12.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AA007C" w:rsidRPr="00AA007C" w:rsidRDefault="00AA007C" w:rsidP="00561760">
      <w:pPr>
        <w:spacing w:after="0" w:line="240" w:lineRule="auto"/>
        <w:ind w:firstLine="709"/>
        <w:jc w:val="both"/>
        <w:rPr>
          <w:rFonts w:ascii="Times New Roman" w:hAnsi="Times New Roman" w:cs="Times New Roman"/>
          <w:b/>
          <w:color w:val="0C0C0C"/>
          <w:sz w:val="28"/>
          <w:szCs w:val="28"/>
        </w:rPr>
      </w:pPr>
    </w:p>
    <w:p w:rsidR="00AA007C" w:rsidRPr="00E342B6" w:rsidRDefault="00AA007C" w:rsidP="00561760">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E342B6">
        <w:rPr>
          <w:rFonts w:ascii="Times New Roman" w:hAnsi="Times New Roman" w:cs="Times New Roman"/>
          <w:b/>
          <w:color w:val="000000"/>
          <w:sz w:val="28"/>
          <w:szCs w:val="28"/>
        </w:rPr>
        <w:t xml:space="preserve">IV. Формы </w:t>
      </w:r>
      <w:proofErr w:type="gramStart"/>
      <w:r w:rsidRPr="00E342B6">
        <w:rPr>
          <w:rFonts w:ascii="Times New Roman" w:hAnsi="Times New Roman" w:cs="Times New Roman"/>
          <w:b/>
          <w:color w:val="000000"/>
          <w:sz w:val="28"/>
          <w:szCs w:val="28"/>
        </w:rPr>
        <w:t>контроля за</w:t>
      </w:r>
      <w:proofErr w:type="gramEnd"/>
      <w:r w:rsidRPr="00E342B6">
        <w:rPr>
          <w:rFonts w:ascii="Times New Roman" w:hAnsi="Times New Roman" w:cs="Times New Roman"/>
          <w:b/>
          <w:color w:val="000000"/>
          <w:sz w:val="28"/>
          <w:szCs w:val="28"/>
        </w:rPr>
        <w:t xml:space="preserve"> исполнением административного регламента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4.1.</w:t>
      </w:r>
      <w:r w:rsidRPr="00AA007C">
        <w:rPr>
          <w:rFonts w:ascii="Times New Roman" w:hAnsi="Times New Roman" w:cs="Times New Roman"/>
          <w:color w:val="000000"/>
          <w:sz w:val="28"/>
          <w:szCs w:val="28"/>
        </w:rPr>
        <w:tab/>
        <w:t xml:space="preserve">Порядок осуществления текущего </w:t>
      </w:r>
      <w:proofErr w:type="gramStart"/>
      <w:r w:rsidRPr="00AA007C">
        <w:rPr>
          <w:rFonts w:ascii="Times New Roman" w:hAnsi="Times New Roman" w:cs="Times New Roman"/>
          <w:color w:val="000000"/>
          <w:sz w:val="28"/>
          <w:szCs w:val="28"/>
        </w:rPr>
        <w:t>контроля за</w:t>
      </w:r>
      <w:proofErr w:type="gramEnd"/>
      <w:r w:rsidRPr="00AA007C">
        <w:rPr>
          <w:rFonts w:ascii="Times New Roman" w:hAnsi="Times New Roman" w:cs="Times New Roman"/>
          <w:color w:val="000000"/>
          <w:sz w:val="28"/>
          <w:szCs w:val="28"/>
        </w:rPr>
        <w:t xml:space="preserve"> соблюдением </w:t>
      </w:r>
      <w:r w:rsidRPr="00AA007C">
        <w:rPr>
          <w:rFonts w:ascii="Times New Roman" w:hAnsi="Times New Roman" w:cs="Times New Roman"/>
          <w:color w:val="000000"/>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4.1.1. Общий контроль предоставления муниципальной услуги возложен на заместителя главы администрации Добрянского городского округа </w:t>
      </w:r>
      <w:r w:rsidRPr="00AA007C">
        <w:rPr>
          <w:rFonts w:ascii="Times New Roman" w:hAnsi="Times New Roman" w:cs="Times New Roman"/>
          <w:sz w:val="28"/>
          <w:szCs w:val="28"/>
        </w:rPr>
        <w:t>по жилищно-коммунальному хозяйству.</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начальник управления жилищно-коммунального хозяйства</w:t>
      </w:r>
      <w:r w:rsidR="00D00406">
        <w:rPr>
          <w:rFonts w:ascii="Times New Roman" w:hAnsi="Times New Roman" w:cs="Times New Roman"/>
          <w:color w:val="000000"/>
          <w:sz w:val="28"/>
          <w:szCs w:val="28"/>
        </w:rPr>
        <w:t xml:space="preserve"> </w:t>
      </w:r>
      <w:r w:rsidR="001D1902" w:rsidRPr="00DA43F9">
        <w:rPr>
          <w:rFonts w:ascii="Times New Roman" w:hAnsi="Times New Roman" w:cs="Times New Roman"/>
          <w:color w:val="000000"/>
          <w:sz w:val="28"/>
          <w:szCs w:val="28"/>
        </w:rPr>
        <w:t>и благоустройства</w:t>
      </w:r>
      <w:r w:rsidRPr="00AA007C">
        <w:rPr>
          <w:rFonts w:ascii="Times New Roman" w:hAnsi="Times New Roman" w:cs="Times New Roman"/>
          <w:color w:val="000000"/>
          <w:sz w:val="28"/>
          <w:szCs w:val="28"/>
        </w:rPr>
        <w:t xml:space="preserve"> администрации Добрянского городского округа.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007C">
        <w:rPr>
          <w:rFonts w:ascii="Times New Roman" w:hAnsi="Times New Roman" w:cs="Times New Roman"/>
          <w:color w:val="000000"/>
          <w:sz w:val="28"/>
          <w:szCs w:val="28"/>
        </w:rPr>
        <w:t>контроля за</w:t>
      </w:r>
      <w:proofErr w:type="gramEnd"/>
      <w:r w:rsidRPr="00AA007C">
        <w:rPr>
          <w:rFonts w:ascii="Times New Roman" w:hAnsi="Times New Roman" w:cs="Times New Roman"/>
          <w:color w:val="000000"/>
          <w:sz w:val="28"/>
          <w:szCs w:val="28"/>
        </w:rPr>
        <w:t xml:space="preserve"> полнотой и качеством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4.2.1. </w:t>
      </w:r>
      <w:proofErr w:type="gramStart"/>
      <w:r w:rsidRPr="00AA007C">
        <w:rPr>
          <w:rFonts w:ascii="Times New Roman" w:hAnsi="Times New Roman" w:cs="Times New Roman"/>
          <w:color w:val="000000"/>
          <w:sz w:val="28"/>
          <w:szCs w:val="28"/>
        </w:rPr>
        <w:t>Контроль за</w:t>
      </w:r>
      <w:proofErr w:type="gramEnd"/>
      <w:r w:rsidRPr="00AA007C">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AA007C">
        <w:rPr>
          <w:rFonts w:ascii="Times New Roman" w:hAnsi="Times New Roman" w:cs="Times New Roman"/>
          <w:color w:val="000000"/>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по жилищно-коммунальному хозяйству.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4.2.3.1</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поступление информации о нарушении положений административного регламента;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4.2.3.2</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поручение руководителя органа, предоставляющего муниципальную услугу.</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AA007C">
        <w:rPr>
          <w:rFonts w:ascii="Times New Roman" w:hAnsi="Times New Roman" w:cs="Times New Roman"/>
          <w:color w:val="000000"/>
          <w:sz w:val="28"/>
          <w:szCs w:val="28"/>
        </w:rPr>
        <w:br/>
        <w:t xml:space="preserve">к ответственности в соответствии с </w:t>
      </w:r>
      <w:hyperlink r:id="rId16" w:history="1">
        <w:r w:rsidRPr="00032C7A">
          <w:rPr>
            <w:rStyle w:val="ad"/>
            <w:rFonts w:ascii="Times New Roman" w:hAnsi="Times New Roman" w:cs="Times New Roman"/>
            <w:color w:val="000000"/>
            <w:sz w:val="28"/>
            <w:szCs w:val="28"/>
            <w:u w:val="none"/>
          </w:rPr>
          <w:t>законодательством</w:t>
        </w:r>
      </w:hyperlink>
      <w:r w:rsidRPr="00AA007C">
        <w:rPr>
          <w:rFonts w:ascii="Times New Roman" w:hAnsi="Times New Roman" w:cs="Times New Roman"/>
          <w:color w:val="000000"/>
          <w:sz w:val="28"/>
          <w:szCs w:val="28"/>
        </w:rPr>
        <w:t xml:space="preserve"> Российской Федерации.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4.3. Требования к порядку и формам </w:t>
      </w:r>
      <w:proofErr w:type="gramStart"/>
      <w:r w:rsidRPr="00AA007C">
        <w:rPr>
          <w:rFonts w:ascii="Times New Roman" w:hAnsi="Times New Roman" w:cs="Times New Roman"/>
          <w:color w:val="000000"/>
          <w:sz w:val="28"/>
          <w:szCs w:val="28"/>
        </w:rPr>
        <w:t>контроля за</w:t>
      </w:r>
      <w:proofErr w:type="gramEnd"/>
      <w:r w:rsidRPr="00AA007C">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4.3.3. </w:t>
      </w:r>
      <w:proofErr w:type="gramStart"/>
      <w:r w:rsidRPr="00AA007C">
        <w:rPr>
          <w:rFonts w:ascii="Times New Roman" w:hAnsi="Times New Roman" w:cs="Times New Roman"/>
          <w:color w:val="000000"/>
          <w:sz w:val="28"/>
          <w:szCs w:val="28"/>
        </w:rPr>
        <w:t>Контроль за</w:t>
      </w:r>
      <w:proofErr w:type="gramEnd"/>
      <w:r w:rsidRPr="00AA007C">
        <w:rPr>
          <w:rFonts w:ascii="Times New Roman" w:hAnsi="Times New Roman" w:cs="Times New Roman"/>
          <w:color w:val="000000"/>
          <w:sz w:val="28"/>
          <w:szCs w:val="28"/>
        </w:rPr>
        <w:t xml:space="preserve"> предоставлением муниципальной услуги, в том числе </w:t>
      </w:r>
      <w:r w:rsidRPr="00AA007C">
        <w:rPr>
          <w:rFonts w:ascii="Times New Roman" w:hAnsi="Times New Roman" w:cs="Times New Roman"/>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4.3.4. </w:t>
      </w:r>
      <w:proofErr w:type="gramStart"/>
      <w:r w:rsidRPr="00AA007C">
        <w:rPr>
          <w:rFonts w:ascii="Times New Roman" w:hAnsi="Times New Roman" w:cs="Times New Roman"/>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AA007C">
        <w:rPr>
          <w:rFonts w:ascii="Times New Roman" w:hAnsi="Times New Roman" w:cs="Times New Roman"/>
          <w:color w:val="000000"/>
          <w:sz w:val="28"/>
          <w:szCs w:val="28"/>
        </w:rPr>
        <w:br/>
        <w:t xml:space="preserve">в организацию, предоставляющую муниципальную услугу, индивидуальные </w:t>
      </w:r>
      <w:r w:rsidRPr="00AA007C">
        <w:rPr>
          <w:rFonts w:ascii="Times New Roman" w:hAnsi="Times New Roman" w:cs="Times New Roman"/>
          <w:color w:val="000000"/>
          <w:sz w:val="28"/>
          <w:szCs w:val="28"/>
        </w:rPr>
        <w:b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A007C" w:rsidRPr="00E342B6" w:rsidRDefault="00AA007C" w:rsidP="0030598E">
      <w:pPr>
        <w:pStyle w:val="ConsPlusNormal0"/>
        <w:ind w:firstLine="709"/>
        <w:jc w:val="center"/>
        <w:rPr>
          <w:rFonts w:ascii="Times New Roman" w:hAnsi="Times New Roman" w:cs="Times New Roman"/>
          <w:b/>
          <w:sz w:val="28"/>
          <w:szCs w:val="28"/>
        </w:rPr>
      </w:pPr>
      <w:r w:rsidRPr="00E342B6">
        <w:rPr>
          <w:rFonts w:ascii="Times New Roman" w:hAnsi="Times New Roman" w:cs="Times New Roman"/>
          <w:b/>
          <w:bCs/>
          <w:color w:val="000000"/>
          <w:sz w:val="28"/>
          <w:szCs w:val="28"/>
          <w:lang w:val="en-US"/>
        </w:rPr>
        <w:t>V</w:t>
      </w:r>
      <w:r w:rsidRPr="00E342B6">
        <w:rPr>
          <w:rFonts w:ascii="Times New Roman" w:hAnsi="Times New Roman" w:cs="Times New Roman"/>
          <w:b/>
          <w:bCs/>
          <w:color w:val="000000"/>
          <w:sz w:val="28"/>
          <w:szCs w:val="28"/>
        </w:rPr>
        <w:t xml:space="preserve">. </w:t>
      </w:r>
      <w:r w:rsidRPr="00E342B6">
        <w:rPr>
          <w:rFonts w:ascii="Times New Roman" w:hAnsi="Times New Roman" w:cs="Times New Roman"/>
          <w:b/>
          <w:sz w:val="28"/>
          <w:szCs w:val="28"/>
        </w:rPr>
        <w:t>Досудебный (внесудебный) порядок обжалования решений</w:t>
      </w:r>
    </w:p>
    <w:p w:rsidR="00AA007C" w:rsidRPr="00E342B6" w:rsidRDefault="00AA007C" w:rsidP="0030598E">
      <w:pPr>
        <w:pStyle w:val="ConsPlusNormal0"/>
        <w:ind w:firstLine="709"/>
        <w:jc w:val="center"/>
        <w:rPr>
          <w:rFonts w:ascii="Times New Roman" w:hAnsi="Times New Roman" w:cs="Times New Roman"/>
          <w:b/>
          <w:sz w:val="28"/>
          <w:szCs w:val="28"/>
        </w:rPr>
      </w:pPr>
      <w:proofErr w:type="gramStart"/>
      <w:r w:rsidRPr="00E342B6">
        <w:rPr>
          <w:rFonts w:ascii="Times New Roman" w:hAnsi="Times New Roman" w:cs="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032C7A">
        <w:rPr>
          <w:rFonts w:ascii="Times New Roman" w:hAnsi="Times New Roman" w:cs="Times New Roman"/>
          <w:b/>
          <w:sz w:val="28"/>
          <w:szCs w:val="28"/>
        </w:rPr>
        <w:t xml:space="preserve"> г.</w:t>
      </w:r>
      <w:r w:rsidRPr="00E342B6">
        <w:rPr>
          <w:rFonts w:ascii="Times New Roman" w:hAnsi="Times New Roman" w:cs="Times New Roman"/>
          <w:b/>
          <w:sz w:val="28"/>
          <w:szCs w:val="28"/>
        </w:rPr>
        <w:t xml:space="preserve"> № 210-ФЗ, их работников</w:t>
      </w:r>
      <w:proofErr w:type="gramEnd"/>
    </w:p>
    <w:p w:rsidR="00AA007C" w:rsidRPr="00AA007C" w:rsidRDefault="00CA14F1" w:rsidP="0056176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7C" w:rsidRPr="00AA007C">
        <w:rPr>
          <w:rFonts w:ascii="Times New Roman" w:hAnsi="Times New Roman" w:cs="Times New Roman"/>
          <w:sz w:val="28"/>
          <w:szCs w:val="28"/>
        </w:rPr>
        <w:t>5.1.</w:t>
      </w:r>
      <w:r w:rsidR="00D00406">
        <w:rPr>
          <w:rFonts w:ascii="Times New Roman" w:hAnsi="Times New Roman" w:cs="Times New Roman"/>
          <w:sz w:val="28"/>
          <w:szCs w:val="28"/>
        </w:rPr>
        <w:t xml:space="preserve"> </w:t>
      </w:r>
      <w:proofErr w:type="gramStart"/>
      <w:r w:rsidR="00AA007C" w:rsidRPr="00AA007C">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D49EE">
        <w:rPr>
          <w:rFonts w:ascii="Times New Roman" w:hAnsi="Times New Roman" w:cs="Times New Roman"/>
          <w:sz w:val="28"/>
          <w:szCs w:val="28"/>
        </w:rPr>
        <w:t>.</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eastAsia="Calibri" w:hAnsi="Times New Roman" w:cs="Times New Roman"/>
          <w:color w:val="000000"/>
          <w:sz w:val="28"/>
          <w:szCs w:val="28"/>
          <w:lang w:eastAsia="en-US"/>
        </w:rPr>
        <w:t xml:space="preserve">5.1.1. </w:t>
      </w:r>
      <w:r w:rsidRPr="00AA007C">
        <w:rPr>
          <w:rFonts w:ascii="Times New Roman" w:hAnsi="Times New Roman" w:cs="Times New Roman"/>
          <w:sz w:val="28"/>
          <w:szCs w:val="28"/>
        </w:rPr>
        <w:t>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w:t>
      </w:r>
      <w:r w:rsidR="00D00406">
        <w:rPr>
          <w:rFonts w:ascii="Times New Roman" w:hAnsi="Times New Roman" w:cs="Times New Roman"/>
          <w:sz w:val="28"/>
          <w:szCs w:val="28"/>
        </w:rPr>
        <w:t>.</w:t>
      </w:r>
      <w:r w:rsidRPr="00AA007C">
        <w:rPr>
          <w:rFonts w:ascii="Times New Roman" w:hAnsi="Times New Roman" w:cs="Times New Roman"/>
          <w:sz w:val="28"/>
          <w:szCs w:val="28"/>
        </w:rPr>
        <w:t xml:space="preserve"> статьи 16 Федерального закона № 210-ФЗ (далее - привлекаемые организации), их работников, в досудебном (внесудебном) порядке.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 Предмет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5.2.1. Заявитель имеет право обратиться с жалобой, в том числе </w:t>
      </w:r>
      <w:r w:rsidRPr="00AA007C">
        <w:rPr>
          <w:rFonts w:ascii="Times New Roman" w:hAnsi="Times New Roman" w:cs="Times New Roman"/>
          <w:color w:val="000000"/>
          <w:sz w:val="28"/>
          <w:szCs w:val="28"/>
        </w:rPr>
        <w:br/>
        <w:t>в следующих случаях:</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5.2.1.1</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нарушение срока регистрации запроса заявителя о предоставлении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5.2.1.2</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нарушение срока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5.2.1.3</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требование представления заявителем документов, </w:t>
      </w:r>
      <w:r w:rsidRPr="00AA007C">
        <w:rPr>
          <w:rFonts w:ascii="Times New Roman" w:hAnsi="Times New Roman" w:cs="Times New Roman"/>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5.2.1.4</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A007C">
        <w:rPr>
          <w:rFonts w:ascii="Times New Roman" w:hAnsi="Times New Roman" w:cs="Times New Roman"/>
          <w:color w:val="000000"/>
          <w:sz w:val="28"/>
          <w:szCs w:val="28"/>
        </w:rPr>
        <w:t>5.2.1.5</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sidRPr="00AA007C">
        <w:rPr>
          <w:rFonts w:ascii="Times New Roman" w:hAnsi="Times New Roman" w:cs="Times New Roman"/>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5.2.1.6</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A007C">
        <w:rPr>
          <w:rFonts w:ascii="Times New Roman" w:hAnsi="Times New Roman" w:cs="Times New Roman"/>
          <w:color w:val="000000"/>
          <w:sz w:val="28"/>
          <w:szCs w:val="28"/>
        </w:rPr>
        <w:t>5.2.1.7</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5.2.2. Жалоба должна содержать:</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5.2.2.1</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AA007C">
        <w:rPr>
          <w:rFonts w:ascii="Times New Roman" w:hAnsi="Times New Roman" w:cs="Times New Roman"/>
          <w:sz w:val="28"/>
          <w:szCs w:val="28"/>
        </w:rPr>
        <w:t xml:space="preserve">МФЦ, </w:t>
      </w:r>
      <w:r w:rsidRPr="00AA007C">
        <w:rPr>
          <w:rFonts w:ascii="Times New Roman" w:hAnsi="Times New Roman" w:cs="Times New Roman"/>
          <w:color w:val="000000"/>
          <w:sz w:val="28"/>
          <w:szCs w:val="28"/>
        </w:rPr>
        <w:t>решения и действия (бездействие) которых обжалуются;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A007C">
        <w:rPr>
          <w:rFonts w:ascii="Times New Roman" w:hAnsi="Times New Roman" w:cs="Times New Roman"/>
          <w:color w:val="000000"/>
          <w:sz w:val="28"/>
          <w:szCs w:val="28"/>
        </w:rPr>
        <w:lastRenderedPageBreak/>
        <w:t>5.2.2.2</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5.2.2.3</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AA007C">
        <w:rPr>
          <w:rFonts w:ascii="Times New Roman" w:hAnsi="Times New Roman" w:cs="Times New Roman"/>
          <w:sz w:val="28"/>
          <w:szCs w:val="28"/>
        </w:rPr>
        <w:t>МФЦ, его работников, привлекаемых организаций, их работников</w:t>
      </w:r>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5.2.2.4</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AA007C">
        <w:rPr>
          <w:rFonts w:ascii="Times New Roman" w:hAnsi="Times New Roman" w:cs="Times New Roman"/>
          <w:sz w:val="28"/>
          <w:szCs w:val="28"/>
        </w:rPr>
        <w:t>МФЦ, его работников, привлекаемых организаций, их работников</w:t>
      </w:r>
      <w:r w:rsidRPr="00AA007C">
        <w:rPr>
          <w:rFonts w:ascii="Times New Roman"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AA007C">
        <w:rPr>
          <w:rFonts w:ascii="Times New Roman" w:hAnsi="Times New Roman" w:cs="Times New Roman"/>
          <w:color w:val="000000"/>
          <w:sz w:val="28"/>
          <w:szCs w:val="28"/>
        </w:rPr>
        <w:br/>
        <w:t xml:space="preserve">на </w:t>
      </w:r>
      <w:r w:rsidRPr="00AA007C">
        <w:rPr>
          <w:rFonts w:ascii="Times New Roman" w:hAnsi="Times New Roman" w:cs="Times New Roman"/>
          <w:sz w:val="28"/>
          <w:szCs w:val="28"/>
        </w:rPr>
        <w:t xml:space="preserve">осуществление действий от имени заявителя. </w:t>
      </w:r>
    </w:p>
    <w:p w:rsidR="00AA007C" w:rsidRPr="00AA007C" w:rsidRDefault="00AA007C" w:rsidP="00561760">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eastAsia="Calibri" w:hAnsi="Times New Roman" w:cs="Times New Roman"/>
          <w:sz w:val="28"/>
          <w:szCs w:val="28"/>
          <w:lang w:eastAsia="en-US"/>
        </w:rPr>
        <w:t xml:space="preserve">5.3. </w:t>
      </w:r>
      <w:r w:rsidRPr="00AA007C">
        <w:rPr>
          <w:rFonts w:ascii="Times New Roman" w:hAnsi="Times New Roman" w:cs="Times New Roman"/>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AA007C">
        <w:rPr>
          <w:rFonts w:ascii="Times New Roman" w:eastAsia="Calibri" w:hAnsi="Times New Roman" w:cs="Times New Roman"/>
          <w:color w:val="000000"/>
          <w:sz w:val="28"/>
          <w:szCs w:val="28"/>
          <w:lang w:eastAsia="en-US"/>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AA007C">
        <w:rPr>
          <w:rFonts w:ascii="Times New Roman" w:hAnsi="Times New Roman" w:cs="Times New Roman"/>
          <w:sz w:val="28"/>
          <w:szCs w:val="28"/>
        </w:rPr>
        <w:t xml:space="preserve">5.3.1. </w:t>
      </w:r>
      <w:r w:rsidRPr="00AA007C">
        <w:rPr>
          <w:rFonts w:ascii="Times New Roman" w:hAnsi="Times New Roman" w:cs="Times New Roman"/>
          <w:color w:val="000000"/>
          <w:sz w:val="28"/>
          <w:szCs w:val="28"/>
          <w:lang w:eastAsia="en-US"/>
        </w:rPr>
        <w:t xml:space="preserve">Жалоба на решение и действие (бездействие) </w:t>
      </w:r>
      <w:r w:rsidRPr="00AA007C">
        <w:rPr>
          <w:rFonts w:ascii="Times New Roman" w:hAnsi="Times New Roman" w:cs="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AA007C">
        <w:rPr>
          <w:rFonts w:ascii="Times New Roman" w:hAnsi="Times New Roman" w:cs="Times New Roman"/>
          <w:color w:val="000000"/>
          <w:sz w:val="28"/>
          <w:szCs w:val="28"/>
          <w:lang w:eastAsia="en-US"/>
        </w:rPr>
        <w:t xml:space="preserve">подается в письменной форме, в том числе при личном приеме заявителя, или в электронной форме посредством сети </w:t>
      </w:r>
      <w:r w:rsidR="00C43E37">
        <w:rPr>
          <w:rFonts w:ascii="Times New Roman" w:hAnsi="Times New Roman" w:cs="Times New Roman"/>
          <w:color w:val="000000"/>
          <w:sz w:val="28"/>
          <w:szCs w:val="28"/>
          <w:lang w:eastAsia="en-US"/>
        </w:rPr>
        <w:t>«</w:t>
      </w:r>
      <w:r w:rsidRPr="00AA007C">
        <w:rPr>
          <w:rFonts w:ascii="Times New Roman" w:hAnsi="Times New Roman" w:cs="Times New Roman"/>
          <w:color w:val="000000"/>
          <w:sz w:val="28"/>
          <w:szCs w:val="28"/>
          <w:lang w:eastAsia="en-US"/>
        </w:rPr>
        <w:t>Интернет</w:t>
      </w:r>
      <w:r w:rsidR="00C43E37">
        <w:rPr>
          <w:rFonts w:ascii="Times New Roman" w:hAnsi="Times New Roman" w:cs="Times New Roman"/>
          <w:color w:val="000000"/>
          <w:sz w:val="28"/>
          <w:szCs w:val="28"/>
          <w:lang w:eastAsia="en-US"/>
        </w:rPr>
        <w:t>»</w:t>
      </w:r>
      <w:r w:rsidRPr="00AA007C">
        <w:rPr>
          <w:rFonts w:ascii="Times New Roman" w:hAnsi="Times New Roman" w:cs="Times New Roman"/>
          <w:color w:val="000000"/>
          <w:sz w:val="28"/>
          <w:szCs w:val="28"/>
          <w:lang w:eastAsia="en-US"/>
        </w:rPr>
        <w:t xml:space="preserve"> по адресу:</w:t>
      </w:r>
      <w:r w:rsidR="0030598E">
        <w:rPr>
          <w:rFonts w:ascii="Times New Roman" w:hAnsi="Times New Roman" w:cs="Times New Roman"/>
          <w:color w:val="000000"/>
          <w:sz w:val="28"/>
          <w:szCs w:val="28"/>
          <w:lang w:eastAsia="en-US"/>
        </w:rPr>
        <w:t xml:space="preserve"> </w:t>
      </w:r>
      <w:hyperlink r:id="rId17" w:history="1">
        <w:r w:rsidRPr="00AA007C">
          <w:rPr>
            <w:rFonts w:ascii="Times New Roman" w:hAnsi="Times New Roman" w:cs="Times New Roman"/>
            <w:color w:val="0563C1"/>
            <w:sz w:val="28"/>
            <w:szCs w:val="28"/>
            <w:lang w:val="en-US"/>
          </w:rPr>
          <w:t>admdob</w:t>
        </w:r>
        <w:r w:rsidRPr="00AA007C">
          <w:rPr>
            <w:rFonts w:ascii="Times New Roman" w:hAnsi="Times New Roman" w:cs="Times New Roman"/>
            <w:color w:val="0563C1"/>
            <w:sz w:val="28"/>
            <w:szCs w:val="28"/>
          </w:rPr>
          <w:t>@</w:t>
        </w:r>
        <w:r w:rsidRPr="00AA007C">
          <w:rPr>
            <w:rFonts w:ascii="Times New Roman" w:hAnsi="Times New Roman" w:cs="Times New Roman"/>
            <w:color w:val="0563C1"/>
            <w:sz w:val="28"/>
            <w:szCs w:val="28"/>
            <w:lang w:val="en-US"/>
          </w:rPr>
          <w:t>perm</w:t>
        </w:r>
        <w:r w:rsidRPr="00AA007C">
          <w:rPr>
            <w:rFonts w:ascii="Times New Roman" w:hAnsi="Times New Roman" w:cs="Times New Roman"/>
            <w:color w:val="0563C1"/>
            <w:sz w:val="28"/>
            <w:szCs w:val="28"/>
          </w:rPr>
          <w:t>.</w:t>
        </w:r>
        <w:proofErr w:type="spellStart"/>
        <w:r w:rsidRPr="00AA007C">
          <w:rPr>
            <w:rFonts w:ascii="Times New Roman" w:hAnsi="Times New Roman" w:cs="Times New Roman"/>
            <w:color w:val="0563C1"/>
            <w:sz w:val="28"/>
            <w:szCs w:val="28"/>
          </w:rPr>
          <w:t>ru</w:t>
        </w:r>
        <w:proofErr w:type="spellEnd"/>
      </w:hyperlink>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color w:val="000000"/>
          <w:sz w:val="28"/>
          <w:szCs w:val="28"/>
          <w:lang w:eastAsia="en-US"/>
        </w:rPr>
        <w:t xml:space="preserve">Жалоба на решение, принятое руководителем </w:t>
      </w:r>
      <w:r w:rsidRPr="00AA007C">
        <w:rPr>
          <w:rFonts w:ascii="Times New Roman" w:hAnsi="Times New Roman" w:cs="Times New Roman"/>
          <w:color w:val="000000"/>
          <w:sz w:val="28"/>
          <w:szCs w:val="28"/>
        </w:rPr>
        <w:t>органа, предоставляющего муниципальную услугу,</w:t>
      </w:r>
      <w:r w:rsidRPr="00AA007C">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AA007C">
        <w:rPr>
          <w:rFonts w:ascii="Times New Roman" w:hAnsi="Times New Roman" w:cs="Times New Roman"/>
          <w:sz w:val="28"/>
          <w:szCs w:val="28"/>
        </w:rPr>
        <w:t>.</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Жалобы на решения и действия (бездействие) работника МФЦ подается в МФЦ.</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 Порядок подачи и рассмотрения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5.4.1. Жалоба подается в письменной форме на бумажном носителе:</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hAnsi="Times New Roman" w:cs="Times New Roman"/>
          <w:color w:val="000000"/>
          <w:sz w:val="28"/>
          <w:szCs w:val="28"/>
        </w:rPr>
        <w:t>5.4.1.1</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AA007C">
        <w:rPr>
          <w:rFonts w:ascii="Times New Roman" w:eastAsia="Calibri" w:hAnsi="Times New Roman" w:cs="Times New Roman"/>
          <w:color w:val="000000"/>
          <w:sz w:val="28"/>
          <w:szCs w:val="28"/>
          <w:lang w:eastAsia="en-US"/>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b/>
          <w:i/>
          <w:sz w:val="28"/>
          <w:szCs w:val="28"/>
        </w:rPr>
      </w:pPr>
      <w:r w:rsidRPr="00AA007C">
        <w:rPr>
          <w:rFonts w:ascii="Times New Roman" w:eastAsia="Calibri" w:hAnsi="Times New Roman" w:cs="Times New Roman"/>
          <w:sz w:val="28"/>
          <w:szCs w:val="28"/>
          <w:lang w:eastAsia="en-US"/>
        </w:rPr>
        <w:t>5.4.1.2</w:t>
      </w:r>
      <w:r w:rsidR="00E342B6">
        <w:rPr>
          <w:rFonts w:ascii="Times New Roman" w:eastAsia="Calibri" w:hAnsi="Times New Roman" w:cs="Times New Roman"/>
          <w:sz w:val="28"/>
          <w:szCs w:val="28"/>
          <w:lang w:eastAsia="en-US"/>
        </w:rPr>
        <w:t>.</w:t>
      </w:r>
      <w:r w:rsidR="00D00406">
        <w:rPr>
          <w:rFonts w:ascii="Times New Roman" w:eastAsia="Calibri" w:hAnsi="Times New Roman" w:cs="Times New Roman"/>
          <w:sz w:val="28"/>
          <w:szCs w:val="28"/>
          <w:lang w:eastAsia="en-US"/>
        </w:rPr>
        <w:t xml:space="preserve"> </w:t>
      </w:r>
      <w:r w:rsidRPr="00AA007C">
        <w:rPr>
          <w:rFonts w:ascii="Times New Roman" w:hAnsi="Times New Roman" w:cs="Times New Roman"/>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AA007C">
        <w:rPr>
          <w:rFonts w:ascii="Times New Roman" w:eastAsia="Calibri" w:hAnsi="Times New Roman" w:cs="Times New Roman"/>
          <w:sz w:val="28"/>
          <w:szCs w:val="28"/>
          <w:lang w:eastAsia="en-US"/>
        </w:rPr>
        <w:t>;</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hAnsi="Times New Roman" w:cs="Times New Roman"/>
          <w:color w:val="000000"/>
          <w:sz w:val="28"/>
          <w:szCs w:val="28"/>
        </w:rPr>
        <w:lastRenderedPageBreak/>
        <w:t>5.4.1.3</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AA007C">
        <w:rPr>
          <w:rFonts w:ascii="Times New Roman" w:eastAsia="Calibri" w:hAnsi="Times New Roman" w:cs="Times New Roman"/>
          <w:color w:val="000000"/>
          <w:sz w:val="28"/>
          <w:szCs w:val="28"/>
          <w:lang w:eastAsia="en-US"/>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5.4.2. Время приема жалоб органом, предоставляющим муниципальную услугу,</w:t>
      </w:r>
      <w:r w:rsidRPr="00AA007C">
        <w:rPr>
          <w:rFonts w:ascii="Times New Roman" w:eastAsia="Calibri" w:hAnsi="Times New Roman" w:cs="Times New Roman"/>
          <w:color w:val="000000"/>
          <w:sz w:val="28"/>
          <w:szCs w:val="28"/>
          <w:lang w:eastAsia="en-US"/>
        </w:rPr>
        <w:t xml:space="preserve"> МФЦ, привлекаемой организации </w:t>
      </w:r>
      <w:r w:rsidRPr="00AA007C">
        <w:rPr>
          <w:rFonts w:ascii="Times New Roman" w:hAnsi="Times New Roman" w:cs="Times New Roman"/>
          <w:color w:val="000000"/>
          <w:sz w:val="28"/>
          <w:szCs w:val="28"/>
        </w:rPr>
        <w:t>совпадает со временем предоставления муниципальной услуги.</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hAnsi="Times New Roman" w:cs="Times New Roman"/>
          <w:color w:val="000000"/>
          <w:sz w:val="28"/>
          <w:szCs w:val="28"/>
        </w:rPr>
        <w:t>Время приема жалоб Министерством должно совпадать со временем работы Министерства.</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5.4.3. Жалоба может быть подана заявителем в электронной форме посредством:</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5.4.3.1</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официального сайта органа, предоставляющего муниципальную услугу, МФЦ, привлекаемой организации;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5.4.3.2</w:t>
      </w:r>
      <w:r w:rsidR="00E342B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Единого портала;</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07C">
        <w:rPr>
          <w:rFonts w:ascii="Times New Roman" w:eastAsia="Calibri" w:hAnsi="Times New Roman" w:cs="Times New Roman"/>
          <w:sz w:val="28"/>
          <w:szCs w:val="28"/>
          <w:lang w:eastAsia="en-US"/>
        </w:rPr>
        <w:t>5.4.3.3</w:t>
      </w:r>
      <w:r w:rsidR="00E342B6">
        <w:rPr>
          <w:rFonts w:ascii="Times New Roman" w:eastAsia="Calibri" w:hAnsi="Times New Roman" w:cs="Times New Roman"/>
          <w:sz w:val="28"/>
          <w:szCs w:val="28"/>
          <w:lang w:eastAsia="en-US"/>
        </w:rPr>
        <w:t>.</w:t>
      </w:r>
      <w:r w:rsidRPr="00AA007C">
        <w:rPr>
          <w:rFonts w:ascii="Times New Roman" w:eastAsia="Calibri" w:hAnsi="Times New Roman" w:cs="Times New Roman"/>
          <w:sz w:val="28"/>
          <w:szCs w:val="28"/>
          <w:lang w:eastAsia="en-US"/>
        </w:rPr>
        <w:t xml:space="preserve"> сайта </w:t>
      </w:r>
      <w:r w:rsidR="00C43E37">
        <w:rPr>
          <w:rFonts w:ascii="Times New Roman" w:eastAsia="Calibri" w:hAnsi="Times New Roman" w:cs="Times New Roman"/>
          <w:sz w:val="28"/>
          <w:szCs w:val="28"/>
          <w:lang w:eastAsia="en-US"/>
        </w:rPr>
        <w:t>«</w:t>
      </w:r>
      <w:r w:rsidRPr="00AA007C">
        <w:rPr>
          <w:rFonts w:ascii="Times New Roman" w:eastAsia="Calibri" w:hAnsi="Times New Roman" w:cs="Times New Roman"/>
          <w:sz w:val="28"/>
          <w:szCs w:val="28"/>
          <w:lang w:eastAsia="en-US"/>
        </w:rPr>
        <w:t>Услуги и сервисы Пермского края</w:t>
      </w:r>
      <w:r w:rsidR="00C43E37">
        <w:rPr>
          <w:rFonts w:ascii="Times New Roman" w:eastAsia="Calibri" w:hAnsi="Times New Roman" w:cs="Times New Roman"/>
          <w:sz w:val="28"/>
          <w:szCs w:val="28"/>
          <w:lang w:eastAsia="en-US"/>
        </w:rPr>
        <w:t>»</w:t>
      </w:r>
      <w:r w:rsidRPr="00AA007C">
        <w:rPr>
          <w:rFonts w:ascii="Times New Roman" w:eastAsia="Calibri" w:hAnsi="Times New Roman" w:cs="Times New Roman"/>
          <w:sz w:val="28"/>
          <w:szCs w:val="28"/>
          <w:lang w:eastAsia="en-US"/>
        </w:rPr>
        <w:t>;</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07C">
        <w:rPr>
          <w:rFonts w:ascii="Times New Roman" w:eastAsia="Calibri" w:hAnsi="Times New Roman" w:cs="Times New Roman"/>
          <w:sz w:val="28"/>
          <w:szCs w:val="28"/>
          <w:lang w:eastAsia="en-US"/>
        </w:rPr>
        <w:t>5.4.3.4</w:t>
      </w:r>
      <w:r w:rsidR="00E342B6">
        <w:rPr>
          <w:rFonts w:ascii="Times New Roman" w:eastAsia="Calibri" w:hAnsi="Times New Roman" w:cs="Times New Roman"/>
          <w:sz w:val="28"/>
          <w:szCs w:val="28"/>
          <w:lang w:eastAsia="en-US"/>
        </w:rPr>
        <w:t>.</w:t>
      </w:r>
      <w:r w:rsidRPr="00AA007C">
        <w:rPr>
          <w:rFonts w:ascii="Times New Roman" w:eastAsia="Calibri" w:hAnsi="Times New Roman" w:cs="Times New Roman"/>
          <w:sz w:val="28"/>
          <w:szCs w:val="28"/>
          <w:lang w:eastAsia="en-US"/>
        </w:rPr>
        <w:t xml:space="preserve"> электронной почты </w:t>
      </w:r>
      <w:r w:rsidRPr="00AA007C">
        <w:rPr>
          <w:rFonts w:ascii="Times New Roman" w:hAnsi="Times New Roman" w:cs="Times New Roman"/>
          <w:color w:val="000000"/>
          <w:sz w:val="28"/>
          <w:szCs w:val="28"/>
        </w:rPr>
        <w:t>органа, предоставляющего муниципальную услугу, МФЦ, привлекаемой организации.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5.4.4. При подаче жалобы в электронном виде документы, указанные </w:t>
      </w:r>
      <w:r w:rsidRPr="00AA007C">
        <w:rPr>
          <w:rFonts w:ascii="Times New Roman" w:hAnsi="Times New Roman" w:cs="Times New Roman"/>
          <w:color w:val="000000"/>
          <w:sz w:val="28"/>
          <w:szCs w:val="28"/>
        </w:rPr>
        <w:br/>
        <w:t xml:space="preserve">в </w:t>
      </w:r>
      <w:hyperlink r:id="rId18" w:history="1">
        <w:r w:rsidRPr="00AA007C">
          <w:rPr>
            <w:rFonts w:ascii="Times New Roman" w:hAnsi="Times New Roman" w:cs="Times New Roman"/>
            <w:color w:val="000000"/>
            <w:sz w:val="28"/>
            <w:szCs w:val="28"/>
          </w:rPr>
          <w:t>пункте 5</w:t>
        </w:r>
      </w:hyperlink>
      <w:r w:rsidRPr="00AA007C">
        <w:rPr>
          <w:rFonts w:ascii="Times New Roman" w:hAnsi="Times New Roman" w:cs="Times New Roman"/>
          <w:color w:val="000000"/>
          <w:sz w:val="28"/>
          <w:szCs w:val="28"/>
        </w:rPr>
        <w:t>.2.3</w:t>
      </w:r>
      <w:r w:rsidR="00D00406">
        <w:rPr>
          <w:rFonts w:ascii="Times New Roman" w:hAnsi="Times New Roman" w:cs="Times New Roman"/>
          <w:color w:val="000000"/>
          <w:sz w:val="28"/>
          <w:szCs w:val="28"/>
        </w:rPr>
        <w:t>.</w:t>
      </w:r>
      <w:r w:rsidRPr="00AA007C">
        <w:rPr>
          <w:rFonts w:ascii="Times New Roman" w:hAnsi="Times New Roman" w:cs="Times New Roman"/>
          <w:color w:val="000000"/>
          <w:sz w:val="28"/>
          <w:szCs w:val="28"/>
        </w:rPr>
        <w:t xml:space="preserve"> административного регламента, могут быть представлены </w:t>
      </w:r>
      <w:r w:rsidRPr="00AA007C">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00D00406">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5.4.6. В органе, предоставляющем муниципальную услугу,</w:t>
      </w:r>
      <w:r w:rsidRPr="00AA007C">
        <w:rPr>
          <w:rFonts w:ascii="Times New Roman" w:eastAsia="Calibri" w:hAnsi="Times New Roman" w:cs="Times New Roman"/>
          <w:color w:val="000000"/>
          <w:sz w:val="28"/>
          <w:szCs w:val="28"/>
          <w:lang w:eastAsia="en-US"/>
        </w:rPr>
        <w:t xml:space="preserve"> МФЦ, привлекаемой организации </w:t>
      </w:r>
      <w:r w:rsidRPr="00AA007C">
        <w:rPr>
          <w:rFonts w:ascii="Times New Roman" w:hAnsi="Times New Roman" w:cs="Times New Roman"/>
          <w:color w:val="000000"/>
          <w:sz w:val="28"/>
          <w:szCs w:val="28"/>
        </w:rPr>
        <w:t>определяются уполномоченные на рассмотрение жалоб должностные лица, которые обеспечивают:</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5.4.6.1. прием и рассмотрение жалоб в соответствии с требованиями статьи </w:t>
      </w:r>
      <w:r w:rsidRPr="00AA007C">
        <w:rPr>
          <w:rFonts w:ascii="Times New Roman" w:eastAsia="Calibri" w:hAnsi="Times New Roman" w:cs="Times New Roman"/>
          <w:color w:val="000000"/>
          <w:sz w:val="28"/>
          <w:szCs w:val="28"/>
          <w:lang w:eastAsia="en-US"/>
        </w:rPr>
        <w:t>11.2 Федерального закона от 27 июля 2010 г. №</w:t>
      </w:r>
      <w:r w:rsidR="002148CF">
        <w:rPr>
          <w:rFonts w:ascii="Times New Roman" w:eastAsia="Calibri" w:hAnsi="Times New Roman" w:cs="Times New Roman"/>
          <w:color w:val="000000"/>
          <w:sz w:val="28"/>
          <w:szCs w:val="28"/>
          <w:lang w:eastAsia="en-US"/>
        </w:rPr>
        <w:t xml:space="preserve"> </w:t>
      </w:r>
      <w:r w:rsidRPr="00AA007C">
        <w:rPr>
          <w:rFonts w:ascii="Times New Roman" w:eastAsia="Calibri" w:hAnsi="Times New Roman" w:cs="Times New Roman"/>
          <w:color w:val="000000"/>
          <w:sz w:val="28"/>
          <w:szCs w:val="28"/>
          <w:lang w:eastAsia="en-US"/>
        </w:rPr>
        <w:t xml:space="preserve">210-ФЗ </w:t>
      </w:r>
      <w:r w:rsidR="00C43E37">
        <w:rPr>
          <w:rFonts w:ascii="Times New Roman" w:eastAsia="Calibri" w:hAnsi="Times New Roman" w:cs="Times New Roman"/>
          <w:color w:val="000000"/>
          <w:sz w:val="28"/>
          <w:szCs w:val="28"/>
          <w:lang w:eastAsia="en-US"/>
        </w:rPr>
        <w:t>«</w:t>
      </w:r>
      <w:r w:rsidRPr="00AA007C">
        <w:rPr>
          <w:rFonts w:ascii="Times New Roman" w:eastAsia="Calibri" w:hAnsi="Times New Roman" w:cs="Times New Roman"/>
          <w:color w:val="000000"/>
          <w:sz w:val="28"/>
          <w:szCs w:val="28"/>
          <w:lang w:eastAsia="en-US"/>
        </w:rPr>
        <w:t>Об организации предоставления государственных и муниципальных услуг</w:t>
      </w:r>
      <w:r w:rsidR="00C43E37">
        <w:rPr>
          <w:rFonts w:ascii="Times New Roman" w:eastAsia="Calibri" w:hAnsi="Times New Roman" w:cs="Times New Roman"/>
          <w:color w:val="000000"/>
          <w:sz w:val="28"/>
          <w:szCs w:val="28"/>
          <w:lang w:eastAsia="en-US"/>
        </w:rPr>
        <w:t>»</w:t>
      </w:r>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5.4.6.2. направление жалоб в уполномоченный на ее рассмотрение орган, предоставляющий муниципальную услугу, МФЦ, в привлекаемую организацию.</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5.5. Сроки рассмотрения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5.5.1. Жалоба, поступившая в</w:t>
      </w:r>
      <w:r w:rsidR="00D00406">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орган, предоставляющий муниципальную услугу, МФЦ, привлекаемую организацию, подлежит регистрации не позднее следующего рабочего дня со дня ее поступления.</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AA007C">
        <w:rPr>
          <w:rFonts w:ascii="Times New Roman" w:hAnsi="Times New Roman" w:cs="Times New Roman"/>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lastRenderedPageBreak/>
        <w:t>5.5.3. Жалоба, поступившая в орган, предоставляющий муниципальную услугу,</w:t>
      </w:r>
      <w:r w:rsidR="00D00406">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МФЦ, привлекаемую организацию, подлежит рассмотрению в течение 15 рабочих дней со дня ее регистрации.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5.5.4. В случае обжалования отказа органа, предоставляющего муниципальную услугу,</w:t>
      </w:r>
      <w:r w:rsidRPr="00AA007C">
        <w:rPr>
          <w:rFonts w:ascii="Times New Roman" w:eastAsia="Calibri" w:hAnsi="Times New Roman" w:cs="Times New Roman"/>
          <w:color w:val="000000"/>
          <w:sz w:val="28"/>
          <w:szCs w:val="28"/>
          <w:lang w:eastAsia="en-US"/>
        </w:rPr>
        <w:t xml:space="preserve"> его должностного лица, муниципальных служащих, МФЦ, его работников </w:t>
      </w:r>
      <w:r w:rsidRPr="00AA007C">
        <w:rPr>
          <w:rFonts w:ascii="Times New Roman" w:hAnsi="Times New Roman" w:cs="Times New Roman"/>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5.6. Результат рассмотрения жалобы.</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AA007C">
        <w:rPr>
          <w:rFonts w:ascii="Times New Roman" w:hAnsi="Times New Roman" w:cs="Times New Roman"/>
          <w:color w:val="000000"/>
          <w:sz w:val="28"/>
          <w:szCs w:val="28"/>
        </w:rPr>
        <w:t xml:space="preserve">5.6.1. </w:t>
      </w:r>
      <w:proofErr w:type="gramStart"/>
      <w:r w:rsidRPr="00AA007C">
        <w:rPr>
          <w:rFonts w:ascii="Times New Roman" w:hAnsi="Times New Roman" w:cs="Times New Roman"/>
          <w:color w:val="000000"/>
          <w:sz w:val="28"/>
          <w:szCs w:val="28"/>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AA007C">
        <w:rPr>
          <w:rFonts w:ascii="Times New Roman" w:hAnsi="Times New Roman" w:cs="Times New Roman"/>
          <w:color w:val="000000"/>
          <w:sz w:val="28"/>
          <w:szCs w:val="28"/>
        </w:rPr>
        <w:t xml:space="preserve"> ее </w:t>
      </w:r>
      <w:proofErr w:type="gramStart"/>
      <w:r w:rsidRPr="00AA007C">
        <w:rPr>
          <w:rFonts w:ascii="Times New Roman" w:hAnsi="Times New Roman" w:cs="Times New Roman"/>
          <w:color w:val="000000"/>
          <w:sz w:val="28"/>
          <w:szCs w:val="28"/>
        </w:rPr>
        <w:t>удовлетворении</w:t>
      </w:r>
      <w:proofErr w:type="gramEnd"/>
      <w:r w:rsidRPr="00AA007C">
        <w:rPr>
          <w:rFonts w:ascii="Times New Roman" w:hAnsi="Times New Roman" w:cs="Times New Roman"/>
          <w:color w:val="000000"/>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5.6.2. При удовлетворении жалобы орган, предоставляющий муниципальную услугу, </w:t>
      </w:r>
      <w:r w:rsidRPr="00AA007C">
        <w:rPr>
          <w:rFonts w:ascii="Times New Roman" w:eastAsia="Calibri" w:hAnsi="Times New Roman" w:cs="Times New Roman"/>
          <w:color w:val="000000"/>
          <w:sz w:val="28"/>
          <w:szCs w:val="28"/>
          <w:lang w:eastAsia="en-US"/>
        </w:rPr>
        <w:t xml:space="preserve">МФЦ, привлекаемые организации </w:t>
      </w:r>
      <w:r w:rsidRPr="00AA007C">
        <w:rPr>
          <w:rFonts w:ascii="Times New Roman" w:hAnsi="Times New Roman" w:cs="Times New Roman"/>
          <w:color w:val="000000"/>
          <w:sz w:val="28"/>
          <w:szCs w:val="28"/>
        </w:rPr>
        <w:t>принимают исчерпывающие меры по устранению выявленных нарушений.</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5.6.3.</w:t>
      </w:r>
      <w:r w:rsidR="00CD49EE">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 xml:space="preserve">Орган, предоставляющий муниципальную услугу, </w:t>
      </w:r>
      <w:r w:rsidRPr="00AA007C">
        <w:rPr>
          <w:rFonts w:ascii="Times New Roman" w:eastAsia="Calibri" w:hAnsi="Times New Roman" w:cs="Times New Roman"/>
          <w:color w:val="000000"/>
          <w:sz w:val="28"/>
          <w:szCs w:val="28"/>
          <w:lang w:eastAsia="en-US"/>
        </w:rPr>
        <w:t xml:space="preserve">МФЦ, привлекаемые организации </w:t>
      </w:r>
      <w:r w:rsidRPr="00AA007C">
        <w:rPr>
          <w:rFonts w:ascii="Times New Roman" w:hAnsi="Times New Roman" w:cs="Times New Roman"/>
          <w:color w:val="000000"/>
          <w:sz w:val="28"/>
          <w:szCs w:val="28"/>
        </w:rPr>
        <w:t>отказывают в удовлетворении жалобы в следующих случаях:</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5.6.3.1</w:t>
      </w:r>
      <w:r w:rsidR="00E342B6">
        <w:rPr>
          <w:rFonts w:ascii="Times New Roman" w:hAnsi="Times New Roman" w:cs="Times New Roman"/>
          <w:sz w:val="28"/>
          <w:szCs w:val="28"/>
        </w:rPr>
        <w:t>.</w:t>
      </w:r>
      <w:r w:rsidRPr="00AA007C">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5.6.3.2</w:t>
      </w:r>
      <w:r w:rsidR="00E342B6">
        <w:rPr>
          <w:rFonts w:ascii="Times New Roman" w:hAnsi="Times New Roman" w:cs="Times New Roman"/>
          <w:sz w:val="28"/>
          <w:szCs w:val="28"/>
        </w:rPr>
        <w:t>.</w:t>
      </w:r>
      <w:r w:rsidRPr="00AA007C">
        <w:rPr>
          <w:rFonts w:ascii="Times New Roman" w:hAnsi="Times New Roman" w:cs="Times New Roman"/>
          <w:sz w:val="28"/>
          <w:szCs w:val="28"/>
        </w:rPr>
        <w:t xml:space="preserve"> подача жалобы лицом, полномочия которого не подтверждены </w:t>
      </w:r>
      <w:r w:rsidRPr="00AA007C">
        <w:rPr>
          <w:rFonts w:ascii="Times New Roman" w:hAnsi="Times New Roman" w:cs="Times New Roman"/>
          <w:sz w:val="28"/>
          <w:szCs w:val="28"/>
        </w:rPr>
        <w:br/>
        <w:t xml:space="preserve">в порядке, установленном законодательством Российской Федерации;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sz w:val="28"/>
          <w:szCs w:val="28"/>
        </w:rPr>
        <w:t>5.6.3.3</w:t>
      </w:r>
      <w:r w:rsidR="00E342B6">
        <w:rPr>
          <w:rFonts w:ascii="Times New Roman" w:hAnsi="Times New Roman" w:cs="Times New Roman"/>
          <w:sz w:val="28"/>
          <w:szCs w:val="28"/>
        </w:rPr>
        <w:t>.</w:t>
      </w:r>
      <w:r w:rsidRPr="00AA007C">
        <w:rPr>
          <w:rFonts w:ascii="Times New Roman" w:hAnsi="Times New Roman" w:cs="Times New Roman"/>
          <w:sz w:val="28"/>
          <w:szCs w:val="28"/>
        </w:rPr>
        <w:t xml:space="preserve"> наличие решения по жалобе, принятого ранее в соответствии </w:t>
      </w:r>
      <w:r w:rsidRPr="00AA007C">
        <w:rPr>
          <w:rFonts w:ascii="Times New Roman" w:hAnsi="Times New Roman" w:cs="Times New Roman"/>
          <w:sz w:val="28"/>
          <w:szCs w:val="28"/>
        </w:rPr>
        <w:br/>
        <w:t xml:space="preserve">с требованиями настоящего Положения в отношении того же заявителя </w:t>
      </w:r>
      <w:r w:rsidRPr="00AA007C">
        <w:rPr>
          <w:rFonts w:ascii="Times New Roman" w:hAnsi="Times New Roman" w:cs="Times New Roman"/>
          <w:sz w:val="28"/>
          <w:szCs w:val="28"/>
        </w:rPr>
        <w:br/>
        <w:t>и по тому же предмету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5.6.4. Орган, предоставляющий муниципальную услугу, </w:t>
      </w:r>
      <w:r w:rsidRPr="00AA007C">
        <w:rPr>
          <w:rFonts w:ascii="Times New Roman" w:eastAsia="Calibri" w:hAnsi="Times New Roman" w:cs="Times New Roman"/>
          <w:color w:val="000000"/>
          <w:sz w:val="28"/>
          <w:szCs w:val="28"/>
          <w:lang w:eastAsia="en-US"/>
        </w:rPr>
        <w:t>МФЦ, привлекаемые организации</w:t>
      </w:r>
      <w:r w:rsidRPr="00AA007C">
        <w:rPr>
          <w:rFonts w:ascii="Times New Roman" w:hAnsi="Times New Roman" w:cs="Times New Roman"/>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5.6.5. </w:t>
      </w:r>
      <w:proofErr w:type="gramStart"/>
      <w:r w:rsidRPr="00AA007C">
        <w:rPr>
          <w:rFonts w:ascii="Times New Roman" w:hAnsi="Times New Roman" w:cs="Times New Roman"/>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AA007C">
        <w:rPr>
          <w:rFonts w:ascii="Times New Roman" w:hAnsi="Times New Roman" w:cs="Times New Roman"/>
          <w:color w:val="000000"/>
          <w:sz w:val="28"/>
          <w:szCs w:val="28"/>
        </w:rPr>
        <w:br/>
        <w:t xml:space="preserve">со дня регистрации жалобы сообщается заявителю, если его фамилия </w:t>
      </w:r>
      <w:r w:rsidRPr="00AA007C">
        <w:rPr>
          <w:rFonts w:ascii="Times New Roman" w:hAnsi="Times New Roman" w:cs="Times New Roman"/>
          <w:color w:val="000000"/>
          <w:sz w:val="28"/>
          <w:szCs w:val="28"/>
        </w:rPr>
        <w:br/>
        <w:t>и</w:t>
      </w:r>
      <w:proofErr w:type="gramEnd"/>
      <w:r w:rsidRPr="00AA007C">
        <w:rPr>
          <w:rFonts w:ascii="Times New Roman" w:hAnsi="Times New Roman" w:cs="Times New Roman"/>
          <w:color w:val="000000"/>
          <w:sz w:val="28"/>
          <w:szCs w:val="28"/>
        </w:rPr>
        <w:t xml:space="preserve"> почтовый адрес поддаются прочтению.</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5.7. Порядок информирования заявителя о результатах рассмотрения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AA007C">
        <w:rPr>
          <w:rFonts w:ascii="Times New Roman" w:hAnsi="Times New Roman" w:cs="Times New Roman"/>
          <w:color w:val="000000"/>
          <w:sz w:val="28"/>
          <w:szCs w:val="28"/>
        </w:rPr>
        <w:lastRenderedPageBreak/>
        <w:t>5.7.1. Ответ по результатам рассмотрения жалобы</w:t>
      </w:r>
      <w:r w:rsidR="00D26771">
        <w:rPr>
          <w:rFonts w:ascii="Times New Roman" w:hAnsi="Times New Roman" w:cs="Times New Roman"/>
          <w:color w:val="000000"/>
          <w:sz w:val="28"/>
          <w:szCs w:val="28"/>
        </w:rPr>
        <w:t xml:space="preserve">, </w:t>
      </w:r>
      <w:r w:rsidRPr="00AA007C">
        <w:rPr>
          <w:rFonts w:ascii="Times New Roman" w:hAnsi="Times New Roman" w:cs="Times New Roman"/>
          <w:color w:val="000000"/>
          <w:sz w:val="28"/>
          <w:szCs w:val="28"/>
        </w:rPr>
        <w:t xml:space="preserve">подписывается уполномоченным должностным лицом органа, предоставляющего муниципальную услугу, </w:t>
      </w:r>
      <w:r w:rsidRPr="00AA007C">
        <w:rPr>
          <w:rFonts w:ascii="Times New Roman" w:eastAsia="Calibri" w:hAnsi="Times New Roman" w:cs="Times New Roman"/>
          <w:color w:val="000000"/>
          <w:sz w:val="28"/>
          <w:szCs w:val="28"/>
          <w:lang w:eastAsia="en-US"/>
        </w:rPr>
        <w:t>МФЦ, привлекаемой организации</w:t>
      </w:r>
      <w:r w:rsidRPr="00AA007C">
        <w:rPr>
          <w:rFonts w:ascii="Times New Roman" w:hAnsi="Times New Roman" w:cs="Times New Roman"/>
          <w:color w:val="000000"/>
          <w:sz w:val="28"/>
          <w:szCs w:val="28"/>
        </w:rPr>
        <w:t xml:space="preserve"> и направляется заявителю не позднее дня, следующего за днем принятия решения, в письменной форме.</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trike/>
          <w:color w:val="000000"/>
          <w:sz w:val="28"/>
          <w:szCs w:val="28"/>
        </w:rPr>
      </w:pPr>
      <w:r w:rsidRPr="00AA007C">
        <w:rPr>
          <w:rFonts w:ascii="Times New Roman" w:hAnsi="Times New Roman" w:cs="Times New Roman"/>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AA007C">
        <w:rPr>
          <w:rFonts w:ascii="Times New Roman" w:eastAsia="Calibri" w:hAnsi="Times New Roman" w:cs="Times New Roman"/>
          <w:color w:val="000000"/>
          <w:sz w:val="28"/>
          <w:szCs w:val="28"/>
          <w:lang w:eastAsia="en-US"/>
        </w:rPr>
        <w:t>МФЦ, привлекаемой организации,</w:t>
      </w:r>
      <w:r w:rsidRPr="00AA007C">
        <w:rPr>
          <w:rFonts w:ascii="Times New Roman" w:hAnsi="Times New Roman" w:cs="Times New Roman"/>
          <w:color w:val="000000"/>
          <w:sz w:val="28"/>
          <w:szCs w:val="28"/>
        </w:rPr>
        <w:t xml:space="preserve"> вид которой установлен законодательством Российской Федерации.</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5.7.3. В ответе по результатам рассмотрения жалобы указываются: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007C">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5.7.3.2. номер, дата, место принятия решения, включая сведения </w:t>
      </w:r>
      <w:r w:rsidRPr="00AA007C">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5.7.3.3. фамилия, имя, отчество (при наличии) или наименование заявителя;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5.7.3.4. основания для принятия решения по жалобе;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5.7.3.5. принятое по жалобе решение;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sz w:val="28"/>
          <w:szCs w:val="28"/>
        </w:rPr>
        <w:t>5.7.3.7. сведения о порядке обжалования принятого по жалобе решения.</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5.8. Порядок обжалования решения по жалобе.</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eastAsia="Calibri" w:hAnsi="Times New Roman" w:cs="Times New Roman"/>
          <w:color w:val="000000"/>
          <w:sz w:val="28"/>
          <w:szCs w:val="28"/>
          <w:lang w:eastAsia="en-US"/>
        </w:rPr>
        <w:t xml:space="preserve">5.8.1. Заявитель вправе обжаловать решения и (или) действия (бездействие) </w:t>
      </w:r>
      <w:r w:rsidRPr="00AA007C">
        <w:rPr>
          <w:rFonts w:ascii="Times New Roman" w:hAnsi="Times New Roman" w:cs="Times New Roman"/>
          <w:color w:val="000000"/>
          <w:sz w:val="28"/>
          <w:szCs w:val="28"/>
        </w:rPr>
        <w:t xml:space="preserve">органа, предоставляющего муниципальную услугу, </w:t>
      </w:r>
      <w:r w:rsidRPr="00AA007C">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AA007C" w:rsidRPr="00AA007C" w:rsidRDefault="00AA007C" w:rsidP="005617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A007C">
        <w:rPr>
          <w:rFonts w:ascii="Times New Roman" w:eastAsia="Calibri" w:hAnsi="Times New Roman" w:cs="Times New Roman"/>
          <w:color w:val="000000"/>
          <w:sz w:val="28"/>
          <w:szCs w:val="28"/>
          <w:lang w:eastAsia="en-US"/>
        </w:rPr>
        <w:t xml:space="preserve">5.8.2. Заявитель вправе обратиться </w:t>
      </w:r>
      <w:proofErr w:type="gramStart"/>
      <w:r w:rsidRPr="00AA007C">
        <w:rPr>
          <w:rFonts w:ascii="Times New Roman" w:eastAsia="Calibri" w:hAnsi="Times New Roman" w:cs="Times New Roman"/>
          <w:color w:val="000000"/>
          <w:sz w:val="28"/>
          <w:szCs w:val="28"/>
          <w:lang w:eastAsia="en-US"/>
        </w:rPr>
        <w:t>в суд в соответствии с законодательством Российской Федерации с заявлением об оспаривании</w:t>
      </w:r>
      <w:proofErr w:type="gramEnd"/>
      <w:r w:rsidRPr="00AA007C">
        <w:rPr>
          <w:rFonts w:ascii="Times New Roman" w:eastAsia="Calibri" w:hAnsi="Times New Roman" w:cs="Times New Roman"/>
          <w:color w:val="000000"/>
          <w:sz w:val="28"/>
          <w:szCs w:val="28"/>
          <w:lang w:eastAsia="en-US"/>
        </w:rPr>
        <w:t xml:space="preserve"> решений, действий (бездействия) </w:t>
      </w:r>
      <w:r w:rsidRPr="00AA007C">
        <w:rPr>
          <w:rFonts w:ascii="Times New Roman" w:hAnsi="Times New Roman" w:cs="Times New Roman"/>
          <w:color w:val="000000"/>
          <w:sz w:val="28"/>
          <w:szCs w:val="28"/>
        </w:rPr>
        <w:t xml:space="preserve">органа, предоставляющего муниципальную услугу, </w:t>
      </w:r>
      <w:r w:rsidRPr="00AA007C">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color w:val="000000"/>
          <w:sz w:val="28"/>
          <w:szCs w:val="28"/>
        </w:rPr>
        <w:t xml:space="preserve">5.9.1. </w:t>
      </w:r>
      <w:proofErr w:type="gramStart"/>
      <w:r w:rsidRPr="00AA007C">
        <w:rPr>
          <w:rFonts w:ascii="Times New Roman" w:hAnsi="Times New Roman" w:cs="Times New Roman"/>
          <w:color w:val="000000"/>
          <w:sz w:val="28"/>
          <w:szCs w:val="28"/>
        </w:rPr>
        <w:t xml:space="preserve">В случае если для написания заявления (жалобы) заявителю необходимы информация и (или) документы, имеющие отношение </w:t>
      </w:r>
      <w:r w:rsidRPr="00AA007C">
        <w:rPr>
          <w:rFonts w:ascii="Times New Roman" w:hAnsi="Times New Roman" w:cs="Times New Roman"/>
          <w:color w:val="000000"/>
          <w:sz w:val="28"/>
          <w:szCs w:val="28"/>
        </w:rPr>
        <w:br/>
        <w:t xml:space="preserve">к предоставлению муниципальной услуги и находящиеся в </w:t>
      </w:r>
      <w:r w:rsidRPr="00AA007C">
        <w:rPr>
          <w:rFonts w:ascii="Times New Roman" w:eastAsia="Calibri" w:hAnsi="Times New Roman" w:cs="Times New Roman"/>
          <w:color w:val="000000"/>
          <w:sz w:val="28"/>
          <w:szCs w:val="28"/>
          <w:lang w:eastAsia="en-US"/>
        </w:rPr>
        <w:t>органе, предоставляющем муниципальную услугу</w:t>
      </w:r>
      <w:r w:rsidRPr="00AA007C">
        <w:rPr>
          <w:rFonts w:ascii="Times New Roman" w:hAnsi="Times New Roman" w:cs="Times New Roman"/>
          <w:color w:val="000000"/>
          <w:sz w:val="28"/>
          <w:szCs w:val="28"/>
        </w:rPr>
        <w:t xml:space="preserve">, </w:t>
      </w:r>
      <w:r w:rsidRPr="00AA007C">
        <w:rPr>
          <w:rFonts w:ascii="Times New Roman" w:eastAsia="Calibri" w:hAnsi="Times New Roman" w:cs="Times New Roman"/>
          <w:color w:val="000000"/>
          <w:sz w:val="28"/>
          <w:szCs w:val="28"/>
          <w:lang w:eastAsia="en-US"/>
        </w:rPr>
        <w:t xml:space="preserve">МФЦ, привлекаемой организации, </w:t>
      </w:r>
      <w:r w:rsidRPr="00AA007C">
        <w:rPr>
          <w:rFonts w:ascii="Times New Roman" w:hAnsi="Times New Roman" w:cs="Times New Roman"/>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AA007C">
        <w:rPr>
          <w:rFonts w:ascii="Times New Roman" w:hAnsi="Times New Roman" w:cs="Times New Roman"/>
          <w:i/>
          <w:color w:val="000000"/>
          <w:sz w:val="28"/>
          <w:szCs w:val="28"/>
        </w:rPr>
        <w:t xml:space="preserve">, </w:t>
      </w:r>
      <w:r w:rsidRPr="00AA007C">
        <w:rPr>
          <w:rFonts w:ascii="Times New Roman" w:hAnsi="Times New Roman" w:cs="Times New Roman"/>
          <w:color w:val="000000"/>
          <w:sz w:val="28"/>
          <w:szCs w:val="28"/>
        </w:rPr>
        <w:t xml:space="preserve">а также в указанных информации </w:t>
      </w:r>
      <w:r w:rsidRPr="00AA007C">
        <w:rPr>
          <w:rFonts w:ascii="Times New Roman" w:hAnsi="Times New Roman" w:cs="Times New Roman"/>
          <w:color w:val="000000"/>
          <w:sz w:val="28"/>
          <w:szCs w:val="28"/>
        </w:rPr>
        <w:br/>
      </w:r>
      <w:r w:rsidRPr="00AA007C">
        <w:rPr>
          <w:rFonts w:ascii="Times New Roman" w:hAnsi="Times New Roman" w:cs="Times New Roman"/>
          <w:color w:val="000000"/>
          <w:sz w:val="28"/>
          <w:szCs w:val="28"/>
        </w:rPr>
        <w:lastRenderedPageBreak/>
        <w:t>и документах не содержатся сведения, составляющие государственную</w:t>
      </w:r>
      <w:proofErr w:type="gramEnd"/>
      <w:r w:rsidRPr="00AA007C">
        <w:rPr>
          <w:rFonts w:ascii="Times New Roman" w:hAnsi="Times New Roman" w:cs="Times New Roman"/>
          <w:color w:val="000000"/>
          <w:sz w:val="28"/>
          <w:szCs w:val="28"/>
        </w:rPr>
        <w:t xml:space="preserve"> или иную охраняемую федеральным законом тайну.</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color w:val="000000"/>
          <w:sz w:val="28"/>
          <w:szCs w:val="28"/>
        </w:rPr>
        <w:t>5.10.</w:t>
      </w:r>
      <w:r w:rsidR="00D00406">
        <w:rPr>
          <w:rFonts w:ascii="Times New Roman" w:hAnsi="Times New Roman" w:cs="Times New Roman"/>
          <w:color w:val="000000"/>
          <w:sz w:val="28"/>
          <w:szCs w:val="28"/>
        </w:rPr>
        <w:t xml:space="preserve"> </w:t>
      </w:r>
      <w:proofErr w:type="gramStart"/>
      <w:r w:rsidRPr="00AA007C">
        <w:rPr>
          <w:rFonts w:ascii="Times New Roman" w:hAnsi="Times New Roman" w:cs="Times New Roman"/>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на стендах в местах предоставления муниципальных услуг;</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на официальных сайтах органов местного самоуправления и МФЦ в сети Интернет;</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на Едином портале, сайте </w:t>
      </w:r>
      <w:r w:rsidR="00C43E37">
        <w:rPr>
          <w:rFonts w:ascii="Times New Roman" w:hAnsi="Times New Roman" w:cs="Times New Roman"/>
          <w:sz w:val="28"/>
          <w:szCs w:val="28"/>
        </w:rPr>
        <w:t>«</w:t>
      </w:r>
      <w:r w:rsidRPr="00AA007C">
        <w:rPr>
          <w:rFonts w:ascii="Times New Roman" w:hAnsi="Times New Roman" w:cs="Times New Roman"/>
          <w:sz w:val="28"/>
          <w:szCs w:val="28"/>
        </w:rPr>
        <w:t>Услуги и сервисы Пермского края</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5.11.1. Федеральный закон от 27 июля 2010 </w:t>
      </w:r>
      <w:r w:rsidR="008800A1">
        <w:rPr>
          <w:rFonts w:ascii="Times New Roman" w:hAnsi="Times New Roman" w:cs="Times New Roman"/>
          <w:sz w:val="28"/>
          <w:szCs w:val="28"/>
        </w:rPr>
        <w:t xml:space="preserve">г. </w:t>
      </w:r>
      <w:r w:rsidRPr="00AA007C">
        <w:rPr>
          <w:rFonts w:ascii="Times New Roman" w:hAnsi="Times New Roman" w:cs="Times New Roman"/>
          <w:sz w:val="28"/>
          <w:szCs w:val="28"/>
        </w:rPr>
        <w:t xml:space="preserve">№ 210-ФЗ </w:t>
      </w:r>
      <w:r w:rsidR="00C43E37">
        <w:rPr>
          <w:rFonts w:ascii="Times New Roman" w:hAnsi="Times New Roman" w:cs="Times New Roman"/>
          <w:sz w:val="28"/>
          <w:szCs w:val="28"/>
        </w:rPr>
        <w:t>«</w:t>
      </w:r>
      <w:r w:rsidRPr="00AA007C">
        <w:rPr>
          <w:rFonts w:ascii="Times New Roman" w:hAnsi="Times New Roman" w:cs="Times New Roman"/>
          <w:sz w:val="28"/>
          <w:szCs w:val="28"/>
        </w:rPr>
        <w:t>Об организации предоставления государственных и муниципальных услуг</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pStyle w:val="ConsPlusNormal0"/>
        <w:ind w:firstLine="709"/>
        <w:jc w:val="both"/>
        <w:rPr>
          <w:rFonts w:ascii="Times New Roman" w:hAnsi="Times New Roman" w:cs="Times New Roman"/>
          <w:sz w:val="28"/>
          <w:szCs w:val="28"/>
        </w:rPr>
      </w:pPr>
      <w:r w:rsidRPr="00AA007C">
        <w:rPr>
          <w:rFonts w:ascii="Times New Roman" w:hAnsi="Times New Roman" w:cs="Times New Roman"/>
          <w:sz w:val="28"/>
          <w:szCs w:val="28"/>
        </w:rPr>
        <w:t xml:space="preserve">5.11.2. </w:t>
      </w:r>
      <w:proofErr w:type="gramStart"/>
      <w:r w:rsidRPr="00AA007C">
        <w:rPr>
          <w:rFonts w:ascii="Times New Roman" w:hAnsi="Times New Roman" w:cs="Times New Roman"/>
          <w:sz w:val="28"/>
          <w:szCs w:val="28"/>
        </w:rPr>
        <w:t xml:space="preserve">Постановление Правительства Российской Федерации от 16 августа 2012 г. № 840 </w:t>
      </w:r>
      <w:r w:rsidR="00C43E37">
        <w:rPr>
          <w:rFonts w:ascii="Times New Roman" w:hAnsi="Times New Roman" w:cs="Times New Roman"/>
          <w:sz w:val="28"/>
          <w:szCs w:val="28"/>
        </w:rPr>
        <w:t>«</w:t>
      </w:r>
      <w:r w:rsidRPr="00AA007C">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A007C">
        <w:rPr>
          <w:rFonts w:ascii="Times New Roman" w:hAnsi="Times New Roman" w:cs="Times New Roman"/>
          <w:sz w:val="28"/>
          <w:szCs w:val="28"/>
        </w:rPr>
        <w:t xml:space="preserve">, организаций, предусмотренных частью 1.1 статьи 16 Федерального закона </w:t>
      </w:r>
      <w:r w:rsidR="00C43E37">
        <w:rPr>
          <w:rFonts w:ascii="Times New Roman" w:hAnsi="Times New Roman" w:cs="Times New Roman"/>
          <w:sz w:val="28"/>
          <w:szCs w:val="28"/>
        </w:rPr>
        <w:t>«</w:t>
      </w:r>
      <w:r w:rsidRPr="00AA007C">
        <w:rPr>
          <w:rFonts w:ascii="Times New Roman" w:hAnsi="Times New Roman" w:cs="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43E37">
        <w:rPr>
          <w:rFonts w:ascii="Times New Roman" w:hAnsi="Times New Roman" w:cs="Times New Roman"/>
          <w:sz w:val="28"/>
          <w:szCs w:val="28"/>
        </w:rPr>
        <w:t>»</w:t>
      </w:r>
      <w:r w:rsidRPr="00AA007C">
        <w:rPr>
          <w:rFonts w:ascii="Times New Roman" w:hAnsi="Times New Roman" w:cs="Times New Roman"/>
          <w:sz w:val="28"/>
          <w:szCs w:val="28"/>
        </w:rPr>
        <w:t>;</w:t>
      </w:r>
    </w:p>
    <w:p w:rsidR="00AA007C" w:rsidRPr="00AA007C" w:rsidRDefault="00AA007C" w:rsidP="00561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007C">
        <w:rPr>
          <w:rFonts w:ascii="Times New Roman" w:hAnsi="Times New Roman" w:cs="Times New Roman"/>
          <w:sz w:val="28"/>
          <w:szCs w:val="28"/>
        </w:rPr>
        <w:t xml:space="preserve">5.11.3. Постановление Правительства Пермского края от 15 апреля 2013 г. № 255-п </w:t>
      </w:r>
      <w:r w:rsidR="00C43E37">
        <w:rPr>
          <w:rFonts w:ascii="Times New Roman" w:hAnsi="Times New Roman" w:cs="Times New Roman"/>
          <w:sz w:val="28"/>
          <w:szCs w:val="28"/>
        </w:rPr>
        <w:t>«</w:t>
      </w:r>
      <w:r w:rsidRPr="00AA007C">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w:t>
      </w:r>
      <w:r w:rsidR="006D76C3">
        <w:rPr>
          <w:rFonts w:ascii="Times New Roman" w:hAnsi="Times New Roman" w:cs="Times New Roman"/>
          <w:sz w:val="28"/>
          <w:szCs w:val="28"/>
        </w:rPr>
        <w:t>ципальных услуг, его работников</w:t>
      </w:r>
      <w:r w:rsidR="00C43E37">
        <w:rPr>
          <w:rFonts w:ascii="Times New Roman" w:hAnsi="Times New Roman" w:cs="Times New Roman"/>
          <w:sz w:val="28"/>
          <w:szCs w:val="28"/>
        </w:rPr>
        <w:t>»</w:t>
      </w:r>
      <w:r w:rsidR="006D76C3">
        <w:rPr>
          <w:rFonts w:ascii="Times New Roman" w:hAnsi="Times New Roman" w:cs="Times New Roman"/>
          <w:sz w:val="28"/>
          <w:szCs w:val="28"/>
        </w:rPr>
        <w:t>.</w:t>
      </w:r>
    </w:p>
    <w:p w:rsidR="00E55CDE" w:rsidRDefault="00E55CDE" w:rsidP="00561760">
      <w:pPr>
        <w:spacing w:after="0" w:line="240" w:lineRule="auto"/>
        <w:ind w:left="5529" w:firstLine="709"/>
        <w:rPr>
          <w:rFonts w:ascii="Times New Roman" w:hAnsi="Times New Roman" w:cs="Times New Roman"/>
          <w:color w:val="000000"/>
          <w:sz w:val="28"/>
          <w:szCs w:val="28"/>
        </w:rPr>
      </w:pPr>
    </w:p>
    <w:p w:rsidR="00095FC2" w:rsidRDefault="00095FC2" w:rsidP="00561760">
      <w:pPr>
        <w:spacing w:after="0" w:line="240" w:lineRule="auto"/>
        <w:ind w:left="5529" w:firstLine="709"/>
        <w:rPr>
          <w:rFonts w:ascii="Times New Roman" w:hAnsi="Times New Roman" w:cs="Times New Roman"/>
          <w:color w:val="000000"/>
          <w:sz w:val="28"/>
          <w:szCs w:val="28"/>
        </w:rPr>
      </w:pPr>
    </w:p>
    <w:p w:rsidR="00095FC2" w:rsidRDefault="00095FC2" w:rsidP="00561760">
      <w:pPr>
        <w:spacing w:after="0" w:line="240" w:lineRule="auto"/>
        <w:ind w:left="5529" w:firstLine="709"/>
        <w:rPr>
          <w:rFonts w:ascii="Times New Roman" w:hAnsi="Times New Roman" w:cs="Times New Roman"/>
          <w:color w:val="000000"/>
          <w:sz w:val="28"/>
          <w:szCs w:val="28"/>
        </w:rPr>
      </w:pPr>
    </w:p>
    <w:p w:rsidR="00AB05CD" w:rsidRDefault="00AB05CD" w:rsidP="00561760">
      <w:pPr>
        <w:spacing w:after="0" w:line="240" w:lineRule="auto"/>
        <w:ind w:left="5529" w:firstLine="709"/>
        <w:rPr>
          <w:rFonts w:ascii="Times New Roman" w:hAnsi="Times New Roman" w:cs="Times New Roman"/>
          <w:color w:val="000000"/>
          <w:sz w:val="28"/>
          <w:szCs w:val="28"/>
        </w:rPr>
      </w:pPr>
    </w:p>
    <w:p w:rsidR="00AB05CD" w:rsidRDefault="00AB05CD" w:rsidP="00561760">
      <w:pPr>
        <w:spacing w:after="0" w:line="240" w:lineRule="auto"/>
        <w:ind w:left="5529" w:firstLine="709"/>
        <w:rPr>
          <w:rFonts w:ascii="Times New Roman" w:hAnsi="Times New Roman" w:cs="Times New Roman"/>
          <w:color w:val="000000"/>
          <w:sz w:val="28"/>
          <w:szCs w:val="28"/>
        </w:rPr>
      </w:pPr>
    </w:p>
    <w:p w:rsidR="008800A1" w:rsidRDefault="008800A1" w:rsidP="00561760">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E0FCF" w:rsidRPr="00912403" w:rsidRDefault="009E0FCF" w:rsidP="0011046A">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9E0FCF" w:rsidRPr="00912403" w:rsidRDefault="009E0FCF" w:rsidP="0011046A">
      <w:pPr>
        <w:spacing w:after="0" w:line="240" w:lineRule="auto"/>
        <w:ind w:left="5529"/>
        <w:rPr>
          <w:rFonts w:ascii="Times New Roman" w:hAnsi="Times New Roman" w:cs="Times New Roman"/>
          <w:color w:val="000000"/>
          <w:sz w:val="28"/>
          <w:szCs w:val="28"/>
        </w:rPr>
      </w:pPr>
      <w:r w:rsidRPr="00912403">
        <w:rPr>
          <w:rFonts w:ascii="Times New Roman" w:hAnsi="Times New Roman" w:cs="Times New Roman"/>
          <w:color w:val="000000"/>
          <w:sz w:val="28"/>
          <w:szCs w:val="28"/>
        </w:rPr>
        <w:t xml:space="preserve">к административному регламенту по предоставлению муниципальной услуги </w:t>
      </w:r>
      <w:r w:rsidR="00C43E37">
        <w:rPr>
          <w:rFonts w:ascii="Times New Roman" w:hAnsi="Times New Roman" w:cs="Times New Roman"/>
          <w:color w:val="000000"/>
          <w:sz w:val="28"/>
          <w:szCs w:val="28"/>
        </w:rPr>
        <w:t>«</w:t>
      </w:r>
      <w:r w:rsidRPr="00912403">
        <w:rPr>
          <w:rFonts w:ascii="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color w:val="000000"/>
          <w:sz w:val="28"/>
          <w:szCs w:val="28"/>
        </w:rPr>
        <w:t>»</w:t>
      </w:r>
    </w:p>
    <w:p w:rsidR="009E0FCF" w:rsidRPr="00912403" w:rsidRDefault="009E0FCF" w:rsidP="0011046A">
      <w:pPr>
        <w:spacing w:after="0" w:line="240" w:lineRule="auto"/>
        <w:jc w:val="center"/>
        <w:rPr>
          <w:rFonts w:ascii="Times New Roman" w:hAnsi="Times New Roman" w:cs="Times New Roman"/>
          <w:color w:val="000000"/>
          <w:sz w:val="28"/>
          <w:szCs w:val="28"/>
        </w:rPr>
      </w:pPr>
    </w:p>
    <w:p w:rsidR="00CD5BE4" w:rsidRPr="00CD5BE4" w:rsidRDefault="00CD5BE4" w:rsidP="0011046A">
      <w:pPr>
        <w:tabs>
          <w:tab w:val="left" w:pos="0"/>
          <w:tab w:val="left" w:pos="1620"/>
        </w:tabs>
        <w:spacing w:after="0" w:line="240" w:lineRule="auto"/>
        <w:jc w:val="center"/>
        <w:rPr>
          <w:rFonts w:ascii="Times New Roman" w:eastAsia="Calibri" w:hAnsi="Times New Roman" w:cs="Times New Roman"/>
          <w:b/>
          <w:sz w:val="24"/>
          <w:szCs w:val="24"/>
          <w:lang w:eastAsia="en-US"/>
        </w:rPr>
      </w:pPr>
      <w:r w:rsidRPr="00CD5BE4">
        <w:rPr>
          <w:rFonts w:ascii="Times New Roman" w:eastAsia="Calibri" w:hAnsi="Times New Roman" w:cs="Times New Roman"/>
          <w:b/>
          <w:caps/>
          <w:sz w:val="24"/>
          <w:szCs w:val="24"/>
          <w:lang w:eastAsia="en-US"/>
        </w:rPr>
        <w:t>Блок-схема</w:t>
      </w:r>
      <w:r w:rsidRPr="00CD5BE4">
        <w:rPr>
          <w:rFonts w:ascii="Times New Roman" w:eastAsia="Calibri" w:hAnsi="Times New Roman" w:cs="Times New Roman"/>
          <w:b/>
          <w:caps/>
          <w:sz w:val="24"/>
          <w:szCs w:val="24"/>
          <w:lang w:eastAsia="en-US"/>
        </w:rPr>
        <w:br/>
      </w:r>
      <w:r w:rsidRPr="00CD5BE4">
        <w:rPr>
          <w:rFonts w:ascii="Times New Roman" w:eastAsia="Calibri" w:hAnsi="Times New Roman" w:cs="Times New Roman"/>
          <w:b/>
          <w:sz w:val="24"/>
          <w:szCs w:val="24"/>
          <w:lang w:eastAsia="en-US"/>
        </w:rPr>
        <w:t xml:space="preserve">Порядка осуществления административных процедур (действий) в электронной форме, в том числе с использованием Единого портала, сайта </w:t>
      </w:r>
      <w:r w:rsidR="00C43E37">
        <w:rPr>
          <w:rFonts w:ascii="Times New Roman" w:eastAsia="Calibri" w:hAnsi="Times New Roman" w:cs="Times New Roman"/>
          <w:b/>
          <w:sz w:val="24"/>
          <w:szCs w:val="24"/>
          <w:lang w:eastAsia="en-US"/>
        </w:rPr>
        <w:t>«</w:t>
      </w:r>
      <w:r w:rsidRPr="00CD5BE4">
        <w:rPr>
          <w:rFonts w:ascii="Times New Roman" w:eastAsia="Calibri" w:hAnsi="Times New Roman" w:cs="Times New Roman"/>
          <w:b/>
          <w:sz w:val="24"/>
          <w:szCs w:val="24"/>
          <w:lang w:eastAsia="en-US"/>
        </w:rPr>
        <w:t>Услуги и сервисы Пермского края</w:t>
      </w:r>
      <w:r w:rsidR="00C43E37">
        <w:rPr>
          <w:rFonts w:ascii="Times New Roman" w:eastAsia="Calibri" w:hAnsi="Times New Roman" w:cs="Times New Roman"/>
          <w:b/>
          <w:sz w:val="24"/>
          <w:szCs w:val="24"/>
          <w:lang w:eastAsia="en-US"/>
        </w:rPr>
        <w:t>»</w:t>
      </w:r>
    </w:p>
    <w:p w:rsidR="00CD5BE4" w:rsidRPr="00CD5BE4" w:rsidRDefault="00CD5BE4" w:rsidP="0011046A">
      <w:pPr>
        <w:spacing w:after="0" w:line="240" w:lineRule="auto"/>
        <w:rPr>
          <w:rFonts w:ascii="Times New Roman" w:eastAsia="Calibri" w:hAnsi="Times New Roman" w:cs="Times New Roman"/>
          <w:b/>
          <w:bCs/>
          <w:sz w:val="24"/>
          <w:szCs w:val="24"/>
          <w:lang w:eastAsia="en-US"/>
        </w:rPr>
      </w:pPr>
    </w:p>
    <w:p w:rsidR="00CD5BE4" w:rsidRPr="00CD5BE4" w:rsidRDefault="00D72D23" w:rsidP="0011046A">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2752" behindDoc="0" locked="0" layoutInCell="0" allowOverlap="1">
                <wp:simplePos x="0" y="0"/>
                <wp:positionH relativeFrom="column">
                  <wp:posOffset>850900</wp:posOffset>
                </wp:positionH>
                <wp:positionV relativeFrom="paragraph">
                  <wp:posOffset>120650</wp:posOffset>
                </wp:positionV>
                <wp:extent cx="4455160" cy="415290"/>
                <wp:effectExtent l="0" t="0" r="21590" b="22860"/>
                <wp:wrapNone/>
                <wp:docPr id="3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Регистрация заявителя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0" style="position:absolute;left:0;text-align:left;margin-left:67pt;margin-top:9.5pt;width:350.8pt;height:3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" o:allowincell="f">
                <v:textbox inset="1.67639mm,.83819mm,1.67639mm,.83819mm">
                  <w:txbxContent>
                    <w:p w:rsidR="00906794" w:rsidRPr="00CD5BE4" w:rsidRDefault="00906794" w:rsidP="00CD5BE4">
                      <w:pPr>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Регистрация заявителя в ЕСИА</w:t>
                      </w:r>
                    </w:p>
                  </w:txbxContent>
                </v:textbox>
              </v:rect>
            </w:pict>
          </mc:Fallback>
        </mc:AlternateContent>
      </w: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D72D23" w:rsidP="0011046A">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3776" behindDoc="0" locked="0" layoutInCell="0" allowOverlap="1">
                <wp:simplePos x="0" y="0"/>
                <wp:positionH relativeFrom="column">
                  <wp:posOffset>3081020</wp:posOffset>
                </wp:positionH>
                <wp:positionV relativeFrom="paragraph">
                  <wp:posOffset>53975</wp:posOffset>
                </wp:positionV>
                <wp:extent cx="1270" cy="228600"/>
                <wp:effectExtent l="76200" t="0" r="74930" b="57150"/>
                <wp:wrapNone/>
                <wp:docPr id="3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04548" id="Прямая соединительная линия 1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4.25pt" to="24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" o:allowincell="f">
                <v:stroke endarrow="block"/>
              </v:line>
            </w:pict>
          </mc:Fallback>
        </mc:AlternateContent>
      </w:r>
    </w:p>
    <w:p w:rsidR="00CD5BE4" w:rsidRPr="00CD5BE4" w:rsidRDefault="00D72D23" w:rsidP="0011046A">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4800" behindDoc="0" locked="0" layoutInCell="0" allowOverlap="1">
                <wp:simplePos x="0" y="0"/>
                <wp:positionH relativeFrom="column">
                  <wp:posOffset>850900</wp:posOffset>
                </wp:positionH>
                <wp:positionV relativeFrom="paragraph">
                  <wp:posOffset>121920</wp:posOffset>
                </wp:positionV>
                <wp:extent cx="4455160" cy="585470"/>
                <wp:effectExtent l="0" t="0" r="21590" b="24130"/>
                <wp:wrapNone/>
                <wp:docPr id="3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Подача запроса в электронной форме через Единый портал, сайт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31" style="position:absolute;left:0;text-align:left;margin-left:67pt;margin-top:9.6pt;width:350.8pt;height:46.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iUwIAAGEEAAAOAAAAZHJzL2Uyb0RvYy54bWysVM1u1DAQviPxDpbvNMlu0y5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" o:allowincell="f">
                <v:textbox inset="1.67639mm,.83819mm,1.67639mm,.83819mm">
                  <w:txbxContent>
                    <w:p w:rsidR="00906794" w:rsidRPr="00CD5BE4" w:rsidRDefault="00906794" w:rsidP="00CD5BE4">
                      <w:pPr>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Подача запроса в электронной форме через Единый портал, сайт «Услуги и сервисы Пермского края»</w:t>
                      </w:r>
                    </w:p>
                  </w:txbxContent>
                </v:textbox>
              </v:rect>
            </w:pict>
          </mc:Fallback>
        </mc:AlternateContent>
      </w: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tabs>
          <w:tab w:val="left" w:pos="6946"/>
        </w:tabs>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D72D23" w:rsidP="0011046A">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6848" behindDoc="0" locked="0" layoutInCell="0" allowOverlap="1">
                <wp:simplePos x="0" y="0"/>
                <wp:positionH relativeFrom="column">
                  <wp:posOffset>4433570</wp:posOffset>
                </wp:positionH>
                <wp:positionV relativeFrom="paragraph">
                  <wp:posOffset>64770</wp:posOffset>
                </wp:positionV>
                <wp:extent cx="1270" cy="228600"/>
                <wp:effectExtent l="76200" t="0" r="74930" b="57150"/>
                <wp:wrapNone/>
                <wp:docPr id="2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DA63C" id="Прямая соединительная линия 1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5.1pt" to="349.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" o:allowincell="f">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25824" behindDoc="0" locked="0" layoutInCell="0" allowOverlap="1">
                <wp:simplePos x="0" y="0"/>
                <wp:positionH relativeFrom="column">
                  <wp:posOffset>1967230</wp:posOffset>
                </wp:positionH>
                <wp:positionV relativeFrom="paragraph">
                  <wp:posOffset>64770</wp:posOffset>
                </wp:positionV>
                <wp:extent cx="1270" cy="228600"/>
                <wp:effectExtent l="76200" t="0" r="74930" b="57150"/>
                <wp:wrapNone/>
                <wp:docPr id="28"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4A54A" id="Прямая соединительная линия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5.1pt" to="1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" o:allowincell="f">
                <v:stroke endarrow="block"/>
              </v:line>
            </w:pict>
          </mc:Fallback>
        </mc:AlternateContent>
      </w:r>
    </w:p>
    <w:p w:rsidR="00CD5BE4" w:rsidRPr="00CD5BE4" w:rsidRDefault="00D72D23" w:rsidP="0011046A">
      <w:pPr>
        <w:spacing w:after="0" w:line="240" w:lineRule="auto"/>
        <w:jc w:val="center"/>
        <w:rPr>
          <w:rFonts w:ascii="Times New Roman" w:eastAsia="Calibri" w:hAnsi="Times New Roman" w:cs="Times New Roman"/>
          <w:b/>
          <w:bCs/>
          <w:noProof/>
          <w:sz w:val="24"/>
          <w:szCs w:val="24"/>
          <w:lang w:eastAsia="ar-SA"/>
        </w:rPr>
      </w:pPr>
      <w:r>
        <w:rPr>
          <w:rFonts w:ascii="Times New Roman" w:eastAsia="Calibri" w:hAnsi="Times New Roman" w:cs="Times New Roman"/>
          <w:noProof/>
          <w:sz w:val="24"/>
          <w:szCs w:val="24"/>
        </w:rPr>
        <mc:AlternateContent>
          <mc:Choice Requires="wps">
            <w:drawing>
              <wp:anchor distT="0" distB="0" distL="114300" distR="114300" simplePos="0" relativeHeight="251727872" behindDoc="0" locked="0" layoutInCell="0" allowOverlap="1">
                <wp:simplePos x="0" y="0"/>
                <wp:positionH relativeFrom="column">
                  <wp:posOffset>850900</wp:posOffset>
                </wp:positionH>
                <wp:positionV relativeFrom="paragraph">
                  <wp:posOffset>132715</wp:posOffset>
                </wp:positionV>
                <wp:extent cx="4455160" cy="664210"/>
                <wp:effectExtent l="0" t="0" r="21590" b="21590"/>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66421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tabs>
                                <w:tab w:val="left" w:pos="0"/>
                                <w:tab w:val="left" w:pos="1620"/>
                              </w:tabs>
                              <w:ind w:left="142"/>
                              <w:jc w:val="center"/>
                              <w:rPr>
                                <w:rFonts w:ascii="Times New Roman" w:hAnsi="Times New Roman" w:cs="Times New Roman"/>
                                <w:sz w:val="24"/>
                                <w:szCs w:val="24"/>
                              </w:rPr>
                            </w:pPr>
                            <w:r w:rsidRPr="00CD5BE4">
                              <w:rPr>
                                <w:rFonts w:ascii="Times New Roman" w:hAnsi="Times New Roman" w:cs="Times New Roman"/>
                                <w:sz w:val="24"/>
                                <w:szCs w:val="24"/>
                              </w:rPr>
                              <w:t xml:space="preserve">Регистрация заявления, необходимого </w:t>
                            </w:r>
                            <w:r w:rsidRPr="00CD5BE4">
                              <w:rPr>
                                <w:rFonts w:ascii="Times New Roman" w:hAnsi="Times New Roman" w:cs="Times New Roman"/>
                                <w:sz w:val="24"/>
                                <w:szCs w:val="24"/>
                              </w:rPr>
                              <w:br/>
                              <w:t xml:space="preserve">для предоставления муниципальной услуги </w:t>
                            </w:r>
                          </w:p>
                          <w:p w:rsidR="00906794" w:rsidRDefault="00906794" w:rsidP="00CD5BE4">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8" o:spid="_x0000_s1032" style="position:absolute;left:0;text-align:left;margin-left:67pt;margin-top:10.45pt;width:350.8pt;height:5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" o:allowincell="f">
                <v:textbox inset="1.67639mm,.83819mm,1.67639mm,.83819mm">
                  <w:txbxContent>
                    <w:p w:rsidR="00906794" w:rsidRPr="00CD5BE4" w:rsidRDefault="00906794" w:rsidP="00CD5BE4">
                      <w:pPr>
                        <w:tabs>
                          <w:tab w:val="left" w:pos="0"/>
                          <w:tab w:val="left" w:pos="1620"/>
                        </w:tabs>
                        <w:ind w:left="142"/>
                        <w:jc w:val="center"/>
                        <w:rPr>
                          <w:rFonts w:ascii="Times New Roman" w:hAnsi="Times New Roman" w:cs="Times New Roman"/>
                          <w:sz w:val="24"/>
                          <w:szCs w:val="24"/>
                        </w:rPr>
                      </w:pPr>
                      <w:r w:rsidRPr="00CD5BE4">
                        <w:rPr>
                          <w:rFonts w:ascii="Times New Roman" w:hAnsi="Times New Roman" w:cs="Times New Roman"/>
                          <w:sz w:val="24"/>
                          <w:szCs w:val="24"/>
                        </w:rPr>
                        <w:t xml:space="preserve">Регистрация заявления, необходимого </w:t>
                      </w:r>
                      <w:r w:rsidRPr="00CD5BE4">
                        <w:rPr>
                          <w:rFonts w:ascii="Times New Roman" w:hAnsi="Times New Roman" w:cs="Times New Roman"/>
                          <w:sz w:val="24"/>
                          <w:szCs w:val="24"/>
                        </w:rPr>
                        <w:br/>
                        <w:t xml:space="preserve">для предоставления муниципальной услуги </w:t>
                      </w:r>
                    </w:p>
                    <w:p w:rsidR="00906794" w:rsidRDefault="00906794" w:rsidP="00CD5BE4">
                      <w:pPr>
                        <w:autoSpaceDE w:val="0"/>
                        <w:autoSpaceDN w:val="0"/>
                        <w:adjustRightInd w:val="0"/>
                        <w:ind w:left="142"/>
                        <w:jc w:val="center"/>
                        <w:outlineLvl w:val="1"/>
                      </w:pPr>
                    </w:p>
                  </w:txbxContent>
                </v:textbox>
              </v:rect>
            </w:pict>
          </mc:Fallback>
        </mc:AlternateContent>
      </w: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CD5BE4" w:rsidP="0011046A">
      <w:pPr>
        <w:tabs>
          <w:tab w:val="left" w:pos="3119"/>
          <w:tab w:val="left" w:pos="6804"/>
          <w:tab w:val="left" w:pos="7088"/>
        </w:tabs>
        <w:spacing w:after="0" w:line="240" w:lineRule="auto"/>
        <w:jc w:val="center"/>
        <w:rPr>
          <w:rFonts w:ascii="Times New Roman" w:eastAsia="Calibri" w:hAnsi="Times New Roman" w:cs="Times New Roman"/>
          <w:b/>
          <w:bCs/>
          <w:sz w:val="24"/>
          <w:szCs w:val="24"/>
          <w:lang w:eastAsia="en-US"/>
        </w:rPr>
      </w:pPr>
    </w:p>
    <w:p w:rsidR="00CD5BE4" w:rsidRPr="00CD5BE4" w:rsidRDefault="00D72D23" w:rsidP="0011046A">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8896" behindDoc="0" locked="0" layoutInCell="0" allowOverlap="1">
                <wp:simplePos x="0" y="0"/>
                <wp:positionH relativeFrom="column">
                  <wp:posOffset>1976120</wp:posOffset>
                </wp:positionH>
                <wp:positionV relativeFrom="paragraph">
                  <wp:posOffset>134620</wp:posOffset>
                </wp:positionV>
                <wp:extent cx="1270" cy="228600"/>
                <wp:effectExtent l="76200" t="0" r="74930" b="57150"/>
                <wp:wrapNone/>
                <wp:docPr id="26"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0E85D" id="Прямая соединительная линия 1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6pt" to="155.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" o:allowincell="f">
                <v:stroke endarrow="block"/>
              </v:line>
            </w:pict>
          </mc:Fallback>
        </mc:AlternateContent>
      </w:r>
    </w:p>
    <w:p w:rsidR="00CD5BE4" w:rsidRPr="00CD5BE4" w:rsidRDefault="00CD5BE4" w:rsidP="0011046A">
      <w:pPr>
        <w:spacing w:after="0" w:line="240" w:lineRule="auto"/>
        <w:jc w:val="center"/>
        <w:rPr>
          <w:rFonts w:ascii="Times New Roman" w:eastAsia="Calibri" w:hAnsi="Times New Roman" w:cs="Times New Roman"/>
          <w:b/>
          <w:bCs/>
          <w:sz w:val="24"/>
          <w:szCs w:val="24"/>
          <w:lang w:eastAsia="en-US"/>
        </w:rPr>
      </w:pPr>
    </w:p>
    <w:p w:rsidR="00CD5BE4" w:rsidRPr="00CD5BE4" w:rsidRDefault="00D72D23" w:rsidP="0011046A">
      <w:pPr>
        <w:tabs>
          <w:tab w:val="left" w:pos="3119"/>
          <w:tab w:val="left" w:pos="6946"/>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29920" behindDoc="0" locked="0" layoutInCell="0" allowOverlap="1">
                <wp:simplePos x="0" y="0"/>
                <wp:positionH relativeFrom="column">
                  <wp:posOffset>793115</wp:posOffset>
                </wp:positionH>
                <wp:positionV relativeFrom="paragraph">
                  <wp:posOffset>12700</wp:posOffset>
                </wp:positionV>
                <wp:extent cx="4512945" cy="1178560"/>
                <wp:effectExtent l="0" t="0" r="20955" b="21590"/>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17856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33" style="position:absolute;margin-left:62.45pt;margin-top:1pt;width:355.35pt;height:9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" o:allowincell="f">
                <v:textbox inset="1.67639mm,.83819mm,1.67639mm,.83819mm">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CD5BE4" w:rsidRPr="00CD5BE4" w:rsidRDefault="00CD5BE4" w:rsidP="0011046A">
      <w:pPr>
        <w:spacing w:after="0" w:line="240" w:lineRule="auto"/>
        <w:rPr>
          <w:rFonts w:ascii="Times New Roman" w:eastAsia="Calibri" w:hAnsi="Times New Roman" w:cs="Times New Roman"/>
          <w:sz w:val="24"/>
          <w:szCs w:val="24"/>
          <w:lang w:eastAsia="en-US"/>
        </w:rPr>
      </w:pPr>
    </w:p>
    <w:p w:rsidR="00CD5BE4" w:rsidRPr="00CD5BE4" w:rsidRDefault="00CD5BE4" w:rsidP="0011046A">
      <w:pPr>
        <w:spacing w:after="0" w:line="240" w:lineRule="auto"/>
        <w:rPr>
          <w:rFonts w:ascii="Times New Roman" w:eastAsia="Calibri" w:hAnsi="Times New Roman" w:cs="Times New Roman"/>
          <w:sz w:val="24"/>
          <w:szCs w:val="24"/>
          <w:lang w:eastAsia="en-US"/>
        </w:rPr>
      </w:pPr>
    </w:p>
    <w:p w:rsidR="00CD5BE4" w:rsidRPr="00CD5BE4" w:rsidRDefault="00CD5BE4" w:rsidP="0011046A">
      <w:pPr>
        <w:spacing w:after="0" w:line="240" w:lineRule="auto"/>
        <w:rPr>
          <w:rFonts w:ascii="Times New Roman" w:eastAsia="Calibri" w:hAnsi="Times New Roman" w:cs="Times New Roman"/>
          <w:sz w:val="24"/>
          <w:szCs w:val="24"/>
          <w:lang w:eastAsia="en-US"/>
        </w:rPr>
      </w:pPr>
    </w:p>
    <w:p w:rsidR="00CD5BE4" w:rsidRPr="00CD5BE4" w:rsidRDefault="00CD5BE4" w:rsidP="0011046A">
      <w:pPr>
        <w:spacing w:after="0" w:line="240" w:lineRule="auto"/>
        <w:rPr>
          <w:rFonts w:ascii="Times New Roman" w:eastAsia="Calibri" w:hAnsi="Times New Roman" w:cs="Times New Roman"/>
          <w:sz w:val="24"/>
          <w:szCs w:val="24"/>
          <w:lang w:eastAsia="en-US"/>
        </w:rPr>
      </w:pPr>
    </w:p>
    <w:p w:rsidR="00CD5BE4" w:rsidRPr="00CD5BE4" w:rsidRDefault="00CD5BE4" w:rsidP="0011046A">
      <w:pPr>
        <w:spacing w:after="0" w:line="240" w:lineRule="auto"/>
        <w:rPr>
          <w:rFonts w:ascii="Times New Roman" w:eastAsia="Calibri" w:hAnsi="Times New Roman" w:cs="Times New Roman"/>
          <w:color w:val="000000"/>
          <w:sz w:val="24"/>
          <w:szCs w:val="24"/>
          <w:highlight w:val="yellow"/>
          <w:lang w:eastAsia="en-US"/>
        </w:rPr>
      </w:pPr>
    </w:p>
    <w:p w:rsidR="00CD5BE4" w:rsidRPr="00CD5BE4" w:rsidRDefault="00CD5BE4" w:rsidP="0011046A">
      <w:pPr>
        <w:autoSpaceDE w:val="0"/>
        <w:autoSpaceDN w:val="0"/>
        <w:adjustRightInd w:val="0"/>
        <w:spacing w:after="0" w:line="240" w:lineRule="auto"/>
        <w:jc w:val="both"/>
        <w:rPr>
          <w:rFonts w:ascii="Times New Roman" w:eastAsia="Calibri" w:hAnsi="Times New Roman" w:cs="Times New Roman"/>
          <w:color w:val="000000"/>
          <w:sz w:val="24"/>
          <w:szCs w:val="24"/>
          <w:highlight w:val="yellow"/>
          <w:lang w:eastAsia="en-US"/>
        </w:rPr>
      </w:pPr>
    </w:p>
    <w:p w:rsidR="00CD5BE4" w:rsidRPr="00CD5BE4" w:rsidRDefault="00D72D23" w:rsidP="0011046A">
      <w:pPr>
        <w:autoSpaceDE w:val="0"/>
        <w:autoSpaceDN w:val="0"/>
        <w:adjustRightInd w:val="0"/>
        <w:spacing w:after="0" w:line="240" w:lineRule="auto"/>
        <w:jc w:val="both"/>
        <w:rPr>
          <w:rFonts w:ascii="Times New Roman" w:eastAsia="Calibri" w:hAnsi="Times New Roman" w:cs="Times New Roman"/>
          <w:color w:val="000000"/>
          <w:sz w:val="24"/>
          <w:szCs w:val="24"/>
          <w:highlight w:val="yellow"/>
          <w:lang w:eastAsia="en-US"/>
        </w:rPr>
      </w:pPr>
      <w:r>
        <w:rPr>
          <w:rFonts w:ascii="Times New Roman" w:eastAsia="Calibri" w:hAnsi="Times New Roman" w:cs="Times New Roman"/>
          <w:noProof/>
          <w:sz w:val="24"/>
          <w:szCs w:val="24"/>
        </w:rPr>
        <mc:AlternateContent>
          <mc:Choice Requires="wps">
            <w:drawing>
              <wp:anchor distT="0" distB="0" distL="114297" distR="114297" simplePos="0" relativeHeight="251730944" behindDoc="0" locked="0" layoutInCell="1" allowOverlap="1">
                <wp:simplePos x="0" y="0"/>
                <wp:positionH relativeFrom="column">
                  <wp:posOffset>4501514</wp:posOffset>
                </wp:positionH>
                <wp:positionV relativeFrom="paragraph">
                  <wp:posOffset>116205</wp:posOffset>
                </wp:positionV>
                <wp:extent cx="0" cy="257175"/>
                <wp:effectExtent l="76200" t="0" r="57150" b="47625"/>
                <wp:wrapNone/>
                <wp:docPr id="24"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69DB2" id="Прямая соединительная линия 9" o:spid="_x0000_s1026" style="position:absolute;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45pt,9.15pt" to="354.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WeYAIAAHo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1941195</wp:posOffset>
                </wp:positionH>
                <wp:positionV relativeFrom="paragraph">
                  <wp:posOffset>116205</wp:posOffset>
                </wp:positionV>
                <wp:extent cx="1270" cy="257175"/>
                <wp:effectExtent l="76200" t="0" r="74930" b="47625"/>
                <wp:wrapNone/>
                <wp:docPr id="2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0C0EA" id="Прямая соединительная линия 1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9.15pt" to="152.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">
                <v:stroke endarrow="block"/>
              </v:line>
            </w:pict>
          </mc:Fallback>
        </mc:AlternateContent>
      </w:r>
    </w:p>
    <w:p w:rsidR="00CD5BE4" w:rsidRPr="00CD5BE4" w:rsidRDefault="00CD5BE4" w:rsidP="0011046A">
      <w:pPr>
        <w:autoSpaceDE w:val="0"/>
        <w:autoSpaceDN w:val="0"/>
        <w:adjustRightInd w:val="0"/>
        <w:spacing w:after="0" w:line="240" w:lineRule="auto"/>
        <w:jc w:val="both"/>
        <w:rPr>
          <w:rFonts w:ascii="Times New Roman" w:eastAsia="Calibri" w:hAnsi="Times New Roman" w:cs="Times New Roman"/>
          <w:color w:val="000000"/>
          <w:sz w:val="24"/>
          <w:szCs w:val="24"/>
          <w:highlight w:val="yellow"/>
          <w:lang w:eastAsia="en-US"/>
        </w:rPr>
      </w:pPr>
    </w:p>
    <w:p w:rsidR="00CD5BE4" w:rsidRPr="00CD5BE4" w:rsidRDefault="00D72D23" w:rsidP="0011046A">
      <w:pPr>
        <w:autoSpaceDE w:val="0"/>
        <w:autoSpaceDN w:val="0"/>
        <w:adjustRightInd w:val="0"/>
        <w:spacing w:after="0" w:line="240" w:lineRule="auto"/>
        <w:jc w:val="both"/>
        <w:rPr>
          <w:rFonts w:ascii="Times New Roman" w:eastAsia="Calibri" w:hAnsi="Times New Roman" w:cs="Times New Roman"/>
          <w:color w:val="000000"/>
          <w:sz w:val="24"/>
          <w:szCs w:val="24"/>
          <w:highlight w:val="yellow"/>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732992" behindDoc="0" locked="0" layoutInCell="0" allowOverlap="1">
                <wp:simplePos x="0" y="0"/>
                <wp:positionH relativeFrom="column">
                  <wp:posOffset>888365</wp:posOffset>
                </wp:positionH>
                <wp:positionV relativeFrom="paragraph">
                  <wp:posOffset>73025</wp:posOffset>
                </wp:positionV>
                <wp:extent cx="4468495" cy="1016000"/>
                <wp:effectExtent l="0" t="0" r="27305" b="12700"/>
                <wp:wrapNone/>
                <wp:docPr id="2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101600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Едином портале, сайте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34" style="position:absolute;left:0;text-align:left;margin-left:69.95pt;margin-top:5.75pt;width:351.85pt;height:8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" o:allowincell="f">
                <v:textbox inset="1.67639mm,.83819mm,1.67639mm,.83819mm">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Едином портале, сайте «Услуги и сервисы Пермского края»</w:t>
                      </w:r>
                    </w:p>
                  </w:txbxContent>
                </v:textbox>
              </v:rect>
            </w:pict>
          </mc:Fallback>
        </mc:AlternateContent>
      </w:r>
    </w:p>
    <w:p w:rsidR="00CD5BE4" w:rsidRPr="00CD5BE4" w:rsidRDefault="00CD5BE4" w:rsidP="0011046A">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CD5BE4" w:rsidRPr="00CD5BE4" w:rsidRDefault="00CD5BE4" w:rsidP="0011046A">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CD5BE4" w:rsidRPr="00CD5BE4" w:rsidRDefault="00CD5BE4" w:rsidP="0011046A">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CD5BE4" w:rsidRPr="00CD5BE4" w:rsidRDefault="00CD5BE4" w:rsidP="0011046A">
      <w:pPr>
        <w:autoSpaceDE w:val="0"/>
        <w:autoSpaceDN w:val="0"/>
        <w:adjustRightInd w:val="0"/>
        <w:spacing w:after="0" w:line="240" w:lineRule="auto"/>
        <w:jc w:val="both"/>
        <w:rPr>
          <w:rFonts w:ascii="Times New Roman" w:hAnsi="Times New Roman" w:cs="Times New Roman"/>
          <w:color w:val="000000"/>
          <w:sz w:val="28"/>
          <w:szCs w:val="28"/>
          <w:highlight w:val="yellow"/>
        </w:rPr>
      </w:pPr>
    </w:p>
    <w:p w:rsidR="00CD5BE4" w:rsidRPr="00CD5BE4" w:rsidRDefault="00CD5BE4" w:rsidP="0011046A">
      <w:pPr>
        <w:autoSpaceDE w:val="0"/>
        <w:autoSpaceDN w:val="0"/>
        <w:adjustRightInd w:val="0"/>
        <w:spacing w:after="0" w:line="240" w:lineRule="auto"/>
        <w:jc w:val="both"/>
        <w:rPr>
          <w:rFonts w:ascii="Times New Roman" w:hAnsi="Times New Roman" w:cs="Times New Roman"/>
          <w:color w:val="000000"/>
          <w:sz w:val="28"/>
          <w:szCs w:val="28"/>
          <w:highlight w:val="yellow"/>
        </w:rPr>
      </w:pPr>
    </w:p>
    <w:p w:rsidR="00CD5BE4" w:rsidRPr="00CD5BE4" w:rsidRDefault="00D72D23" w:rsidP="0011046A">
      <w:pPr>
        <w:autoSpaceDE w:val="0"/>
        <w:autoSpaceDN w:val="0"/>
        <w:adjustRightInd w:val="0"/>
        <w:spacing w:after="0" w:line="240" w:lineRule="auto"/>
        <w:jc w:val="both"/>
        <w:rPr>
          <w:rFonts w:ascii="Times New Roman" w:hAnsi="Times New Roman" w:cs="Times New Roman"/>
          <w:color w:val="000000"/>
          <w:sz w:val="28"/>
          <w:szCs w:val="28"/>
          <w:highlight w:val="yellow"/>
        </w:rPr>
      </w:pPr>
      <w:r>
        <w:rPr>
          <w:rFonts w:ascii="Times New Roman" w:eastAsia="Calibri" w:hAnsi="Times New Roman" w:cs="Times New Roman"/>
          <w:noProof/>
          <w:sz w:val="24"/>
          <w:szCs w:val="24"/>
        </w:rPr>
        <mc:AlternateContent>
          <mc:Choice Requires="wps">
            <w:drawing>
              <wp:anchor distT="0" distB="0" distL="114300" distR="114300" simplePos="0" relativeHeight="251734016" behindDoc="0" locked="0" layoutInCell="0" allowOverlap="1">
                <wp:simplePos x="0" y="0"/>
                <wp:positionH relativeFrom="column">
                  <wp:posOffset>4437380</wp:posOffset>
                </wp:positionH>
                <wp:positionV relativeFrom="paragraph">
                  <wp:posOffset>48895</wp:posOffset>
                </wp:positionV>
                <wp:extent cx="2540" cy="304800"/>
                <wp:effectExtent l="76200" t="0" r="73660" b="57150"/>
                <wp:wrapNone/>
                <wp:docPr id="2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67002" id="Line 15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85pt" to="349.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oi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" o:allowincell="f">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35040" behindDoc="0" locked="0" layoutInCell="0" allowOverlap="1">
                <wp:simplePos x="0" y="0"/>
                <wp:positionH relativeFrom="column">
                  <wp:posOffset>1938655</wp:posOffset>
                </wp:positionH>
                <wp:positionV relativeFrom="paragraph">
                  <wp:posOffset>48895</wp:posOffset>
                </wp:positionV>
                <wp:extent cx="3810" cy="304800"/>
                <wp:effectExtent l="76200" t="0" r="72390" b="57150"/>
                <wp:wrapNone/>
                <wp:docPr id="2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99C8D" id="Line 155"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85pt" to="15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" o:allowincell="f">
                <v:stroke endarrow="block"/>
              </v:line>
            </w:pict>
          </mc:Fallback>
        </mc:AlternateContent>
      </w:r>
    </w:p>
    <w:p w:rsidR="009E0FCF" w:rsidRPr="00CD5BE4" w:rsidRDefault="00D72D23" w:rsidP="0011046A">
      <w:pPr>
        <w:autoSpaceDE w:val="0"/>
        <w:autoSpaceDN w:val="0"/>
        <w:adjustRightInd w:val="0"/>
        <w:jc w:val="both"/>
        <w:rPr>
          <w:color w:val="000000"/>
          <w:sz w:val="28"/>
          <w:szCs w:val="28"/>
          <w:highlight w:val="yellow"/>
        </w:rPr>
      </w:pPr>
      <w:r>
        <w:rPr>
          <w:rFonts w:ascii="Times New Roman" w:eastAsia="Calibri" w:hAnsi="Times New Roman" w:cs="Times New Roman"/>
          <w:noProof/>
          <w:sz w:val="24"/>
          <w:szCs w:val="24"/>
        </w:rPr>
        <mc:AlternateContent>
          <mc:Choice Requires="wps">
            <w:drawing>
              <wp:anchor distT="0" distB="0" distL="114300" distR="114300" simplePos="0" relativeHeight="251736064" behindDoc="0" locked="0" layoutInCell="0" allowOverlap="1">
                <wp:simplePos x="0" y="0"/>
                <wp:positionH relativeFrom="column">
                  <wp:posOffset>683895</wp:posOffset>
                </wp:positionH>
                <wp:positionV relativeFrom="paragraph">
                  <wp:posOffset>149225</wp:posOffset>
                </wp:positionV>
                <wp:extent cx="4455160" cy="641350"/>
                <wp:effectExtent l="0" t="0" r="21590" b="25400"/>
                <wp:wrapNone/>
                <wp:docPr id="1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641350"/>
                        </a:xfrm>
                        <a:prstGeom prst="rect">
                          <a:avLst/>
                        </a:prstGeom>
                        <a:solidFill>
                          <a:srgbClr val="FFFFFF"/>
                        </a:solidFill>
                        <a:ln w="9525">
                          <a:solidFill>
                            <a:srgbClr val="000000"/>
                          </a:solidFill>
                          <a:miter lim="800000"/>
                          <a:headEnd/>
                          <a:tailEnd/>
                        </a:ln>
                      </wps:spPr>
                      <wps:txbx>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Едином портале, сайте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6" o:spid="_x0000_s1035" style="position:absolute;left:0;text-align:left;margin-left:53.85pt;margin-top:11.75pt;width:350.8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LQIAAFE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" o:allowincell="f">
                <v:textbox inset="1.67639mm,.83819mm,1.67639mm,.83819mm">
                  <w:txbxContent>
                    <w:p w:rsidR="00906794" w:rsidRPr="00CD5BE4" w:rsidRDefault="00906794" w:rsidP="00CD5BE4">
                      <w:pPr>
                        <w:tabs>
                          <w:tab w:val="left" w:pos="5387"/>
                        </w:tabs>
                        <w:autoSpaceDE w:val="0"/>
                        <w:autoSpaceDN w:val="0"/>
                        <w:adjustRightInd w:val="0"/>
                        <w:ind w:left="142"/>
                        <w:jc w:val="center"/>
                        <w:outlineLvl w:val="1"/>
                        <w:rPr>
                          <w:rFonts w:ascii="Times New Roman" w:hAnsi="Times New Roman" w:cs="Times New Roman"/>
                          <w:sz w:val="24"/>
                          <w:szCs w:val="24"/>
                        </w:rPr>
                      </w:pPr>
                      <w:r w:rsidRPr="00CD5BE4">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Едином портале, сайте «Услуги и сервисы Пермского края»</w:t>
                      </w:r>
                    </w:p>
                  </w:txbxContent>
                </v:textbox>
              </v:rect>
            </w:pict>
          </mc:Fallback>
        </mc:AlternateContent>
      </w:r>
    </w:p>
    <w:p w:rsidR="006D76C3" w:rsidRPr="00AB05CD" w:rsidRDefault="009E0FCF" w:rsidP="00AB05CD">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D26771" w:rsidRPr="00912403" w:rsidRDefault="00D26771" w:rsidP="00D26771">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D26771" w:rsidRPr="00912403" w:rsidRDefault="00D26771" w:rsidP="00D26771">
      <w:pPr>
        <w:spacing w:after="0" w:line="240" w:lineRule="auto"/>
        <w:ind w:left="5529"/>
        <w:rPr>
          <w:rFonts w:ascii="Times New Roman" w:hAnsi="Times New Roman" w:cs="Times New Roman"/>
          <w:color w:val="000000"/>
          <w:sz w:val="28"/>
          <w:szCs w:val="28"/>
        </w:rPr>
      </w:pPr>
      <w:r w:rsidRPr="00912403">
        <w:rPr>
          <w:rFonts w:ascii="Times New Roman" w:hAnsi="Times New Roman" w:cs="Times New Roman"/>
          <w:color w:val="000000"/>
          <w:sz w:val="28"/>
          <w:szCs w:val="28"/>
        </w:rPr>
        <w:t xml:space="preserve">к административному регламенту по предоставлению муниципальной услуги </w:t>
      </w:r>
      <w:r w:rsidR="00C43E37">
        <w:rPr>
          <w:rFonts w:ascii="Times New Roman" w:hAnsi="Times New Roman" w:cs="Times New Roman"/>
          <w:color w:val="000000"/>
          <w:sz w:val="28"/>
          <w:szCs w:val="28"/>
        </w:rPr>
        <w:t>«</w:t>
      </w:r>
      <w:r w:rsidRPr="00912403">
        <w:rPr>
          <w:rFonts w:ascii="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color w:val="000000"/>
          <w:sz w:val="28"/>
          <w:szCs w:val="28"/>
        </w:rPr>
        <w:t>»</w:t>
      </w:r>
    </w:p>
    <w:p w:rsidR="00D26771" w:rsidRDefault="00D26771" w:rsidP="00D26771">
      <w:pPr>
        <w:spacing w:after="0" w:line="240" w:lineRule="auto"/>
        <w:jc w:val="center"/>
        <w:rPr>
          <w:rFonts w:ascii="Times New Roman" w:hAnsi="Times New Roman" w:cs="Times New Roman"/>
          <w:b/>
          <w:caps/>
          <w:color w:val="000000"/>
          <w:sz w:val="28"/>
          <w:szCs w:val="28"/>
        </w:rPr>
      </w:pPr>
    </w:p>
    <w:p w:rsidR="00D26771" w:rsidRPr="00912403" w:rsidRDefault="00D26771" w:rsidP="00D26771">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D26771" w:rsidRPr="00912403" w:rsidRDefault="00D26771" w:rsidP="00D26771">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D26771" w:rsidRPr="00912403" w:rsidRDefault="00C43E37" w:rsidP="00D26771">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D26771" w:rsidRPr="00912403">
        <w:rPr>
          <w:rFonts w:ascii="Times New Roman" w:hAnsi="Times New Roman" w:cs="Times New Roman"/>
          <w:b/>
          <w:color w:val="000000"/>
          <w:sz w:val="28"/>
          <w:szCs w:val="28"/>
        </w:rPr>
        <w:t>Передача в собственность граждан занимаемых ими жилых по</w:t>
      </w:r>
      <w:r w:rsidR="00AB05CD">
        <w:rPr>
          <w:rFonts w:ascii="Times New Roman" w:hAnsi="Times New Roman" w:cs="Times New Roman"/>
          <w:b/>
          <w:color w:val="000000"/>
          <w:sz w:val="28"/>
          <w:szCs w:val="28"/>
        </w:rPr>
        <w:t xml:space="preserve">мещений </w:t>
      </w:r>
      <w:r w:rsidR="00D26771" w:rsidRPr="00912403">
        <w:rPr>
          <w:rFonts w:ascii="Times New Roman" w:hAnsi="Times New Roman" w:cs="Times New Roman"/>
          <w:b/>
          <w:color w:val="000000"/>
          <w:sz w:val="28"/>
          <w:szCs w:val="28"/>
        </w:rPr>
        <w:t xml:space="preserve"> жилищного фо</w:t>
      </w:r>
      <w:r w:rsidR="00AB05CD">
        <w:rPr>
          <w:rFonts w:ascii="Times New Roman" w:hAnsi="Times New Roman" w:cs="Times New Roman"/>
          <w:b/>
          <w:color w:val="000000"/>
          <w:sz w:val="28"/>
          <w:szCs w:val="28"/>
        </w:rPr>
        <w:t>нда</w:t>
      </w:r>
      <w:r>
        <w:rPr>
          <w:rFonts w:ascii="Times New Roman" w:hAnsi="Times New Roman" w:cs="Times New Roman"/>
          <w:b/>
          <w:color w:val="000000"/>
          <w:sz w:val="28"/>
          <w:szCs w:val="28"/>
        </w:rPr>
        <w:t>»</w:t>
      </w:r>
      <w:r w:rsidR="00AB05CD">
        <w:rPr>
          <w:rFonts w:ascii="Times New Roman" w:hAnsi="Times New Roman" w:cs="Times New Roman"/>
          <w:b/>
          <w:color w:val="000000"/>
          <w:sz w:val="28"/>
          <w:szCs w:val="28"/>
        </w:rPr>
        <w:t xml:space="preserve"> (приватизация</w:t>
      </w:r>
      <w:r w:rsidR="000524D7">
        <w:rPr>
          <w:rFonts w:ascii="Times New Roman" w:hAnsi="Times New Roman" w:cs="Times New Roman"/>
          <w:b/>
          <w:color w:val="000000"/>
          <w:sz w:val="28"/>
          <w:szCs w:val="28"/>
        </w:rPr>
        <w:t xml:space="preserve"> жилищного фонда)</w:t>
      </w:r>
    </w:p>
    <w:p w:rsidR="00D26771" w:rsidRDefault="00D72D23" w:rsidP="00D26771">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4758690</wp:posOffset>
                </wp:positionH>
                <wp:positionV relativeFrom="paragraph">
                  <wp:posOffset>1599565</wp:posOffset>
                </wp:positionV>
                <wp:extent cx="19050" cy="304800"/>
                <wp:effectExtent l="57150" t="0" r="57150" b="57150"/>
                <wp:wrapNone/>
                <wp:docPr id="1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9E661F" id="_x0000_t32" coordsize="21600,21600" o:spt="32" o:oned="t" path="m,l21600,21600e" filled="f">
                <v:path arrowok="t" fillok="f" o:connecttype="none"/>
                <o:lock v:ext="edit" shapetype="t"/>
              </v:shapetype>
              <v:shape id="AutoShape 168" o:spid="_x0000_s1026" type="#_x0000_t32" style="position:absolute;margin-left:374.7pt;margin-top:125.95pt;width:1.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46304" behindDoc="0" locked="0" layoutInCell="1" allowOverlap="1">
                <wp:simplePos x="0" y="0"/>
                <wp:positionH relativeFrom="column">
                  <wp:posOffset>1253489</wp:posOffset>
                </wp:positionH>
                <wp:positionV relativeFrom="paragraph">
                  <wp:posOffset>1599565</wp:posOffset>
                </wp:positionV>
                <wp:extent cx="0" cy="304800"/>
                <wp:effectExtent l="76200" t="0" r="57150" b="57150"/>
                <wp:wrapNone/>
                <wp:docPr id="1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140AA6" id="AutoShape 167" o:spid="_x0000_s1026" type="#_x0000_t32" style="position:absolute;margin-left:98.7pt;margin-top:125.95pt;width:0;height:24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v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2ew+MNQbV4BjpbY29EhP6sU8afrNIaWrlqg9j+6vZwPRWYhI3oWEjTNQZ9d/1gx8&#10;CFSIdJ0a24WUQAQ6xamcb1PhJ4/ocEjh9C7N5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43815</wp:posOffset>
                </wp:positionH>
                <wp:positionV relativeFrom="paragraph">
                  <wp:posOffset>1047115</wp:posOffset>
                </wp:positionV>
                <wp:extent cx="6048375" cy="552450"/>
                <wp:effectExtent l="0" t="0" r="28575" b="19050"/>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2450"/>
                        </a:xfrm>
                        <a:prstGeom prst="rect">
                          <a:avLst/>
                        </a:prstGeom>
                        <a:solidFill>
                          <a:srgbClr val="FFFFFF"/>
                        </a:solidFill>
                        <a:ln w="9525">
                          <a:solidFill>
                            <a:srgbClr val="000000"/>
                          </a:solidFill>
                          <a:miter lim="800000"/>
                          <a:headEnd/>
                          <a:tailEnd/>
                        </a:ln>
                      </wps:spPr>
                      <wps:txbx>
                        <w:txbxContent>
                          <w:p w:rsidR="00906794" w:rsidRPr="00A42E77" w:rsidRDefault="00906794" w:rsidP="00D26771">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906794" w:rsidRPr="00A42E77" w:rsidRDefault="00906794" w:rsidP="00D26771">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3" o:spid="_x0000_s1036" style="position:absolute;margin-left:3.45pt;margin-top:82.45pt;width:476.25pt;height:4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">
                <v:textbox>
                  <w:txbxContent>
                    <w:p w:rsidR="00906794" w:rsidRPr="00A42E77" w:rsidRDefault="00906794" w:rsidP="00D26771">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906794" w:rsidRPr="00A42E77" w:rsidRDefault="00906794" w:rsidP="00D26771">
                      <w:pP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43815</wp:posOffset>
                </wp:positionH>
                <wp:positionV relativeFrom="paragraph">
                  <wp:posOffset>204470</wp:posOffset>
                </wp:positionV>
                <wp:extent cx="6048375" cy="556895"/>
                <wp:effectExtent l="0" t="0" r="28575" b="14605"/>
                <wp:wrapNone/>
                <wp:docPr id="1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6895"/>
                        </a:xfrm>
                        <a:prstGeom prst="rect">
                          <a:avLst/>
                        </a:prstGeom>
                        <a:solidFill>
                          <a:srgbClr val="FFFFFF"/>
                        </a:solidFill>
                        <a:ln w="9525">
                          <a:solidFill>
                            <a:srgbClr val="000000"/>
                          </a:solidFill>
                          <a:miter lim="800000"/>
                          <a:headEnd/>
                          <a:tailEnd/>
                        </a:ln>
                      </wps:spPr>
                      <wps:txbx>
                        <w:txbxContent>
                          <w:p w:rsidR="00906794" w:rsidRPr="00A42E77" w:rsidRDefault="00906794" w:rsidP="00D26771">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906794" w:rsidRPr="00A42E77" w:rsidRDefault="00906794" w:rsidP="00D26771">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906794" w:rsidRDefault="00906794" w:rsidP="00D2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2" o:spid="_x0000_s1037" style="position:absolute;margin-left:3.45pt;margin-top:16.1pt;width:476.25pt;height:4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W1KwIAAFI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">
                <v:textbox>
                  <w:txbxContent>
                    <w:p w:rsidR="00906794" w:rsidRPr="00A42E77" w:rsidRDefault="00906794" w:rsidP="00D26771">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906794" w:rsidRPr="00A42E77" w:rsidRDefault="00906794" w:rsidP="00D26771">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906794" w:rsidRDefault="00906794" w:rsidP="00D26771"/>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43232" behindDoc="0" locked="0" layoutInCell="1" allowOverlap="1">
                <wp:simplePos x="0" y="0"/>
                <wp:positionH relativeFrom="column">
                  <wp:posOffset>3120389</wp:posOffset>
                </wp:positionH>
                <wp:positionV relativeFrom="paragraph">
                  <wp:posOffset>761365</wp:posOffset>
                </wp:positionV>
                <wp:extent cx="0" cy="285750"/>
                <wp:effectExtent l="76200" t="0" r="57150" b="57150"/>
                <wp:wrapNone/>
                <wp:docPr id="1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C3E50" id="AutoShape 164" o:spid="_x0000_s1026" type="#_x0000_t32" style="position:absolute;margin-left:245.7pt;margin-top:59.95pt;width:0;height:22.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3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">
                <v:stroke endarrow="block"/>
              </v:shape>
            </w:pict>
          </mc:Fallback>
        </mc:AlternateContent>
      </w:r>
    </w:p>
    <w:p w:rsidR="00D26771" w:rsidRPr="008B5C9F" w:rsidRDefault="00D26771" w:rsidP="00D26771">
      <w:pPr>
        <w:rPr>
          <w:rFonts w:ascii="Times New Roman" w:hAnsi="Times New Roman" w:cs="Times New Roman"/>
          <w:sz w:val="28"/>
          <w:szCs w:val="28"/>
        </w:rPr>
      </w:pPr>
    </w:p>
    <w:p w:rsidR="00D26771" w:rsidRPr="008B5C9F" w:rsidRDefault="00D26771" w:rsidP="00D26771">
      <w:pPr>
        <w:rPr>
          <w:rFonts w:ascii="Times New Roman" w:hAnsi="Times New Roman" w:cs="Times New Roman"/>
          <w:sz w:val="28"/>
          <w:szCs w:val="28"/>
        </w:rPr>
      </w:pPr>
    </w:p>
    <w:p w:rsidR="00D26771" w:rsidRPr="008B5C9F" w:rsidRDefault="00D26771" w:rsidP="00D26771">
      <w:pPr>
        <w:rPr>
          <w:rFonts w:ascii="Times New Roman" w:hAnsi="Times New Roman" w:cs="Times New Roman"/>
          <w:sz w:val="28"/>
          <w:szCs w:val="28"/>
        </w:rPr>
      </w:pPr>
    </w:p>
    <w:p w:rsidR="00D26771" w:rsidRPr="008B5C9F" w:rsidRDefault="00D26771" w:rsidP="00D26771">
      <w:pPr>
        <w:rPr>
          <w:rFonts w:ascii="Times New Roman" w:hAnsi="Times New Roman" w:cs="Times New Roman"/>
          <w:sz w:val="28"/>
          <w:szCs w:val="28"/>
        </w:rPr>
      </w:pPr>
    </w:p>
    <w:p w:rsidR="00D26771" w:rsidRPr="008B5C9F" w:rsidRDefault="00D72D23" w:rsidP="00D267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43815</wp:posOffset>
                </wp:positionH>
                <wp:positionV relativeFrom="paragraph">
                  <wp:posOffset>251460</wp:posOffset>
                </wp:positionV>
                <wp:extent cx="2695575" cy="904875"/>
                <wp:effectExtent l="0" t="0" r="28575" b="28575"/>
                <wp:wrapNone/>
                <wp:docPr id="1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rsidR="00906794" w:rsidRPr="008B5C9F" w:rsidRDefault="00906794" w:rsidP="00D26771">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5" o:spid="_x0000_s1038" style="position:absolute;margin-left:3.45pt;margin-top:19.8pt;width:212.25pt;height:7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4KwIAAFI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">
                <v:textbox>
                  <w:txbxContent>
                    <w:p w:rsidR="00906794" w:rsidRPr="008B5C9F" w:rsidRDefault="00906794" w:rsidP="00D26771">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3225165</wp:posOffset>
                </wp:positionH>
                <wp:positionV relativeFrom="paragraph">
                  <wp:posOffset>251460</wp:posOffset>
                </wp:positionV>
                <wp:extent cx="2867025" cy="904875"/>
                <wp:effectExtent l="0" t="0" r="28575" b="2857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04875"/>
                        </a:xfrm>
                        <a:prstGeom prst="rect">
                          <a:avLst/>
                        </a:prstGeom>
                        <a:solidFill>
                          <a:srgbClr val="FFFFFF"/>
                        </a:solidFill>
                        <a:ln w="9525">
                          <a:solidFill>
                            <a:srgbClr val="000000"/>
                          </a:solidFill>
                          <a:miter lim="800000"/>
                          <a:headEnd/>
                          <a:tailEnd/>
                        </a:ln>
                      </wps:spPr>
                      <wps:txbx>
                        <w:txbxContent>
                          <w:p w:rsidR="00906794" w:rsidRPr="008B5C9F" w:rsidRDefault="00906794" w:rsidP="00D26771">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906794" w:rsidRDefault="00906794" w:rsidP="00D2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6" o:spid="_x0000_s1039" style="position:absolute;margin-left:253.95pt;margin-top:19.8pt;width:225.75pt;height:7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">
                <v:textbox>
                  <w:txbxContent>
                    <w:p w:rsidR="00906794" w:rsidRPr="008B5C9F" w:rsidRDefault="00906794" w:rsidP="00D26771">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906794" w:rsidRDefault="00906794" w:rsidP="00D26771"/>
                  </w:txbxContent>
                </v:textbox>
              </v:rect>
            </w:pict>
          </mc:Fallback>
        </mc:AlternateContent>
      </w:r>
    </w:p>
    <w:p w:rsidR="00D26771" w:rsidRPr="008B5C9F" w:rsidRDefault="00D26771" w:rsidP="00D26771">
      <w:pPr>
        <w:rPr>
          <w:rFonts w:ascii="Times New Roman" w:hAnsi="Times New Roman" w:cs="Times New Roman"/>
          <w:sz w:val="28"/>
          <w:szCs w:val="28"/>
        </w:rPr>
      </w:pPr>
    </w:p>
    <w:p w:rsidR="00D26771" w:rsidRPr="008B5C9F" w:rsidRDefault="00D26771" w:rsidP="00D26771">
      <w:pPr>
        <w:rPr>
          <w:rFonts w:ascii="Times New Roman" w:hAnsi="Times New Roman" w:cs="Times New Roman"/>
          <w:sz w:val="28"/>
          <w:szCs w:val="28"/>
        </w:rPr>
      </w:pPr>
    </w:p>
    <w:p w:rsidR="00D26771" w:rsidRDefault="00D72D23" w:rsidP="00D267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50400" behindDoc="0" locked="0" layoutInCell="1" allowOverlap="1">
                <wp:simplePos x="0" y="0"/>
                <wp:positionH relativeFrom="column">
                  <wp:posOffset>4777739</wp:posOffset>
                </wp:positionH>
                <wp:positionV relativeFrom="paragraph">
                  <wp:posOffset>70485</wp:posOffset>
                </wp:positionV>
                <wp:extent cx="0" cy="314325"/>
                <wp:effectExtent l="76200" t="0" r="57150" b="47625"/>
                <wp:wrapNone/>
                <wp:docPr id="1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B1BCD" id="AutoShape 171" o:spid="_x0000_s1026" type="#_x0000_t32" style="position:absolute;margin-left:376.2pt;margin-top:5.55pt;width:0;height:24.7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c+MQ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49376" behindDoc="0" locked="0" layoutInCell="1" allowOverlap="1">
                <wp:simplePos x="0" y="0"/>
                <wp:positionH relativeFrom="column">
                  <wp:posOffset>1253489</wp:posOffset>
                </wp:positionH>
                <wp:positionV relativeFrom="paragraph">
                  <wp:posOffset>70485</wp:posOffset>
                </wp:positionV>
                <wp:extent cx="0" cy="314325"/>
                <wp:effectExtent l="76200" t="0" r="57150" b="47625"/>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B0945" id="AutoShape 170" o:spid="_x0000_s1026" type="#_x0000_t32" style="position:absolute;margin-left:98.7pt;margin-top:5.55pt;width:0;height:24.7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">
                <v:stroke endarrow="block"/>
              </v:shape>
            </w:pict>
          </mc:Fallback>
        </mc:AlternateContent>
      </w:r>
    </w:p>
    <w:p w:rsidR="00D26771" w:rsidRDefault="00D72D23" w:rsidP="00D267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43815</wp:posOffset>
                </wp:positionH>
                <wp:positionV relativeFrom="paragraph">
                  <wp:posOffset>22225</wp:posOffset>
                </wp:positionV>
                <wp:extent cx="6048375" cy="1028700"/>
                <wp:effectExtent l="0" t="0" r="28575" b="1905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28700"/>
                        </a:xfrm>
                        <a:prstGeom prst="rect">
                          <a:avLst/>
                        </a:prstGeom>
                        <a:solidFill>
                          <a:srgbClr val="FFFFFF"/>
                        </a:solidFill>
                        <a:ln w="9525">
                          <a:solidFill>
                            <a:srgbClr val="000000"/>
                          </a:solidFill>
                          <a:miter lim="800000"/>
                          <a:headEnd/>
                          <a:tailEnd/>
                        </a:ln>
                      </wps:spPr>
                      <wps:txbx>
                        <w:txbxContent>
                          <w:p w:rsidR="00906794" w:rsidRPr="008B5C9F" w:rsidRDefault="00906794" w:rsidP="00D26771">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906794" w:rsidRPr="00E867A2" w:rsidRDefault="00906794" w:rsidP="00D26771">
                            <w:pPr>
                              <w:spacing w:after="0" w:line="240" w:lineRule="auto"/>
                              <w:jc w:val="center"/>
                              <w:rPr>
                                <w:rFonts w:ascii="Times New Roman" w:hAnsi="Times New Roman" w:cs="Times New Roman"/>
                                <w:i/>
                                <w:color w:val="FF0000"/>
                                <w:sz w:val="28"/>
                                <w:szCs w:val="28"/>
                              </w:rPr>
                            </w:pPr>
                            <w:r w:rsidRPr="008B5C9F">
                              <w:rPr>
                                <w:rFonts w:ascii="Times New Roman" w:hAnsi="Times New Roman" w:cs="Times New Roman"/>
                                <w:sz w:val="28"/>
                                <w:szCs w:val="28"/>
                              </w:rPr>
                              <w:t xml:space="preserve">межведомственных запросов, запрос документов, указанных </w:t>
                            </w:r>
                            <w:r w:rsidRPr="00240F74">
                              <w:rPr>
                                <w:rFonts w:ascii="Times New Roman" w:hAnsi="Times New Roman" w:cs="Times New Roman"/>
                                <w:color w:val="000000" w:themeColor="text1"/>
                                <w:sz w:val="28"/>
                                <w:szCs w:val="28"/>
                              </w:rPr>
                              <w:t>в п.  2.8.1</w:t>
                            </w:r>
                            <w:r>
                              <w:rPr>
                                <w:rFonts w:ascii="Times New Roman" w:hAnsi="Times New Roman" w:cs="Times New Roman"/>
                                <w:color w:val="000000" w:themeColor="text1"/>
                                <w:sz w:val="28"/>
                                <w:szCs w:val="28"/>
                              </w:rPr>
                              <w:t>.</w:t>
                            </w:r>
                          </w:p>
                          <w:p w:rsidR="00906794" w:rsidRPr="00A95269" w:rsidRDefault="00906794" w:rsidP="00D26771">
                            <w:pPr>
                              <w:jc w:val="center"/>
                            </w:pPr>
                          </w:p>
                          <w:p w:rsidR="00906794" w:rsidRDefault="00906794" w:rsidP="00D2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9" o:spid="_x0000_s1040" style="position:absolute;margin-left:3.45pt;margin-top:1.75pt;width:476.25pt;height: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NpLg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">
                <v:textbox>
                  <w:txbxContent>
                    <w:p w:rsidR="00906794" w:rsidRPr="008B5C9F" w:rsidRDefault="00906794" w:rsidP="00D26771">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
                    <w:p w:rsidR="00906794" w:rsidRPr="00E867A2" w:rsidRDefault="00906794" w:rsidP="00D26771">
                      <w:pPr>
                        <w:spacing w:after="0" w:line="240" w:lineRule="auto"/>
                        <w:jc w:val="center"/>
                        <w:rPr>
                          <w:rFonts w:ascii="Times New Roman" w:hAnsi="Times New Roman" w:cs="Times New Roman"/>
                          <w:i/>
                          <w:color w:val="FF0000"/>
                          <w:sz w:val="28"/>
                          <w:szCs w:val="28"/>
                        </w:rPr>
                      </w:pPr>
                      <w:r w:rsidRPr="008B5C9F">
                        <w:rPr>
                          <w:rFonts w:ascii="Times New Roman" w:hAnsi="Times New Roman" w:cs="Times New Roman"/>
                          <w:sz w:val="28"/>
                          <w:szCs w:val="28"/>
                        </w:rPr>
                        <w:t xml:space="preserve">межведомственных запросов, запрос документов, указанных </w:t>
                      </w:r>
                      <w:r w:rsidRPr="00240F74">
                        <w:rPr>
                          <w:rFonts w:ascii="Times New Roman" w:hAnsi="Times New Roman" w:cs="Times New Roman"/>
                          <w:color w:val="000000" w:themeColor="text1"/>
                          <w:sz w:val="28"/>
                          <w:szCs w:val="28"/>
                        </w:rPr>
                        <w:t>в п.  2.8.1</w:t>
                      </w:r>
                      <w:r>
                        <w:rPr>
                          <w:rFonts w:ascii="Times New Roman" w:hAnsi="Times New Roman" w:cs="Times New Roman"/>
                          <w:color w:val="000000" w:themeColor="text1"/>
                          <w:sz w:val="28"/>
                          <w:szCs w:val="28"/>
                        </w:rPr>
                        <w:t>.</w:t>
                      </w:r>
                    </w:p>
                    <w:p w:rsidR="00906794" w:rsidRPr="00A95269" w:rsidRDefault="00906794" w:rsidP="00D26771">
                      <w:pPr>
                        <w:jc w:val="center"/>
                      </w:pPr>
                    </w:p>
                    <w:p w:rsidR="00906794" w:rsidRDefault="00906794" w:rsidP="00D26771"/>
                  </w:txbxContent>
                </v:textbox>
              </v:rect>
            </w:pict>
          </mc:Fallback>
        </mc:AlternateContent>
      </w:r>
    </w:p>
    <w:p w:rsidR="00D26771" w:rsidRDefault="00D26771" w:rsidP="00D26771">
      <w:pPr>
        <w:ind w:firstLine="708"/>
        <w:rPr>
          <w:rFonts w:ascii="Times New Roman" w:hAnsi="Times New Roman" w:cs="Times New Roman"/>
          <w:sz w:val="28"/>
          <w:szCs w:val="28"/>
        </w:rPr>
      </w:pPr>
    </w:p>
    <w:p w:rsidR="00D26771" w:rsidRPr="00B22C6D" w:rsidRDefault="00D72D23" w:rsidP="00D267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4758690</wp:posOffset>
                </wp:positionH>
                <wp:positionV relativeFrom="paragraph">
                  <wp:posOffset>327025</wp:posOffset>
                </wp:positionV>
                <wp:extent cx="19685" cy="313690"/>
                <wp:effectExtent l="57150" t="0" r="56515" b="48260"/>
                <wp:wrapNone/>
                <wp:docPr id="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2982B" id="AutoShape 175" o:spid="_x0000_s1026" type="#_x0000_t32" style="position:absolute;margin-left:374.7pt;margin-top:25.75pt;width:1.55pt;height:24.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rb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53472" behindDoc="0" locked="0" layoutInCell="1" allowOverlap="1">
                <wp:simplePos x="0" y="0"/>
                <wp:positionH relativeFrom="column">
                  <wp:posOffset>1254124</wp:posOffset>
                </wp:positionH>
                <wp:positionV relativeFrom="paragraph">
                  <wp:posOffset>327025</wp:posOffset>
                </wp:positionV>
                <wp:extent cx="0" cy="313690"/>
                <wp:effectExtent l="76200" t="0" r="57150" b="48260"/>
                <wp:wrapNone/>
                <wp:docPr id="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5044F" id="AutoShape 174" o:spid="_x0000_s1026" type="#_x0000_t32" style="position:absolute;margin-left:98.75pt;margin-top:25.75pt;width:0;height:24.7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lM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VE2ywNBvXEF+FVqa0OL9KRezJOm3xxSumqJ2vPo/no2EJ2FiORdSNg4A2V2/WfNwIdA&#10;hcjWqbFdSAk8oFMcyvk+FH7yiF4OKZyOs/F0Ee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">
                <v:stroke endarrow="block"/>
              </v:shape>
            </w:pict>
          </mc:Fallback>
        </mc:AlternateContent>
      </w:r>
    </w:p>
    <w:p w:rsidR="00D26771" w:rsidRPr="00B22C6D" w:rsidRDefault="00D72D23" w:rsidP="00D2677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3120390</wp:posOffset>
                </wp:positionH>
                <wp:positionV relativeFrom="paragraph">
                  <wp:posOffset>278130</wp:posOffset>
                </wp:positionV>
                <wp:extent cx="2971800" cy="953135"/>
                <wp:effectExtent l="0" t="0" r="19050" b="18415"/>
                <wp:wrapNone/>
                <wp:docPr id="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3135"/>
                        </a:xfrm>
                        <a:prstGeom prst="rect">
                          <a:avLst/>
                        </a:prstGeom>
                        <a:solidFill>
                          <a:srgbClr val="FFFFFF"/>
                        </a:solidFill>
                        <a:ln w="9525">
                          <a:solidFill>
                            <a:srgbClr val="000000"/>
                          </a:solidFill>
                          <a:miter lim="800000"/>
                          <a:headEnd/>
                          <a:tailEnd/>
                        </a:ln>
                      </wps:spPr>
                      <wps:txbx>
                        <w:txbxContent>
                          <w:p w:rsidR="00906794" w:rsidRPr="00B22C6D" w:rsidRDefault="00906794" w:rsidP="00D26771">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906794" w:rsidRPr="00B22C6D" w:rsidRDefault="00906794" w:rsidP="00D2677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3" o:spid="_x0000_s1041" style="position:absolute;margin-left:245.7pt;margin-top:21.9pt;width:234pt;height:7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">
                <v:textbox>
                  <w:txbxContent>
                    <w:p w:rsidR="00906794" w:rsidRPr="00B22C6D" w:rsidRDefault="00906794" w:rsidP="00D26771">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906794" w:rsidRPr="00B22C6D" w:rsidRDefault="00906794" w:rsidP="00D26771">
                      <w:pPr>
                        <w:rPr>
                          <w:rFonts w:ascii="Times New Roman" w:hAnsi="Times New Roman" w:cs="Times New Roman"/>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43815</wp:posOffset>
                </wp:positionH>
                <wp:positionV relativeFrom="paragraph">
                  <wp:posOffset>278130</wp:posOffset>
                </wp:positionV>
                <wp:extent cx="2695575" cy="953135"/>
                <wp:effectExtent l="0" t="0" r="28575" b="18415"/>
                <wp:wrapNone/>
                <wp:docPr id="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53135"/>
                        </a:xfrm>
                        <a:prstGeom prst="rect">
                          <a:avLst/>
                        </a:prstGeom>
                        <a:solidFill>
                          <a:srgbClr val="FFFFFF"/>
                        </a:solidFill>
                        <a:ln w="9525">
                          <a:solidFill>
                            <a:srgbClr val="000000"/>
                          </a:solidFill>
                          <a:miter lim="800000"/>
                          <a:headEnd/>
                          <a:tailEnd/>
                        </a:ln>
                      </wps:spPr>
                      <wps:txbx>
                        <w:txbxContent>
                          <w:p w:rsidR="00906794" w:rsidRPr="00B22C6D" w:rsidRDefault="00906794" w:rsidP="00D26771">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906794" w:rsidRDefault="00906794" w:rsidP="00D2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2" o:spid="_x0000_s1042" style="position:absolute;margin-left:3.45pt;margin-top:21.9pt;width:212.25pt;height:7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">
                <v:textbox>
                  <w:txbxContent>
                    <w:p w:rsidR="00906794" w:rsidRPr="00B22C6D" w:rsidRDefault="00906794" w:rsidP="00D26771">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906794" w:rsidRDefault="00906794" w:rsidP="00D26771"/>
                  </w:txbxContent>
                </v:textbox>
              </v:rect>
            </w:pict>
          </mc:Fallback>
        </mc:AlternateContent>
      </w:r>
    </w:p>
    <w:p w:rsidR="00D26771" w:rsidRPr="00B22C6D" w:rsidRDefault="00D26771" w:rsidP="00D26771">
      <w:pPr>
        <w:rPr>
          <w:rFonts w:ascii="Times New Roman" w:hAnsi="Times New Roman" w:cs="Times New Roman"/>
          <w:sz w:val="28"/>
          <w:szCs w:val="28"/>
        </w:rPr>
      </w:pPr>
    </w:p>
    <w:p w:rsidR="00D26771" w:rsidRPr="00B22C6D" w:rsidRDefault="00D26771" w:rsidP="00D26771">
      <w:pPr>
        <w:rPr>
          <w:rFonts w:ascii="Times New Roman" w:hAnsi="Times New Roman" w:cs="Times New Roman"/>
          <w:sz w:val="28"/>
          <w:szCs w:val="28"/>
        </w:rPr>
      </w:pPr>
    </w:p>
    <w:p w:rsidR="00D26771" w:rsidRDefault="00D72D23" w:rsidP="00D26771">
      <w:pPr>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4758690</wp:posOffset>
                </wp:positionH>
                <wp:positionV relativeFrom="paragraph">
                  <wp:posOffset>145415</wp:posOffset>
                </wp:positionV>
                <wp:extent cx="19685" cy="361950"/>
                <wp:effectExtent l="57150" t="0" r="75565" b="5715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FE88E" id="AutoShape 178" o:spid="_x0000_s1026" type="#_x0000_t32" style="position:absolute;margin-left:374.7pt;margin-top:11.45pt;width:1.5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2i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1253490</wp:posOffset>
                </wp:positionH>
                <wp:positionV relativeFrom="paragraph">
                  <wp:posOffset>145415</wp:posOffset>
                </wp:positionV>
                <wp:extent cx="635" cy="361950"/>
                <wp:effectExtent l="76200" t="0" r="75565" b="57150"/>
                <wp:wrapNone/>
                <wp:docPr id="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72F7EC" id="AutoShape 177" o:spid="_x0000_s1026" type="#_x0000_t32" style="position:absolute;margin-left:98.7pt;margin-top:11.45pt;width:.0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tX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">
                <v:stroke endarrow="block"/>
              </v:shape>
            </w:pict>
          </mc:Fallback>
        </mc:AlternateContent>
      </w:r>
    </w:p>
    <w:p w:rsidR="00D26771" w:rsidRDefault="00D72D23" w:rsidP="00D26771">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-22860</wp:posOffset>
                </wp:positionH>
                <wp:positionV relativeFrom="paragraph">
                  <wp:posOffset>144780</wp:posOffset>
                </wp:positionV>
                <wp:extent cx="6115050" cy="542290"/>
                <wp:effectExtent l="0" t="0" r="19050" b="10160"/>
                <wp:wrapNone/>
                <wp:docPr id="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15050" cy="542290"/>
                        </a:xfrm>
                        <a:prstGeom prst="rect">
                          <a:avLst/>
                        </a:prstGeom>
                        <a:solidFill>
                          <a:srgbClr val="FFFFFF"/>
                        </a:solidFill>
                        <a:ln w="9525">
                          <a:solidFill>
                            <a:srgbClr val="000000"/>
                          </a:solidFill>
                          <a:miter lim="800000"/>
                          <a:headEnd/>
                          <a:tailEnd/>
                        </a:ln>
                      </wps:spPr>
                      <wps:txbx>
                        <w:txbxContent>
                          <w:p w:rsidR="00906794" w:rsidRPr="00B22C6D" w:rsidRDefault="00906794" w:rsidP="00D26771">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906794" w:rsidRPr="00B22C6D" w:rsidRDefault="00906794" w:rsidP="00D26771">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906794" w:rsidRDefault="00906794" w:rsidP="00D2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6" o:spid="_x0000_s1043" style="position:absolute;left:0;text-align:left;margin-left:-1.8pt;margin-top:11.4pt;width:481.5pt;height:42.7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">
                <v:textbox>
                  <w:txbxContent>
                    <w:p w:rsidR="00906794" w:rsidRPr="00B22C6D" w:rsidRDefault="00906794" w:rsidP="00D26771">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906794" w:rsidRPr="00B22C6D" w:rsidRDefault="00906794" w:rsidP="00D26771">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906794" w:rsidRDefault="00906794" w:rsidP="00D26771"/>
                  </w:txbxContent>
                </v:textbox>
              </v:rect>
            </w:pict>
          </mc:Fallback>
        </mc:AlternateContent>
      </w:r>
    </w:p>
    <w:p w:rsidR="00D26771" w:rsidRDefault="00D26771" w:rsidP="0011046A">
      <w:pPr>
        <w:widowControl w:val="0"/>
        <w:spacing w:after="0" w:line="240" w:lineRule="auto"/>
        <w:ind w:left="5529"/>
        <w:outlineLvl w:val="1"/>
        <w:rPr>
          <w:rFonts w:ascii="Times New Roman" w:hAnsi="Times New Roman" w:cs="Times New Roman"/>
          <w:sz w:val="28"/>
          <w:szCs w:val="28"/>
        </w:rPr>
      </w:pPr>
    </w:p>
    <w:p w:rsidR="00D26771" w:rsidRDefault="00D26771" w:rsidP="0011046A">
      <w:pPr>
        <w:widowControl w:val="0"/>
        <w:spacing w:after="0" w:line="240" w:lineRule="auto"/>
        <w:ind w:left="5529"/>
        <w:outlineLvl w:val="1"/>
        <w:rPr>
          <w:rFonts w:ascii="Times New Roman" w:hAnsi="Times New Roman" w:cs="Times New Roman"/>
          <w:sz w:val="28"/>
          <w:szCs w:val="28"/>
        </w:rPr>
      </w:pPr>
    </w:p>
    <w:p w:rsidR="00D26771" w:rsidRDefault="00D26771" w:rsidP="0011046A">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164A64" w:rsidRPr="00164A64" w:rsidRDefault="00D26771" w:rsidP="0011046A">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00164A64" w:rsidRPr="00164A64">
        <w:rPr>
          <w:rFonts w:ascii="Times New Roman" w:hAnsi="Times New Roman" w:cs="Times New Roman"/>
          <w:sz w:val="28"/>
          <w:szCs w:val="28"/>
        </w:rPr>
        <w:t xml:space="preserve">регламенту                             </w:t>
      </w:r>
    </w:p>
    <w:p w:rsidR="00164A64" w:rsidRPr="00164A64" w:rsidRDefault="00164A64" w:rsidP="0011046A">
      <w:pPr>
        <w:widowControl w:val="0"/>
        <w:spacing w:after="0" w:line="240" w:lineRule="auto"/>
        <w:ind w:left="5529"/>
        <w:outlineLvl w:val="1"/>
        <w:rPr>
          <w:rFonts w:ascii="Times New Roman" w:hAnsi="Times New Roman" w:cs="Times New Roman"/>
          <w:sz w:val="28"/>
          <w:szCs w:val="28"/>
        </w:rPr>
      </w:pPr>
      <w:r w:rsidRPr="00164A64">
        <w:rPr>
          <w:rFonts w:ascii="Times New Roman" w:hAnsi="Times New Roman" w:cs="Times New Roman"/>
          <w:sz w:val="28"/>
          <w:szCs w:val="28"/>
        </w:rPr>
        <w:t xml:space="preserve">по предоставлению муниципальной услуги </w:t>
      </w:r>
      <w:r w:rsidR="00C43E37">
        <w:rPr>
          <w:rFonts w:ascii="Times New Roman" w:hAnsi="Times New Roman" w:cs="Times New Roman"/>
          <w:sz w:val="28"/>
          <w:szCs w:val="28"/>
        </w:rPr>
        <w:t>«</w:t>
      </w:r>
      <w:r w:rsidRPr="00164A64">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sz w:val="28"/>
          <w:szCs w:val="28"/>
        </w:rPr>
        <w:t>»</w:t>
      </w:r>
    </w:p>
    <w:p w:rsidR="00164A64" w:rsidRPr="00164A64" w:rsidRDefault="00164A64" w:rsidP="0011046A">
      <w:pPr>
        <w:widowControl w:val="0"/>
        <w:spacing w:after="0" w:line="240" w:lineRule="auto"/>
        <w:jc w:val="both"/>
        <w:outlineLvl w:val="1"/>
        <w:rPr>
          <w:rFonts w:ascii="Times New Roman" w:hAnsi="Times New Roman" w:cs="Times New Roman"/>
          <w:sz w:val="28"/>
          <w:szCs w:val="28"/>
        </w:rPr>
      </w:pPr>
    </w:p>
    <w:p w:rsidR="00D26771" w:rsidRPr="00D26771" w:rsidRDefault="00D26771" w:rsidP="007C2C75">
      <w:pPr>
        <w:spacing w:after="0" w:line="240" w:lineRule="auto"/>
        <w:jc w:val="right"/>
        <w:rPr>
          <w:rFonts w:ascii="Times New Roman" w:hAnsi="Times New Roman" w:cs="Times New Roman"/>
          <w:sz w:val="28"/>
          <w:szCs w:val="28"/>
        </w:rPr>
      </w:pPr>
      <w:r w:rsidRPr="00D26771">
        <w:rPr>
          <w:rFonts w:ascii="Times New Roman" w:hAnsi="Times New Roman" w:cs="Times New Roman"/>
          <w:sz w:val="28"/>
          <w:szCs w:val="28"/>
        </w:rPr>
        <w:t xml:space="preserve">В Управление </w:t>
      </w:r>
      <w:proofErr w:type="gramStart"/>
      <w:r w:rsidRPr="00D26771">
        <w:rPr>
          <w:rFonts w:ascii="Times New Roman" w:hAnsi="Times New Roman" w:cs="Times New Roman"/>
          <w:sz w:val="28"/>
          <w:szCs w:val="28"/>
        </w:rPr>
        <w:t>жилищно-коммунального</w:t>
      </w:r>
      <w:proofErr w:type="gramEnd"/>
    </w:p>
    <w:p w:rsidR="00D26771"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 xml:space="preserve">хозяйства и благоустройства </w:t>
      </w:r>
    </w:p>
    <w:p w:rsidR="00D26771" w:rsidRPr="00D26771"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 xml:space="preserve">администрации                 </w:t>
      </w:r>
    </w:p>
    <w:p w:rsidR="00D26771" w:rsidRPr="00D26771"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Добрянского городского округа</w:t>
      </w:r>
    </w:p>
    <w:p w:rsidR="00D26771" w:rsidRPr="00D26771" w:rsidRDefault="00D26771" w:rsidP="007C2C75">
      <w:pPr>
        <w:spacing w:after="0" w:line="240" w:lineRule="auto"/>
        <w:jc w:val="right"/>
        <w:rPr>
          <w:rFonts w:ascii="Times New Roman" w:hAnsi="Times New Roman" w:cs="Times New Roman"/>
          <w:sz w:val="28"/>
          <w:szCs w:val="28"/>
        </w:rPr>
      </w:pPr>
    </w:p>
    <w:p w:rsidR="00D26771" w:rsidRPr="00D26771"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от _____</w:t>
      </w:r>
      <w:r w:rsidR="00D26771">
        <w:rPr>
          <w:rFonts w:ascii="Times New Roman" w:hAnsi="Times New Roman" w:cs="Times New Roman"/>
          <w:sz w:val="28"/>
          <w:szCs w:val="28"/>
        </w:rPr>
        <w:t>__________________________</w:t>
      </w:r>
    </w:p>
    <w:p w:rsidR="00D26771" w:rsidRPr="00D26771" w:rsidRDefault="00D26771" w:rsidP="007C2C75">
      <w:pPr>
        <w:spacing w:after="0" w:line="240" w:lineRule="auto"/>
        <w:jc w:val="right"/>
        <w:rPr>
          <w:rFonts w:ascii="Times New Roman" w:hAnsi="Times New Roman" w:cs="Times New Roman"/>
          <w:sz w:val="28"/>
          <w:szCs w:val="28"/>
        </w:rPr>
      </w:pPr>
    </w:p>
    <w:p w:rsidR="00D26771" w:rsidRPr="00D26771" w:rsidRDefault="00D26771" w:rsidP="007C2C75">
      <w:pPr>
        <w:spacing w:after="0" w:line="240" w:lineRule="auto"/>
        <w:jc w:val="right"/>
        <w:rPr>
          <w:rFonts w:ascii="Times New Roman" w:hAnsi="Times New Roman" w:cs="Times New Roman"/>
          <w:sz w:val="28"/>
          <w:szCs w:val="28"/>
        </w:rPr>
      </w:pPr>
      <w:r w:rsidRPr="00D26771">
        <w:rPr>
          <w:rFonts w:ascii="Times New Roman" w:hAnsi="Times New Roman" w:cs="Times New Roman"/>
          <w:sz w:val="28"/>
          <w:szCs w:val="28"/>
        </w:rPr>
        <w:t>______</w:t>
      </w:r>
      <w:r>
        <w:rPr>
          <w:rFonts w:ascii="Times New Roman" w:hAnsi="Times New Roman" w:cs="Times New Roman"/>
          <w:sz w:val="28"/>
          <w:szCs w:val="28"/>
        </w:rPr>
        <w:t>____________________________</w:t>
      </w:r>
    </w:p>
    <w:p w:rsidR="00D26771" w:rsidRPr="00D26771" w:rsidRDefault="00D26771" w:rsidP="007C2C75">
      <w:pPr>
        <w:spacing w:after="0" w:line="240" w:lineRule="auto"/>
        <w:jc w:val="right"/>
        <w:rPr>
          <w:rFonts w:ascii="Times New Roman" w:hAnsi="Times New Roman" w:cs="Times New Roman"/>
          <w:sz w:val="28"/>
          <w:szCs w:val="28"/>
        </w:rPr>
      </w:pPr>
      <w:r w:rsidRPr="00D26771">
        <w:rPr>
          <w:rFonts w:ascii="Times New Roman" w:hAnsi="Times New Roman" w:cs="Times New Roman"/>
          <w:sz w:val="28"/>
          <w:szCs w:val="28"/>
        </w:rPr>
        <w:t xml:space="preserve">                                                                                              (Ф. И. О. полностью)                               </w:t>
      </w:r>
    </w:p>
    <w:p w:rsidR="00D26771" w:rsidRDefault="00D26771" w:rsidP="007C2C75">
      <w:pPr>
        <w:spacing w:after="0" w:line="240" w:lineRule="auto"/>
        <w:jc w:val="right"/>
        <w:rPr>
          <w:rFonts w:ascii="Times New Roman" w:hAnsi="Times New Roman" w:cs="Times New Roman"/>
          <w:sz w:val="28"/>
          <w:szCs w:val="28"/>
        </w:rPr>
      </w:pPr>
    </w:p>
    <w:p w:rsidR="00D26771"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тел._______</w:t>
      </w:r>
      <w:r w:rsidR="00D26771">
        <w:rPr>
          <w:rFonts w:ascii="Times New Roman" w:hAnsi="Times New Roman" w:cs="Times New Roman"/>
          <w:sz w:val="28"/>
          <w:szCs w:val="28"/>
        </w:rPr>
        <w:t>_______________________</w:t>
      </w:r>
    </w:p>
    <w:p w:rsidR="00D26771" w:rsidRPr="00D26771" w:rsidRDefault="00D26771" w:rsidP="007C2C75">
      <w:pPr>
        <w:spacing w:after="0" w:line="240" w:lineRule="auto"/>
        <w:jc w:val="right"/>
        <w:rPr>
          <w:rFonts w:ascii="Times New Roman" w:hAnsi="Times New Roman" w:cs="Times New Roman"/>
          <w:sz w:val="28"/>
          <w:szCs w:val="28"/>
        </w:rPr>
      </w:pPr>
    </w:p>
    <w:p w:rsidR="007C2C75" w:rsidRPr="00D26771" w:rsidRDefault="00D26771" w:rsidP="001D3E6D">
      <w:pPr>
        <w:spacing w:after="0" w:line="240" w:lineRule="auto"/>
        <w:jc w:val="center"/>
        <w:rPr>
          <w:rFonts w:ascii="Times New Roman" w:hAnsi="Times New Roman" w:cs="Times New Roman"/>
          <w:b/>
          <w:sz w:val="28"/>
          <w:szCs w:val="28"/>
        </w:rPr>
      </w:pPr>
      <w:proofErr w:type="gramStart"/>
      <w:r w:rsidRPr="00D26771">
        <w:rPr>
          <w:rFonts w:ascii="Times New Roman" w:hAnsi="Times New Roman" w:cs="Times New Roman"/>
          <w:b/>
          <w:sz w:val="28"/>
          <w:szCs w:val="28"/>
        </w:rPr>
        <w:t>З</w:t>
      </w:r>
      <w:proofErr w:type="gramEnd"/>
      <w:r w:rsidRPr="00D26771">
        <w:rPr>
          <w:rFonts w:ascii="Times New Roman" w:hAnsi="Times New Roman" w:cs="Times New Roman"/>
          <w:b/>
          <w:sz w:val="28"/>
          <w:szCs w:val="28"/>
        </w:rPr>
        <w:t xml:space="preserve"> А Я В Л Е Н И Е</w:t>
      </w:r>
    </w:p>
    <w:p w:rsidR="00D26771" w:rsidRPr="00D26771" w:rsidRDefault="00D26771" w:rsidP="001D3E6D">
      <w:pPr>
        <w:spacing w:after="0" w:line="240" w:lineRule="auto"/>
        <w:jc w:val="both"/>
        <w:rPr>
          <w:rFonts w:ascii="Times New Roman" w:hAnsi="Times New Roman" w:cs="Times New Roman"/>
          <w:sz w:val="28"/>
          <w:szCs w:val="28"/>
        </w:rPr>
      </w:pPr>
      <w:r w:rsidRPr="00D26771">
        <w:rPr>
          <w:rFonts w:ascii="Times New Roman" w:hAnsi="Times New Roman" w:cs="Times New Roman"/>
          <w:b/>
          <w:sz w:val="28"/>
          <w:szCs w:val="28"/>
        </w:rPr>
        <w:tab/>
      </w:r>
      <w:r w:rsidRPr="00D26771">
        <w:rPr>
          <w:rFonts w:ascii="Times New Roman" w:hAnsi="Times New Roman" w:cs="Times New Roman"/>
          <w:sz w:val="28"/>
          <w:szCs w:val="28"/>
        </w:rPr>
        <w:t xml:space="preserve">На основании Закона Российской Федерации </w:t>
      </w:r>
      <w:r w:rsidR="00C43E37">
        <w:rPr>
          <w:rFonts w:ascii="Times New Roman" w:hAnsi="Times New Roman" w:cs="Times New Roman"/>
          <w:sz w:val="28"/>
          <w:szCs w:val="28"/>
        </w:rPr>
        <w:t>«</w:t>
      </w:r>
      <w:r w:rsidRPr="00D26771">
        <w:rPr>
          <w:rFonts w:ascii="Times New Roman" w:hAnsi="Times New Roman" w:cs="Times New Roman"/>
          <w:sz w:val="28"/>
          <w:szCs w:val="28"/>
        </w:rPr>
        <w:t>О приватизации жилищного фонда в Российской Федерации</w:t>
      </w:r>
      <w:r w:rsidR="00C43E37">
        <w:rPr>
          <w:rFonts w:ascii="Times New Roman" w:hAnsi="Times New Roman" w:cs="Times New Roman"/>
          <w:sz w:val="28"/>
          <w:szCs w:val="28"/>
        </w:rPr>
        <w:t>»</w:t>
      </w:r>
      <w:r w:rsidRPr="00D26771">
        <w:rPr>
          <w:rFonts w:ascii="Times New Roman" w:hAnsi="Times New Roman" w:cs="Times New Roman"/>
          <w:sz w:val="28"/>
          <w:szCs w:val="28"/>
        </w:rPr>
        <w:t xml:space="preserve"> прошу (просим) передать мне (нам) в собственность (долевую собственность) занимаемую мной (нами) жилое помещение на основании договора социального найма  № ______ </w:t>
      </w:r>
      <w:proofErr w:type="gramStart"/>
      <w:r w:rsidRPr="00D26771">
        <w:rPr>
          <w:rFonts w:ascii="Times New Roman" w:hAnsi="Times New Roman" w:cs="Times New Roman"/>
          <w:sz w:val="28"/>
          <w:szCs w:val="28"/>
        </w:rPr>
        <w:t>от</w:t>
      </w:r>
      <w:proofErr w:type="gramEnd"/>
      <w:r w:rsidRPr="00D26771">
        <w:rPr>
          <w:rFonts w:ascii="Times New Roman" w:hAnsi="Times New Roman" w:cs="Times New Roman"/>
          <w:sz w:val="28"/>
          <w:szCs w:val="28"/>
        </w:rPr>
        <w:t xml:space="preserve"> _______________________ по адресу: Пермский край, г. Добрянка,</w:t>
      </w:r>
      <w:r w:rsidR="001D3E6D">
        <w:rPr>
          <w:rFonts w:ascii="Times New Roman" w:hAnsi="Times New Roman" w:cs="Times New Roman"/>
          <w:sz w:val="28"/>
          <w:szCs w:val="28"/>
        </w:rPr>
        <w:br/>
      </w:r>
      <w:r w:rsidRPr="00D26771">
        <w:rPr>
          <w:rFonts w:ascii="Times New Roman" w:hAnsi="Times New Roman" w:cs="Times New Roman"/>
          <w:sz w:val="28"/>
          <w:szCs w:val="28"/>
        </w:rPr>
        <w:t xml:space="preserve"> ул. ____________________________ д. _____ кв. ____.</w:t>
      </w:r>
    </w:p>
    <w:p w:rsidR="00D26771" w:rsidRPr="00D26771" w:rsidRDefault="00D26771" w:rsidP="001D3E6D">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ab/>
        <w:t>В приватизации участвуют с учетом лиц, проходящих срочную службу в Российской Федерации или находящихся в командировке, граждани</w:t>
      </w:r>
      <w:proofErr w:type="gramStart"/>
      <w:r w:rsidRPr="00D26771">
        <w:rPr>
          <w:rFonts w:ascii="Times New Roman" w:hAnsi="Times New Roman" w:cs="Times New Roman"/>
          <w:sz w:val="28"/>
          <w:szCs w:val="28"/>
        </w:rPr>
        <w:t>н(</w:t>
      </w:r>
      <w:proofErr w:type="gramEnd"/>
      <w:r w:rsidRPr="00D26771">
        <w:rPr>
          <w:rFonts w:ascii="Times New Roman" w:hAnsi="Times New Roman" w:cs="Times New Roman"/>
          <w:sz w:val="28"/>
          <w:szCs w:val="28"/>
        </w:rPr>
        <w:t xml:space="preserve">е) не использовавшие свое право на приватизацию жилого помещения в соответствии с  Федеральным законом </w:t>
      </w:r>
      <w:r w:rsidR="00C43E37">
        <w:rPr>
          <w:rFonts w:ascii="Times New Roman" w:hAnsi="Times New Roman" w:cs="Times New Roman"/>
          <w:sz w:val="28"/>
          <w:szCs w:val="28"/>
        </w:rPr>
        <w:t>«</w:t>
      </w:r>
      <w:r w:rsidRPr="00D26771">
        <w:rPr>
          <w:rFonts w:ascii="Times New Roman" w:hAnsi="Times New Roman" w:cs="Times New Roman"/>
          <w:sz w:val="28"/>
          <w:szCs w:val="28"/>
        </w:rPr>
        <w:t>О приватизации</w:t>
      </w:r>
      <w:r w:rsidR="00C43E37">
        <w:rPr>
          <w:rFonts w:ascii="Times New Roman" w:hAnsi="Times New Roman" w:cs="Times New Roman"/>
          <w:sz w:val="28"/>
          <w:szCs w:val="28"/>
        </w:rPr>
        <w:t>»</w:t>
      </w:r>
      <w:r w:rsidRPr="00D26771">
        <w:rPr>
          <w:rFonts w:ascii="Times New Roman" w:hAnsi="Times New Roman" w:cs="Times New Roman"/>
          <w:sz w:val="28"/>
          <w:szCs w:val="28"/>
        </w:rPr>
        <w:t xml:space="preserve"> от 04</w:t>
      </w:r>
      <w:r w:rsidR="00476DC8">
        <w:rPr>
          <w:rFonts w:ascii="Times New Roman" w:hAnsi="Times New Roman" w:cs="Times New Roman"/>
          <w:sz w:val="28"/>
          <w:szCs w:val="28"/>
        </w:rPr>
        <w:t xml:space="preserve"> июля </w:t>
      </w:r>
      <w:r w:rsidRPr="00D26771">
        <w:rPr>
          <w:rFonts w:ascii="Times New Roman" w:hAnsi="Times New Roman" w:cs="Times New Roman"/>
          <w:sz w:val="28"/>
          <w:szCs w:val="28"/>
        </w:rPr>
        <w:t>1991 г. №1541-1:</w:t>
      </w:r>
    </w:p>
    <w:tbl>
      <w:tblPr>
        <w:tblpPr w:leftFromText="180" w:rightFromText="180" w:vertAnchor="text" w:horzAnchor="page" w:tblpX="553" w:tblpY="24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777"/>
        <w:gridCol w:w="1770"/>
        <w:gridCol w:w="1940"/>
        <w:gridCol w:w="1749"/>
        <w:gridCol w:w="1273"/>
      </w:tblGrid>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 xml:space="preserve">№ </w:t>
            </w:r>
            <w:proofErr w:type="spellStart"/>
            <w:r w:rsidRPr="00D26771">
              <w:rPr>
                <w:rFonts w:ascii="Times New Roman" w:hAnsi="Times New Roman" w:cs="Times New Roman"/>
                <w:sz w:val="28"/>
                <w:szCs w:val="28"/>
              </w:rPr>
              <w:t>п.п</w:t>
            </w:r>
            <w:proofErr w:type="spellEnd"/>
            <w:r w:rsidRPr="00D26771">
              <w:rPr>
                <w:rFonts w:ascii="Times New Roman" w:hAnsi="Times New Roman" w:cs="Times New Roman"/>
                <w:sz w:val="28"/>
                <w:szCs w:val="28"/>
              </w:rPr>
              <w:t>.</w:t>
            </w: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Фамилия, имя, отчество полностью</w:t>
            </w: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Родственные</w:t>
            </w:r>
          </w:p>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отношения</w:t>
            </w: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 xml:space="preserve">     Долевая собственность</w:t>
            </w: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СНИЛС</w:t>
            </w: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Подпись</w:t>
            </w: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ind w:hanging="72"/>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63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415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559"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bl>
    <w:p w:rsidR="00D26771" w:rsidRPr="00D26771" w:rsidRDefault="00D26771" w:rsidP="00D26771">
      <w:pPr>
        <w:jc w:val="both"/>
        <w:rPr>
          <w:rFonts w:ascii="Times New Roman" w:hAnsi="Times New Roman" w:cs="Times New Roman"/>
          <w:sz w:val="28"/>
          <w:szCs w:val="28"/>
        </w:rPr>
      </w:pPr>
    </w:p>
    <w:p w:rsidR="00D26771" w:rsidRPr="00D26771" w:rsidRDefault="00D26771" w:rsidP="00D26771">
      <w:pPr>
        <w:jc w:val="both"/>
        <w:rPr>
          <w:rFonts w:ascii="Times New Roman" w:hAnsi="Times New Roman" w:cs="Times New Roman"/>
          <w:sz w:val="28"/>
          <w:szCs w:val="28"/>
        </w:rPr>
      </w:pPr>
      <w:r w:rsidRPr="00D26771">
        <w:rPr>
          <w:rFonts w:ascii="Times New Roman" w:hAnsi="Times New Roman" w:cs="Times New Roman"/>
          <w:sz w:val="28"/>
          <w:szCs w:val="28"/>
        </w:rPr>
        <w:t>На приватизацию согласе</w:t>
      </w:r>
      <w:proofErr w:type="gramStart"/>
      <w:r w:rsidRPr="00D26771">
        <w:rPr>
          <w:rFonts w:ascii="Times New Roman" w:hAnsi="Times New Roman" w:cs="Times New Roman"/>
          <w:sz w:val="28"/>
          <w:szCs w:val="28"/>
        </w:rPr>
        <w:t>н(</w:t>
      </w:r>
      <w:proofErr w:type="gramEnd"/>
      <w:r w:rsidRPr="00D26771">
        <w:rPr>
          <w:rFonts w:ascii="Times New Roman" w:hAnsi="Times New Roman" w:cs="Times New Roman"/>
          <w:sz w:val="28"/>
          <w:szCs w:val="28"/>
        </w:rPr>
        <w:t>а), но в приватизации не участвую</w:t>
      </w:r>
    </w:p>
    <w:tbl>
      <w:tblPr>
        <w:tblW w:w="11083"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557"/>
        <w:gridCol w:w="1770"/>
        <w:gridCol w:w="1825"/>
        <w:gridCol w:w="1275"/>
      </w:tblGrid>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 xml:space="preserve">№ </w:t>
            </w:r>
            <w:proofErr w:type="spellStart"/>
            <w:r w:rsidRPr="00D26771">
              <w:rPr>
                <w:rFonts w:ascii="Times New Roman" w:hAnsi="Times New Roman" w:cs="Times New Roman"/>
                <w:sz w:val="28"/>
                <w:szCs w:val="28"/>
              </w:rPr>
              <w:t>п.п</w:t>
            </w:r>
            <w:proofErr w:type="spellEnd"/>
            <w:r w:rsidRPr="00D26771">
              <w:rPr>
                <w:rFonts w:ascii="Times New Roman" w:hAnsi="Times New Roman" w:cs="Times New Roman"/>
                <w:sz w:val="28"/>
                <w:szCs w:val="28"/>
              </w:rPr>
              <w:t>.</w:t>
            </w: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Фамилия, имя, отчество полностью</w:t>
            </w: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Родственные</w:t>
            </w:r>
          </w:p>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отношения</w:t>
            </w: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СНИЛС</w:t>
            </w: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Подпись</w:t>
            </w: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ind w:hanging="72"/>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r w:rsidR="00D26771" w:rsidRPr="00D26771" w:rsidTr="00C814B9">
        <w:tc>
          <w:tcPr>
            <w:tcW w:w="59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5670"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701"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843" w:type="dxa"/>
          </w:tcPr>
          <w:p w:rsidR="00D26771" w:rsidRPr="00D26771" w:rsidRDefault="00D26771" w:rsidP="00D26771">
            <w:pPr>
              <w:spacing w:after="0" w:line="240" w:lineRule="auto"/>
              <w:jc w:val="both"/>
              <w:rPr>
                <w:rFonts w:ascii="Times New Roman" w:hAnsi="Times New Roman" w:cs="Times New Roman"/>
                <w:sz w:val="28"/>
                <w:szCs w:val="28"/>
              </w:rPr>
            </w:pPr>
          </w:p>
        </w:tc>
        <w:tc>
          <w:tcPr>
            <w:tcW w:w="1276" w:type="dxa"/>
          </w:tcPr>
          <w:p w:rsidR="00D26771" w:rsidRPr="00D26771" w:rsidRDefault="00D26771" w:rsidP="00D26771">
            <w:pPr>
              <w:spacing w:after="0" w:line="240" w:lineRule="auto"/>
              <w:jc w:val="both"/>
              <w:rPr>
                <w:rFonts w:ascii="Times New Roman" w:hAnsi="Times New Roman" w:cs="Times New Roman"/>
                <w:sz w:val="28"/>
                <w:szCs w:val="28"/>
              </w:rPr>
            </w:pPr>
          </w:p>
        </w:tc>
      </w:tr>
    </w:tbl>
    <w:p w:rsidR="00D26771" w:rsidRPr="00D26771" w:rsidRDefault="00D26771" w:rsidP="00D26771">
      <w:pPr>
        <w:jc w:val="both"/>
        <w:rPr>
          <w:rFonts w:ascii="Times New Roman" w:hAnsi="Times New Roman" w:cs="Times New Roman"/>
          <w:sz w:val="28"/>
          <w:szCs w:val="28"/>
        </w:rPr>
      </w:pPr>
    </w:p>
    <w:p w:rsidR="00D26771" w:rsidRPr="00D26771" w:rsidRDefault="00D26771" w:rsidP="009505C9">
      <w:pPr>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Подписи  удост</w:t>
      </w:r>
      <w:r w:rsidR="009505C9">
        <w:rPr>
          <w:rFonts w:ascii="Times New Roman" w:hAnsi="Times New Roman" w:cs="Times New Roman"/>
          <w:sz w:val="28"/>
          <w:szCs w:val="28"/>
        </w:rPr>
        <w:t>оверяю</w:t>
      </w:r>
      <w:r w:rsidR="00D00406">
        <w:rPr>
          <w:rFonts w:ascii="Times New Roman" w:hAnsi="Times New Roman" w:cs="Times New Roman"/>
          <w:sz w:val="28"/>
          <w:szCs w:val="28"/>
        </w:rPr>
        <w:t xml:space="preserve">                                                               </w:t>
      </w:r>
      <w:r w:rsidR="009505C9">
        <w:rPr>
          <w:rFonts w:ascii="Times New Roman" w:hAnsi="Times New Roman" w:cs="Times New Roman"/>
          <w:sz w:val="28"/>
          <w:szCs w:val="28"/>
        </w:rPr>
        <w:t>_________________</w:t>
      </w:r>
    </w:p>
    <w:p w:rsidR="00D26771" w:rsidRPr="00D26771" w:rsidRDefault="00D00406" w:rsidP="00950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(должность)</w:t>
      </w:r>
    </w:p>
    <w:p w:rsidR="00D00406" w:rsidRDefault="00D26771" w:rsidP="009505C9">
      <w:pPr>
        <w:jc w:val="both"/>
        <w:rPr>
          <w:rFonts w:ascii="Times New Roman" w:hAnsi="Times New Roman" w:cs="Times New Roman"/>
          <w:sz w:val="28"/>
          <w:szCs w:val="28"/>
        </w:rPr>
      </w:pPr>
      <w:r w:rsidRPr="00D26771">
        <w:rPr>
          <w:rFonts w:ascii="Times New Roman" w:hAnsi="Times New Roman" w:cs="Times New Roman"/>
          <w:sz w:val="28"/>
          <w:szCs w:val="28"/>
        </w:rPr>
        <w:t xml:space="preserve">      М.П.  </w:t>
      </w:r>
      <w:r w:rsidR="00D00406">
        <w:rPr>
          <w:rFonts w:ascii="Times New Roman" w:hAnsi="Times New Roman" w:cs="Times New Roman"/>
          <w:sz w:val="28"/>
          <w:szCs w:val="28"/>
        </w:rPr>
        <w:t xml:space="preserve">                                      </w:t>
      </w:r>
      <w:r w:rsidRPr="00D26771">
        <w:rPr>
          <w:rFonts w:ascii="Times New Roman" w:hAnsi="Times New Roman" w:cs="Times New Roman"/>
          <w:sz w:val="28"/>
          <w:szCs w:val="28"/>
        </w:rPr>
        <w:t>__________________      ___________________</w:t>
      </w:r>
    </w:p>
    <w:p w:rsidR="00D26771" w:rsidRPr="00D26771" w:rsidRDefault="00D00406" w:rsidP="009505C9">
      <w:pPr>
        <w:jc w:val="both"/>
        <w:rPr>
          <w:rFonts w:ascii="Times New Roman" w:hAnsi="Times New Roman" w:cs="Times New Roman"/>
          <w:sz w:val="28"/>
          <w:szCs w:val="28"/>
        </w:rPr>
      </w:pPr>
      <w:r>
        <w:rPr>
          <w:rFonts w:ascii="Times New Roman" w:hAnsi="Times New Roman" w:cs="Times New Roman"/>
          <w:sz w:val="28"/>
          <w:szCs w:val="28"/>
        </w:rPr>
        <w:t xml:space="preserve">                                                               </w:t>
      </w:r>
      <w:r w:rsidR="00D26771" w:rsidRPr="00D2677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D26771" w:rsidRPr="00D26771">
        <w:rPr>
          <w:rFonts w:ascii="Times New Roman" w:hAnsi="Times New Roman" w:cs="Times New Roman"/>
          <w:sz w:val="28"/>
          <w:szCs w:val="28"/>
        </w:rPr>
        <w:t xml:space="preserve"> (ФИО)      </w:t>
      </w:r>
    </w:p>
    <w:tbl>
      <w:tblPr>
        <w:tblpPr w:leftFromText="180" w:rightFromText="180" w:vertAnchor="text" w:horzAnchor="margin" w:tblpXSpec="center"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768"/>
        <w:gridCol w:w="1276"/>
        <w:gridCol w:w="992"/>
        <w:gridCol w:w="992"/>
        <w:gridCol w:w="1843"/>
        <w:gridCol w:w="1276"/>
      </w:tblGrid>
      <w:tr w:rsidR="00D26771" w:rsidRPr="00D26771" w:rsidTr="00C814B9">
        <w:trPr>
          <w:trHeight w:val="725"/>
        </w:trPr>
        <w:tc>
          <w:tcPr>
            <w:tcW w:w="593" w:type="dxa"/>
            <w:vMerge w:val="restart"/>
          </w:tcPr>
          <w:p w:rsidR="00D26771" w:rsidRPr="00D26771" w:rsidRDefault="00D26771" w:rsidP="00C814B9">
            <w:pPr>
              <w:jc w:val="both"/>
              <w:rPr>
                <w:rFonts w:ascii="Times New Roman" w:hAnsi="Times New Roman" w:cs="Times New Roman"/>
                <w:sz w:val="28"/>
                <w:szCs w:val="28"/>
              </w:rPr>
            </w:pPr>
            <w:r w:rsidRPr="00D26771">
              <w:rPr>
                <w:rFonts w:ascii="Times New Roman" w:hAnsi="Times New Roman" w:cs="Times New Roman"/>
                <w:sz w:val="28"/>
                <w:szCs w:val="28"/>
              </w:rPr>
              <w:t xml:space="preserve">№ </w:t>
            </w:r>
            <w:proofErr w:type="spellStart"/>
            <w:r w:rsidRPr="00D26771">
              <w:rPr>
                <w:rFonts w:ascii="Times New Roman" w:hAnsi="Times New Roman" w:cs="Times New Roman"/>
                <w:sz w:val="28"/>
                <w:szCs w:val="28"/>
              </w:rPr>
              <w:t>п.п</w:t>
            </w:r>
            <w:proofErr w:type="spellEnd"/>
            <w:r w:rsidRPr="00D26771">
              <w:rPr>
                <w:rFonts w:ascii="Times New Roman" w:hAnsi="Times New Roman" w:cs="Times New Roman"/>
                <w:sz w:val="28"/>
                <w:szCs w:val="28"/>
              </w:rPr>
              <w:t>.</w:t>
            </w:r>
          </w:p>
        </w:tc>
        <w:tc>
          <w:tcPr>
            <w:tcW w:w="3768" w:type="dxa"/>
            <w:vMerge w:val="restart"/>
          </w:tcPr>
          <w:p w:rsidR="00D26771" w:rsidRPr="00D26771" w:rsidRDefault="00D26771" w:rsidP="00C814B9">
            <w:pPr>
              <w:jc w:val="both"/>
              <w:rPr>
                <w:rFonts w:ascii="Times New Roman" w:hAnsi="Times New Roman" w:cs="Times New Roman"/>
                <w:sz w:val="28"/>
                <w:szCs w:val="28"/>
              </w:rPr>
            </w:pPr>
            <w:r w:rsidRPr="00D26771">
              <w:rPr>
                <w:rFonts w:ascii="Times New Roman" w:hAnsi="Times New Roman" w:cs="Times New Roman"/>
                <w:sz w:val="28"/>
                <w:szCs w:val="28"/>
              </w:rPr>
              <w:t>Ф. И. О. полностью</w:t>
            </w:r>
          </w:p>
        </w:tc>
        <w:tc>
          <w:tcPr>
            <w:tcW w:w="1276" w:type="dxa"/>
            <w:vMerge w:val="restart"/>
          </w:tcPr>
          <w:p w:rsidR="00D26771" w:rsidRPr="00D26771" w:rsidRDefault="00D26771" w:rsidP="00C814B9">
            <w:pPr>
              <w:jc w:val="center"/>
              <w:rPr>
                <w:rFonts w:ascii="Times New Roman" w:hAnsi="Times New Roman" w:cs="Times New Roman"/>
                <w:sz w:val="28"/>
                <w:szCs w:val="28"/>
              </w:rPr>
            </w:pPr>
            <w:r w:rsidRPr="00D26771">
              <w:rPr>
                <w:rFonts w:ascii="Times New Roman" w:hAnsi="Times New Roman" w:cs="Times New Roman"/>
                <w:sz w:val="28"/>
                <w:szCs w:val="28"/>
              </w:rPr>
              <w:t>Число, месяц, год рождения</w:t>
            </w:r>
          </w:p>
        </w:tc>
        <w:tc>
          <w:tcPr>
            <w:tcW w:w="3827" w:type="dxa"/>
            <w:gridSpan w:val="3"/>
          </w:tcPr>
          <w:p w:rsidR="00D26771" w:rsidRPr="00D26771" w:rsidRDefault="00D26771" w:rsidP="00C814B9">
            <w:pPr>
              <w:jc w:val="center"/>
              <w:rPr>
                <w:rFonts w:ascii="Times New Roman" w:hAnsi="Times New Roman" w:cs="Times New Roman"/>
                <w:sz w:val="28"/>
                <w:szCs w:val="28"/>
              </w:rPr>
            </w:pPr>
            <w:r w:rsidRPr="00D26771">
              <w:rPr>
                <w:rFonts w:ascii="Times New Roman" w:hAnsi="Times New Roman" w:cs="Times New Roman"/>
                <w:sz w:val="28"/>
                <w:szCs w:val="28"/>
              </w:rPr>
              <w:t>Данные паспорта,</w:t>
            </w:r>
          </w:p>
          <w:p w:rsidR="00D26771" w:rsidRPr="00D26771" w:rsidRDefault="00D26771" w:rsidP="00C814B9">
            <w:pPr>
              <w:jc w:val="center"/>
              <w:rPr>
                <w:rFonts w:ascii="Times New Roman" w:hAnsi="Times New Roman" w:cs="Times New Roman"/>
                <w:sz w:val="28"/>
                <w:szCs w:val="28"/>
              </w:rPr>
            </w:pPr>
            <w:r w:rsidRPr="00D26771">
              <w:rPr>
                <w:rFonts w:ascii="Times New Roman" w:hAnsi="Times New Roman" w:cs="Times New Roman"/>
                <w:sz w:val="28"/>
                <w:szCs w:val="28"/>
              </w:rPr>
              <w:t>свидетельств о рождении детей</w:t>
            </w:r>
          </w:p>
          <w:p w:rsidR="00D26771" w:rsidRPr="00D26771" w:rsidRDefault="00D26771" w:rsidP="00C814B9">
            <w:pPr>
              <w:jc w:val="both"/>
              <w:rPr>
                <w:rFonts w:ascii="Times New Roman" w:hAnsi="Times New Roman" w:cs="Times New Roman"/>
                <w:sz w:val="28"/>
                <w:szCs w:val="28"/>
              </w:rPr>
            </w:pPr>
          </w:p>
        </w:tc>
        <w:tc>
          <w:tcPr>
            <w:tcW w:w="1276" w:type="dxa"/>
            <w:vMerge w:val="restart"/>
          </w:tcPr>
          <w:p w:rsidR="00D26771" w:rsidRPr="00D26771" w:rsidRDefault="00D26771" w:rsidP="00C814B9">
            <w:pPr>
              <w:jc w:val="both"/>
              <w:rPr>
                <w:rFonts w:ascii="Times New Roman" w:hAnsi="Times New Roman" w:cs="Times New Roman"/>
                <w:sz w:val="28"/>
                <w:szCs w:val="28"/>
              </w:rPr>
            </w:pPr>
            <w:r w:rsidRPr="00D26771">
              <w:rPr>
                <w:rFonts w:ascii="Times New Roman" w:hAnsi="Times New Roman" w:cs="Times New Roman"/>
                <w:sz w:val="28"/>
                <w:szCs w:val="28"/>
              </w:rPr>
              <w:t>Дата прописки</w:t>
            </w:r>
          </w:p>
        </w:tc>
      </w:tr>
      <w:tr w:rsidR="00D26771" w:rsidRPr="00D26771" w:rsidTr="00C814B9">
        <w:trPr>
          <w:trHeight w:val="679"/>
        </w:trPr>
        <w:tc>
          <w:tcPr>
            <w:tcW w:w="593" w:type="dxa"/>
            <w:vMerge/>
          </w:tcPr>
          <w:p w:rsidR="00D26771" w:rsidRPr="00D26771" w:rsidRDefault="00D26771" w:rsidP="00C814B9">
            <w:pPr>
              <w:jc w:val="both"/>
              <w:rPr>
                <w:rFonts w:ascii="Times New Roman" w:hAnsi="Times New Roman" w:cs="Times New Roman"/>
                <w:sz w:val="28"/>
                <w:szCs w:val="28"/>
              </w:rPr>
            </w:pPr>
          </w:p>
        </w:tc>
        <w:tc>
          <w:tcPr>
            <w:tcW w:w="3768" w:type="dxa"/>
            <w:vMerge/>
          </w:tcPr>
          <w:p w:rsidR="00D26771" w:rsidRPr="00D26771" w:rsidRDefault="00D26771" w:rsidP="00C814B9">
            <w:pPr>
              <w:jc w:val="both"/>
              <w:rPr>
                <w:rFonts w:ascii="Times New Roman" w:hAnsi="Times New Roman" w:cs="Times New Roman"/>
                <w:sz w:val="28"/>
                <w:szCs w:val="28"/>
              </w:rPr>
            </w:pPr>
          </w:p>
        </w:tc>
        <w:tc>
          <w:tcPr>
            <w:tcW w:w="1276" w:type="dxa"/>
            <w:vMerge/>
          </w:tcPr>
          <w:p w:rsidR="00D26771" w:rsidRPr="00D26771" w:rsidRDefault="00D26771" w:rsidP="00C814B9">
            <w:pPr>
              <w:jc w:val="both"/>
              <w:rPr>
                <w:rFonts w:ascii="Times New Roman" w:hAnsi="Times New Roman" w:cs="Times New Roman"/>
                <w:sz w:val="28"/>
                <w:szCs w:val="28"/>
              </w:rPr>
            </w:pPr>
          </w:p>
        </w:tc>
        <w:tc>
          <w:tcPr>
            <w:tcW w:w="992" w:type="dxa"/>
          </w:tcPr>
          <w:p w:rsidR="00D26771" w:rsidRPr="00D26771" w:rsidRDefault="00D26771" w:rsidP="00C814B9">
            <w:pPr>
              <w:jc w:val="both"/>
              <w:rPr>
                <w:rFonts w:ascii="Times New Roman" w:hAnsi="Times New Roman" w:cs="Times New Roman"/>
                <w:sz w:val="28"/>
                <w:szCs w:val="28"/>
              </w:rPr>
            </w:pPr>
          </w:p>
          <w:p w:rsidR="00D26771" w:rsidRPr="00D26771" w:rsidRDefault="00D26771" w:rsidP="00C814B9">
            <w:pPr>
              <w:jc w:val="both"/>
              <w:rPr>
                <w:rFonts w:ascii="Times New Roman" w:hAnsi="Times New Roman" w:cs="Times New Roman"/>
                <w:sz w:val="28"/>
                <w:szCs w:val="28"/>
              </w:rPr>
            </w:pPr>
            <w:r w:rsidRPr="00D26771">
              <w:rPr>
                <w:rFonts w:ascii="Times New Roman" w:hAnsi="Times New Roman" w:cs="Times New Roman"/>
                <w:sz w:val="28"/>
                <w:szCs w:val="28"/>
              </w:rPr>
              <w:t>серия</w:t>
            </w:r>
          </w:p>
        </w:tc>
        <w:tc>
          <w:tcPr>
            <w:tcW w:w="992" w:type="dxa"/>
          </w:tcPr>
          <w:p w:rsidR="00D26771" w:rsidRPr="00D26771" w:rsidRDefault="00D26771" w:rsidP="00C814B9">
            <w:pPr>
              <w:rPr>
                <w:rFonts w:ascii="Times New Roman" w:hAnsi="Times New Roman" w:cs="Times New Roman"/>
                <w:sz w:val="28"/>
                <w:szCs w:val="28"/>
              </w:rPr>
            </w:pPr>
          </w:p>
          <w:p w:rsidR="00D26771" w:rsidRPr="00D26771" w:rsidRDefault="00D26771" w:rsidP="00C814B9">
            <w:pPr>
              <w:rPr>
                <w:rFonts w:ascii="Times New Roman" w:hAnsi="Times New Roman" w:cs="Times New Roman"/>
                <w:sz w:val="28"/>
                <w:szCs w:val="28"/>
              </w:rPr>
            </w:pPr>
            <w:r w:rsidRPr="00D26771">
              <w:rPr>
                <w:rFonts w:ascii="Times New Roman" w:hAnsi="Times New Roman" w:cs="Times New Roman"/>
                <w:sz w:val="28"/>
                <w:szCs w:val="28"/>
              </w:rPr>
              <w:t>номер</w:t>
            </w:r>
          </w:p>
          <w:p w:rsidR="00D26771" w:rsidRPr="00D26771" w:rsidRDefault="00D26771" w:rsidP="00C814B9">
            <w:pPr>
              <w:jc w:val="both"/>
              <w:rPr>
                <w:rFonts w:ascii="Times New Roman" w:hAnsi="Times New Roman" w:cs="Times New Roman"/>
                <w:sz w:val="28"/>
                <w:szCs w:val="28"/>
              </w:rPr>
            </w:pPr>
          </w:p>
        </w:tc>
        <w:tc>
          <w:tcPr>
            <w:tcW w:w="1843" w:type="dxa"/>
          </w:tcPr>
          <w:p w:rsidR="00D26771" w:rsidRPr="00D26771" w:rsidRDefault="00D26771" w:rsidP="00C814B9">
            <w:pPr>
              <w:jc w:val="center"/>
              <w:rPr>
                <w:rFonts w:ascii="Times New Roman" w:hAnsi="Times New Roman" w:cs="Times New Roman"/>
                <w:sz w:val="28"/>
                <w:szCs w:val="28"/>
              </w:rPr>
            </w:pPr>
            <w:r w:rsidRPr="00D26771">
              <w:rPr>
                <w:rFonts w:ascii="Times New Roman" w:hAnsi="Times New Roman" w:cs="Times New Roman"/>
                <w:sz w:val="28"/>
                <w:szCs w:val="28"/>
              </w:rPr>
              <w:t xml:space="preserve">кем и когда </w:t>
            </w:r>
            <w:proofErr w:type="gramStart"/>
            <w:r w:rsidRPr="00D26771">
              <w:rPr>
                <w:rFonts w:ascii="Times New Roman" w:hAnsi="Times New Roman" w:cs="Times New Roman"/>
                <w:sz w:val="28"/>
                <w:szCs w:val="28"/>
              </w:rPr>
              <w:t>выдан</w:t>
            </w:r>
            <w:proofErr w:type="gramEnd"/>
          </w:p>
        </w:tc>
        <w:tc>
          <w:tcPr>
            <w:tcW w:w="1276" w:type="dxa"/>
            <w:vMerge/>
          </w:tcPr>
          <w:p w:rsidR="00D26771" w:rsidRPr="00D26771" w:rsidRDefault="00D26771" w:rsidP="00C814B9">
            <w:pPr>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ind w:hanging="72"/>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r w:rsidR="00D26771" w:rsidRPr="00D26771" w:rsidTr="00C814B9">
        <w:trPr>
          <w:trHeight w:val="284"/>
        </w:trPr>
        <w:tc>
          <w:tcPr>
            <w:tcW w:w="59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3768"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992"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843" w:type="dxa"/>
          </w:tcPr>
          <w:p w:rsidR="00D26771" w:rsidRPr="00D26771" w:rsidRDefault="00D26771" w:rsidP="009505C9">
            <w:pPr>
              <w:spacing w:after="0" w:line="240" w:lineRule="auto"/>
              <w:jc w:val="both"/>
              <w:rPr>
                <w:rFonts w:ascii="Times New Roman" w:hAnsi="Times New Roman" w:cs="Times New Roman"/>
                <w:sz w:val="28"/>
                <w:szCs w:val="28"/>
              </w:rPr>
            </w:pPr>
          </w:p>
        </w:tc>
        <w:tc>
          <w:tcPr>
            <w:tcW w:w="1276" w:type="dxa"/>
          </w:tcPr>
          <w:p w:rsidR="00D26771" w:rsidRPr="00D26771" w:rsidRDefault="00D26771" w:rsidP="009505C9">
            <w:pPr>
              <w:spacing w:after="0" w:line="240" w:lineRule="auto"/>
              <w:jc w:val="both"/>
              <w:rPr>
                <w:rFonts w:ascii="Times New Roman" w:hAnsi="Times New Roman" w:cs="Times New Roman"/>
                <w:sz w:val="28"/>
                <w:szCs w:val="28"/>
              </w:rPr>
            </w:pPr>
          </w:p>
        </w:tc>
      </w:tr>
    </w:tbl>
    <w:p w:rsidR="009505C9" w:rsidRDefault="009505C9" w:rsidP="00D26771">
      <w:pPr>
        <w:jc w:val="both"/>
        <w:rPr>
          <w:rFonts w:ascii="Times New Roman" w:hAnsi="Times New Roman" w:cs="Times New Roman"/>
          <w:sz w:val="28"/>
          <w:szCs w:val="28"/>
        </w:rPr>
      </w:pPr>
    </w:p>
    <w:p w:rsidR="00D26771" w:rsidRPr="00D26771" w:rsidRDefault="00D26771" w:rsidP="00476DC8">
      <w:pPr>
        <w:spacing w:line="240" w:lineRule="auto"/>
        <w:jc w:val="both"/>
        <w:rPr>
          <w:rFonts w:ascii="Times New Roman" w:hAnsi="Times New Roman" w:cs="Times New Roman"/>
          <w:sz w:val="28"/>
          <w:szCs w:val="28"/>
        </w:rPr>
      </w:pPr>
      <w:r w:rsidRPr="00D26771">
        <w:rPr>
          <w:rFonts w:ascii="Times New Roman" w:hAnsi="Times New Roman" w:cs="Times New Roman"/>
          <w:sz w:val="28"/>
          <w:szCs w:val="28"/>
        </w:rPr>
        <w:t>Состав семьи _____________________ человек</w:t>
      </w:r>
    </w:p>
    <w:p w:rsidR="00D26771" w:rsidRPr="00D26771" w:rsidRDefault="00C43E37" w:rsidP="00476DC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26771" w:rsidRPr="00D26771">
        <w:rPr>
          <w:rFonts w:ascii="Times New Roman" w:hAnsi="Times New Roman" w:cs="Times New Roman"/>
          <w:sz w:val="28"/>
          <w:szCs w:val="28"/>
        </w:rPr>
        <w:t>____</w:t>
      </w:r>
      <w:r>
        <w:rPr>
          <w:rFonts w:ascii="Times New Roman" w:hAnsi="Times New Roman" w:cs="Times New Roman"/>
          <w:sz w:val="28"/>
          <w:szCs w:val="28"/>
        </w:rPr>
        <w:t>»</w:t>
      </w:r>
      <w:r w:rsidR="00D26771" w:rsidRPr="00D26771">
        <w:rPr>
          <w:rFonts w:ascii="Times New Roman" w:hAnsi="Times New Roman" w:cs="Times New Roman"/>
          <w:sz w:val="28"/>
          <w:szCs w:val="28"/>
        </w:rPr>
        <w:t xml:space="preserve"> ____________20___ г.</w:t>
      </w:r>
    </w:p>
    <w:p w:rsidR="00D26771" w:rsidRPr="00D26771" w:rsidRDefault="009505C9" w:rsidP="00476D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D26771" w:rsidRPr="00D26771">
        <w:rPr>
          <w:rFonts w:ascii="Times New Roman" w:hAnsi="Times New Roman" w:cs="Times New Roman"/>
          <w:sz w:val="28"/>
          <w:szCs w:val="28"/>
        </w:rPr>
        <w:t>заявителя ____________________________</w:t>
      </w:r>
      <w:r>
        <w:rPr>
          <w:rFonts w:ascii="Times New Roman" w:hAnsi="Times New Roman" w:cs="Times New Roman"/>
          <w:sz w:val="28"/>
          <w:szCs w:val="28"/>
        </w:rPr>
        <w:t>_______________________</w:t>
      </w:r>
    </w:p>
    <w:p w:rsidR="00D26771" w:rsidRPr="00D26771" w:rsidRDefault="00D26771" w:rsidP="00476DC8">
      <w:pPr>
        <w:spacing w:line="240" w:lineRule="auto"/>
        <w:ind w:firstLine="708"/>
        <w:jc w:val="both"/>
        <w:rPr>
          <w:rFonts w:ascii="Times New Roman" w:hAnsi="Times New Roman" w:cs="Times New Roman"/>
          <w:sz w:val="28"/>
          <w:szCs w:val="28"/>
        </w:rPr>
      </w:pPr>
    </w:p>
    <w:p w:rsidR="00D26771" w:rsidRPr="00D26771" w:rsidRDefault="00D26771" w:rsidP="00476DC8">
      <w:pPr>
        <w:spacing w:line="240" w:lineRule="auto"/>
        <w:ind w:firstLine="708"/>
        <w:jc w:val="both"/>
        <w:rPr>
          <w:rFonts w:ascii="Times New Roman" w:hAnsi="Times New Roman" w:cs="Times New Roman"/>
          <w:sz w:val="28"/>
          <w:szCs w:val="28"/>
        </w:rPr>
      </w:pPr>
      <w:r w:rsidRPr="00D26771">
        <w:rPr>
          <w:rFonts w:ascii="Times New Roman" w:hAnsi="Times New Roman" w:cs="Times New Roman"/>
          <w:sz w:val="28"/>
          <w:szCs w:val="28"/>
        </w:rPr>
        <w:t xml:space="preserve">С последствиями предоставления заведомо ложных сведений об однократности приобретения жилого помещения в собственность в порядке приватизации </w:t>
      </w:r>
      <w:proofErr w:type="gramStart"/>
      <w:r w:rsidRPr="00D26771">
        <w:rPr>
          <w:rFonts w:ascii="Times New Roman" w:hAnsi="Times New Roman" w:cs="Times New Roman"/>
          <w:sz w:val="28"/>
          <w:szCs w:val="28"/>
        </w:rPr>
        <w:t>ознакомлен</w:t>
      </w:r>
      <w:proofErr w:type="gramEnd"/>
      <w:r w:rsidRPr="00D26771">
        <w:rPr>
          <w:rFonts w:ascii="Times New Roman" w:hAnsi="Times New Roman" w:cs="Times New Roman"/>
          <w:sz w:val="28"/>
          <w:szCs w:val="28"/>
        </w:rPr>
        <w:t>, об уголовной ответственности по ст. 159 Уголовного кодекса Российской Федерации предупрежден.</w:t>
      </w:r>
    </w:p>
    <w:p w:rsidR="00D26771" w:rsidRPr="00D26771" w:rsidRDefault="00D26771" w:rsidP="00476DC8">
      <w:pPr>
        <w:spacing w:line="240" w:lineRule="auto"/>
        <w:jc w:val="both"/>
        <w:rPr>
          <w:rFonts w:ascii="Times New Roman" w:hAnsi="Times New Roman" w:cs="Times New Roman"/>
          <w:sz w:val="28"/>
          <w:szCs w:val="28"/>
        </w:rPr>
      </w:pPr>
    </w:p>
    <w:p w:rsidR="00912403" w:rsidRPr="00D26771" w:rsidRDefault="00D26771" w:rsidP="00476DC8">
      <w:pPr>
        <w:widowControl w:val="0"/>
        <w:spacing w:after="0" w:line="240" w:lineRule="auto"/>
        <w:jc w:val="both"/>
        <w:rPr>
          <w:rFonts w:ascii="Times New Roman" w:hAnsi="Times New Roman" w:cs="Times New Roman"/>
          <w:sz w:val="28"/>
          <w:szCs w:val="28"/>
        </w:rPr>
      </w:pPr>
      <w:r w:rsidRPr="00D26771">
        <w:rPr>
          <w:rFonts w:ascii="Times New Roman" w:hAnsi="Times New Roman" w:cs="Times New Roman"/>
          <w:sz w:val="28"/>
          <w:szCs w:val="28"/>
        </w:rPr>
        <w:t>Подпись заявителя (ей) ____________________________________________</w:t>
      </w:r>
    </w:p>
    <w:p w:rsidR="00D56CDF" w:rsidRPr="00D26771" w:rsidRDefault="00D56CDF" w:rsidP="00476DC8">
      <w:pPr>
        <w:spacing w:after="0" w:line="240" w:lineRule="auto"/>
        <w:ind w:left="5529"/>
        <w:rPr>
          <w:rFonts w:ascii="Times New Roman" w:hAnsi="Times New Roman" w:cs="Times New Roman"/>
          <w:sz w:val="28"/>
          <w:szCs w:val="28"/>
        </w:rPr>
      </w:pPr>
    </w:p>
    <w:p w:rsidR="00AB05CD" w:rsidRDefault="00AB05CD" w:rsidP="00476DC8">
      <w:pPr>
        <w:widowControl w:val="0"/>
        <w:spacing w:after="0" w:line="240" w:lineRule="auto"/>
        <w:ind w:left="5529"/>
        <w:outlineLvl w:val="1"/>
        <w:rPr>
          <w:rFonts w:ascii="Times New Roman" w:hAnsi="Times New Roman" w:cs="Times New Roman"/>
          <w:sz w:val="28"/>
          <w:szCs w:val="28"/>
        </w:rPr>
      </w:pPr>
    </w:p>
    <w:p w:rsidR="008800A1" w:rsidRDefault="008800A1">
      <w:pPr>
        <w:rPr>
          <w:rFonts w:ascii="Times New Roman" w:hAnsi="Times New Roman" w:cs="Times New Roman"/>
          <w:sz w:val="28"/>
          <w:szCs w:val="28"/>
        </w:rPr>
      </w:pPr>
      <w:r>
        <w:rPr>
          <w:rFonts w:ascii="Times New Roman" w:hAnsi="Times New Roman" w:cs="Times New Roman"/>
          <w:sz w:val="28"/>
          <w:szCs w:val="28"/>
        </w:rPr>
        <w:br w:type="page"/>
      </w:r>
    </w:p>
    <w:p w:rsidR="007C2C75" w:rsidRDefault="007C2C75" w:rsidP="007C2C75">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7C2C75" w:rsidRPr="00164A64" w:rsidRDefault="007C2C75" w:rsidP="007C2C75">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164A64">
        <w:rPr>
          <w:rFonts w:ascii="Times New Roman" w:hAnsi="Times New Roman" w:cs="Times New Roman"/>
          <w:sz w:val="28"/>
          <w:szCs w:val="28"/>
        </w:rPr>
        <w:t xml:space="preserve">регламенту                             </w:t>
      </w:r>
    </w:p>
    <w:p w:rsidR="007C2C75" w:rsidRPr="00164A64" w:rsidRDefault="007C2C75" w:rsidP="007C2C75">
      <w:pPr>
        <w:widowControl w:val="0"/>
        <w:spacing w:after="0" w:line="240" w:lineRule="auto"/>
        <w:ind w:left="5529"/>
        <w:outlineLvl w:val="1"/>
        <w:rPr>
          <w:rFonts w:ascii="Times New Roman" w:hAnsi="Times New Roman" w:cs="Times New Roman"/>
          <w:sz w:val="28"/>
          <w:szCs w:val="28"/>
        </w:rPr>
      </w:pPr>
      <w:r w:rsidRPr="00164A64">
        <w:rPr>
          <w:rFonts w:ascii="Times New Roman" w:hAnsi="Times New Roman" w:cs="Times New Roman"/>
          <w:sz w:val="28"/>
          <w:szCs w:val="28"/>
        </w:rPr>
        <w:t xml:space="preserve">по предоставлению муниципальной услуги </w:t>
      </w:r>
      <w:r w:rsidR="00C43E37">
        <w:rPr>
          <w:rFonts w:ascii="Times New Roman" w:hAnsi="Times New Roman" w:cs="Times New Roman"/>
          <w:sz w:val="28"/>
          <w:szCs w:val="28"/>
        </w:rPr>
        <w:t>«</w:t>
      </w:r>
      <w:r w:rsidRPr="00164A64">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sz w:val="28"/>
          <w:szCs w:val="28"/>
        </w:rPr>
        <w:t>»</w:t>
      </w:r>
    </w:p>
    <w:p w:rsidR="007C2C75" w:rsidRDefault="007C2C75" w:rsidP="009505C9">
      <w:pPr>
        <w:widowControl w:val="0"/>
        <w:spacing w:after="0" w:line="240" w:lineRule="auto"/>
        <w:ind w:left="5529"/>
        <w:outlineLvl w:val="1"/>
        <w:rPr>
          <w:rFonts w:ascii="Times New Roman" w:hAnsi="Times New Roman" w:cs="Times New Roman"/>
          <w:sz w:val="28"/>
          <w:szCs w:val="28"/>
        </w:rPr>
      </w:pPr>
    </w:p>
    <w:p w:rsidR="007C2C75" w:rsidRDefault="007C2C75" w:rsidP="009505C9">
      <w:pPr>
        <w:widowControl w:val="0"/>
        <w:spacing w:after="0" w:line="240" w:lineRule="auto"/>
        <w:ind w:left="5529"/>
        <w:outlineLvl w:val="1"/>
        <w:rPr>
          <w:rFonts w:ascii="Times New Roman" w:hAnsi="Times New Roman" w:cs="Times New Roman"/>
          <w:sz w:val="28"/>
          <w:szCs w:val="28"/>
        </w:rPr>
      </w:pPr>
    </w:p>
    <w:p w:rsidR="007C2C75" w:rsidRDefault="007C2C75" w:rsidP="009505C9">
      <w:pPr>
        <w:widowControl w:val="0"/>
        <w:spacing w:after="0" w:line="240" w:lineRule="auto"/>
        <w:ind w:left="5529"/>
        <w:outlineLvl w:val="1"/>
        <w:rPr>
          <w:rFonts w:ascii="Times New Roman" w:hAnsi="Times New Roman" w:cs="Times New Roman"/>
          <w:sz w:val="28"/>
          <w:szCs w:val="28"/>
        </w:rPr>
      </w:pPr>
    </w:p>
    <w:p w:rsidR="00240F74" w:rsidRPr="00240F74" w:rsidRDefault="00240F74" w:rsidP="007C2C75">
      <w:pPr>
        <w:spacing w:after="0" w:line="240" w:lineRule="auto"/>
        <w:jc w:val="right"/>
        <w:rPr>
          <w:rFonts w:ascii="Times New Roman" w:hAnsi="Times New Roman" w:cs="Times New Roman"/>
          <w:sz w:val="28"/>
          <w:szCs w:val="28"/>
        </w:rPr>
      </w:pPr>
      <w:r w:rsidRPr="00240F74">
        <w:rPr>
          <w:rFonts w:ascii="Times New Roman" w:hAnsi="Times New Roman" w:cs="Times New Roman"/>
          <w:sz w:val="28"/>
          <w:szCs w:val="28"/>
        </w:rPr>
        <w:t xml:space="preserve">В Управление </w:t>
      </w:r>
      <w:proofErr w:type="gramStart"/>
      <w:r w:rsidRPr="00240F74">
        <w:rPr>
          <w:rFonts w:ascii="Times New Roman" w:hAnsi="Times New Roman" w:cs="Times New Roman"/>
          <w:sz w:val="28"/>
          <w:szCs w:val="28"/>
        </w:rPr>
        <w:t>жилищно-коммунального</w:t>
      </w:r>
      <w:proofErr w:type="gramEnd"/>
      <w:r w:rsidRPr="00240F74">
        <w:rPr>
          <w:rFonts w:ascii="Times New Roman" w:hAnsi="Times New Roman" w:cs="Times New Roman"/>
          <w:sz w:val="28"/>
          <w:szCs w:val="28"/>
        </w:rPr>
        <w:t xml:space="preserve">                   </w:t>
      </w:r>
    </w:p>
    <w:p w:rsidR="007C2C75"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 xml:space="preserve">хозяйства и благоустройства </w:t>
      </w:r>
    </w:p>
    <w:p w:rsidR="00240F74" w:rsidRPr="00240F74"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администрации</w:t>
      </w:r>
    </w:p>
    <w:p w:rsidR="00240F74" w:rsidRPr="00240F74"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Добрянского городского округа</w:t>
      </w:r>
    </w:p>
    <w:p w:rsidR="00240F74" w:rsidRPr="00240F74" w:rsidRDefault="00240F74" w:rsidP="007C2C75">
      <w:pPr>
        <w:spacing w:after="0" w:line="240" w:lineRule="auto"/>
        <w:jc w:val="right"/>
        <w:rPr>
          <w:rFonts w:ascii="Times New Roman" w:hAnsi="Times New Roman" w:cs="Times New Roman"/>
          <w:sz w:val="28"/>
          <w:szCs w:val="28"/>
        </w:rPr>
      </w:pPr>
    </w:p>
    <w:p w:rsidR="00240F74" w:rsidRPr="00240F74"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от Иванова Ивана Ивановича</w:t>
      </w:r>
    </w:p>
    <w:p w:rsidR="00240F74" w:rsidRPr="00240F74" w:rsidRDefault="00D00406" w:rsidP="007C2C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 xml:space="preserve">(Ф. И. О. полностью)   </w:t>
      </w: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D00406" w:rsidP="007C2C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тел. 89876543210</w:t>
      </w:r>
    </w:p>
    <w:p w:rsidR="00240F74" w:rsidRPr="00240F74" w:rsidRDefault="00240F74" w:rsidP="007C2C75">
      <w:pPr>
        <w:spacing w:after="0" w:line="240" w:lineRule="auto"/>
        <w:jc w:val="center"/>
        <w:rPr>
          <w:rFonts w:ascii="Times New Roman" w:hAnsi="Times New Roman" w:cs="Times New Roman"/>
          <w:sz w:val="28"/>
          <w:szCs w:val="28"/>
        </w:rPr>
      </w:pPr>
    </w:p>
    <w:p w:rsidR="00240F74" w:rsidRPr="007C2C75" w:rsidRDefault="007C2C75" w:rsidP="007C2C75">
      <w:pPr>
        <w:spacing w:after="0" w:line="240" w:lineRule="auto"/>
        <w:rPr>
          <w:rFonts w:ascii="Times New Roman" w:hAnsi="Times New Roman" w:cs="Times New Roman"/>
          <w:sz w:val="20"/>
          <w:szCs w:val="20"/>
        </w:rPr>
      </w:pPr>
      <w:r w:rsidRPr="007C2C75">
        <w:rPr>
          <w:rFonts w:ascii="Times New Roman" w:hAnsi="Times New Roman" w:cs="Times New Roman"/>
          <w:sz w:val="20"/>
          <w:szCs w:val="20"/>
        </w:rPr>
        <w:t>ОБРАЗЕЦ ЗАПОЛНЕНИЯ</w:t>
      </w:r>
    </w:p>
    <w:p w:rsidR="00240F74" w:rsidRPr="00240F74" w:rsidRDefault="00240F74" w:rsidP="007C2C75">
      <w:pPr>
        <w:spacing w:after="0" w:line="240" w:lineRule="auto"/>
        <w:jc w:val="center"/>
        <w:rPr>
          <w:rFonts w:ascii="Times New Roman" w:hAnsi="Times New Roman" w:cs="Times New Roman"/>
          <w:b/>
          <w:sz w:val="28"/>
          <w:szCs w:val="28"/>
        </w:rPr>
      </w:pPr>
      <w:proofErr w:type="gramStart"/>
      <w:r w:rsidRPr="00240F74">
        <w:rPr>
          <w:rFonts w:ascii="Times New Roman" w:hAnsi="Times New Roman" w:cs="Times New Roman"/>
          <w:b/>
          <w:sz w:val="28"/>
          <w:szCs w:val="28"/>
        </w:rPr>
        <w:t>З</w:t>
      </w:r>
      <w:proofErr w:type="gramEnd"/>
      <w:r w:rsidRPr="00240F74">
        <w:rPr>
          <w:rFonts w:ascii="Times New Roman" w:hAnsi="Times New Roman" w:cs="Times New Roman"/>
          <w:b/>
          <w:sz w:val="28"/>
          <w:szCs w:val="28"/>
        </w:rPr>
        <w:t xml:space="preserve"> А Я В Л Е Н И Е</w:t>
      </w:r>
    </w:p>
    <w:p w:rsidR="00240F74" w:rsidRPr="00240F74" w:rsidRDefault="00240F74" w:rsidP="007C2C75">
      <w:pPr>
        <w:spacing w:after="0" w:line="240" w:lineRule="auto"/>
        <w:jc w:val="both"/>
        <w:rPr>
          <w:rFonts w:ascii="Times New Roman" w:hAnsi="Times New Roman" w:cs="Times New Roman"/>
          <w:b/>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b/>
          <w:sz w:val="28"/>
          <w:szCs w:val="28"/>
        </w:rPr>
        <w:tab/>
      </w:r>
      <w:r w:rsidRPr="00240F74">
        <w:rPr>
          <w:rFonts w:ascii="Times New Roman" w:hAnsi="Times New Roman" w:cs="Times New Roman"/>
          <w:sz w:val="28"/>
          <w:szCs w:val="28"/>
        </w:rPr>
        <w:t xml:space="preserve">На основании Закона Российской Федерации </w:t>
      </w:r>
      <w:r w:rsidR="00C43E37">
        <w:rPr>
          <w:rFonts w:ascii="Times New Roman" w:hAnsi="Times New Roman" w:cs="Times New Roman"/>
          <w:sz w:val="28"/>
          <w:szCs w:val="28"/>
        </w:rPr>
        <w:t>«</w:t>
      </w:r>
      <w:r w:rsidRPr="00240F74">
        <w:rPr>
          <w:rFonts w:ascii="Times New Roman" w:hAnsi="Times New Roman" w:cs="Times New Roman"/>
          <w:sz w:val="28"/>
          <w:szCs w:val="28"/>
        </w:rPr>
        <w:t>О приватизации жилищного фонда в Российской Федерации</w:t>
      </w:r>
      <w:r w:rsidR="00C43E37">
        <w:rPr>
          <w:rFonts w:ascii="Times New Roman" w:hAnsi="Times New Roman" w:cs="Times New Roman"/>
          <w:sz w:val="28"/>
          <w:szCs w:val="28"/>
        </w:rPr>
        <w:t>»</w:t>
      </w:r>
      <w:r w:rsidRPr="00240F74">
        <w:rPr>
          <w:rFonts w:ascii="Times New Roman" w:hAnsi="Times New Roman" w:cs="Times New Roman"/>
          <w:sz w:val="28"/>
          <w:szCs w:val="28"/>
        </w:rPr>
        <w:t xml:space="preserve"> прошу (просим) передать мне (нам) в собственность (долевую собственность) занимаемую мной (нами) жилое помещение на основании договора социального найма № 9876 от 01</w:t>
      </w:r>
      <w:r w:rsidR="00C413FF">
        <w:rPr>
          <w:rFonts w:ascii="Times New Roman" w:hAnsi="Times New Roman" w:cs="Times New Roman"/>
          <w:sz w:val="28"/>
          <w:szCs w:val="28"/>
        </w:rPr>
        <w:t xml:space="preserve"> января </w:t>
      </w:r>
      <w:r w:rsidR="00C413FF">
        <w:rPr>
          <w:rFonts w:ascii="Times New Roman" w:hAnsi="Times New Roman" w:cs="Times New Roman"/>
          <w:sz w:val="28"/>
          <w:szCs w:val="28"/>
        </w:rPr>
        <w:br/>
      </w:r>
      <w:r w:rsidRPr="00240F74">
        <w:rPr>
          <w:rFonts w:ascii="Times New Roman" w:hAnsi="Times New Roman" w:cs="Times New Roman"/>
          <w:sz w:val="28"/>
          <w:szCs w:val="28"/>
        </w:rPr>
        <w:t>2022</w:t>
      </w:r>
      <w:r w:rsidR="00C413FF">
        <w:rPr>
          <w:rFonts w:ascii="Times New Roman" w:hAnsi="Times New Roman" w:cs="Times New Roman"/>
          <w:sz w:val="28"/>
          <w:szCs w:val="28"/>
        </w:rPr>
        <w:t xml:space="preserve"> г.</w:t>
      </w:r>
      <w:r w:rsidRPr="00240F74">
        <w:rPr>
          <w:rFonts w:ascii="Times New Roman" w:hAnsi="Times New Roman" w:cs="Times New Roman"/>
          <w:sz w:val="28"/>
          <w:szCs w:val="28"/>
        </w:rPr>
        <w:t xml:space="preserve"> по адресу: П</w:t>
      </w:r>
      <w:r w:rsidR="007C2C75">
        <w:rPr>
          <w:rFonts w:ascii="Times New Roman" w:hAnsi="Times New Roman" w:cs="Times New Roman"/>
          <w:sz w:val="28"/>
          <w:szCs w:val="28"/>
        </w:rPr>
        <w:t xml:space="preserve">ермский край, </w:t>
      </w:r>
      <w:r w:rsidRPr="00240F74">
        <w:rPr>
          <w:rFonts w:ascii="Times New Roman" w:hAnsi="Times New Roman" w:cs="Times New Roman"/>
          <w:sz w:val="28"/>
          <w:szCs w:val="28"/>
        </w:rPr>
        <w:t>г. Добрянка, ул. Новая, д. 52, кв. 89.</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ab/>
        <w:t>В приватизации участвуют с учетом лиц, проходящих срочную службу в Российской Федерации или находящихся в командировке, граждани</w:t>
      </w:r>
      <w:proofErr w:type="gramStart"/>
      <w:r w:rsidRPr="00240F74">
        <w:rPr>
          <w:rFonts w:ascii="Times New Roman" w:hAnsi="Times New Roman" w:cs="Times New Roman"/>
          <w:sz w:val="28"/>
          <w:szCs w:val="28"/>
        </w:rPr>
        <w:t>н(</w:t>
      </w:r>
      <w:proofErr w:type="gramEnd"/>
      <w:r w:rsidRPr="00240F74">
        <w:rPr>
          <w:rFonts w:ascii="Times New Roman" w:hAnsi="Times New Roman" w:cs="Times New Roman"/>
          <w:sz w:val="28"/>
          <w:szCs w:val="28"/>
        </w:rPr>
        <w:t xml:space="preserve">е) не использовавшие свое право на приватизацию жилого помещения в соответствии </w:t>
      </w:r>
      <w:r w:rsidR="00C413FF" w:rsidRPr="00240F74">
        <w:rPr>
          <w:rFonts w:ascii="Times New Roman" w:hAnsi="Times New Roman" w:cs="Times New Roman"/>
          <w:sz w:val="28"/>
          <w:szCs w:val="28"/>
        </w:rPr>
        <w:t>с Федеральным</w:t>
      </w:r>
      <w:r w:rsidRPr="00240F74">
        <w:rPr>
          <w:rFonts w:ascii="Times New Roman" w:hAnsi="Times New Roman" w:cs="Times New Roman"/>
          <w:sz w:val="28"/>
          <w:szCs w:val="28"/>
        </w:rPr>
        <w:t xml:space="preserve"> законом </w:t>
      </w:r>
      <w:r w:rsidR="00C43E37">
        <w:rPr>
          <w:rFonts w:ascii="Times New Roman" w:hAnsi="Times New Roman" w:cs="Times New Roman"/>
          <w:sz w:val="28"/>
          <w:szCs w:val="28"/>
        </w:rPr>
        <w:t>«</w:t>
      </w:r>
      <w:r w:rsidRPr="00240F74">
        <w:rPr>
          <w:rFonts w:ascii="Times New Roman" w:hAnsi="Times New Roman" w:cs="Times New Roman"/>
          <w:sz w:val="28"/>
          <w:szCs w:val="28"/>
        </w:rPr>
        <w:t>О приватизации</w:t>
      </w:r>
      <w:r w:rsidR="00C43E37">
        <w:rPr>
          <w:rFonts w:ascii="Times New Roman" w:hAnsi="Times New Roman" w:cs="Times New Roman"/>
          <w:sz w:val="28"/>
          <w:szCs w:val="28"/>
        </w:rPr>
        <w:t>»</w:t>
      </w:r>
      <w:r w:rsidRPr="00240F74">
        <w:rPr>
          <w:rFonts w:ascii="Times New Roman" w:hAnsi="Times New Roman" w:cs="Times New Roman"/>
          <w:sz w:val="28"/>
          <w:szCs w:val="28"/>
        </w:rPr>
        <w:t xml:space="preserve"> от 04</w:t>
      </w:r>
      <w:r w:rsidR="00C413FF">
        <w:rPr>
          <w:rFonts w:ascii="Times New Roman" w:hAnsi="Times New Roman" w:cs="Times New Roman"/>
          <w:sz w:val="28"/>
          <w:szCs w:val="28"/>
        </w:rPr>
        <w:t xml:space="preserve"> июля </w:t>
      </w:r>
      <w:r w:rsidRPr="00240F74">
        <w:rPr>
          <w:rFonts w:ascii="Times New Roman" w:hAnsi="Times New Roman" w:cs="Times New Roman"/>
          <w:sz w:val="28"/>
          <w:szCs w:val="28"/>
        </w:rPr>
        <w:t>1991 г. №1541-1:</w:t>
      </w:r>
    </w:p>
    <w:tbl>
      <w:tblPr>
        <w:tblpPr w:leftFromText="180" w:rightFromText="180" w:vertAnchor="text" w:horzAnchor="page" w:tblpX="553" w:tblpY="2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281"/>
        <w:gridCol w:w="1697"/>
        <w:gridCol w:w="1826"/>
        <w:gridCol w:w="1699"/>
        <w:gridCol w:w="1491"/>
      </w:tblGrid>
      <w:tr w:rsidR="00240F74" w:rsidRPr="00240F74" w:rsidTr="00C77042">
        <w:trPr>
          <w:trHeight w:val="645"/>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 </w:t>
            </w:r>
            <w:proofErr w:type="spellStart"/>
            <w:r w:rsidRPr="00240F74">
              <w:rPr>
                <w:rFonts w:ascii="Times New Roman" w:hAnsi="Times New Roman" w:cs="Times New Roman"/>
                <w:sz w:val="28"/>
                <w:szCs w:val="28"/>
              </w:rPr>
              <w:t>п.п</w:t>
            </w:r>
            <w:proofErr w:type="spellEnd"/>
            <w:r w:rsidRPr="00240F74">
              <w:rPr>
                <w:rFonts w:ascii="Times New Roman" w:hAnsi="Times New Roman" w:cs="Times New Roman"/>
                <w:sz w:val="28"/>
                <w:szCs w:val="28"/>
              </w:rPr>
              <w:t>.</w:t>
            </w: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Фамилия, имя, отчество полностью</w:t>
            </w: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Родственные</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отношения</w:t>
            </w: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Долевая собственность</w:t>
            </w: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СНИЛС</w:t>
            </w: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w:t>
            </w:r>
          </w:p>
        </w:tc>
      </w:tr>
      <w:tr w:rsidR="00240F74" w:rsidRPr="00240F74" w:rsidTr="00C77042">
        <w:trPr>
          <w:trHeight w:val="317"/>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w:t>
            </w: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 Иван Иванович</w:t>
            </w: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наниматель</w:t>
            </w: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1/2</w:t>
            </w: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32-14-56 789</w:t>
            </w: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w:t>
            </w:r>
          </w:p>
        </w:tc>
      </w:tr>
      <w:tr w:rsidR="00240F74" w:rsidRPr="00240F74" w:rsidTr="00C77042">
        <w:trPr>
          <w:trHeight w:val="329"/>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2. </w:t>
            </w: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Иванова Клара Петровна</w:t>
            </w:r>
          </w:p>
        </w:tc>
        <w:tc>
          <w:tcPr>
            <w:tcW w:w="1697" w:type="dxa"/>
          </w:tcPr>
          <w:p w:rsidR="00240F74" w:rsidRPr="00240F74" w:rsidRDefault="00240F74" w:rsidP="007C2C75">
            <w:pPr>
              <w:spacing w:after="0" w:line="240" w:lineRule="auto"/>
              <w:ind w:hanging="72"/>
              <w:jc w:val="both"/>
              <w:rPr>
                <w:rFonts w:ascii="Times New Roman" w:hAnsi="Times New Roman" w:cs="Times New Roman"/>
                <w:sz w:val="28"/>
                <w:szCs w:val="28"/>
              </w:rPr>
            </w:pPr>
            <w:r w:rsidRPr="00240F74">
              <w:rPr>
                <w:rFonts w:ascii="Times New Roman" w:hAnsi="Times New Roman" w:cs="Times New Roman"/>
                <w:sz w:val="28"/>
                <w:szCs w:val="28"/>
              </w:rPr>
              <w:t>жена</w:t>
            </w: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1/2</w:t>
            </w: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23-41-65-987</w:t>
            </w: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w:t>
            </w:r>
          </w:p>
        </w:tc>
      </w:tr>
      <w:tr w:rsidR="00240F74" w:rsidRPr="00240F74" w:rsidTr="00C77042">
        <w:trPr>
          <w:trHeight w:val="317"/>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329"/>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317"/>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329"/>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317"/>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317"/>
        </w:trPr>
        <w:tc>
          <w:tcPr>
            <w:tcW w:w="60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28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7"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82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9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491" w:type="dxa"/>
          </w:tcPr>
          <w:p w:rsidR="00240F74" w:rsidRPr="00240F74" w:rsidRDefault="00240F74" w:rsidP="007C2C75">
            <w:pPr>
              <w:spacing w:after="0" w:line="240" w:lineRule="auto"/>
              <w:jc w:val="both"/>
              <w:rPr>
                <w:rFonts w:ascii="Times New Roman" w:hAnsi="Times New Roman" w:cs="Times New Roman"/>
                <w:sz w:val="28"/>
                <w:szCs w:val="28"/>
              </w:rPr>
            </w:pPr>
          </w:p>
        </w:tc>
      </w:tr>
    </w:tbl>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На приватизацию согласе</w:t>
      </w:r>
      <w:proofErr w:type="gramStart"/>
      <w:r w:rsidRPr="00240F74">
        <w:rPr>
          <w:rFonts w:ascii="Times New Roman" w:hAnsi="Times New Roman" w:cs="Times New Roman"/>
          <w:sz w:val="28"/>
          <w:szCs w:val="28"/>
        </w:rPr>
        <w:t>н(</w:t>
      </w:r>
      <w:proofErr w:type="gramEnd"/>
      <w:r w:rsidRPr="00240F74">
        <w:rPr>
          <w:rFonts w:ascii="Times New Roman" w:hAnsi="Times New Roman" w:cs="Times New Roman"/>
          <w:sz w:val="28"/>
          <w:szCs w:val="28"/>
        </w:rPr>
        <w:t>а), но в приватизации не участвую</w:t>
      </w:r>
    </w:p>
    <w:p w:rsidR="00240F74" w:rsidRPr="00240F74" w:rsidRDefault="00240F74" w:rsidP="007C2C75">
      <w:pPr>
        <w:spacing w:after="0" w:line="240" w:lineRule="auto"/>
        <w:jc w:val="both"/>
        <w:rPr>
          <w:rFonts w:ascii="Times New Roman" w:hAnsi="Times New Roman" w:cs="Times New Roman"/>
          <w:sz w:val="28"/>
          <w:szCs w:val="28"/>
        </w:rPr>
      </w:pPr>
    </w:p>
    <w:tbl>
      <w:tblPr>
        <w:tblW w:w="10196"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751"/>
        <w:gridCol w:w="1770"/>
        <w:gridCol w:w="1659"/>
        <w:gridCol w:w="1253"/>
      </w:tblGrid>
      <w:tr w:rsidR="00240F74" w:rsidRPr="00240F74" w:rsidTr="00343C98">
        <w:trPr>
          <w:trHeight w:val="652"/>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 </w:t>
            </w:r>
            <w:proofErr w:type="spellStart"/>
            <w:r w:rsidRPr="00240F74">
              <w:rPr>
                <w:rFonts w:ascii="Times New Roman" w:hAnsi="Times New Roman" w:cs="Times New Roman"/>
                <w:sz w:val="28"/>
                <w:szCs w:val="28"/>
              </w:rPr>
              <w:t>п.п</w:t>
            </w:r>
            <w:proofErr w:type="spellEnd"/>
            <w:r w:rsidRPr="00240F74">
              <w:rPr>
                <w:rFonts w:ascii="Times New Roman" w:hAnsi="Times New Roman" w:cs="Times New Roman"/>
                <w:sz w:val="28"/>
                <w:szCs w:val="28"/>
              </w:rPr>
              <w:t>.</w:t>
            </w: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Фамилия, имя, отчество полностью</w:t>
            </w: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Родственные</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отношения</w:t>
            </w: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СНИЛС</w:t>
            </w: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w:t>
            </w:r>
          </w:p>
        </w:tc>
      </w:tr>
      <w:tr w:rsidR="00240F74" w:rsidRPr="00240F74" w:rsidTr="00343C98">
        <w:trPr>
          <w:trHeight w:val="320"/>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1. </w:t>
            </w: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 Петр Иванович</w:t>
            </w: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сын</w:t>
            </w: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98-76-54 321</w:t>
            </w: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w:t>
            </w:r>
          </w:p>
        </w:tc>
      </w:tr>
      <w:tr w:rsidR="00240F74" w:rsidRPr="00240F74" w:rsidTr="00343C98">
        <w:trPr>
          <w:trHeight w:val="332"/>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770" w:type="dxa"/>
          </w:tcPr>
          <w:p w:rsidR="00240F74" w:rsidRPr="00240F74" w:rsidRDefault="00240F74" w:rsidP="007C2C75">
            <w:pPr>
              <w:spacing w:after="0" w:line="240" w:lineRule="auto"/>
              <w:ind w:hanging="72"/>
              <w:jc w:val="both"/>
              <w:rPr>
                <w:rFonts w:ascii="Times New Roman" w:hAnsi="Times New Roman" w:cs="Times New Roman"/>
                <w:sz w:val="28"/>
                <w:szCs w:val="28"/>
              </w:rPr>
            </w:pP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343C98">
        <w:trPr>
          <w:trHeight w:val="320"/>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343C98">
        <w:trPr>
          <w:trHeight w:val="332"/>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343C98">
        <w:trPr>
          <w:trHeight w:val="320"/>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343C98">
        <w:trPr>
          <w:trHeight w:val="320"/>
        </w:trPr>
        <w:tc>
          <w:tcPr>
            <w:tcW w:w="763"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475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77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59"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253" w:type="dxa"/>
          </w:tcPr>
          <w:p w:rsidR="00240F74" w:rsidRPr="00240F74" w:rsidRDefault="00240F74" w:rsidP="007C2C75">
            <w:pPr>
              <w:spacing w:after="0" w:line="240" w:lineRule="auto"/>
              <w:jc w:val="both"/>
              <w:rPr>
                <w:rFonts w:ascii="Times New Roman" w:hAnsi="Times New Roman" w:cs="Times New Roman"/>
                <w:sz w:val="28"/>
                <w:szCs w:val="28"/>
              </w:rPr>
            </w:pPr>
          </w:p>
        </w:tc>
      </w:tr>
    </w:tbl>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Подписи удостоверя</w:t>
      </w:r>
      <w:r w:rsidR="007C2C75">
        <w:rPr>
          <w:rFonts w:ascii="Times New Roman" w:hAnsi="Times New Roman" w:cs="Times New Roman"/>
          <w:sz w:val="28"/>
          <w:szCs w:val="28"/>
        </w:rPr>
        <w:t xml:space="preserve">ю                                                          </w:t>
      </w:r>
      <w:r w:rsidRPr="00240F74">
        <w:rPr>
          <w:rFonts w:ascii="Times New Roman" w:hAnsi="Times New Roman" w:cs="Times New Roman"/>
          <w:sz w:val="28"/>
          <w:szCs w:val="28"/>
        </w:rPr>
        <w:t>____________________</w:t>
      </w:r>
    </w:p>
    <w:p w:rsidR="00240F74" w:rsidRPr="00240F74" w:rsidRDefault="00C77042" w:rsidP="007C2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(должность)</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      М.П.                                  __________________   __________________</w:t>
      </w:r>
    </w:p>
    <w:p w:rsidR="00240F74" w:rsidRDefault="00C77042" w:rsidP="007C2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F74" w:rsidRPr="00240F7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240F74" w:rsidRPr="00240F74">
        <w:rPr>
          <w:rFonts w:ascii="Times New Roman" w:hAnsi="Times New Roman" w:cs="Times New Roman"/>
          <w:sz w:val="28"/>
          <w:szCs w:val="28"/>
        </w:rPr>
        <w:t xml:space="preserve">(ФИО)      </w:t>
      </w:r>
    </w:p>
    <w:p w:rsidR="007C2C75" w:rsidRDefault="007C2C75" w:rsidP="007C2C75">
      <w:pPr>
        <w:spacing w:after="0" w:line="240" w:lineRule="auto"/>
        <w:jc w:val="both"/>
        <w:rPr>
          <w:rFonts w:ascii="Times New Roman" w:hAnsi="Times New Roman" w:cs="Times New Roman"/>
          <w:sz w:val="28"/>
          <w:szCs w:val="28"/>
        </w:rPr>
      </w:pPr>
    </w:p>
    <w:p w:rsidR="007C2C75" w:rsidRPr="00240F74" w:rsidRDefault="007C2C75" w:rsidP="007C2C75">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356"/>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3091"/>
        <w:gridCol w:w="1384"/>
        <w:gridCol w:w="880"/>
        <w:gridCol w:w="880"/>
        <w:gridCol w:w="1636"/>
        <w:gridCol w:w="1132"/>
      </w:tblGrid>
      <w:tr w:rsidR="00240F74" w:rsidRPr="00240F74" w:rsidTr="00C77042">
        <w:trPr>
          <w:trHeight w:val="703"/>
        </w:trPr>
        <w:tc>
          <w:tcPr>
            <w:tcW w:w="1411" w:type="dxa"/>
            <w:vMerge w:val="restart"/>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 </w:t>
            </w:r>
            <w:proofErr w:type="spellStart"/>
            <w:r w:rsidRPr="00240F74">
              <w:rPr>
                <w:rFonts w:ascii="Times New Roman" w:hAnsi="Times New Roman" w:cs="Times New Roman"/>
                <w:sz w:val="28"/>
                <w:szCs w:val="28"/>
              </w:rPr>
              <w:t>п.п</w:t>
            </w:r>
            <w:proofErr w:type="spellEnd"/>
            <w:r w:rsidRPr="00240F74">
              <w:rPr>
                <w:rFonts w:ascii="Times New Roman" w:hAnsi="Times New Roman" w:cs="Times New Roman"/>
                <w:sz w:val="28"/>
                <w:szCs w:val="28"/>
              </w:rPr>
              <w:t>.</w:t>
            </w:r>
          </w:p>
        </w:tc>
        <w:tc>
          <w:tcPr>
            <w:tcW w:w="3091" w:type="dxa"/>
            <w:vMerge w:val="restart"/>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Ф. И. О. полностью</w:t>
            </w:r>
          </w:p>
        </w:tc>
        <w:tc>
          <w:tcPr>
            <w:tcW w:w="1384" w:type="dxa"/>
            <w:vMerge w:val="restart"/>
          </w:tcPr>
          <w:p w:rsidR="00240F74" w:rsidRPr="00240F74" w:rsidRDefault="00240F74" w:rsidP="007C2C75">
            <w:pPr>
              <w:spacing w:after="0" w:line="240" w:lineRule="auto"/>
              <w:jc w:val="center"/>
              <w:rPr>
                <w:rFonts w:ascii="Times New Roman" w:hAnsi="Times New Roman" w:cs="Times New Roman"/>
                <w:sz w:val="28"/>
                <w:szCs w:val="28"/>
              </w:rPr>
            </w:pPr>
            <w:r w:rsidRPr="00240F74">
              <w:rPr>
                <w:rFonts w:ascii="Times New Roman" w:hAnsi="Times New Roman" w:cs="Times New Roman"/>
                <w:sz w:val="28"/>
                <w:szCs w:val="28"/>
              </w:rPr>
              <w:t>Число, месяц, год рождения</w:t>
            </w:r>
          </w:p>
        </w:tc>
        <w:tc>
          <w:tcPr>
            <w:tcW w:w="3396" w:type="dxa"/>
            <w:gridSpan w:val="3"/>
          </w:tcPr>
          <w:p w:rsidR="00240F74" w:rsidRPr="00240F74" w:rsidRDefault="00240F74" w:rsidP="007C2C75">
            <w:pPr>
              <w:spacing w:after="0" w:line="240" w:lineRule="auto"/>
              <w:jc w:val="center"/>
              <w:rPr>
                <w:rFonts w:ascii="Times New Roman" w:hAnsi="Times New Roman" w:cs="Times New Roman"/>
                <w:sz w:val="28"/>
                <w:szCs w:val="28"/>
              </w:rPr>
            </w:pPr>
            <w:r w:rsidRPr="00240F74">
              <w:rPr>
                <w:rFonts w:ascii="Times New Roman" w:hAnsi="Times New Roman" w:cs="Times New Roman"/>
                <w:sz w:val="28"/>
                <w:szCs w:val="28"/>
              </w:rPr>
              <w:t>Данные паспорта,</w:t>
            </w:r>
          </w:p>
          <w:p w:rsidR="00240F74" w:rsidRPr="00240F74" w:rsidRDefault="00240F74" w:rsidP="007C2C75">
            <w:pPr>
              <w:spacing w:after="0" w:line="240" w:lineRule="auto"/>
              <w:jc w:val="center"/>
              <w:rPr>
                <w:rFonts w:ascii="Times New Roman" w:hAnsi="Times New Roman" w:cs="Times New Roman"/>
                <w:sz w:val="28"/>
                <w:szCs w:val="28"/>
              </w:rPr>
            </w:pPr>
            <w:r w:rsidRPr="00240F74">
              <w:rPr>
                <w:rFonts w:ascii="Times New Roman" w:hAnsi="Times New Roman" w:cs="Times New Roman"/>
                <w:sz w:val="28"/>
                <w:szCs w:val="28"/>
              </w:rPr>
              <w:t>свидетельство о рождении детей</w:t>
            </w:r>
          </w:p>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vMerge w:val="restart"/>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Дата прописки</w:t>
            </w:r>
          </w:p>
        </w:tc>
      </w:tr>
      <w:tr w:rsidR="00240F74" w:rsidRPr="00240F74" w:rsidTr="00C77042">
        <w:trPr>
          <w:trHeight w:val="659"/>
        </w:trPr>
        <w:tc>
          <w:tcPr>
            <w:tcW w:w="1411" w:type="dxa"/>
            <w:vMerge/>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vMerge/>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vMerge/>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серия</w:t>
            </w:r>
          </w:p>
        </w:tc>
        <w:tc>
          <w:tcPr>
            <w:tcW w:w="880" w:type="dxa"/>
          </w:tcPr>
          <w:p w:rsidR="00240F74" w:rsidRPr="00240F74" w:rsidRDefault="00240F74" w:rsidP="007C2C75">
            <w:pPr>
              <w:spacing w:after="0" w:line="240" w:lineRule="auto"/>
              <w:rPr>
                <w:rFonts w:ascii="Times New Roman" w:hAnsi="Times New Roman" w:cs="Times New Roman"/>
                <w:sz w:val="28"/>
                <w:szCs w:val="28"/>
              </w:rPr>
            </w:pPr>
          </w:p>
          <w:p w:rsidR="00240F74" w:rsidRPr="00240F74" w:rsidRDefault="00240F74" w:rsidP="007C2C75">
            <w:pPr>
              <w:spacing w:after="0" w:line="240" w:lineRule="auto"/>
              <w:rPr>
                <w:rFonts w:ascii="Times New Roman" w:hAnsi="Times New Roman" w:cs="Times New Roman"/>
                <w:sz w:val="28"/>
                <w:szCs w:val="28"/>
              </w:rPr>
            </w:pPr>
            <w:r w:rsidRPr="00240F74">
              <w:rPr>
                <w:rFonts w:ascii="Times New Roman" w:hAnsi="Times New Roman" w:cs="Times New Roman"/>
                <w:sz w:val="28"/>
                <w:szCs w:val="28"/>
              </w:rPr>
              <w:t>номер</w:t>
            </w:r>
          </w:p>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center"/>
              <w:rPr>
                <w:rFonts w:ascii="Times New Roman" w:hAnsi="Times New Roman" w:cs="Times New Roman"/>
                <w:sz w:val="28"/>
                <w:szCs w:val="28"/>
              </w:rPr>
            </w:pPr>
            <w:r w:rsidRPr="00240F74">
              <w:rPr>
                <w:rFonts w:ascii="Times New Roman" w:hAnsi="Times New Roman" w:cs="Times New Roman"/>
                <w:sz w:val="28"/>
                <w:szCs w:val="28"/>
              </w:rPr>
              <w:t xml:space="preserve">кем и когда </w:t>
            </w:r>
            <w:proofErr w:type="gramStart"/>
            <w:r w:rsidRPr="00240F74">
              <w:rPr>
                <w:rFonts w:ascii="Times New Roman" w:hAnsi="Times New Roman" w:cs="Times New Roman"/>
                <w:sz w:val="28"/>
                <w:szCs w:val="28"/>
              </w:rPr>
              <w:t>выдан</w:t>
            </w:r>
            <w:proofErr w:type="gramEnd"/>
          </w:p>
        </w:tc>
        <w:tc>
          <w:tcPr>
            <w:tcW w:w="1132" w:type="dxa"/>
            <w:vMerge/>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w:t>
            </w: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 Иван Иванович</w:t>
            </w: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01.01.1954</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1234</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567890</w:t>
            </w: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ГУ МВД России по Пермскому краю 01.01.2010</w:t>
            </w: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12.03.</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1999</w:t>
            </w: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2.</w:t>
            </w: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Иванова Клара Петровна</w:t>
            </w:r>
          </w:p>
        </w:tc>
        <w:tc>
          <w:tcPr>
            <w:tcW w:w="1384" w:type="dxa"/>
          </w:tcPr>
          <w:p w:rsidR="00240F74" w:rsidRPr="00240F74" w:rsidRDefault="00240F74" w:rsidP="007C2C75">
            <w:pPr>
              <w:spacing w:after="0" w:line="240" w:lineRule="auto"/>
              <w:ind w:hanging="72"/>
              <w:jc w:val="both"/>
              <w:rPr>
                <w:rFonts w:ascii="Times New Roman" w:hAnsi="Times New Roman" w:cs="Times New Roman"/>
                <w:sz w:val="28"/>
                <w:szCs w:val="28"/>
              </w:rPr>
            </w:pPr>
            <w:r w:rsidRPr="00240F74">
              <w:rPr>
                <w:rFonts w:ascii="Times New Roman" w:hAnsi="Times New Roman" w:cs="Times New Roman"/>
                <w:sz w:val="28"/>
                <w:szCs w:val="28"/>
              </w:rPr>
              <w:t>01.01.1956</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3421</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089678</w:t>
            </w: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ОУФМС России по Пермскому краю </w:t>
            </w:r>
            <w:proofErr w:type="gramStart"/>
            <w:r w:rsidRPr="00240F74">
              <w:rPr>
                <w:rFonts w:ascii="Times New Roman" w:hAnsi="Times New Roman" w:cs="Times New Roman"/>
                <w:sz w:val="28"/>
                <w:szCs w:val="28"/>
              </w:rPr>
              <w:t>в</w:t>
            </w:r>
            <w:proofErr w:type="gramEnd"/>
            <w:r w:rsidRPr="00240F74">
              <w:rPr>
                <w:rFonts w:ascii="Times New Roman" w:hAnsi="Times New Roman" w:cs="Times New Roman"/>
                <w:sz w:val="28"/>
                <w:szCs w:val="28"/>
              </w:rPr>
              <w:t xml:space="preserve"> гор. Добрянка 01.01.2008</w:t>
            </w: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12.03.</w:t>
            </w: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1999</w:t>
            </w: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 xml:space="preserve">3. </w:t>
            </w: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Иванов Петр Иванович</w:t>
            </w: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01.01.197</w:t>
            </w:r>
            <w:r w:rsidRPr="00240F74">
              <w:rPr>
                <w:rFonts w:ascii="Times New Roman" w:hAnsi="Times New Roman" w:cs="Times New Roman"/>
                <w:sz w:val="28"/>
                <w:szCs w:val="28"/>
              </w:rPr>
              <w:lastRenderedPageBreak/>
              <w:t>4</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lastRenderedPageBreak/>
              <w:t>2431</w:t>
            </w: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9687</w:t>
            </w:r>
            <w:r w:rsidRPr="00240F74">
              <w:rPr>
                <w:rFonts w:ascii="Times New Roman" w:hAnsi="Times New Roman" w:cs="Times New Roman"/>
                <w:sz w:val="28"/>
                <w:szCs w:val="28"/>
              </w:rPr>
              <w:lastRenderedPageBreak/>
              <w:t>59</w:t>
            </w: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lastRenderedPageBreak/>
              <w:t xml:space="preserve">ОВД г. </w:t>
            </w:r>
            <w:r w:rsidRPr="00240F74">
              <w:rPr>
                <w:rFonts w:ascii="Times New Roman" w:hAnsi="Times New Roman" w:cs="Times New Roman"/>
                <w:sz w:val="28"/>
                <w:szCs w:val="28"/>
              </w:rPr>
              <w:lastRenderedPageBreak/>
              <w:t>Добрянки Пермской области 01.01.2002</w:t>
            </w: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lastRenderedPageBreak/>
              <w:t xml:space="preserve">12.03. </w:t>
            </w:r>
            <w:r w:rsidRPr="00240F74">
              <w:rPr>
                <w:rFonts w:ascii="Times New Roman" w:hAnsi="Times New Roman" w:cs="Times New Roman"/>
                <w:sz w:val="28"/>
                <w:szCs w:val="28"/>
              </w:rPr>
              <w:lastRenderedPageBreak/>
              <w:t>199</w:t>
            </w:r>
            <w:r w:rsidR="000524D7">
              <w:rPr>
                <w:rFonts w:ascii="Times New Roman" w:hAnsi="Times New Roman" w:cs="Times New Roman"/>
                <w:sz w:val="28"/>
                <w:szCs w:val="28"/>
              </w:rPr>
              <w:t>9</w:t>
            </w: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r w:rsidR="00240F74" w:rsidRPr="00240F74" w:rsidTr="00C77042">
        <w:trPr>
          <w:trHeight w:val="275"/>
        </w:trPr>
        <w:tc>
          <w:tcPr>
            <w:tcW w:w="141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3091"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384"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880"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636" w:type="dxa"/>
          </w:tcPr>
          <w:p w:rsidR="00240F74" w:rsidRPr="00240F74" w:rsidRDefault="00240F74" w:rsidP="007C2C75">
            <w:pPr>
              <w:spacing w:after="0" w:line="240" w:lineRule="auto"/>
              <w:jc w:val="both"/>
              <w:rPr>
                <w:rFonts w:ascii="Times New Roman" w:hAnsi="Times New Roman" w:cs="Times New Roman"/>
                <w:sz w:val="28"/>
                <w:szCs w:val="28"/>
              </w:rPr>
            </w:pPr>
          </w:p>
        </w:tc>
        <w:tc>
          <w:tcPr>
            <w:tcW w:w="1132" w:type="dxa"/>
          </w:tcPr>
          <w:p w:rsidR="00240F74" w:rsidRPr="00240F74" w:rsidRDefault="00240F74" w:rsidP="007C2C75">
            <w:pPr>
              <w:spacing w:after="0" w:line="240" w:lineRule="auto"/>
              <w:jc w:val="both"/>
              <w:rPr>
                <w:rFonts w:ascii="Times New Roman" w:hAnsi="Times New Roman" w:cs="Times New Roman"/>
                <w:sz w:val="28"/>
                <w:szCs w:val="28"/>
              </w:rPr>
            </w:pPr>
          </w:p>
        </w:tc>
      </w:tr>
    </w:tbl>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Состав семьи ___3__________________ человека</w:t>
      </w: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C43E37" w:rsidP="007C2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40F74" w:rsidRPr="00240F74">
        <w:rPr>
          <w:rFonts w:ascii="Times New Roman" w:hAnsi="Times New Roman" w:cs="Times New Roman"/>
          <w:sz w:val="28"/>
          <w:szCs w:val="28"/>
        </w:rPr>
        <w:t>01</w:t>
      </w:r>
      <w:r>
        <w:rPr>
          <w:rFonts w:ascii="Times New Roman" w:hAnsi="Times New Roman" w:cs="Times New Roman"/>
          <w:sz w:val="28"/>
          <w:szCs w:val="28"/>
        </w:rPr>
        <w:t>»</w:t>
      </w:r>
      <w:r w:rsidR="001F4571">
        <w:rPr>
          <w:rFonts w:ascii="Times New Roman" w:hAnsi="Times New Roman" w:cs="Times New Roman"/>
          <w:sz w:val="28"/>
          <w:szCs w:val="28"/>
        </w:rPr>
        <w:t xml:space="preserve"> </w:t>
      </w:r>
      <w:r w:rsidR="00240F74" w:rsidRPr="00240F74">
        <w:rPr>
          <w:rFonts w:ascii="Times New Roman" w:hAnsi="Times New Roman" w:cs="Times New Roman"/>
          <w:sz w:val="28"/>
          <w:szCs w:val="28"/>
        </w:rPr>
        <w:t>января 2022 г.</w:t>
      </w: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 заявителя ______подпись____________</w:t>
      </w:r>
    </w:p>
    <w:p w:rsidR="00240F74" w:rsidRPr="00240F74" w:rsidRDefault="00240F74" w:rsidP="007C2C75">
      <w:pPr>
        <w:spacing w:after="0" w:line="240" w:lineRule="auto"/>
        <w:ind w:firstLine="708"/>
        <w:jc w:val="both"/>
        <w:rPr>
          <w:rFonts w:ascii="Times New Roman" w:hAnsi="Times New Roman" w:cs="Times New Roman"/>
          <w:sz w:val="28"/>
          <w:szCs w:val="28"/>
        </w:rPr>
      </w:pPr>
    </w:p>
    <w:p w:rsidR="00240F74" w:rsidRPr="00240F74" w:rsidRDefault="00240F74" w:rsidP="007C2C75">
      <w:pPr>
        <w:spacing w:after="0" w:line="240" w:lineRule="auto"/>
        <w:ind w:firstLine="708"/>
        <w:jc w:val="both"/>
        <w:rPr>
          <w:rFonts w:ascii="Times New Roman" w:hAnsi="Times New Roman" w:cs="Times New Roman"/>
          <w:sz w:val="28"/>
          <w:szCs w:val="28"/>
        </w:rPr>
      </w:pPr>
      <w:r w:rsidRPr="00240F74">
        <w:rPr>
          <w:rFonts w:ascii="Times New Roman" w:hAnsi="Times New Roman" w:cs="Times New Roman"/>
          <w:sz w:val="28"/>
          <w:szCs w:val="28"/>
        </w:rPr>
        <w:t xml:space="preserve">С последствиями предоставления заведомо ложных сведений об однократности приобретения жилого помещения в собственность в порядке приватизации </w:t>
      </w:r>
      <w:proofErr w:type="gramStart"/>
      <w:r w:rsidRPr="00240F74">
        <w:rPr>
          <w:rFonts w:ascii="Times New Roman" w:hAnsi="Times New Roman" w:cs="Times New Roman"/>
          <w:sz w:val="28"/>
          <w:szCs w:val="28"/>
        </w:rPr>
        <w:t>ознакомлен</w:t>
      </w:r>
      <w:proofErr w:type="gramEnd"/>
      <w:r w:rsidRPr="00240F74">
        <w:rPr>
          <w:rFonts w:ascii="Times New Roman" w:hAnsi="Times New Roman" w:cs="Times New Roman"/>
          <w:sz w:val="28"/>
          <w:szCs w:val="28"/>
        </w:rPr>
        <w:t>, об уголовной ответственности по ст. 159 Уголовного кодекса Российской Федерации предупрежден.</w:t>
      </w:r>
    </w:p>
    <w:p w:rsidR="00240F74" w:rsidRPr="00240F74" w:rsidRDefault="00240F74" w:rsidP="007C2C75">
      <w:pPr>
        <w:spacing w:after="0" w:line="240" w:lineRule="auto"/>
        <w:jc w:val="both"/>
        <w:rPr>
          <w:rFonts w:ascii="Times New Roman" w:hAnsi="Times New Roman" w:cs="Times New Roman"/>
          <w:sz w:val="28"/>
          <w:szCs w:val="28"/>
        </w:rPr>
      </w:pPr>
    </w:p>
    <w:p w:rsidR="00240F74" w:rsidRPr="00240F74" w:rsidRDefault="00240F74" w:rsidP="007C2C75">
      <w:pPr>
        <w:spacing w:after="0" w:line="240" w:lineRule="auto"/>
        <w:jc w:val="both"/>
        <w:rPr>
          <w:rFonts w:ascii="Times New Roman" w:hAnsi="Times New Roman" w:cs="Times New Roman"/>
          <w:sz w:val="28"/>
          <w:szCs w:val="28"/>
        </w:rPr>
      </w:pPr>
      <w:r w:rsidRPr="00240F74">
        <w:rPr>
          <w:rFonts w:ascii="Times New Roman" w:hAnsi="Times New Roman" w:cs="Times New Roman"/>
          <w:sz w:val="28"/>
          <w:szCs w:val="28"/>
        </w:rPr>
        <w:t>Подпись заявител</w:t>
      </w:r>
      <w:proofErr w:type="gramStart"/>
      <w:r w:rsidRPr="00240F74">
        <w:rPr>
          <w:rFonts w:ascii="Times New Roman" w:hAnsi="Times New Roman" w:cs="Times New Roman"/>
          <w:sz w:val="28"/>
          <w:szCs w:val="28"/>
        </w:rPr>
        <w:t>я(</w:t>
      </w:r>
      <w:proofErr w:type="gramEnd"/>
      <w:r w:rsidRPr="00240F74">
        <w:rPr>
          <w:rFonts w:ascii="Times New Roman" w:hAnsi="Times New Roman" w:cs="Times New Roman"/>
          <w:sz w:val="28"/>
          <w:szCs w:val="28"/>
        </w:rPr>
        <w:t>ей)  _____подписи_________</w:t>
      </w:r>
    </w:p>
    <w:p w:rsidR="00240F74" w:rsidRDefault="00240F74" w:rsidP="007C2C75">
      <w:pPr>
        <w:spacing w:after="0" w:line="240" w:lineRule="auto"/>
        <w:jc w:val="both"/>
      </w:pPr>
    </w:p>
    <w:p w:rsidR="00240F74" w:rsidRPr="001B1F26" w:rsidRDefault="00240F74" w:rsidP="00240F74">
      <w:pPr>
        <w:jc w:val="both"/>
      </w:pPr>
    </w:p>
    <w:p w:rsidR="008800A1" w:rsidRDefault="008800A1">
      <w:pPr>
        <w:rPr>
          <w:rFonts w:ascii="Times New Roman" w:hAnsi="Times New Roman" w:cs="Times New Roman"/>
          <w:sz w:val="28"/>
          <w:szCs w:val="28"/>
        </w:rPr>
      </w:pPr>
      <w:r>
        <w:rPr>
          <w:rFonts w:ascii="Times New Roman" w:hAnsi="Times New Roman" w:cs="Times New Roman"/>
          <w:sz w:val="28"/>
          <w:szCs w:val="28"/>
        </w:rPr>
        <w:br w:type="page"/>
      </w:r>
    </w:p>
    <w:p w:rsidR="009505C9" w:rsidRDefault="007C2C75" w:rsidP="009505C9">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9505C9" w:rsidRPr="00164A64" w:rsidRDefault="009505C9" w:rsidP="009505C9">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164A64">
        <w:rPr>
          <w:rFonts w:ascii="Times New Roman" w:hAnsi="Times New Roman" w:cs="Times New Roman"/>
          <w:sz w:val="28"/>
          <w:szCs w:val="28"/>
        </w:rPr>
        <w:t xml:space="preserve">регламенту                             </w:t>
      </w:r>
    </w:p>
    <w:p w:rsidR="009505C9" w:rsidRPr="00164A64" w:rsidRDefault="009505C9" w:rsidP="009505C9">
      <w:pPr>
        <w:widowControl w:val="0"/>
        <w:spacing w:after="0" w:line="240" w:lineRule="auto"/>
        <w:ind w:left="5529"/>
        <w:outlineLvl w:val="1"/>
        <w:rPr>
          <w:rFonts w:ascii="Times New Roman" w:hAnsi="Times New Roman" w:cs="Times New Roman"/>
          <w:sz w:val="28"/>
          <w:szCs w:val="28"/>
        </w:rPr>
      </w:pPr>
      <w:r w:rsidRPr="00164A64">
        <w:rPr>
          <w:rFonts w:ascii="Times New Roman" w:hAnsi="Times New Roman" w:cs="Times New Roman"/>
          <w:sz w:val="28"/>
          <w:szCs w:val="28"/>
        </w:rPr>
        <w:t xml:space="preserve">по предоставлению муниципальной услуги </w:t>
      </w:r>
      <w:r w:rsidR="00C43E37">
        <w:rPr>
          <w:rFonts w:ascii="Times New Roman" w:hAnsi="Times New Roman" w:cs="Times New Roman"/>
          <w:sz w:val="28"/>
          <w:szCs w:val="28"/>
        </w:rPr>
        <w:t>«</w:t>
      </w:r>
      <w:r w:rsidRPr="00164A64">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sz w:val="28"/>
          <w:szCs w:val="28"/>
        </w:rPr>
        <w:t>»</w:t>
      </w:r>
    </w:p>
    <w:p w:rsidR="009505C9" w:rsidRDefault="009505C9" w:rsidP="0011046A">
      <w:pPr>
        <w:spacing w:after="0" w:line="240" w:lineRule="auto"/>
        <w:ind w:left="5529"/>
        <w:rPr>
          <w:rFonts w:ascii="Times New Roman" w:hAnsi="Times New Roman" w:cs="Times New Roman"/>
          <w:color w:val="000000"/>
          <w:sz w:val="28"/>
          <w:szCs w:val="28"/>
        </w:rPr>
      </w:pPr>
    </w:p>
    <w:p w:rsidR="009505C9" w:rsidRDefault="009505C9" w:rsidP="008F0841">
      <w:pPr>
        <w:pStyle w:val="af3"/>
        <w:jc w:val="center"/>
        <w:rPr>
          <w:rFonts w:ascii="Times New Roman" w:hAnsi="Times New Roman"/>
          <w:b/>
          <w:sz w:val="28"/>
          <w:szCs w:val="28"/>
        </w:rPr>
      </w:pPr>
      <w:bookmarkStart w:id="11" w:name="_Toc107826870"/>
      <w:r w:rsidRPr="009505C9">
        <w:rPr>
          <w:rFonts w:ascii="Times New Roman" w:hAnsi="Times New Roman"/>
          <w:b/>
          <w:sz w:val="28"/>
          <w:szCs w:val="28"/>
        </w:rPr>
        <w:t xml:space="preserve">Форма решения об отказе в </w:t>
      </w:r>
      <w:bookmarkEnd w:id="11"/>
      <w:r w:rsidRPr="009505C9">
        <w:rPr>
          <w:rFonts w:ascii="Times New Roman" w:hAnsi="Times New Roman"/>
          <w:b/>
          <w:sz w:val="28"/>
          <w:szCs w:val="28"/>
        </w:rPr>
        <w:t>приватизации жилого помещения</w:t>
      </w:r>
    </w:p>
    <w:p w:rsidR="008F0841" w:rsidRPr="008F0841" w:rsidRDefault="008F0841" w:rsidP="008F0841">
      <w:pPr>
        <w:pStyle w:val="af3"/>
        <w:jc w:val="center"/>
        <w:rPr>
          <w:rFonts w:ascii="Times New Roman" w:hAnsi="Times New Roman"/>
          <w:b/>
          <w:sz w:val="28"/>
          <w:szCs w:val="28"/>
        </w:rPr>
      </w:pPr>
    </w:p>
    <w:p w:rsidR="009505C9" w:rsidRPr="009505C9" w:rsidRDefault="009505C9" w:rsidP="009505C9">
      <w:pPr>
        <w:spacing w:line="20" w:lineRule="atLeast"/>
        <w:ind w:left="4962"/>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Кому: ______________________</w:t>
      </w:r>
    </w:p>
    <w:p w:rsidR="009505C9" w:rsidRPr="009505C9" w:rsidRDefault="009505C9" w:rsidP="009505C9">
      <w:pPr>
        <w:spacing w:line="20" w:lineRule="atLeast"/>
        <w:ind w:left="4962"/>
        <w:rPr>
          <w:rFonts w:ascii="Times New Roman" w:eastAsia="Calibri" w:hAnsi="Times New Roman" w:cs="Times New Roman"/>
          <w:sz w:val="28"/>
          <w:szCs w:val="28"/>
          <w:lang w:eastAsia="en-US"/>
        </w:rPr>
      </w:pPr>
    </w:p>
    <w:p w:rsidR="009505C9" w:rsidRPr="009505C9" w:rsidRDefault="009505C9" w:rsidP="009505C9">
      <w:pPr>
        <w:spacing w:line="20" w:lineRule="atLeast"/>
        <w:ind w:left="4962"/>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Контактные данные:</w:t>
      </w:r>
    </w:p>
    <w:p w:rsidR="009505C9" w:rsidRPr="009505C9" w:rsidRDefault="009505C9" w:rsidP="009505C9">
      <w:pPr>
        <w:spacing w:line="20" w:lineRule="atLeast"/>
        <w:ind w:left="4962"/>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____________________________</w:t>
      </w:r>
    </w:p>
    <w:p w:rsidR="009505C9" w:rsidRPr="009505C9" w:rsidRDefault="009505C9" w:rsidP="009505C9">
      <w:pPr>
        <w:spacing w:line="256" w:lineRule="auto"/>
        <w:jc w:val="center"/>
        <w:rPr>
          <w:rFonts w:ascii="Times New Roman" w:eastAsia="Calibri" w:hAnsi="Times New Roman" w:cs="Times New Roman"/>
          <w:b/>
          <w:sz w:val="28"/>
          <w:szCs w:val="28"/>
          <w:lang w:eastAsia="en-US"/>
        </w:rPr>
      </w:pPr>
      <w:r w:rsidRPr="009505C9">
        <w:rPr>
          <w:rFonts w:ascii="Times New Roman" w:eastAsia="Calibri" w:hAnsi="Times New Roman" w:cs="Times New Roman"/>
          <w:b/>
          <w:sz w:val="28"/>
          <w:szCs w:val="28"/>
          <w:lang w:eastAsia="en-US"/>
        </w:rPr>
        <w:t>РЕШЕНИЕ</w:t>
      </w:r>
    </w:p>
    <w:p w:rsidR="009505C9" w:rsidRPr="009505C9" w:rsidRDefault="009505C9" w:rsidP="009505C9">
      <w:pPr>
        <w:spacing w:after="160" w:line="256" w:lineRule="auto"/>
        <w:jc w:val="center"/>
        <w:rPr>
          <w:rFonts w:ascii="Times New Roman" w:eastAsia="Calibri" w:hAnsi="Times New Roman" w:cs="Times New Roman"/>
          <w:b/>
          <w:sz w:val="28"/>
          <w:szCs w:val="28"/>
          <w:lang w:eastAsia="en-US"/>
        </w:rPr>
      </w:pPr>
      <w:r w:rsidRPr="009505C9">
        <w:rPr>
          <w:rFonts w:ascii="Times New Roman" w:eastAsia="Calibri" w:hAnsi="Times New Roman" w:cs="Times New Roman"/>
          <w:b/>
          <w:sz w:val="28"/>
          <w:szCs w:val="28"/>
          <w:lang w:eastAsia="en-US"/>
        </w:rPr>
        <w:t>об отказе в приватизации жилого помещения</w:t>
      </w:r>
    </w:p>
    <w:tbl>
      <w:tblPr>
        <w:tblStyle w:val="8"/>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547"/>
        <w:gridCol w:w="567"/>
        <w:gridCol w:w="2125"/>
      </w:tblGrid>
      <w:tr w:rsidR="009505C9" w:rsidRPr="009505C9" w:rsidTr="00C814B9">
        <w:trPr>
          <w:trHeight w:val="340"/>
        </w:trPr>
        <w:tc>
          <w:tcPr>
            <w:tcW w:w="567" w:type="dxa"/>
            <w:hideMark/>
          </w:tcPr>
          <w:p w:rsidR="009505C9" w:rsidRPr="009505C9" w:rsidRDefault="009505C9" w:rsidP="00C814B9">
            <w:pPr>
              <w:rPr>
                <w:rFonts w:ascii="Times New Roman" w:eastAsia="Calibri" w:hAnsi="Times New Roman" w:cs="Times New Roman"/>
                <w:sz w:val="28"/>
                <w:szCs w:val="28"/>
              </w:rPr>
            </w:pPr>
            <w:r w:rsidRPr="009505C9">
              <w:rPr>
                <w:rFonts w:ascii="Times New Roman" w:eastAsia="Calibri" w:hAnsi="Times New Roman" w:cs="Times New Roman"/>
                <w:sz w:val="28"/>
                <w:szCs w:val="28"/>
              </w:rPr>
              <w:t>от</w:t>
            </w:r>
          </w:p>
        </w:tc>
        <w:tc>
          <w:tcPr>
            <w:tcW w:w="2405" w:type="dxa"/>
            <w:tcBorders>
              <w:top w:val="nil"/>
              <w:left w:val="nil"/>
              <w:bottom w:val="single" w:sz="4" w:space="0" w:color="auto"/>
              <w:right w:val="nil"/>
            </w:tcBorders>
          </w:tcPr>
          <w:p w:rsidR="009505C9" w:rsidRPr="009505C9" w:rsidRDefault="009505C9" w:rsidP="00C814B9">
            <w:pPr>
              <w:rPr>
                <w:rFonts w:ascii="Times New Roman" w:eastAsia="Calibri" w:hAnsi="Times New Roman" w:cs="Times New Roman"/>
                <w:sz w:val="28"/>
                <w:szCs w:val="28"/>
              </w:rPr>
            </w:pPr>
          </w:p>
        </w:tc>
        <w:tc>
          <w:tcPr>
            <w:tcW w:w="3549" w:type="dxa"/>
          </w:tcPr>
          <w:p w:rsidR="009505C9" w:rsidRPr="009505C9" w:rsidRDefault="009505C9" w:rsidP="00C814B9">
            <w:pPr>
              <w:rPr>
                <w:rFonts w:ascii="Times New Roman" w:eastAsia="Calibri" w:hAnsi="Times New Roman" w:cs="Times New Roman"/>
                <w:sz w:val="28"/>
                <w:szCs w:val="28"/>
              </w:rPr>
            </w:pPr>
          </w:p>
        </w:tc>
        <w:tc>
          <w:tcPr>
            <w:tcW w:w="567" w:type="dxa"/>
            <w:hideMark/>
          </w:tcPr>
          <w:p w:rsidR="009505C9" w:rsidRPr="009505C9" w:rsidRDefault="009505C9" w:rsidP="00C814B9">
            <w:pPr>
              <w:rPr>
                <w:rFonts w:ascii="Times New Roman" w:eastAsia="Calibri" w:hAnsi="Times New Roman" w:cs="Times New Roman"/>
                <w:sz w:val="28"/>
                <w:szCs w:val="28"/>
              </w:rPr>
            </w:pPr>
            <w:r w:rsidRPr="009505C9">
              <w:rPr>
                <w:rFonts w:ascii="Times New Roman" w:eastAsia="Calibri" w:hAnsi="Times New Roman" w:cs="Times New Roman"/>
                <w:sz w:val="28"/>
                <w:szCs w:val="28"/>
              </w:rPr>
              <w:t>№</w:t>
            </w:r>
          </w:p>
        </w:tc>
        <w:tc>
          <w:tcPr>
            <w:tcW w:w="2126" w:type="dxa"/>
            <w:tcBorders>
              <w:top w:val="nil"/>
              <w:left w:val="nil"/>
              <w:bottom w:val="single" w:sz="4" w:space="0" w:color="auto"/>
              <w:right w:val="nil"/>
            </w:tcBorders>
          </w:tcPr>
          <w:p w:rsidR="009505C9" w:rsidRPr="009505C9" w:rsidRDefault="009505C9" w:rsidP="00C814B9">
            <w:pPr>
              <w:rPr>
                <w:rFonts w:ascii="Times New Roman" w:eastAsia="Calibri" w:hAnsi="Times New Roman" w:cs="Times New Roman"/>
                <w:sz w:val="28"/>
                <w:szCs w:val="28"/>
              </w:rPr>
            </w:pPr>
          </w:p>
        </w:tc>
      </w:tr>
    </w:tbl>
    <w:p w:rsidR="009505C9" w:rsidRPr="009505C9" w:rsidRDefault="009505C9" w:rsidP="009505C9">
      <w:pPr>
        <w:spacing w:after="160" w:line="256" w:lineRule="auto"/>
        <w:rPr>
          <w:rFonts w:ascii="Times New Roman" w:eastAsia="Calibri" w:hAnsi="Times New Roman" w:cs="Times New Roman"/>
          <w:sz w:val="28"/>
          <w:szCs w:val="28"/>
          <w:lang w:val="en-US" w:eastAsia="en-US"/>
        </w:rPr>
      </w:pPr>
    </w:p>
    <w:p w:rsidR="009505C9" w:rsidRPr="009505C9" w:rsidRDefault="009505C9" w:rsidP="00601AAB">
      <w:pPr>
        <w:spacing w:after="0" w:line="240" w:lineRule="auto"/>
        <w:ind w:firstLine="709"/>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 xml:space="preserve">По результатам рассмотрения заявления от ________ № ___________ </w:t>
      </w:r>
      <w:r w:rsidRPr="009505C9">
        <w:rPr>
          <w:rFonts w:ascii="Times New Roman" w:eastAsia="Calibri" w:hAnsi="Times New Roman" w:cs="Times New Roman"/>
          <w:sz w:val="28"/>
          <w:szCs w:val="28"/>
          <w:lang w:eastAsia="en-US"/>
        </w:rPr>
        <w:br/>
        <w:t>и приложенных документов принято решение об отказе в предоставлении услуги по следующим основаниям:</w:t>
      </w:r>
    </w:p>
    <w:p w:rsidR="00601AAB" w:rsidRDefault="009505C9" w:rsidP="00601AAB">
      <w:pPr>
        <w:spacing w:after="0" w:line="240" w:lineRule="auto"/>
        <w:ind w:firstLine="709"/>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w:t>
      </w:r>
    </w:p>
    <w:p w:rsidR="009505C9" w:rsidRPr="009505C9" w:rsidRDefault="009505C9" w:rsidP="00601AAB">
      <w:pPr>
        <w:spacing w:after="0" w:line="240" w:lineRule="auto"/>
        <w:ind w:firstLine="709"/>
        <w:rPr>
          <w:rFonts w:ascii="Times New Roman" w:eastAsia="Calibri" w:hAnsi="Times New Roman" w:cs="Times New Roman"/>
          <w:sz w:val="28"/>
          <w:szCs w:val="28"/>
          <w:lang w:eastAsia="en-US"/>
        </w:rPr>
      </w:pPr>
      <w:r w:rsidRPr="009505C9">
        <w:rPr>
          <w:rFonts w:ascii="Times New Roman" w:eastAsia="Calibri" w:hAnsi="Times New Roman" w:cs="Times New Roman"/>
          <w:sz w:val="28"/>
          <w:szCs w:val="28"/>
          <w:lang w:eastAsia="en-US"/>
        </w:rPr>
        <w:t xml:space="preserve">Разъяснения причин отказа: </w:t>
      </w:r>
    </w:p>
    <w:p w:rsidR="009505C9" w:rsidRPr="009505C9" w:rsidRDefault="009505C9" w:rsidP="00601AAB">
      <w:pPr>
        <w:spacing w:after="0" w:line="240" w:lineRule="auto"/>
        <w:ind w:firstLine="709"/>
        <w:rPr>
          <w:rFonts w:ascii="Times New Roman" w:hAnsi="Times New Roman" w:cs="Times New Roman"/>
          <w:sz w:val="28"/>
          <w:szCs w:val="28"/>
          <w:lang w:eastAsia="en-US"/>
        </w:rPr>
      </w:pPr>
      <w:r w:rsidRPr="009505C9">
        <w:rPr>
          <w:rFonts w:ascii="Times New Roman" w:hAnsi="Times New Roman" w:cs="Times New Roman"/>
          <w:sz w:val="28"/>
          <w:szCs w:val="28"/>
          <w:lang w:eastAsia="en-US"/>
        </w:rPr>
        <w:t>- .</w:t>
      </w:r>
    </w:p>
    <w:p w:rsidR="009505C9" w:rsidRPr="009505C9" w:rsidRDefault="009505C9" w:rsidP="00601AAB">
      <w:pPr>
        <w:spacing w:after="0" w:line="240" w:lineRule="auto"/>
        <w:ind w:firstLine="709"/>
        <w:rPr>
          <w:rFonts w:ascii="Times New Roman" w:hAnsi="Times New Roman" w:cs="Times New Roman"/>
          <w:sz w:val="28"/>
          <w:szCs w:val="28"/>
          <w:lang w:eastAsia="en-US"/>
        </w:rPr>
      </w:pPr>
      <w:r w:rsidRPr="009505C9">
        <w:rPr>
          <w:rFonts w:ascii="Times New Roman" w:hAnsi="Times New Roman" w:cs="Times New Roman"/>
          <w:sz w:val="28"/>
          <w:szCs w:val="28"/>
          <w:lang w:eastAsia="en-US"/>
        </w:rPr>
        <w:t xml:space="preserve">Дополнительная информация: </w:t>
      </w:r>
    </w:p>
    <w:p w:rsidR="009505C9" w:rsidRPr="009505C9" w:rsidRDefault="009505C9" w:rsidP="00601AAB">
      <w:pPr>
        <w:spacing w:after="0" w:line="240" w:lineRule="auto"/>
        <w:ind w:firstLine="709"/>
        <w:rPr>
          <w:rFonts w:ascii="Times New Roman" w:hAnsi="Times New Roman" w:cs="Times New Roman"/>
          <w:sz w:val="28"/>
          <w:szCs w:val="28"/>
          <w:lang w:eastAsia="en-US"/>
        </w:rPr>
      </w:pPr>
    </w:p>
    <w:p w:rsidR="009505C9" w:rsidRPr="009505C9" w:rsidRDefault="009505C9" w:rsidP="00601AAB">
      <w:pPr>
        <w:spacing w:after="0" w:line="240" w:lineRule="auto"/>
        <w:ind w:firstLine="709"/>
        <w:rPr>
          <w:rFonts w:ascii="Times New Roman" w:hAnsi="Times New Roman" w:cs="Times New Roman"/>
          <w:sz w:val="28"/>
          <w:szCs w:val="28"/>
          <w:lang w:eastAsia="en-US"/>
        </w:rPr>
      </w:pPr>
      <w:r w:rsidRPr="009505C9">
        <w:rPr>
          <w:rFonts w:ascii="Times New Roman" w:hAnsi="Times New Roman" w:cs="Times New Roman"/>
          <w:sz w:val="28"/>
          <w:szCs w:val="28"/>
          <w:lang w:eastAsia="en-US"/>
        </w:rPr>
        <w:t>Вы вправе повторно обратиться в уполномоченный орган с заявлением после устранения указанных нарушений.</w:t>
      </w:r>
    </w:p>
    <w:p w:rsidR="009505C9" w:rsidRPr="009505C9" w:rsidRDefault="009505C9" w:rsidP="00601AAB">
      <w:pPr>
        <w:spacing w:after="0" w:line="240" w:lineRule="auto"/>
        <w:ind w:firstLine="709"/>
        <w:rPr>
          <w:rFonts w:ascii="Times New Roman" w:eastAsia="Calibri" w:hAnsi="Times New Roman" w:cs="Times New Roman"/>
          <w:sz w:val="28"/>
          <w:szCs w:val="28"/>
          <w:lang w:eastAsia="en-US"/>
        </w:rPr>
      </w:pPr>
      <w:r w:rsidRPr="009505C9">
        <w:rPr>
          <w:rFonts w:ascii="Times New Roman"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9505C9" w:rsidRPr="009505C9" w:rsidRDefault="009505C9" w:rsidP="00601AAB">
      <w:pPr>
        <w:spacing w:after="0" w:line="240" w:lineRule="auto"/>
        <w:ind w:firstLine="709"/>
        <w:rPr>
          <w:rFonts w:ascii="Times New Roman" w:eastAsia="Calibri" w:hAnsi="Times New Roman" w:cs="Times New Roman"/>
          <w:sz w:val="28"/>
          <w:szCs w:val="28"/>
          <w:lang w:eastAsia="en-US"/>
        </w:rPr>
      </w:pPr>
    </w:p>
    <w:p w:rsidR="009505C9" w:rsidRPr="009505C9" w:rsidRDefault="009505C9" w:rsidP="00601AAB">
      <w:pPr>
        <w:spacing w:after="0" w:line="256" w:lineRule="auto"/>
        <w:ind w:firstLine="709"/>
        <w:rPr>
          <w:rFonts w:ascii="Times New Roman" w:eastAsia="Calibri" w:hAnsi="Times New Roman" w:cs="Times New Roman"/>
          <w:bCs/>
          <w:sz w:val="28"/>
          <w:szCs w:val="28"/>
          <w:lang w:eastAsia="en-US"/>
        </w:rPr>
      </w:pPr>
    </w:p>
    <w:p w:rsidR="009505C9" w:rsidRPr="009505C9" w:rsidRDefault="009505C9" w:rsidP="00601AAB">
      <w:pPr>
        <w:tabs>
          <w:tab w:val="left" w:pos="1092"/>
        </w:tabs>
        <w:spacing w:after="0"/>
        <w:ind w:firstLine="426"/>
        <w:rPr>
          <w:rFonts w:ascii="Times New Roman" w:eastAsia="Calibri" w:hAnsi="Times New Roman" w:cs="Times New Roman"/>
          <w:bCs/>
          <w:sz w:val="28"/>
          <w:szCs w:val="28"/>
          <w:lang w:eastAsia="en-U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9505C9" w:rsidRPr="009505C9" w:rsidTr="00C814B9">
        <w:tc>
          <w:tcPr>
            <w:tcW w:w="5098" w:type="dxa"/>
            <w:tcBorders>
              <w:top w:val="nil"/>
              <w:left w:val="nil"/>
              <w:bottom w:val="nil"/>
              <w:right w:val="single" w:sz="4" w:space="0" w:color="auto"/>
            </w:tcBorders>
          </w:tcPr>
          <w:p w:rsidR="009505C9" w:rsidRPr="009505C9" w:rsidRDefault="009505C9" w:rsidP="00C814B9">
            <w:pPr>
              <w:spacing w:after="160" w:line="256" w:lineRule="auto"/>
              <w:jc w:val="center"/>
              <w:rPr>
                <w:rFonts w:ascii="Times New Roman" w:eastAsia="Calibri" w:hAnsi="Times New Roman" w:cs="Times New Roman"/>
                <w:bCs/>
                <w:sz w:val="28"/>
                <w:szCs w:val="28"/>
              </w:rPr>
            </w:pPr>
            <w:r w:rsidRPr="009505C9">
              <w:rPr>
                <w:rFonts w:ascii="Times New Roman" w:eastAsia="Calibri" w:hAnsi="Times New Roman" w:cs="Times New Roman"/>
                <w:bCs/>
                <w:sz w:val="28"/>
                <w:szCs w:val="28"/>
              </w:rPr>
              <w:t>Должность, ФИО сотрудника, принявшего решение</w:t>
            </w:r>
          </w:p>
          <w:p w:rsidR="009505C9" w:rsidRPr="009505C9" w:rsidRDefault="009505C9" w:rsidP="00C814B9">
            <w:pPr>
              <w:spacing w:after="160" w:line="256" w:lineRule="auto"/>
              <w:rPr>
                <w:rFonts w:ascii="Times New Roman" w:eastAsia="Calibri" w:hAnsi="Times New Roman" w:cs="Times New Roman"/>
                <w:bCs/>
                <w:sz w:val="28"/>
                <w:szCs w:val="28"/>
              </w:rPr>
            </w:pPr>
          </w:p>
        </w:tc>
        <w:tc>
          <w:tcPr>
            <w:tcW w:w="4529" w:type="dxa"/>
            <w:tcBorders>
              <w:top w:val="single" w:sz="4" w:space="0" w:color="auto"/>
              <w:left w:val="single" w:sz="4" w:space="0" w:color="auto"/>
              <w:bottom w:val="single" w:sz="4" w:space="0" w:color="auto"/>
              <w:right w:val="single" w:sz="4" w:space="0" w:color="auto"/>
            </w:tcBorders>
            <w:hideMark/>
          </w:tcPr>
          <w:p w:rsidR="009505C9" w:rsidRPr="009505C9" w:rsidRDefault="009505C9" w:rsidP="00C814B9">
            <w:pPr>
              <w:jc w:val="center"/>
              <w:rPr>
                <w:rFonts w:ascii="Times New Roman" w:eastAsia="Calibri" w:hAnsi="Times New Roman" w:cs="Times New Roman"/>
                <w:bCs/>
                <w:sz w:val="28"/>
                <w:szCs w:val="28"/>
              </w:rPr>
            </w:pPr>
            <w:r w:rsidRPr="009505C9">
              <w:rPr>
                <w:rFonts w:ascii="Times New Roman" w:eastAsia="Calibri" w:hAnsi="Times New Roman" w:cs="Times New Roman"/>
                <w:bCs/>
                <w:sz w:val="28"/>
                <w:szCs w:val="28"/>
              </w:rPr>
              <w:t xml:space="preserve">Сведения </w:t>
            </w:r>
            <w:proofErr w:type="gramStart"/>
            <w:r w:rsidRPr="009505C9">
              <w:rPr>
                <w:rFonts w:ascii="Times New Roman" w:eastAsia="Calibri" w:hAnsi="Times New Roman" w:cs="Times New Roman"/>
                <w:bCs/>
                <w:sz w:val="28"/>
                <w:szCs w:val="28"/>
              </w:rPr>
              <w:t>об</w:t>
            </w:r>
            <w:proofErr w:type="gramEnd"/>
          </w:p>
          <w:p w:rsidR="009505C9" w:rsidRPr="009505C9" w:rsidRDefault="009505C9" w:rsidP="00C814B9">
            <w:pPr>
              <w:jc w:val="center"/>
              <w:rPr>
                <w:rFonts w:ascii="Times New Roman" w:eastAsia="Calibri" w:hAnsi="Times New Roman" w:cs="Times New Roman"/>
                <w:bCs/>
                <w:sz w:val="28"/>
                <w:szCs w:val="28"/>
              </w:rPr>
            </w:pPr>
            <w:r w:rsidRPr="009505C9">
              <w:rPr>
                <w:rFonts w:ascii="Times New Roman" w:eastAsia="Calibri" w:hAnsi="Times New Roman" w:cs="Times New Roman"/>
                <w:bCs/>
                <w:sz w:val="28"/>
                <w:szCs w:val="28"/>
              </w:rPr>
              <w:t>электронной</w:t>
            </w:r>
          </w:p>
          <w:p w:rsidR="009505C9" w:rsidRPr="009505C9" w:rsidRDefault="009505C9" w:rsidP="00C814B9">
            <w:pPr>
              <w:jc w:val="center"/>
              <w:rPr>
                <w:rFonts w:ascii="Times New Roman" w:eastAsia="Calibri" w:hAnsi="Times New Roman" w:cs="Times New Roman"/>
                <w:bCs/>
                <w:sz w:val="28"/>
                <w:szCs w:val="28"/>
              </w:rPr>
            </w:pPr>
            <w:r w:rsidRPr="009505C9">
              <w:rPr>
                <w:rFonts w:ascii="Times New Roman" w:eastAsia="Calibri" w:hAnsi="Times New Roman" w:cs="Times New Roman"/>
                <w:bCs/>
                <w:sz w:val="28"/>
                <w:szCs w:val="28"/>
              </w:rPr>
              <w:t>подписи</w:t>
            </w:r>
          </w:p>
        </w:tc>
      </w:tr>
    </w:tbl>
    <w:p w:rsidR="009505C9" w:rsidRPr="009505C9" w:rsidRDefault="009505C9" w:rsidP="009505C9">
      <w:pPr>
        <w:rPr>
          <w:rFonts w:ascii="Times New Roman" w:hAnsi="Times New Roman" w:cs="Times New Roman"/>
          <w:sz w:val="28"/>
          <w:szCs w:val="28"/>
        </w:rPr>
      </w:pPr>
    </w:p>
    <w:p w:rsidR="009505C9" w:rsidRDefault="009505C9" w:rsidP="0011046A">
      <w:pPr>
        <w:spacing w:after="0" w:line="240" w:lineRule="auto"/>
        <w:ind w:left="5529"/>
        <w:rPr>
          <w:rFonts w:ascii="Times New Roman" w:hAnsi="Times New Roman" w:cs="Times New Roman"/>
          <w:color w:val="000000"/>
          <w:sz w:val="28"/>
          <w:szCs w:val="28"/>
        </w:rPr>
      </w:pPr>
    </w:p>
    <w:p w:rsidR="00B22C6D" w:rsidRPr="00912403" w:rsidRDefault="007C2C75" w:rsidP="0011046A">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6</w:t>
      </w:r>
    </w:p>
    <w:p w:rsidR="00B22C6D" w:rsidRPr="00912403" w:rsidRDefault="00B22C6D" w:rsidP="0011046A">
      <w:pPr>
        <w:spacing w:after="0" w:line="240" w:lineRule="auto"/>
        <w:ind w:left="5529"/>
        <w:rPr>
          <w:rFonts w:ascii="Times New Roman" w:hAnsi="Times New Roman" w:cs="Times New Roman"/>
          <w:color w:val="000000"/>
          <w:sz w:val="28"/>
          <w:szCs w:val="28"/>
        </w:rPr>
      </w:pPr>
      <w:r w:rsidRPr="00912403">
        <w:rPr>
          <w:rFonts w:ascii="Times New Roman" w:hAnsi="Times New Roman" w:cs="Times New Roman"/>
          <w:color w:val="000000"/>
          <w:sz w:val="28"/>
          <w:szCs w:val="28"/>
        </w:rPr>
        <w:t xml:space="preserve">к административному регламенту по предоставлению муниципальной услуги </w:t>
      </w:r>
      <w:r w:rsidR="00C43E37">
        <w:rPr>
          <w:rFonts w:ascii="Times New Roman" w:hAnsi="Times New Roman" w:cs="Times New Roman"/>
          <w:color w:val="000000"/>
          <w:sz w:val="28"/>
          <w:szCs w:val="28"/>
        </w:rPr>
        <w:t>«</w:t>
      </w:r>
      <w:r w:rsidRPr="00912403">
        <w:rPr>
          <w:rFonts w:ascii="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C43E37">
        <w:rPr>
          <w:rFonts w:ascii="Times New Roman" w:hAnsi="Times New Roman" w:cs="Times New Roman"/>
          <w:color w:val="000000"/>
          <w:sz w:val="28"/>
          <w:szCs w:val="28"/>
        </w:rPr>
        <w:t>»</w:t>
      </w:r>
    </w:p>
    <w:p w:rsidR="00B22C6D" w:rsidRDefault="00B22C6D" w:rsidP="0011046A">
      <w:pPr>
        <w:jc w:val="right"/>
        <w:rPr>
          <w:rFonts w:ascii="Times New Roman" w:hAnsi="Times New Roman" w:cs="Times New Roman"/>
          <w:sz w:val="28"/>
          <w:szCs w:val="28"/>
        </w:rPr>
      </w:pPr>
    </w:p>
    <w:p w:rsidR="00B22C6D" w:rsidRPr="00B22C6D" w:rsidRDefault="00B22C6D" w:rsidP="0011046A">
      <w:pPr>
        <w:spacing w:after="0" w:line="240" w:lineRule="auto"/>
        <w:ind w:left="5812" w:right="-2"/>
        <w:rPr>
          <w:rFonts w:ascii="Times New Roman" w:hAnsi="Times New Roman" w:cs="Times New Roman"/>
          <w:color w:val="000000"/>
          <w:sz w:val="28"/>
          <w:szCs w:val="28"/>
        </w:rPr>
      </w:pPr>
    </w:p>
    <w:p w:rsidR="00B22C6D" w:rsidRPr="00B22C6D" w:rsidRDefault="00B22C6D" w:rsidP="0011046A">
      <w:pPr>
        <w:spacing w:after="0" w:line="240" w:lineRule="auto"/>
        <w:ind w:left="5812" w:right="-2"/>
        <w:rPr>
          <w:rFonts w:ascii="Times New Roman" w:hAnsi="Times New Roman" w:cs="Times New Roman"/>
          <w:color w:val="000000"/>
          <w:sz w:val="28"/>
          <w:szCs w:val="28"/>
        </w:rPr>
      </w:pPr>
    </w:p>
    <w:p w:rsidR="00B22C6D" w:rsidRPr="00B22C6D" w:rsidRDefault="00B22C6D" w:rsidP="0011046A">
      <w:pPr>
        <w:spacing w:after="0" w:line="240" w:lineRule="auto"/>
        <w:ind w:right="283"/>
        <w:jc w:val="center"/>
        <w:outlineLvl w:val="1"/>
        <w:rPr>
          <w:rFonts w:ascii="Times New Roman" w:hAnsi="Times New Roman" w:cs="Times New Roman"/>
          <w:sz w:val="28"/>
          <w:szCs w:val="28"/>
        </w:rPr>
      </w:pPr>
      <w:r w:rsidRPr="00B22C6D">
        <w:rPr>
          <w:rFonts w:ascii="Times New Roman" w:hAnsi="Times New Roman" w:cs="Times New Roman"/>
          <w:sz w:val="28"/>
          <w:szCs w:val="28"/>
        </w:rPr>
        <w:t>РАСПИСКА</w:t>
      </w:r>
    </w:p>
    <w:p w:rsidR="00B22C6D" w:rsidRPr="00B22C6D" w:rsidRDefault="00B22C6D" w:rsidP="0011046A">
      <w:pPr>
        <w:spacing w:after="0" w:line="240" w:lineRule="auto"/>
        <w:ind w:right="283"/>
        <w:jc w:val="center"/>
        <w:outlineLvl w:val="1"/>
        <w:rPr>
          <w:rFonts w:ascii="Times New Roman" w:hAnsi="Times New Roman" w:cs="Times New Roman"/>
          <w:sz w:val="28"/>
          <w:szCs w:val="28"/>
        </w:rPr>
      </w:pPr>
      <w:r w:rsidRPr="00B22C6D">
        <w:rPr>
          <w:rFonts w:ascii="Times New Roman" w:hAnsi="Times New Roman" w:cs="Times New Roman"/>
          <w:sz w:val="28"/>
          <w:szCs w:val="28"/>
        </w:rPr>
        <w:t>в получении документов, предоставленных гражданином с целью заключения договора передачи жилых помещений в собственность</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От___________________________________________</w:t>
      </w:r>
      <w:r>
        <w:rPr>
          <w:rFonts w:ascii="Times New Roman" w:hAnsi="Times New Roman" w:cs="Times New Roman"/>
          <w:sz w:val="28"/>
          <w:szCs w:val="28"/>
        </w:rPr>
        <w:t>_____________________</w:t>
      </w:r>
    </w:p>
    <w:p w:rsidR="00B22C6D" w:rsidRPr="00B22C6D" w:rsidRDefault="00C43E37" w:rsidP="0011046A">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B22C6D" w:rsidRPr="00B22C6D">
        <w:rPr>
          <w:rFonts w:ascii="Times New Roman" w:hAnsi="Times New Roman" w:cs="Times New Roman"/>
          <w:sz w:val="28"/>
          <w:szCs w:val="28"/>
        </w:rPr>
        <w:t>____</w:t>
      </w:r>
      <w:r>
        <w:rPr>
          <w:rFonts w:ascii="Times New Roman" w:hAnsi="Times New Roman" w:cs="Times New Roman"/>
          <w:sz w:val="28"/>
          <w:szCs w:val="28"/>
        </w:rPr>
        <w:t>»</w:t>
      </w:r>
      <w:r w:rsidR="00B22C6D" w:rsidRPr="00B22C6D">
        <w:rPr>
          <w:rFonts w:ascii="Times New Roman" w:hAnsi="Times New Roman" w:cs="Times New Roman"/>
          <w:sz w:val="28"/>
          <w:szCs w:val="28"/>
        </w:rPr>
        <w:t>___________________20____г. в ____час</w:t>
      </w:r>
      <w:proofErr w:type="gramStart"/>
      <w:r w:rsidR="00B22C6D" w:rsidRPr="00B22C6D">
        <w:rPr>
          <w:rFonts w:ascii="Times New Roman" w:hAnsi="Times New Roman" w:cs="Times New Roman"/>
          <w:sz w:val="28"/>
          <w:szCs w:val="28"/>
        </w:rPr>
        <w:t>.</w:t>
      </w:r>
      <w:proofErr w:type="gramEnd"/>
      <w:r w:rsidR="00B22C6D" w:rsidRPr="00B22C6D">
        <w:rPr>
          <w:rFonts w:ascii="Times New Roman" w:hAnsi="Times New Roman" w:cs="Times New Roman"/>
          <w:sz w:val="28"/>
          <w:szCs w:val="28"/>
        </w:rPr>
        <w:t xml:space="preserve"> ____</w:t>
      </w:r>
      <w:proofErr w:type="gramStart"/>
      <w:r w:rsidR="00B22C6D" w:rsidRPr="00B22C6D">
        <w:rPr>
          <w:rFonts w:ascii="Times New Roman" w:hAnsi="Times New Roman" w:cs="Times New Roman"/>
          <w:sz w:val="28"/>
          <w:szCs w:val="28"/>
        </w:rPr>
        <w:t>м</w:t>
      </w:r>
      <w:proofErr w:type="gramEnd"/>
      <w:r w:rsidR="00B22C6D" w:rsidRPr="00B22C6D">
        <w:rPr>
          <w:rFonts w:ascii="Times New Roman" w:hAnsi="Times New Roman" w:cs="Times New Roman"/>
          <w:sz w:val="28"/>
          <w:szCs w:val="28"/>
        </w:rPr>
        <w:t>ин. получены следующие документы:</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1.____________________________________________</w:t>
      </w:r>
      <w:r>
        <w:rPr>
          <w:rFonts w:ascii="Times New Roman" w:hAnsi="Times New Roman" w:cs="Times New Roman"/>
          <w:sz w:val="28"/>
          <w:szCs w:val="28"/>
        </w:rPr>
        <w:t>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2.___________________________________________</w:t>
      </w:r>
      <w:r>
        <w:rPr>
          <w:rFonts w:ascii="Times New Roman" w:hAnsi="Times New Roman" w:cs="Times New Roman"/>
          <w:sz w:val="28"/>
          <w:szCs w:val="28"/>
        </w:rPr>
        <w:t>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3.__________________________________________</w:t>
      </w:r>
      <w:r>
        <w:rPr>
          <w:rFonts w:ascii="Times New Roman" w:hAnsi="Times New Roman" w:cs="Times New Roman"/>
          <w:sz w:val="28"/>
          <w:szCs w:val="28"/>
        </w:rPr>
        <w:t>_______________________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4.__________________________________________________________</w:t>
      </w:r>
      <w:r>
        <w:rPr>
          <w:rFonts w:ascii="Times New Roman" w:hAnsi="Times New Roman" w:cs="Times New Roman"/>
          <w:sz w:val="28"/>
          <w:szCs w:val="28"/>
        </w:rPr>
        <w:t>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5._________________________________________</w:t>
      </w:r>
      <w:r>
        <w:rPr>
          <w:rFonts w:ascii="Times New Roman" w:hAnsi="Times New Roman" w:cs="Times New Roman"/>
          <w:sz w:val="28"/>
          <w:szCs w:val="28"/>
        </w:rPr>
        <w:t>________________________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6.___________________________________________</w:t>
      </w:r>
      <w:r>
        <w:rPr>
          <w:rFonts w:ascii="Times New Roman" w:hAnsi="Times New Roman" w:cs="Times New Roman"/>
          <w:sz w:val="28"/>
          <w:szCs w:val="28"/>
        </w:rPr>
        <w:t>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7.__________________________________________</w:t>
      </w:r>
      <w:r>
        <w:rPr>
          <w:rFonts w:ascii="Times New Roman" w:hAnsi="Times New Roman" w:cs="Times New Roman"/>
          <w:sz w:val="28"/>
          <w:szCs w:val="28"/>
        </w:rPr>
        <w:t>_______________________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8.___________________________________________</w:t>
      </w:r>
      <w:r>
        <w:rPr>
          <w:rFonts w:ascii="Times New Roman" w:hAnsi="Times New Roman" w:cs="Times New Roman"/>
          <w:sz w:val="28"/>
          <w:szCs w:val="28"/>
        </w:rPr>
        <w:t>______________________</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9.___________________________________________</w:t>
      </w:r>
      <w:r>
        <w:rPr>
          <w:rFonts w:ascii="Times New Roman" w:hAnsi="Times New Roman" w:cs="Times New Roman"/>
          <w:sz w:val="28"/>
          <w:szCs w:val="28"/>
        </w:rPr>
        <w:t>______________________</w:t>
      </w:r>
    </w:p>
    <w:p w:rsidR="00B22C6D" w:rsidRPr="00B22C6D" w:rsidRDefault="00B22C6D" w:rsidP="0011046A">
      <w:pPr>
        <w:spacing w:after="0" w:line="240" w:lineRule="auto"/>
        <w:ind w:right="907"/>
        <w:jc w:val="both"/>
        <w:outlineLvl w:val="1"/>
        <w:rPr>
          <w:rFonts w:ascii="Times New Roman" w:hAnsi="Times New Roman" w:cs="Times New Roman"/>
          <w:sz w:val="28"/>
          <w:szCs w:val="28"/>
        </w:rPr>
      </w:pPr>
    </w:p>
    <w:p w:rsidR="00B22C6D" w:rsidRPr="00B22C6D" w:rsidRDefault="00B22C6D" w:rsidP="0011046A">
      <w:pPr>
        <w:spacing w:after="0" w:line="240" w:lineRule="auto"/>
        <w:ind w:right="283"/>
        <w:jc w:val="both"/>
        <w:outlineLvl w:val="1"/>
        <w:rPr>
          <w:rFonts w:ascii="Times New Roman" w:hAnsi="Times New Roman" w:cs="Times New Roman"/>
          <w:sz w:val="28"/>
          <w:szCs w:val="28"/>
        </w:rPr>
      </w:pPr>
    </w:p>
    <w:p w:rsidR="00B22C6D" w:rsidRPr="00B22C6D" w:rsidRDefault="00C43E37" w:rsidP="0011046A">
      <w:pPr>
        <w:spacing w:after="0" w:line="240" w:lineRule="auto"/>
        <w:ind w:right="283"/>
        <w:jc w:val="both"/>
        <w:outlineLvl w:val="1"/>
        <w:rPr>
          <w:rFonts w:ascii="Times New Roman" w:hAnsi="Times New Roman" w:cs="Times New Roman"/>
          <w:sz w:val="28"/>
          <w:szCs w:val="28"/>
        </w:rPr>
      </w:pPr>
      <w:r>
        <w:rPr>
          <w:rFonts w:ascii="Times New Roman" w:hAnsi="Times New Roman" w:cs="Times New Roman"/>
          <w:sz w:val="28"/>
          <w:szCs w:val="28"/>
        </w:rPr>
        <w:t>«</w:t>
      </w:r>
      <w:r w:rsidR="00B22C6D" w:rsidRPr="00B22C6D">
        <w:rPr>
          <w:rFonts w:ascii="Times New Roman" w:hAnsi="Times New Roman" w:cs="Times New Roman"/>
          <w:sz w:val="28"/>
          <w:szCs w:val="28"/>
        </w:rPr>
        <w:t>____</w:t>
      </w:r>
      <w:r>
        <w:rPr>
          <w:rFonts w:ascii="Times New Roman" w:hAnsi="Times New Roman" w:cs="Times New Roman"/>
          <w:sz w:val="28"/>
          <w:szCs w:val="28"/>
        </w:rPr>
        <w:t>»</w:t>
      </w:r>
      <w:r w:rsidR="00B22C6D" w:rsidRPr="00B22C6D">
        <w:rPr>
          <w:rFonts w:ascii="Times New Roman" w:hAnsi="Times New Roman" w:cs="Times New Roman"/>
          <w:sz w:val="28"/>
          <w:szCs w:val="28"/>
        </w:rPr>
        <w:t>___________________20___г.</w:t>
      </w:r>
    </w:p>
    <w:p w:rsidR="00B22C6D" w:rsidRPr="00B22C6D" w:rsidRDefault="00B22C6D" w:rsidP="0011046A">
      <w:pPr>
        <w:spacing w:after="0" w:line="240" w:lineRule="auto"/>
        <w:ind w:right="283"/>
        <w:jc w:val="both"/>
        <w:outlineLvl w:val="1"/>
        <w:rPr>
          <w:rFonts w:ascii="Times New Roman" w:hAnsi="Times New Roman" w:cs="Times New Roman"/>
          <w:sz w:val="28"/>
          <w:szCs w:val="28"/>
        </w:rPr>
      </w:pPr>
    </w:p>
    <w:p w:rsidR="00B22C6D" w:rsidRPr="00B22C6D" w:rsidRDefault="00B22C6D" w:rsidP="0011046A">
      <w:pPr>
        <w:spacing w:after="0" w:line="240" w:lineRule="auto"/>
        <w:ind w:right="283"/>
        <w:jc w:val="both"/>
        <w:outlineLvl w:val="1"/>
        <w:rPr>
          <w:rFonts w:ascii="Times New Roman" w:hAnsi="Times New Roman" w:cs="Times New Roman"/>
          <w:sz w:val="28"/>
          <w:szCs w:val="28"/>
        </w:rPr>
      </w:pPr>
      <w:r w:rsidRPr="00B22C6D">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r w:rsidR="00601AAB">
        <w:rPr>
          <w:rFonts w:ascii="Times New Roman" w:hAnsi="Times New Roman" w:cs="Times New Roman"/>
          <w:sz w:val="28"/>
          <w:szCs w:val="28"/>
        </w:rPr>
        <w:br/>
      </w:r>
      <w:r w:rsidRPr="00B22C6D">
        <w:rPr>
          <w:rFonts w:ascii="Times New Roman" w:hAnsi="Times New Roman" w:cs="Times New Roman"/>
          <w:sz w:val="28"/>
          <w:szCs w:val="28"/>
        </w:rPr>
        <w:t>(подпись)</w:t>
      </w:r>
      <w:r w:rsidRPr="00B22C6D">
        <w:rPr>
          <w:rFonts w:ascii="Times New Roman" w:hAnsi="Times New Roman" w:cs="Times New Roman"/>
          <w:sz w:val="28"/>
          <w:szCs w:val="28"/>
        </w:rPr>
        <w:tab/>
      </w:r>
      <w:r w:rsidRPr="00B22C6D">
        <w:rPr>
          <w:rFonts w:ascii="Times New Roman" w:hAnsi="Times New Roman" w:cs="Times New Roman"/>
          <w:sz w:val="28"/>
          <w:szCs w:val="28"/>
        </w:rPr>
        <w:tab/>
      </w:r>
      <w:r w:rsidRPr="00B22C6D">
        <w:rPr>
          <w:rFonts w:ascii="Times New Roman" w:hAnsi="Times New Roman" w:cs="Times New Roman"/>
          <w:sz w:val="28"/>
          <w:szCs w:val="28"/>
        </w:rPr>
        <w:tab/>
        <w:t>(должность, ФИО сотрудника, выдавшего расписку)</w:t>
      </w:r>
    </w:p>
    <w:p w:rsidR="00B22C6D" w:rsidRPr="00B22C6D" w:rsidRDefault="00B22C6D" w:rsidP="0011046A">
      <w:pPr>
        <w:tabs>
          <w:tab w:val="left" w:pos="2258"/>
        </w:tabs>
        <w:spacing w:after="0" w:line="240" w:lineRule="auto"/>
        <w:ind w:right="283" w:firstLine="708"/>
        <w:rPr>
          <w:rFonts w:ascii="Times New Roman" w:hAnsi="Times New Roman" w:cs="Times New Roman"/>
          <w:sz w:val="28"/>
          <w:szCs w:val="28"/>
        </w:rPr>
      </w:pPr>
    </w:p>
    <w:p w:rsidR="00B22C6D" w:rsidRPr="00B22C6D" w:rsidRDefault="00B22C6D" w:rsidP="0011046A">
      <w:pPr>
        <w:tabs>
          <w:tab w:val="left" w:pos="2258"/>
        </w:tabs>
        <w:spacing w:after="0" w:line="240" w:lineRule="auto"/>
        <w:ind w:right="283" w:firstLine="708"/>
        <w:rPr>
          <w:rFonts w:ascii="Times New Roman" w:hAnsi="Times New Roman" w:cs="Times New Roman"/>
          <w:sz w:val="28"/>
          <w:szCs w:val="28"/>
        </w:rPr>
      </w:pPr>
    </w:p>
    <w:p w:rsidR="00B22C6D" w:rsidRPr="00B22C6D" w:rsidRDefault="00B22C6D" w:rsidP="0011046A">
      <w:pPr>
        <w:spacing w:after="0" w:line="240" w:lineRule="auto"/>
        <w:ind w:right="283"/>
        <w:jc w:val="both"/>
        <w:outlineLvl w:val="1"/>
        <w:rPr>
          <w:rFonts w:ascii="Times New Roman" w:hAnsi="Times New Roman" w:cs="Times New Roman"/>
          <w:sz w:val="28"/>
          <w:szCs w:val="28"/>
        </w:rPr>
      </w:pPr>
    </w:p>
    <w:p w:rsidR="00B22C6D" w:rsidRPr="00B22C6D" w:rsidRDefault="00B22C6D" w:rsidP="0011046A">
      <w:pPr>
        <w:spacing w:after="0" w:line="240" w:lineRule="auto"/>
        <w:ind w:right="283"/>
        <w:jc w:val="both"/>
        <w:outlineLvl w:val="1"/>
        <w:rPr>
          <w:rFonts w:ascii="Times New Roman" w:hAnsi="Times New Roman" w:cs="Times New Roman"/>
          <w:b/>
          <w:sz w:val="28"/>
          <w:szCs w:val="28"/>
        </w:rPr>
      </w:pPr>
    </w:p>
    <w:p w:rsidR="00BA4C0C" w:rsidRPr="00BA4C0C" w:rsidRDefault="00BA4C0C" w:rsidP="0011046A">
      <w:pPr>
        <w:ind w:firstLine="708"/>
        <w:jc w:val="both"/>
        <w:rPr>
          <w:sz w:val="24"/>
          <w:szCs w:val="24"/>
        </w:rPr>
      </w:pPr>
    </w:p>
    <w:p w:rsidR="00BA4C0C" w:rsidRPr="00BA4C0C" w:rsidRDefault="00BA4C0C" w:rsidP="0011046A">
      <w:pPr>
        <w:pStyle w:val="a8"/>
        <w:spacing w:line="240" w:lineRule="auto"/>
        <w:rPr>
          <w:sz w:val="24"/>
          <w:szCs w:val="24"/>
        </w:rPr>
      </w:pPr>
    </w:p>
    <w:sectPr w:rsidR="00BA4C0C" w:rsidRPr="00BA4C0C"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05" w:rsidRDefault="00547105" w:rsidP="00B22C6D">
      <w:pPr>
        <w:spacing w:after="0" w:line="240" w:lineRule="auto"/>
      </w:pPr>
      <w:r>
        <w:separator/>
      </w:r>
    </w:p>
  </w:endnote>
  <w:endnote w:type="continuationSeparator" w:id="0">
    <w:p w:rsidR="00547105" w:rsidRDefault="00547105"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05" w:rsidRDefault="00547105" w:rsidP="00B22C6D">
      <w:pPr>
        <w:spacing w:after="0" w:line="240" w:lineRule="auto"/>
      </w:pPr>
      <w:r>
        <w:separator/>
      </w:r>
    </w:p>
  </w:footnote>
  <w:footnote w:type="continuationSeparator" w:id="0">
    <w:p w:rsidR="00547105" w:rsidRDefault="00547105" w:rsidP="00B2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EFE"/>
    <w:multiLevelType w:val="multilevel"/>
    <w:tmpl w:val="E22A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13A4F"/>
    <w:multiLevelType w:val="multilevel"/>
    <w:tmpl w:val="635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440F7"/>
    <w:multiLevelType w:val="hybridMultilevel"/>
    <w:tmpl w:val="C7746520"/>
    <w:lvl w:ilvl="0" w:tplc="1D1AB1CC">
      <w:start w:val="1"/>
      <w:numFmt w:val="decimal"/>
      <w:lvlText w:val="%1."/>
      <w:lvlJc w:val="left"/>
      <w:pPr>
        <w:ind w:left="1482" w:hanging="91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AD447F"/>
    <w:multiLevelType w:val="multilevel"/>
    <w:tmpl w:val="F0687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95F4C"/>
    <w:multiLevelType w:val="multilevel"/>
    <w:tmpl w:val="5250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C5EB5"/>
    <w:multiLevelType w:val="hybridMultilevel"/>
    <w:tmpl w:val="D7D8FF5C"/>
    <w:lvl w:ilvl="0" w:tplc="F8102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38791C"/>
    <w:multiLevelType w:val="multilevel"/>
    <w:tmpl w:val="FADE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549E7"/>
    <w:multiLevelType w:val="multilevel"/>
    <w:tmpl w:val="E6B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15CD8"/>
    <w:multiLevelType w:val="multilevel"/>
    <w:tmpl w:val="25C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34C3E"/>
    <w:multiLevelType w:val="hybridMultilevel"/>
    <w:tmpl w:val="7CE2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1592A"/>
    <w:multiLevelType w:val="multilevel"/>
    <w:tmpl w:val="E0AE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83989"/>
    <w:multiLevelType w:val="multilevel"/>
    <w:tmpl w:val="DB6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C3188E"/>
    <w:multiLevelType w:val="multilevel"/>
    <w:tmpl w:val="6BB2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00C4E"/>
    <w:multiLevelType w:val="multilevel"/>
    <w:tmpl w:val="5CA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40200"/>
    <w:multiLevelType w:val="multilevel"/>
    <w:tmpl w:val="B8EA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44DA4"/>
    <w:multiLevelType w:val="multilevel"/>
    <w:tmpl w:val="C872777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nsid w:val="461B44F2"/>
    <w:multiLevelType w:val="multilevel"/>
    <w:tmpl w:val="69BA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03959"/>
    <w:multiLevelType w:val="hybridMultilevel"/>
    <w:tmpl w:val="9D6C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D766D"/>
    <w:multiLevelType w:val="multilevel"/>
    <w:tmpl w:val="1D92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366E2C"/>
    <w:multiLevelType w:val="multilevel"/>
    <w:tmpl w:val="E048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C2233"/>
    <w:multiLevelType w:val="hybridMultilevel"/>
    <w:tmpl w:val="8E3A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2">
    <w:nsid w:val="4C7C072A"/>
    <w:multiLevelType w:val="hybridMultilevel"/>
    <w:tmpl w:val="2ED0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8301D"/>
    <w:multiLevelType w:val="multilevel"/>
    <w:tmpl w:val="0E32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846244"/>
    <w:multiLevelType w:val="multilevel"/>
    <w:tmpl w:val="30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B1067E"/>
    <w:multiLevelType w:val="hybridMultilevel"/>
    <w:tmpl w:val="8EAA9762"/>
    <w:lvl w:ilvl="0" w:tplc="0419000F">
      <w:start w:val="1"/>
      <w:numFmt w:val="decimal"/>
      <w:lvlText w:val="%1."/>
      <w:lvlJc w:val="left"/>
      <w:pPr>
        <w:ind w:left="720" w:hanging="360"/>
      </w:pPr>
    </w:lvl>
    <w:lvl w:ilvl="1" w:tplc="26340D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0671"/>
    <w:multiLevelType w:val="hybridMultilevel"/>
    <w:tmpl w:val="8364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135F0"/>
    <w:multiLevelType w:val="multilevel"/>
    <w:tmpl w:val="E44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546718"/>
    <w:multiLevelType w:val="multilevel"/>
    <w:tmpl w:val="C1D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216"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8"/>
  </w:num>
  <w:num w:numId="5">
    <w:abstractNumId w:val="3"/>
  </w:num>
  <w:num w:numId="6">
    <w:abstractNumId w:val="19"/>
  </w:num>
  <w:num w:numId="7">
    <w:abstractNumId w:val="26"/>
  </w:num>
  <w:num w:numId="8">
    <w:abstractNumId w:val="1"/>
  </w:num>
  <w:num w:numId="9">
    <w:abstractNumId w:val="12"/>
  </w:num>
  <w:num w:numId="10">
    <w:abstractNumId w:val="27"/>
  </w:num>
  <w:num w:numId="11">
    <w:abstractNumId w:val="28"/>
  </w:num>
  <w:num w:numId="12">
    <w:abstractNumId w:val="6"/>
  </w:num>
  <w:num w:numId="13">
    <w:abstractNumId w:val="10"/>
  </w:num>
  <w:num w:numId="14">
    <w:abstractNumId w:val="8"/>
  </w:num>
  <w:num w:numId="15">
    <w:abstractNumId w:val="23"/>
  </w:num>
  <w:num w:numId="16">
    <w:abstractNumId w:val="20"/>
  </w:num>
  <w:num w:numId="17">
    <w:abstractNumId w:val="24"/>
  </w:num>
  <w:num w:numId="18">
    <w:abstractNumId w:val="4"/>
  </w:num>
  <w:num w:numId="19">
    <w:abstractNumId w:val="9"/>
  </w:num>
  <w:num w:numId="20">
    <w:abstractNumId w:val="14"/>
  </w:num>
  <w:num w:numId="21">
    <w:abstractNumId w:val="11"/>
  </w:num>
  <w:num w:numId="22">
    <w:abstractNumId w:val="25"/>
  </w:num>
  <w:num w:numId="23">
    <w:abstractNumId w:val="13"/>
  </w:num>
  <w:num w:numId="24">
    <w:abstractNumId w:val="16"/>
  </w:num>
  <w:num w:numId="25">
    <w:abstractNumId w:val="7"/>
  </w:num>
  <w:num w:numId="26">
    <w:abstractNumId w:val="17"/>
  </w:num>
  <w:num w:numId="27">
    <w:abstractNumId w:val="5"/>
  </w:num>
  <w:num w:numId="28">
    <w:abstractNumId w:val="22"/>
  </w:num>
  <w:num w:numId="29">
    <w:abstractNumId w:val="15"/>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00BB"/>
    <w:rsid w:val="00002BEA"/>
    <w:rsid w:val="00012E65"/>
    <w:rsid w:val="0002418E"/>
    <w:rsid w:val="00024EAA"/>
    <w:rsid w:val="00025F1F"/>
    <w:rsid w:val="000326AF"/>
    <w:rsid w:val="00032C7A"/>
    <w:rsid w:val="00041FCC"/>
    <w:rsid w:val="000524D7"/>
    <w:rsid w:val="00052FCF"/>
    <w:rsid w:val="000541E4"/>
    <w:rsid w:val="00060ED9"/>
    <w:rsid w:val="00067431"/>
    <w:rsid w:val="000712C6"/>
    <w:rsid w:val="00072F3D"/>
    <w:rsid w:val="00076AD9"/>
    <w:rsid w:val="00076FE9"/>
    <w:rsid w:val="00077E1F"/>
    <w:rsid w:val="000934D9"/>
    <w:rsid w:val="00095FC2"/>
    <w:rsid w:val="000B3EB1"/>
    <w:rsid w:val="000F27DF"/>
    <w:rsid w:val="00102DCA"/>
    <w:rsid w:val="0011046A"/>
    <w:rsid w:val="001141BE"/>
    <w:rsid w:val="00133F59"/>
    <w:rsid w:val="001349D0"/>
    <w:rsid w:val="00134F53"/>
    <w:rsid w:val="00136F9E"/>
    <w:rsid w:val="00145546"/>
    <w:rsid w:val="001644AC"/>
    <w:rsid w:val="00164A64"/>
    <w:rsid w:val="00164F7B"/>
    <w:rsid w:val="00167F8D"/>
    <w:rsid w:val="001700D5"/>
    <w:rsid w:val="00181D41"/>
    <w:rsid w:val="00181DC0"/>
    <w:rsid w:val="0018332D"/>
    <w:rsid w:val="001A3826"/>
    <w:rsid w:val="001B049D"/>
    <w:rsid w:val="001B36CD"/>
    <w:rsid w:val="001B5DE1"/>
    <w:rsid w:val="001B70FD"/>
    <w:rsid w:val="001C7FB7"/>
    <w:rsid w:val="001D1902"/>
    <w:rsid w:val="001D3E6D"/>
    <w:rsid w:val="001E1195"/>
    <w:rsid w:val="001E5A67"/>
    <w:rsid w:val="001F43AC"/>
    <w:rsid w:val="001F4571"/>
    <w:rsid w:val="001F62AB"/>
    <w:rsid w:val="00202E84"/>
    <w:rsid w:val="00212CCF"/>
    <w:rsid w:val="002148CF"/>
    <w:rsid w:val="00223B4A"/>
    <w:rsid w:val="0022765A"/>
    <w:rsid w:val="00235BB7"/>
    <w:rsid w:val="00240F74"/>
    <w:rsid w:val="00242A52"/>
    <w:rsid w:val="0025099F"/>
    <w:rsid w:val="00254340"/>
    <w:rsid w:val="00261BC6"/>
    <w:rsid w:val="002623B5"/>
    <w:rsid w:val="002631B2"/>
    <w:rsid w:val="00265472"/>
    <w:rsid w:val="00280B85"/>
    <w:rsid w:val="002B077B"/>
    <w:rsid w:val="002B3323"/>
    <w:rsid w:val="002C04D1"/>
    <w:rsid w:val="002C42C0"/>
    <w:rsid w:val="002C4E39"/>
    <w:rsid w:val="002C5107"/>
    <w:rsid w:val="002F7FC0"/>
    <w:rsid w:val="0030598E"/>
    <w:rsid w:val="00307229"/>
    <w:rsid w:val="00317094"/>
    <w:rsid w:val="00343C98"/>
    <w:rsid w:val="003503A2"/>
    <w:rsid w:val="0036264A"/>
    <w:rsid w:val="003638B8"/>
    <w:rsid w:val="00365711"/>
    <w:rsid w:val="00370B74"/>
    <w:rsid w:val="00374EC0"/>
    <w:rsid w:val="003824E0"/>
    <w:rsid w:val="003909A6"/>
    <w:rsid w:val="003943EA"/>
    <w:rsid w:val="003A0F5E"/>
    <w:rsid w:val="003B0371"/>
    <w:rsid w:val="003C086A"/>
    <w:rsid w:val="003C29BB"/>
    <w:rsid w:val="003E5B09"/>
    <w:rsid w:val="003F284A"/>
    <w:rsid w:val="003F5B62"/>
    <w:rsid w:val="003F78A7"/>
    <w:rsid w:val="0040544D"/>
    <w:rsid w:val="00425F06"/>
    <w:rsid w:val="004265DA"/>
    <w:rsid w:val="00443C04"/>
    <w:rsid w:val="004501C1"/>
    <w:rsid w:val="00451052"/>
    <w:rsid w:val="00456B07"/>
    <w:rsid w:val="00465D07"/>
    <w:rsid w:val="00471EA7"/>
    <w:rsid w:val="00476DC8"/>
    <w:rsid w:val="00477C6A"/>
    <w:rsid w:val="0048037B"/>
    <w:rsid w:val="004929F8"/>
    <w:rsid w:val="004933EE"/>
    <w:rsid w:val="00494062"/>
    <w:rsid w:val="004A6083"/>
    <w:rsid w:val="004B0386"/>
    <w:rsid w:val="004B4055"/>
    <w:rsid w:val="004B5AFE"/>
    <w:rsid w:val="004D2991"/>
    <w:rsid w:val="004D3522"/>
    <w:rsid w:val="004D6F2A"/>
    <w:rsid w:val="004E68E1"/>
    <w:rsid w:val="004F22FF"/>
    <w:rsid w:val="00512376"/>
    <w:rsid w:val="005207AD"/>
    <w:rsid w:val="00532862"/>
    <w:rsid w:val="00532F9C"/>
    <w:rsid w:val="00541B02"/>
    <w:rsid w:val="005457E0"/>
    <w:rsid w:val="00547105"/>
    <w:rsid w:val="00560721"/>
    <w:rsid w:val="00560FF8"/>
    <w:rsid w:val="00561760"/>
    <w:rsid w:val="00586349"/>
    <w:rsid w:val="0059085C"/>
    <w:rsid w:val="005970B8"/>
    <w:rsid w:val="005A1ECC"/>
    <w:rsid w:val="005A7FE7"/>
    <w:rsid w:val="005B5A04"/>
    <w:rsid w:val="005B5DA8"/>
    <w:rsid w:val="005B6142"/>
    <w:rsid w:val="005C104D"/>
    <w:rsid w:val="005C3062"/>
    <w:rsid w:val="005C4AD1"/>
    <w:rsid w:val="005C7E63"/>
    <w:rsid w:val="005D40FB"/>
    <w:rsid w:val="005D7E94"/>
    <w:rsid w:val="005E1D57"/>
    <w:rsid w:val="005F7D77"/>
    <w:rsid w:val="00601AAB"/>
    <w:rsid w:val="00602B5F"/>
    <w:rsid w:val="00602DC2"/>
    <w:rsid w:val="00610B5E"/>
    <w:rsid w:val="00612B9D"/>
    <w:rsid w:val="00616BE6"/>
    <w:rsid w:val="00617FF4"/>
    <w:rsid w:val="00620BDE"/>
    <w:rsid w:val="0062549E"/>
    <w:rsid w:val="00637B2C"/>
    <w:rsid w:val="006430A9"/>
    <w:rsid w:val="006432D1"/>
    <w:rsid w:val="00643C7C"/>
    <w:rsid w:val="006452A3"/>
    <w:rsid w:val="00647E39"/>
    <w:rsid w:val="00655758"/>
    <w:rsid w:val="00655909"/>
    <w:rsid w:val="00661A4A"/>
    <w:rsid w:val="00666D0B"/>
    <w:rsid w:val="00670FF2"/>
    <w:rsid w:val="00687D31"/>
    <w:rsid w:val="00691B4D"/>
    <w:rsid w:val="006945CF"/>
    <w:rsid w:val="006949FF"/>
    <w:rsid w:val="00696E22"/>
    <w:rsid w:val="006A2071"/>
    <w:rsid w:val="006A3AE3"/>
    <w:rsid w:val="006B2A2C"/>
    <w:rsid w:val="006C54C2"/>
    <w:rsid w:val="006D0D02"/>
    <w:rsid w:val="006D76C3"/>
    <w:rsid w:val="006E3002"/>
    <w:rsid w:val="006F3EFF"/>
    <w:rsid w:val="00704324"/>
    <w:rsid w:val="00711247"/>
    <w:rsid w:val="00712D5B"/>
    <w:rsid w:val="00716968"/>
    <w:rsid w:val="00721756"/>
    <w:rsid w:val="00727BF6"/>
    <w:rsid w:val="0073042B"/>
    <w:rsid w:val="00730E09"/>
    <w:rsid w:val="0073737D"/>
    <w:rsid w:val="00742BF5"/>
    <w:rsid w:val="007457F5"/>
    <w:rsid w:val="00760329"/>
    <w:rsid w:val="00775ED7"/>
    <w:rsid w:val="00781722"/>
    <w:rsid w:val="00781B0C"/>
    <w:rsid w:val="00791887"/>
    <w:rsid w:val="00795EBE"/>
    <w:rsid w:val="007A1174"/>
    <w:rsid w:val="007A48F1"/>
    <w:rsid w:val="007B26CB"/>
    <w:rsid w:val="007B34DC"/>
    <w:rsid w:val="007C2C75"/>
    <w:rsid w:val="007C61C5"/>
    <w:rsid w:val="007C642E"/>
    <w:rsid w:val="007D248F"/>
    <w:rsid w:val="007E2861"/>
    <w:rsid w:val="007E4651"/>
    <w:rsid w:val="007E7B93"/>
    <w:rsid w:val="007F500F"/>
    <w:rsid w:val="007F5F04"/>
    <w:rsid w:val="00805317"/>
    <w:rsid w:val="0081627F"/>
    <w:rsid w:val="0081634C"/>
    <w:rsid w:val="00825956"/>
    <w:rsid w:val="00836E79"/>
    <w:rsid w:val="00842587"/>
    <w:rsid w:val="008468DF"/>
    <w:rsid w:val="00850B20"/>
    <w:rsid w:val="00851C45"/>
    <w:rsid w:val="00852EF5"/>
    <w:rsid w:val="00861004"/>
    <w:rsid w:val="00862371"/>
    <w:rsid w:val="008716AF"/>
    <w:rsid w:val="008800A1"/>
    <w:rsid w:val="00880342"/>
    <w:rsid w:val="0089445D"/>
    <w:rsid w:val="008950A7"/>
    <w:rsid w:val="008A3607"/>
    <w:rsid w:val="008A3C98"/>
    <w:rsid w:val="008A6494"/>
    <w:rsid w:val="008A656F"/>
    <w:rsid w:val="008B5C9F"/>
    <w:rsid w:val="008B6987"/>
    <w:rsid w:val="008B7774"/>
    <w:rsid w:val="008B7972"/>
    <w:rsid w:val="008C7CFC"/>
    <w:rsid w:val="008D482A"/>
    <w:rsid w:val="008E00D9"/>
    <w:rsid w:val="008E545E"/>
    <w:rsid w:val="008E7625"/>
    <w:rsid w:val="008F0841"/>
    <w:rsid w:val="008F29ED"/>
    <w:rsid w:val="008F3515"/>
    <w:rsid w:val="00906794"/>
    <w:rsid w:val="00910A11"/>
    <w:rsid w:val="00911486"/>
    <w:rsid w:val="00912403"/>
    <w:rsid w:val="009145C0"/>
    <w:rsid w:val="0092135F"/>
    <w:rsid w:val="00937FC9"/>
    <w:rsid w:val="009505C9"/>
    <w:rsid w:val="00953630"/>
    <w:rsid w:val="00973F3A"/>
    <w:rsid w:val="00976805"/>
    <w:rsid w:val="00980007"/>
    <w:rsid w:val="00980445"/>
    <w:rsid w:val="0099111A"/>
    <w:rsid w:val="0099151B"/>
    <w:rsid w:val="009919C2"/>
    <w:rsid w:val="009A0632"/>
    <w:rsid w:val="009B3363"/>
    <w:rsid w:val="009B63EC"/>
    <w:rsid w:val="009C0092"/>
    <w:rsid w:val="009C78F1"/>
    <w:rsid w:val="009D2E28"/>
    <w:rsid w:val="009D31EC"/>
    <w:rsid w:val="009E03FE"/>
    <w:rsid w:val="009E0FCF"/>
    <w:rsid w:val="009E4A7B"/>
    <w:rsid w:val="009E5A04"/>
    <w:rsid w:val="009F11F8"/>
    <w:rsid w:val="009F5381"/>
    <w:rsid w:val="00A04DCA"/>
    <w:rsid w:val="00A054C4"/>
    <w:rsid w:val="00A257DE"/>
    <w:rsid w:val="00A34163"/>
    <w:rsid w:val="00A358A6"/>
    <w:rsid w:val="00A35C22"/>
    <w:rsid w:val="00A42E77"/>
    <w:rsid w:val="00A556D8"/>
    <w:rsid w:val="00A6182D"/>
    <w:rsid w:val="00A618C8"/>
    <w:rsid w:val="00A63199"/>
    <w:rsid w:val="00A633D1"/>
    <w:rsid w:val="00A67854"/>
    <w:rsid w:val="00A718AD"/>
    <w:rsid w:val="00A80294"/>
    <w:rsid w:val="00A821DE"/>
    <w:rsid w:val="00A82466"/>
    <w:rsid w:val="00A83573"/>
    <w:rsid w:val="00AA007C"/>
    <w:rsid w:val="00AA4773"/>
    <w:rsid w:val="00AA4912"/>
    <w:rsid w:val="00AB05CD"/>
    <w:rsid w:val="00AC187A"/>
    <w:rsid w:val="00AC3D33"/>
    <w:rsid w:val="00AC4714"/>
    <w:rsid w:val="00AD58AB"/>
    <w:rsid w:val="00AE437E"/>
    <w:rsid w:val="00AF621C"/>
    <w:rsid w:val="00B061CB"/>
    <w:rsid w:val="00B11CF1"/>
    <w:rsid w:val="00B12796"/>
    <w:rsid w:val="00B14FCD"/>
    <w:rsid w:val="00B15D1A"/>
    <w:rsid w:val="00B21C43"/>
    <w:rsid w:val="00B22C6D"/>
    <w:rsid w:val="00B263F1"/>
    <w:rsid w:val="00B27538"/>
    <w:rsid w:val="00B31A20"/>
    <w:rsid w:val="00B32BCF"/>
    <w:rsid w:val="00B36D97"/>
    <w:rsid w:val="00B44A9A"/>
    <w:rsid w:val="00B46B96"/>
    <w:rsid w:val="00B551A5"/>
    <w:rsid w:val="00B55D0B"/>
    <w:rsid w:val="00B56710"/>
    <w:rsid w:val="00B61254"/>
    <w:rsid w:val="00B64BFC"/>
    <w:rsid w:val="00B660BF"/>
    <w:rsid w:val="00B66CF6"/>
    <w:rsid w:val="00B67DFC"/>
    <w:rsid w:val="00B828A6"/>
    <w:rsid w:val="00B85557"/>
    <w:rsid w:val="00BA061D"/>
    <w:rsid w:val="00BA3696"/>
    <w:rsid w:val="00BA4C0C"/>
    <w:rsid w:val="00BB1C35"/>
    <w:rsid w:val="00BB62CA"/>
    <w:rsid w:val="00BD02DC"/>
    <w:rsid w:val="00C00924"/>
    <w:rsid w:val="00C024EC"/>
    <w:rsid w:val="00C026CD"/>
    <w:rsid w:val="00C053EE"/>
    <w:rsid w:val="00C06F92"/>
    <w:rsid w:val="00C21B43"/>
    <w:rsid w:val="00C22966"/>
    <w:rsid w:val="00C40CAD"/>
    <w:rsid w:val="00C413FF"/>
    <w:rsid w:val="00C43E37"/>
    <w:rsid w:val="00C46052"/>
    <w:rsid w:val="00C47774"/>
    <w:rsid w:val="00C523C9"/>
    <w:rsid w:val="00C542F7"/>
    <w:rsid w:val="00C77042"/>
    <w:rsid w:val="00C814B9"/>
    <w:rsid w:val="00C841CB"/>
    <w:rsid w:val="00C91191"/>
    <w:rsid w:val="00C97B03"/>
    <w:rsid w:val="00CA14F1"/>
    <w:rsid w:val="00CA3043"/>
    <w:rsid w:val="00CB71D1"/>
    <w:rsid w:val="00CC7A73"/>
    <w:rsid w:val="00CD49EE"/>
    <w:rsid w:val="00CD5BE4"/>
    <w:rsid w:val="00CD6E63"/>
    <w:rsid w:val="00CE3BDC"/>
    <w:rsid w:val="00CF5816"/>
    <w:rsid w:val="00D00406"/>
    <w:rsid w:val="00D00CB7"/>
    <w:rsid w:val="00D15698"/>
    <w:rsid w:val="00D26771"/>
    <w:rsid w:val="00D27469"/>
    <w:rsid w:val="00D46725"/>
    <w:rsid w:val="00D56CDF"/>
    <w:rsid w:val="00D626C2"/>
    <w:rsid w:val="00D66389"/>
    <w:rsid w:val="00D72D23"/>
    <w:rsid w:val="00D80F5D"/>
    <w:rsid w:val="00D82DE3"/>
    <w:rsid w:val="00D94FDC"/>
    <w:rsid w:val="00DA3DC1"/>
    <w:rsid w:val="00DA3EFB"/>
    <w:rsid w:val="00DA43F9"/>
    <w:rsid w:val="00DC6F5A"/>
    <w:rsid w:val="00DD32BF"/>
    <w:rsid w:val="00DE05EE"/>
    <w:rsid w:val="00DF3999"/>
    <w:rsid w:val="00DF4387"/>
    <w:rsid w:val="00E10707"/>
    <w:rsid w:val="00E302DC"/>
    <w:rsid w:val="00E342B6"/>
    <w:rsid w:val="00E3474D"/>
    <w:rsid w:val="00E34B0A"/>
    <w:rsid w:val="00E465A8"/>
    <w:rsid w:val="00E55CDE"/>
    <w:rsid w:val="00E6753B"/>
    <w:rsid w:val="00E67F41"/>
    <w:rsid w:val="00E717A7"/>
    <w:rsid w:val="00E71F4F"/>
    <w:rsid w:val="00E747C8"/>
    <w:rsid w:val="00E867A2"/>
    <w:rsid w:val="00E86E8D"/>
    <w:rsid w:val="00E87B70"/>
    <w:rsid w:val="00E92631"/>
    <w:rsid w:val="00E9320A"/>
    <w:rsid w:val="00E932B5"/>
    <w:rsid w:val="00EA013F"/>
    <w:rsid w:val="00EB116D"/>
    <w:rsid w:val="00EB6BCD"/>
    <w:rsid w:val="00EC155E"/>
    <w:rsid w:val="00EC2465"/>
    <w:rsid w:val="00EC7F37"/>
    <w:rsid w:val="00ED09CF"/>
    <w:rsid w:val="00EE48D8"/>
    <w:rsid w:val="00EF22CB"/>
    <w:rsid w:val="00F10748"/>
    <w:rsid w:val="00F1441C"/>
    <w:rsid w:val="00F201E3"/>
    <w:rsid w:val="00F23F1F"/>
    <w:rsid w:val="00F27A85"/>
    <w:rsid w:val="00F324F2"/>
    <w:rsid w:val="00F3251B"/>
    <w:rsid w:val="00F414C2"/>
    <w:rsid w:val="00F54BAB"/>
    <w:rsid w:val="00F561F4"/>
    <w:rsid w:val="00F8007C"/>
    <w:rsid w:val="00F846CA"/>
    <w:rsid w:val="00F92615"/>
    <w:rsid w:val="00F94C1E"/>
    <w:rsid w:val="00F97905"/>
    <w:rsid w:val="00FA2B81"/>
    <w:rsid w:val="00FA707F"/>
    <w:rsid w:val="00FC4AA6"/>
    <w:rsid w:val="00FC58BC"/>
    <w:rsid w:val="00FD38FA"/>
    <w:rsid w:val="00FD68D0"/>
    <w:rsid w:val="00FE46EF"/>
    <w:rsid w:val="00FF4AF1"/>
    <w:rsid w:val="00FF5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5D0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nhideWhenUsed/>
    <w:rsid w:val="003503A2"/>
    <w:rPr>
      <w:color w:val="0000FF"/>
      <w:u w:val="single"/>
    </w:rPr>
  </w:style>
  <w:style w:type="paragraph" w:styleId="ae">
    <w:name w:val="List Paragraph"/>
    <w:basedOn w:val="a1"/>
    <w:uiPriority w:val="34"/>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basedOn w:val="a1"/>
    <w:unhideWhenUsed/>
    <w:rsid w:val="00AA00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A007C"/>
    <w:rPr>
      <w:rFonts w:ascii="Arial" w:hAnsi="Arial" w:cs="Arial"/>
    </w:rPr>
  </w:style>
  <w:style w:type="paragraph" w:customStyle="1" w:styleId="ConsPlusNormal0">
    <w:name w:val="ConsPlusNormal"/>
    <w:link w:val="ConsPlusNormal"/>
    <w:rsid w:val="00AA007C"/>
    <w:pPr>
      <w:autoSpaceDE w:val="0"/>
      <w:autoSpaceDN w:val="0"/>
      <w:adjustRightInd w:val="0"/>
      <w:spacing w:after="0" w:line="240" w:lineRule="auto"/>
    </w:pPr>
    <w:rPr>
      <w:rFonts w:ascii="Arial" w:hAnsi="Arial" w:cs="Arial"/>
    </w:rPr>
  </w:style>
  <w:style w:type="paragraph" w:customStyle="1" w:styleId="a">
    <w:name w:val="Раздел"/>
    <w:basedOn w:val="ae"/>
    <w:rsid w:val="00AA007C"/>
    <w:pPr>
      <w:numPr>
        <w:numId w:val="1"/>
      </w:numPr>
      <w:spacing w:after="0" w:line="240" w:lineRule="auto"/>
      <w:contextualSpacing w:val="0"/>
      <w:jc w:val="center"/>
    </w:pPr>
    <w:rPr>
      <w:rFonts w:ascii="Times New Roman" w:hAnsi="Times New Roman"/>
      <w:b/>
      <w:color w:val="000000"/>
      <w:sz w:val="28"/>
      <w:szCs w:val="28"/>
    </w:rPr>
  </w:style>
  <w:style w:type="character" w:customStyle="1" w:styleId="af5">
    <w:name w:val="Подраздел Знак"/>
    <w:link w:val="a0"/>
    <w:locked/>
    <w:rsid w:val="00AA007C"/>
    <w:rPr>
      <w:color w:val="000000"/>
      <w:sz w:val="28"/>
      <w:szCs w:val="28"/>
    </w:rPr>
  </w:style>
  <w:style w:type="paragraph" w:customStyle="1" w:styleId="a0">
    <w:name w:val="Подраздел"/>
    <w:basedOn w:val="a"/>
    <w:link w:val="af5"/>
    <w:qFormat/>
    <w:rsid w:val="00AA007C"/>
    <w:pPr>
      <w:numPr>
        <w:ilvl w:val="1"/>
      </w:numPr>
      <w:ind w:left="0" w:firstLine="709"/>
      <w:jc w:val="both"/>
    </w:pPr>
    <w:rPr>
      <w:rFonts w:asciiTheme="minorHAnsi" w:eastAsiaTheme="minorEastAsia" w:hAnsiTheme="minorHAnsi" w:cstheme="minorBidi"/>
      <w:b w:val="0"/>
    </w:rPr>
  </w:style>
  <w:style w:type="character" w:customStyle="1" w:styleId="10">
    <w:name w:val="Подраздел_1 Знак"/>
    <w:link w:val="1"/>
    <w:locked/>
    <w:rsid w:val="00AA007C"/>
    <w:rPr>
      <w:color w:val="000000"/>
      <w:sz w:val="28"/>
      <w:szCs w:val="28"/>
    </w:rPr>
  </w:style>
  <w:style w:type="paragraph" w:customStyle="1" w:styleId="1">
    <w:name w:val="Подраздел_1"/>
    <w:basedOn w:val="a0"/>
    <w:link w:val="10"/>
    <w:qFormat/>
    <w:rsid w:val="00AA007C"/>
    <w:pPr>
      <w:numPr>
        <w:ilvl w:val="2"/>
      </w:numPr>
      <w:tabs>
        <w:tab w:val="left" w:pos="1701"/>
      </w:tabs>
      <w:ind w:left="0" w:firstLine="709"/>
    </w:pPr>
  </w:style>
  <w:style w:type="character" w:customStyle="1" w:styleId="20">
    <w:name w:val="Подраздел_2 Знак"/>
    <w:link w:val="2"/>
    <w:locked/>
    <w:rsid w:val="00AA007C"/>
    <w:rPr>
      <w:color w:val="000000"/>
      <w:sz w:val="28"/>
      <w:szCs w:val="28"/>
    </w:rPr>
  </w:style>
  <w:style w:type="paragraph" w:customStyle="1" w:styleId="2">
    <w:name w:val="Подраздел_2"/>
    <w:basedOn w:val="1"/>
    <w:link w:val="20"/>
    <w:qFormat/>
    <w:rsid w:val="00AA007C"/>
    <w:pPr>
      <w:numPr>
        <w:ilvl w:val="3"/>
      </w:numPr>
      <w:tabs>
        <w:tab w:val="clear" w:pos="1701"/>
        <w:tab w:val="left" w:pos="2127"/>
      </w:tabs>
      <w:ind w:left="0" w:firstLine="709"/>
    </w:pPr>
  </w:style>
  <w:style w:type="paragraph" w:customStyle="1" w:styleId="3">
    <w:name w:val="Подраздел_3"/>
    <w:basedOn w:val="2"/>
    <w:qFormat/>
    <w:rsid w:val="00AA007C"/>
    <w:pPr>
      <w:numPr>
        <w:ilvl w:val="4"/>
      </w:numPr>
      <w:tabs>
        <w:tab w:val="num" w:pos="360"/>
      </w:tabs>
      <w:ind w:left="0" w:firstLine="709"/>
    </w:pPr>
  </w:style>
  <w:style w:type="character" w:customStyle="1" w:styleId="af6">
    <w:name w:val="Утвержден Знак"/>
    <w:link w:val="af7"/>
    <w:locked/>
    <w:rsid w:val="00AA007C"/>
    <w:rPr>
      <w:color w:val="000000"/>
      <w:sz w:val="24"/>
      <w:szCs w:val="24"/>
    </w:rPr>
  </w:style>
  <w:style w:type="paragraph" w:customStyle="1" w:styleId="af7">
    <w:name w:val="Утвержден"/>
    <w:basedOn w:val="a8"/>
    <w:link w:val="af6"/>
    <w:qFormat/>
    <w:rsid w:val="00AA007C"/>
    <w:pPr>
      <w:spacing w:line="240" w:lineRule="auto"/>
      <w:ind w:left="5245" w:firstLine="0"/>
      <w:jc w:val="left"/>
    </w:pPr>
    <w:rPr>
      <w:rFonts w:asciiTheme="minorHAnsi" w:eastAsiaTheme="minorEastAsia" w:hAnsiTheme="minorHAnsi" w:cstheme="minorBidi"/>
      <w:color w:val="000000"/>
      <w:sz w:val="24"/>
      <w:szCs w:val="24"/>
    </w:rPr>
  </w:style>
  <w:style w:type="character" w:customStyle="1" w:styleId="af8">
    <w:name w:val="Наименование Знак"/>
    <w:link w:val="af9"/>
    <w:locked/>
    <w:rsid w:val="00AA007C"/>
    <w:rPr>
      <w:b/>
      <w:color w:val="000000"/>
      <w:sz w:val="28"/>
      <w:szCs w:val="28"/>
    </w:rPr>
  </w:style>
  <w:style w:type="paragraph" w:customStyle="1" w:styleId="af9">
    <w:name w:val="Наименование"/>
    <w:basedOn w:val="a8"/>
    <w:link w:val="af8"/>
    <w:qFormat/>
    <w:rsid w:val="00AA007C"/>
    <w:pPr>
      <w:spacing w:line="240" w:lineRule="auto"/>
      <w:ind w:firstLine="0"/>
      <w:jc w:val="center"/>
    </w:pPr>
    <w:rPr>
      <w:rFonts w:asciiTheme="minorHAnsi" w:eastAsiaTheme="minorEastAsia" w:hAnsiTheme="minorHAnsi" w:cstheme="minorBidi"/>
      <w:b/>
      <w:color w:val="000000"/>
      <w:szCs w:val="28"/>
    </w:rPr>
  </w:style>
  <w:style w:type="character" w:customStyle="1" w:styleId="ng-scope">
    <w:name w:val="ng-scope"/>
    <w:rsid w:val="00AA007C"/>
  </w:style>
  <w:style w:type="paragraph" w:customStyle="1" w:styleId="unformattext">
    <w:name w:val="unformattext"/>
    <w:basedOn w:val="a1"/>
    <w:rsid w:val="00AA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0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Знак1"/>
    <w:basedOn w:val="a1"/>
    <w:autoRedefine/>
    <w:rsid w:val="00AA007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12">
    <w:name w:val="Обычный (веб)1"/>
    <w:basedOn w:val="a1"/>
    <w:rsid w:val="00AA007C"/>
    <w:pPr>
      <w:spacing w:before="100" w:after="100" w:line="240" w:lineRule="auto"/>
    </w:pPr>
    <w:rPr>
      <w:rFonts w:ascii="Times New Roman" w:eastAsia="Times New Roman" w:hAnsi="Times New Roman" w:cs="Times New Roman"/>
      <w:sz w:val="24"/>
      <w:szCs w:val="20"/>
    </w:rPr>
  </w:style>
  <w:style w:type="paragraph" w:customStyle="1" w:styleId="110">
    <w:name w:val="Заголовок 11"/>
    <w:basedOn w:val="a1"/>
    <w:uiPriority w:val="1"/>
    <w:qFormat/>
    <w:rsid w:val="00F8007C"/>
    <w:pPr>
      <w:widowControl w:val="0"/>
      <w:autoSpaceDE w:val="0"/>
      <w:autoSpaceDN w:val="0"/>
      <w:spacing w:after="0" w:line="240" w:lineRule="auto"/>
      <w:ind w:left="940"/>
      <w:jc w:val="center"/>
      <w:outlineLvl w:val="1"/>
    </w:pPr>
    <w:rPr>
      <w:rFonts w:ascii="Times New Roman" w:eastAsia="Times New Roman" w:hAnsi="Times New Roman" w:cs="Times New Roman"/>
      <w:b/>
      <w:bCs/>
      <w:sz w:val="28"/>
      <w:szCs w:val="28"/>
      <w:lang w:eastAsia="en-US"/>
    </w:rPr>
  </w:style>
  <w:style w:type="table" w:customStyle="1" w:styleId="8">
    <w:name w:val="Сетка таблицы8"/>
    <w:basedOn w:val="a3"/>
    <w:uiPriority w:val="39"/>
    <w:rsid w:val="009505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5D0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nhideWhenUsed/>
    <w:rsid w:val="003503A2"/>
    <w:rPr>
      <w:color w:val="0000FF"/>
      <w:u w:val="single"/>
    </w:rPr>
  </w:style>
  <w:style w:type="paragraph" w:styleId="ae">
    <w:name w:val="List Paragraph"/>
    <w:basedOn w:val="a1"/>
    <w:uiPriority w:val="34"/>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rsid w:val="00B22C6D"/>
  </w:style>
  <w:style w:type="paragraph" w:styleId="af3">
    <w:name w:val="No Spacing"/>
    <w:uiPriority w:val="1"/>
    <w:qFormat/>
    <w:rsid w:val="00B22C6D"/>
    <w:pPr>
      <w:spacing w:after="0" w:line="240" w:lineRule="auto"/>
    </w:pPr>
    <w:rPr>
      <w:rFonts w:ascii="Calibri" w:eastAsia="Calibri" w:hAnsi="Calibri" w:cs="Times New Roman"/>
      <w:lang w:eastAsia="en-US"/>
    </w:rPr>
  </w:style>
  <w:style w:type="paragraph" w:styleId="af4">
    <w:name w:val="Normal (Web)"/>
    <w:basedOn w:val="a1"/>
    <w:unhideWhenUsed/>
    <w:rsid w:val="00AA00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A007C"/>
    <w:rPr>
      <w:rFonts w:ascii="Arial" w:hAnsi="Arial" w:cs="Arial"/>
    </w:rPr>
  </w:style>
  <w:style w:type="paragraph" w:customStyle="1" w:styleId="ConsPlusNormal0">
    <w:name w:val="ConsPlusNormal"/>
    <w:link w:val="ConsPlusNormal"/>
    <w:rsid w:val="00AA007C"/>
    <w:pPr>
      <w:autoSpaceDE w:val="0"/>
      <w:autoSpaceDN w:val="0"/>
      <w:adjustRightInd w:val="0"/>
      <w:spacing w:after="0" w:line="240" w:lineRule="auto"/>
    </w:pPr>
    <w:rPr>
      <w:rFonts w:ascii="Arial" w:hAnsi="Arial" w:cs="Arial"/>
    </w:rPr>
  </w:style>
  <w:style w:type="paragraph" w:customStyle="1" w:styleId="a">
    <w:name w:val="Раздел"/>
    <w:basedOn w:val="ae"/>
    <w:rsid w:val="00AA007C"/>
    <w:pPr>
      <w:numPr>
        <w:numId w:val="1"/>
      </w:numPr>
      <w:spacing w:after="0" w:line="240" w:lineRule="auto"/>
      <w:contextualSpacing w:val="0"/>
      <w:jc w:val="center"/>
    </w:pPr>
    <w:rPr>
      <w:rFonts w:ascii="Times New Roman" w:hAnsi="Times New Roman"/>
      <w:b/>
      <w:color w:val="000000"/>
      <w:sz w:val="28"/>
      <w:szCs w:val="28"/>
    </w:rPr>
  </w:style>
  <w:style w:type="character" w:customStyle="1" w:styleId="af5">
    <w:name w:val="Подраздел Знак"/>
    <w:link w:val="a0"/>
    <w:locked/>
    <w:rsid w:val="00AA007C"/>
    <w:rPr>
      <w:color w:val="000000"/>
      <w:sz w:val="28"/>
      <w:szCs w:val="28"/>
    </w:rPr>
  </w:style>
  <w:style w:type="paragraph" w:customStyle="1" w:styleId="a0">
    <w:name w:val="Подраздел"/>
    <w:basedOn w:val="a"/>
    <w:link w:val="af5"/>
    <w:qFormat/>
    <w:rsid w:val="00AA007C"/>
    <w:pPr>
      <w:numPr>
        <w:ilvl w:val="1"/>
      </w:numPr>
      <w:ind w:left="0" w:firstLine="709"/>
      <w:jc w:val="both"/>
    </w:pPr>
    <w:rPr>
      <w:rFonts w:asciiTheme="minorHAnsi" w:eastAsiaTheme="minorEastAsia" w:hAnsiTheme="minorHAnsi" w:cstheme="minorBidi"/>
      <w:b w:val="0"/>
    </w:rPr>
  </w:style>
  <w:style w:type="character" w:customStyle="1" w:styleId="10">
    <w:name w:val="Подраздел_1 Знак"/>
    <w:link w:val="1"/>
    <w:locked/>
    <w:rsid w:val="00AA007C"/>
    <w:rPr>
      <w:color w:val="000000"/>
      <w:sz w:val="28"/>
      <w:szCs w:val="28"/>
    </w:rPr>
  </w:style>
  <w:style w:type="paragraph" w:customStyle="1" w:styleId="1">
    <w:name w:val="Подраздел_1"/>
    <w:basedOn w:val="a0"/>
    <w:link w:val="10"/>
    <w:qFormat/>
    <w:rsid w:val="00AA007C"/>
    <w:pPr>
      <w:numPr>
        <w:ilvl w:val="2"/>
      </w:numPr>
      <w:tabs>
        <w:tab w:val="left" w:pos="1701"/>
      </w:tabs>
      <w:ind w:left="0" w:firstLine="709"/>
    </w:pPr>
  </w:style>
  <w:style w:type="character" w:customStyle="1" w:styleId="20">
    <w:name w:val="Подраздел_2 Знак"/>
    <w:link w:val="2"/>
    <w:locked/>
    <w:rsid w:val="00AA007C"/>
    <w:rPr>
      <w:color w:val="000000"/>
      <w:sz w:val="28"/>
      <w:szCs w:val="28"/>
    </w:rPr>
  </w:style>
  <w:style w:type="paragraph" w:customStyle="1" w:styleId="2">
    <w:name w:val="Подраздел_2"/>
    <w:basedOn w:val="1"/>
    <w:link w:val="20"/>
    <w:qFormat/>
    <w:rsid w:val="00AA007C"/>
    <w:pPr>
      <w:numPr>
        <w:ilvl w:val="3"/>
      </w:numPr>
      <w:tabs>
        <w:tab w:val="clear" w:pos="1701"/>
        <w:tab w:val="left" w:pos="2127"/>
      </w:tabs>
      <w:ind w:left="0" w:firstLine="709"/>
    </w:pPr>
  </w:style>
  <w:style w:type="paragraph" w:customStyle="1" w:styleId="3">
    <w:name w:val="Подраздел_3"/>
    <w:basedOn w:val="2"/>
    <w:qFormat/>
    <w:rsid w:val="00AA007C"/>
    <w:pPr>
      <w:numPr>
        <w:ilvl w:val="4"/>
      </w:numPr>
      <w:tabs>
        <w:tab w:val="num" w:pos="360"/>
      </w:tabs>
      <w:ind w:left="0" w:firstLine="709"/>
    </w:pPr>
  </w:style>
  <w:style w:type="character" w:customStyle="1" w:styleId="af6">
    <w:name w:val="Утвержден Знак"/>
    <w:link w:val="af7"/>
    <w:locked/>
    <w:rsid w:val="00AA007C"/>
    <w:rPr>
      <w:color w:val="000000"/>
      <w:sz w:val="24"/>
      <w:szCs w:val="24"/>
    </w:rPr>
  </w:style>
  <w:style w:type="paragraph" w:customStyle="1" w:styleId="af7">
    <w:name w:val="Утвержден"/>
    <w:basedOn w:val="a8"/>
    <w:link w:val="af6"/>
    <w:qFormat/>
    <w:rsid w:val="00AA007C"/>
    <w:pPr>
      <w:spacing w:line="240" w:lineRule="auto"/>
      <w:ind w:left="5245" w:firstLine="0"/>
      <w:jc w:val="left"/>
    </w:pPr>
    <w:rPr>
      <w:rFonts w:asciiTheme="minorHAnsi" w:eastAsiaTheme="minorEastAsia" w:hAnsiTheme="minorHAnsi" w:cstheme="minorBidi"/>
      <w:color w:val="000000"/>
      <w:sz w:val="24"/>
      <w:szCs w:val="24"/>
    </w:rPr>
  </w:style>
  <w:style w:type="character" w:customStyle="1" w:styleId="af8">
    <w:name w:val="Наименование Знак"/>
    <w:link w:val="af9"/>
    <w:locked/>
    <w:rsid w:val="00AA007C"/>
    <w:rPr>
      <w:b/>
      <w:color w:val="000000"/>
      <w:sz w:val="28"/>
      <w:szCs w:val="28"/>
    </w:rPr>
  </w:style>
  <w:style w:type="paragraph" w:customStyle="1" w:styleId="af9">
    <w:name w:val="Наименование"/>
    <w:basedOn w:val="a8"/>
    <w:link w:val="af8"/>
    <w:qFormat/>
    <w:rsid w:val="00AA007C"/>
    <w:pPr>
      <w:spacing w:line="240" w:lineRule="auto"/>
      <w:ind w:firstLine="0"/>
      <w:jc w:val="center"/>
    </w:pPr>
    <w:rPr>
      <w:rFonts w:asciiTheme="minorHAnsi" w:eastAsiaTheme="minorEastAsia" w:hAnsiTheme="minorHAnsi" w:cstheme="minorBidi"/>
      <w:b/>
      <w:color w:val="000000"/>
      <w:szCs w:val="28"/>
    </w:rPr>
  </w:style>
  <w:style w:type="character" w:customStyle="1" w:styleId="ng-scope">
    <w:name w:val="ng-scope"/>
    <w:rsid w:val="00AA007C"/>
  </w:style>
  <w:style w:type="paragraph" w:customStyle="1" w:styleId="unformattext">
    <w:name w:val="unformattext"/>
    <w:basedOn w:val="a1"/>
    <w:rsid w:val="00AA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0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Знак1"/>
    <w:basedOn w:val="a1"/>
    <w:autoRedefine/>
    <w:rsid w:val="00AA007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12">
    <w:name w:val="Обычный (веб)1"/>
    <w:basedOn w:val="a1"/>
    <w:rsid w:val="00AA007C"/>
    <w:pPr>
      <w:spacing w:before="100" w:after="100" w:line="240" w:lineRule="auto"/>
    </w:pPr>
    <w:rPr>
      <w:rFonts w:ascii="Times New Roman" w:eastAsia="Times New Roman" w:hAnsi="Times New Roman" w:cs="Times New Roman"/>
      <w:sz w:val="24"/>
      <w:szCs w:val="20"/>
    </w:rPr>
  </w:style>
  <w:style w:type="paragraph" w:customStyle="1" w:styleId="110">
    <w:name w:val="Заголовок 11"/>
    <w:basedOn w:val="a1"/>
    <w:uiPriority w:val="1"/>
    <w:qFormat/>
    <w:rsid w:val="00F8007C"/>
    <w:pPr>
      <w:widowControl w:val="0"/>
      <w:autoSpaceDE w:val="0"/>
      <w:autoSpaceDN w:val="0"/>
      <w:spacing w:after="0" w:line="240" w:lineRule="auto"/>
      <w:ind w:left="940"/>
      <w:jc w:val="center"/>
      <w:outlineLvl w:val="1"/>
    </w:pPr>
    <w:rPr>
      <w:rFonts w:ascii="Times New Roman" w:eastAsia="Times New Roman" w:hAnsi="Times New Roman" w:cs="Times New Roman"/>
      <w:b/>
      <w:bCs/>
      <w:sz w:val="28"/>
      <w:szCs w:val="28"/>
      <w:lang w:eastAsia="en-US"/>
    </w:rPr>
  </w:style>
  <w:style w:type="table" w:customStyle="1" w:styleId="8">
    <w:name w:val="Сетка таблицы8"/>
    <w:basedOn w:val="a3"/>
    <w:uiPriority w:val="39"/>
    <w:rsid w:val="009505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8"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8708&amp;dst=100352&amp;field=134&amp;date=04.02.2022" TargetMode="External"/><Relationship Id="rId17" Type="http://schemas.openxmlformats.org/officeDocument/2006/relationships/hyperlink" Target="mailto:admdob@perm.ru"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708&amp;dst=100352&amp;field=134&amp;date=04.02.2022" TargetMode="External"/><Relationship Id="rId5" Type="http://schemas.openxmlformats.org/officeDocument/2006/relationships/settings" Target="settings.xml"/><Relationship Id="rId1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r-suntarskij.sakha.gov.ru/deyat/Munitsipalynie-uslugi/Administrativnie-reglamenti/administrativnyj-reglament-predostavlenija-munitsipalnoj-uslugi-prisvoenie-sportivnyh-razrja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BE2F-877C-4B26-9DC9-D1ADF3C1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45</Pages>
  <Words>14618</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5</cp:revision>
  <cp:lastPrinted>2020-02-05T12:36:00Z</cp:lastPrinted>
  <dcterms:created xsi:type="dcterms:W3CDTF">2022-11-02T03:29:00Z</dcterms:created>
  <dcterms:modified xsi:type="dcterms:W3CDTF">2022-11-22T03:58:00Z</dcterms:modified>
</cp:coreProperties>
</file>