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98A6" w14:textId="17FDF00A" w:rsidR="004A6DC7" w:rsidRDefault="004A6DC7" w:rsidP="00D755B0">
      <w:pPr>
        <w:spacing w:before="240"/>
        <w:ind w:right="-1"/>
        <w:jc w:val="center"/>
        <w:outlineLvl w:val="0"/>
        <w:rPr>
          <w:noProof/>
        </w:rPr>
      </w:pPr>
      <w:r>
        <w:rPr>
          <w:noProof/>
        </w:rPr>
        <w:drawing>
          <wp:inline distT="0" distB="0" distL="0" distR="0" wp14:anchorId="17CC6FE4" wp14:editId="2E449467">
            <wp:extent cx="485775"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33425"/>
                    </a:xfrm>
                    <a:prstGeom prst="rect">
                      <a:avLst/>
                    </a:prstGeom>
                    <a:noFill/>
                  </pic:spPr>
                </pic:pic>
              </a:graphicData>
            </a:graphic>
          </wp:inline>
        </w:drawing>
      </w:r>
    </w:p>
    <w:p w14:paraId="656CD572" w14:textId="5381082C" w:rsidR="00D755B0" w:rsidRPr="00A40019" w:rsidRDefault="00D755B0" w:rsidP="004A6DC7">
      <w:pPr>
        <w:spacing w:before="240"/>
        <w:ind w:right="-1"/>
        <w:jc w:val="center"/>
        <w:outlineLvl w:val="0"/>
        <w:rPr>
          <w:noProof/>
        </w:rPr>
      </w:pPr>
      <w:r w:rsidRPr="00A40019">
        <w:rPr>
          <w:noProof/>
        </w:rPr>
        <w:t>ДУМА ДОБРЯНСКОГО ГОРОДСКОГО ОКРУГА</w:t>
      </w:r>
    </w:p>
    <w:p w14:paraId="1B457439" w14:textId="77777777" w:rsidR="00D755B0" w:rsidRPr="00A40019" w:rsidRDefault="00D755B0" w:rsidP="00D755B0">
      <w:pPr>
        <w:ind w:right="-1"/>
        <w:jc w:val="center"/>
        <w:outlineLvl w:val="0"/>
        <w:rPr>
          <w:spacing w:val="58"/>
        </w:rPr>
      </w:pPr>
    </w:p>
    <w:p w14:paraId="52886135" w14:textId="258C48D3" w:rsidR="00D755B0" w:rsidRPr="00D32731" w:rsidRDefault="00D32731" w:rsidP="00D755B0">
      <w:pPr>
        <w:ind w:right="425" w:firstLine="284"/>
        <w:jc w:val="center"/>
        <w:rPr>
          <w:b/>
          <w:sz w:val="36"/>
        </w:rPr>
      </w:pPr>
      <w:r>
        <w:rPr>
          <w:b/>
          <w:sz w:val="36"/>
        </w:rPr>
        <w:t>РЕШЕНИ</w:t>
      </w:r>
      <w:r w:rsidR="004A6DC7">
        <w:rPr>
          <w:b/>
          <w:sz w:val="36"/>
        </w:rPr>
        <w:t>Е</w:t>
      </w:r>
    </w:p>
    <w:tbl>
      <w:tblPr>
        <w:tblW w:w="0" w:type="auto"/>
        <w:tblInd w:w="-34" w:type="dxa"/>
        <w:tblLook w:val="04A0" w:firstRow="1" w:lastRow="0" w:firstColumn="1" w:lastColumn="0" w:noHBand="0" w:noVBand="1"/>
      </w:tblPr>
      <w:tblGrid>
        <w:gridCol w:w="34"/>
        <w:gridCol w:w="9537"/>
        <w:gridCol w:w="34"/>
      </w:tblGrid>
      <w:tr w:rsidR="00D755B0" w:rsidRPr="00A40019" w14:paraId="65E3F632" w14:textId="77777777" w:rsidTr="000F2FE4">
        <w:trPr>
          <w:gridAfter w:val="1"/>
          <w:wAfter w:w="34" w:type="dxa"/>
        </w:trPr>
        <w:tc>
          <w:tcPr>
            <w:tcW w:w="9571" w:type="dxa"/>
            <w:gridSpan w:val="2"/>
          </w:tcPr>
          <w:p w14:paraId="5506186D" w14:textId="77777777" w:rsidR="00D755B0" w:rsidRPr="00A40019" w:rsidRDefault="000F2FE4" w:rsidP="00D32731">
            <w:pPr>
              <w:rPr>
                <w:b/>
              </w:rPr>
            </w:pPr>
            <w:r>
              <w:tab/>
            </w:r>
          </w:p>
        </w:tc>
      </w:tr>
      <w:tr w:rsidR="000F2FE4" w:rsidRPr="00C36A3F" w14:paraId="414DCC92" w14:textId="77777777" w:rsidTr="000F2FE4">
        <w:trPr>
          <w:gridBefore w:val="1"/>
          <w:wBefore w:w="34" w:type="dxa"/>
        </w:trPr>
        <w:tc>
          <w:tcPr>
            <w:tcW w:w="9571" w:type="dxa"/>
            <w:gridSpan w:val="2"/>
          </w:tcPr>
          <w:p w14:paraId="7568CBE1" w14:textId="77777777" w:rsidR="000F2FE4" w:rsidRPr="004A7422" w:rsidRDefault="000F2FE4" w:rsidP="00C36A3F">
            <w:pPr>
              <w:spacing w:line="276" w:lineRule="auto"/>
              <w:ind w:left="5670"/>
              <w:rPr>
                <w:szCs w:val="28"/>
              </w:rPr>
            </w:pPr>
            <w:r w:rsidRPr="004A7422">
              <w:rPr>
                <w:szCs w:val="28"/>
              </w:rPr>
              <w:t xml:space="preserve">Принято Думой Добрянского городского округа </w:t>
            </w:r>
          </w:p>
          <w:p w14:paraId="50627045" w14:textId="77777777" w:rsidR="000F2FE4" w:rsidRPr="004A7422" w:rsidRDefault="000F2FE4" w:rsidP="00C36A3F">
            <w:pPr>
              <w:spacing w:line="276" w:lineRule="auto"/>
              <w:rPr>
                <w:b/>
                <w:szCs w:val="28"/>
              </w:rPr>
            </w:pPr>
          </w:p>
          <w:p w14:paraId="6B79F8E1" w14:textId="3FC9B43C" w:rsidR="000F2FE4" w:rsidRPr="004A7422" w:rsidRDefault="004A6DC7" w:rsidP="008456FB">
            <w:pPr>
              <w:spacing w:line="276" w:lineRule="auto"/>
              <w:rPr>
                <w:b/>
                <w:szCs w:val="28"/>
                <w:highlight w:val="yellow"/>
              </w:rPr>
            </w:pPr>
            <w:r>
              <w:rPr>
                <w:b/>
                <w:szCs w:val="28"/>
              </w:rPr>
              <w:t>27</w:t>
            </w:r>
            <w:r w:rsidR="000F2FE4" w:rsidRPr="004A7422">
              <w:rPr>
                <w:b/>
                <w:szCs w:val="28"/>
              </w:rPr>
              <w:t>.</w:t>
            </w:r>
            <w:r>
              <w:rPr>
                <w:b/>
                <w:szCs w:val="28"/>
              </w:rPr>
              <w:t>12</w:t>
            </w:r>
            <w:r w:rsidR="000F2FE4" w:rsidRPr="004A7422">
              <w:rPr>
                <w:b/>
                <w:szCs w:val="28"/>
              </w:rPr>
              <w:t>.202</w:t>
            </w:r>
            <w:r w:rsidR="008456FB" w:rsidRPr="004A7422">
              <w:rPr>
                <w:b/>
                <w:szCs w:val="28"/>
              </w:rPr>
              <w:t>1</w:t>
            </w:r>
            <w:r w:rsidR="000F2FE4" w:rsidRPr="004A7422">
              <w:rPr>
                <w:b/>
                <w:szCs w:val="28"/>
              </w:rPr>
              <w:t xml:space="preserve">                                                                                          </w:t>
            </w:r>
            <w:r>
              <w:rPr>
                <w:b/>
                <w:szCs w:val="28"/>
              </w:rPr>
              <w:t xml:space="preserve">       </w:t>
            </w:r>
            <w:r w:rsidR="000F2FE4" w:rsidRPr="004A7422">
              <w:rPr>
                <w:b/>
                <w:szCs w:val="28"/>
              </w:rPr>
              <w:t xml:space="preserve">      № </w:t>
            </w:r>
            <w:r>
              <w:rPr>
                <w:b/>
                <w:szCs w:val="28"/>
              </w:rPr>
              <w:t>573</w:t>
            </w:r>
          </w:p>
        </w:tc>
      </w:tr>
      <w:tr w:rsidR="004A6DC7" w:rsidRPr="00C36A3F" w14:paraId="5F8BA006" w14:textId="77777777" w:rsidTr="000F2FE4">
        <w:trPr>
          <w:gridBefore w:val="1"/>
          <w:wBefore w:w="34" w:type="dxa"/>
        </w:trPr>
        <w:tc>
          <w:tcPr>
            <w:tcW w:w="9571" w:type="dxa"/>
            <w:gridSpan w:val="2"/>
          </w:tcPr>
          <w:p w14:paraId="7C9E4A0C" w14:textId="77777777" w:rsidR="004A6DC7" w:rsidRPr="004A7422" w:rsidRDefault="004A6DC7" w:rsidP="004A6DC7">
            <w:pPr>
              <w:spacing w:line="276" w:lineRule="auto"/>
              <w:rPr>
                <w:szCs w:val="28"/>
              </w:rPr>
            </w:pPr>
          </w:p>
        </w:tc>
      </w:tr>
    </w:tbl>
    <w:p w14:paraId="05E5E0C3" w14:textId="7BF2E5DD" w:rsidR="00BD2D78" w:rsidRPr="000821FE" w:rsidRDefault="00BD2D78" w:rsidP="009F45D8">
      <w:pPr>
        <w:ind w:right="5528"/>
        <w:jc w:val="both"/>
        <w:rPr>
          <w:szCs w:val="28"/>
        </w:rPr>
      </w:pPr>
      <w:r w:rsidRPr="000821FE">
        <w:rPr>
          <w:b/>
          <w:szCs w:val="28"/>
        </w:rPr>
        <w:t xml:space="preserve">О внесении изменений </w:t>
      </w:r>
      <w:r w:rsidR="009F45D8">
        <w:rPr>
          <w:b/>
          <w:szCs w:val="28"/>
        </w:rPr>
        <w:br/>
      </w:r>
      <w:r w:rsidRPr="000821FE">
        <w:rPr>
          <w:b/>
          <w:szCs w:val="28"/>
        </w:rPr>
        <w:t xml:space="preserve">в </w:t>
      </w:r>
      <w:r w:rsidR="00E060A5" w:rsidRPr="000821FE">
        <w:rPr>
          <w:b/>
          <w:szCs w:val="28"/>
        </w:rPr>
        <w:t>Положение о бюджетном процессе в Добрянском городском округе</w:t>
      </w:r>
      <w:r w:rsidR="001C12DF" w:rsidRPr="000821FE">
        <w:rPr>
          <w:b/>
          <w:szCs w:val="28"/>
        </w:rPr>
        <w:t>,</w:t>
      </w:r>
      <w:r w:rsidR="004A6DC7">
        <w:rPr>
          <w:b/>
          <w:szCs w:val="28"/>
        </w:rPr>
        <w:t xml:space="preserve"> </w:t>
      </w:r>
      <w:r w:rsidR="001C12DF" w:rsidRPr="000821FE">
        <w:rPr>
          <w:b/>
          <w:szCs w:val="28"/>
        </w:rPr>
        <w:t>утвержденное решением Думы Добрянского городского округа от 25.02.2020 №</w:t>
      </w:r>
      <w:r w:rsidR="004653BA" w:rsidRPr="000821FE">
        <w:rPr>
          <w:b/>
          <w:szCs w:val="28"/>
        </w:rPr>
        <w:t xml:space="preserve"> </w:t>
      </w:r>
      <w:r w:rsidR="001C12DF" w:rsidRPr="000821FE">
        <w:rPr>
          <w:b/>
          <w:szCs w:val="28"/>
        </w:rPr>
        <w:t>146</w:t>
      </w:r>
    </w:p>
    <w:p w14:paraId="5EEC4DF6" w14:textId="746859F3" w:rsidR="00A81FB6" w:rsidRDefault="00A81FB6" w:rsidP="00C36A3F">
      <w:pPr>
        <w:spacing w:line="276" w:lineRule="auto"/>
        <w:jc w:val="both"/>
        <w:rPr>
          <w:szCs w:val="28"/>
        </w:rPr>
      </w:pPr>
    </w:p>
    <w:p w14:paraId="624FB13E" w14:textId="77777777" w:rsidR="00EE0891" w:rsidRPr="00C36A3F" w:rsidRDefault="00EE0891" w:rsidP="00C36A3F">
      <w:pPr>
        <w:spacing w:line="276" w:lineRule="auto"/>
        <w:jc w:val="both"/>
        <w:rPr>
          <w:szCs w:val="28"/>
        </w:rPr>
      </w:pPr>
    </w:p>
    <w:p w14:paraId="2A77CE41" w14:textId="77777777" w:rsidR="003D5341" w:rsidRPr="001856B1" w:rsidRDefault="00094550" w:rsidP="00763F20">
      <w:pPr>
        <w:suppressAutoHyphens/>
        <w:autoSpaceDE w:val="0"/>
        <w:autoSpaceDN w:val="0"/>
        <w:adjustRightInd w:val="0"/>
        <w:ind w:firstLine="709"/>
        <w:jc w:val="both"/>
        <w:rPr>
          <w:szCs w:val="28"/>
        </w:rPr>
      </w:pPr>
      <w:r>
        <w:rPr>
          <w:szCs w:val="28"/>
        </w:rPr>
        <w:tab/>
      </w:r>
      <w:r w:rsidR="00927ACE" w:rsidRPr="001856B1">
        <w:rPr>
          <w:szCs w:val="28"/>
        </w:rPr>
        <w:t xml:space="preserve">В соответствии с </w:t>
      </w:r>
      <w:r w:rsidR="004653BA" w:rsidRPr="001856B1">
        <w:rPr>
          <w:szCs w:val="28"/>
        </w:rPr>
        <w:t xml:space="preserve">Бюджетным кодексом Российской Федерации, </w:t>
      </w:r>
      <w:r w:rsidR="00927ACE" w:rsidRPr="001856B1">
        <w:rPr>
          <w:szCs w:val="28"/>
        </w:rPr>
        <w:t>Федеральным законом от 06 октября 2003 г. № 131-ФЗ «Об общих принципах организации местного самоупра</w:t>
      </w:r>
      <w:r w:rsidR="008456FB" w:rsidRPr="001856B1">
        <w:rPr>
          <w:szCs w:val="28"/>
        </w:rPr>
        <w:t>вления в Российской Федерации»</w:t>
      </w:r>
      <w:r w:rsidR="00B3658C" w:rsidRPr="001856B1">
        <w:rPr>
          <w:szCs w:val="28"/>
        </w:rPr>
        <w:t xml:space="preserve">, </w:t>
      </w:r>
      <w:r w:rsidR="00927ACE" w:rsidRPr="001856B1">
        <w:rPr>
          <w:szCs w:val="28"/>
        </w:rPr>
        <w:t>статьей 21</w:t>
      </w:r>
      <w:r w:rsidR="009B50D7" w:rsidRPr="001856B1">
        <w:rPr>
          <w:szCs w:val="28"/>
        </w:rPr>
        <w:t xml:space="preserve"> Устава Добрянского </w:t>
      </w:r>
      <w:r w:rsidR="00927ACE" w:rsidRPr="001856B1">
        <w:rPr>
          <w:szCs w:val="28"/>
        </w:rPr>
        <w:t>городского округа</w:t>
      </w:r>
      <w:r w:rsidR="009B50D7" w:rsidRPr="001856B1">
        <w:rPr>
          <w:szCs w:val="28"/>
        </w:rPr>
        <w:t xml:space="preserve">, </w:t>
      </w:r>
      <w:r w:rsidR="00E339B3" w:rsidRPr="001856B1">
        <w:rPr>
          <w:szCs w:val="28"/>
          <w:lang w:eastAsia="en-US"/>
        </w:rPr>
        <w:t xml:space="preserve">в целях приведения Положения </w:t>
      </w:r>
      <w:r w:rsidR="009F45D8">
        <w:rPr>
          <w:szCs w:val="28"/>
          <w:lang w:eastAsia="en-US"/>
        </w:rPr>
        <w:br/>
      </w:r>
      <w:r w:rsidR="00E339B3" w:rsidRPr="001856B1">
        <w:rPr>
          <w:szCs w:val="28"/>
          <w:lang w:eastAsia="en-US"/>
        </w:rPr>
        <w:t xml:space="preserve">о бюджетном процессе в Добрянском городском округе в соответствие </w:t>
      </w:r>
      <w:r w:rsidR="009F45D8">
        <w:rPr>
          <w:szCs w:val="28"/>
          <w:lang w:eastAsia="en-US"/>
        </w:rPr>
        <w:br/>
      </w:r>
      <w:r w:rsidR="00E339B3" w:rsidRPr="001856B1">
        <w:rPr>
          <w:szCs w:val="28"/>
          <w:lang w:eastAsia="en-US"/>
        </w:rPr>
        <w:t>с действующим законодательством,</w:t>
      </w:r>
      <w:r w:rsidR="00E339B3" w:rsidRPr="001856B1">
        <w:rPr>
          <w:szCs w:val="28"/>
        </w:rPr>
        <w:t xml:space="preserve"> </w:t>
      </w:r>
      <w:r w:rsidR="003D5341" w:rsidRPr="001856B1">
        <w:rPr>
          <w:szCs w:val="28"/>
        </w:rPr>
        <w:t xml:space="preserve">Дума Добрянского городского округа </w:t>
      </w:r>
    </w:p>
    <w:p w14:paraId="51305F11" w14:textId="77777777" w:rsidR="008E66C3" w:rsidRPr="001856B1" w:rsidRDefault="008E66C3" w:rsidP="00763F20">
      <w:pPr>
        <w:tabs>
          <w:tab w:val="left" w:pos="1418"/>
        </w:tabs>
        <w:suppressAutoHyphens/>
        <w:jc w:val="both"/>
        <w:rPr>
          <w:szCs w:val="28"/>
        </w:rPr>
      </w:pPr>
      <w:r w:rsidRPr="001856B1">
        <w:rPr>
          <w:szCs w:val="28"/>
        </w:rPr>
        <w:t>РЕШАЕТ:</w:t>
      </w:r>
    </w:p>
    <w:p w14:paraId="47BBE5A5" w14:textId="77777777" w:rsidR="00927ACE" w:rsidRPr="000821FE" w:rsidRDefault="00927ACE" w:rsidP="00763F20">
      <w:pPr>
        <w:numPr>
          <w:ilvl w:val="0"/>
          <w:numId w:val="41"/>
        </w:numPr>
        <w:tabs>
          <w:tab w:val="left" w:pos="1134"/>
        </w:tabs>
        <w:suppressAutoHyphens/>
        <w:ind w:left="0" w:firstLine="709"/>
        <w:jc w:val="both"/>
        <w:rPr>
          <w:szCs w:val="28"/>
        </w:rPr>
      </w:pPr>
      <w:r w:rsidRPr="000821FE">
        <w:rPr>
          <w:szCs w:val="28"/>
        </w:rPr>
        <w:t xml:space="preserve">Внести в </w:t>
      </w:r>
      <w:r w:rsidR="00E060A5" w:rsidRPr="000821FE">
        <w:rPr>
          <w:szCs w:val="28"/>
        </w:rPr>
        <w:t xml:space="preserve">Положение о бюджетном процессе в </w:t>
      </w:r>
      <w:r w:rsidRPr="000821FE">
        <w:rPr>
          <w:szCs w:val="28"/>
        </w:rPr>
        <w:t>Добрянско</w:t>
      </w:r>
      <w:r w:rsidR="00E060A5" w:rsidRPr="000821FE">
        <w:rPr>
          <w:szCs w:val="28"/>
        </w:rPr>
        <w:t>м</w:t>
      </w:r>
      <w:r w:rsidRPr="000821FE">
        <w:rPr>
          <w:szCs w:val="28"/>
        </w:rPr>
        <w:t xml:space="preserve"> городско</w:t>
      </w:r>
      <w:r w:rsidR="00E060A5" w:rsidRPr="000821FE">
        <w:rPr>
          <w:szCs w:val="28"/>
        </w:rPr>
        <w:t>м</w:t>
      </w:r>
      <w:r w:rsidRPr="000821FE">
        <w:rPr>
          <w:szCs w:val="28"/>
        </w:rPr>
        <w:t xml:space="preserve"> округ</w:t>
      </w:r>
      <w:r w:rsidR="00E060A5" w:rsidRPr="000821FE">
        <w:rPr>
          <w:szCs w:val="28"/>
        </w:rPr>
        <w:t>е</w:t>
      </w:r>
      <w:r w:rsidRPr="000821FE">
        <w:rPr>
          <w:szCs w:val="28"/>
        </w:rPr>
        <w:t xml:space="preserve">, </w:t>
      </w:r>
      <w:r w:rsidR="006863A0" w:rsidRPr="000821FE">
        <w:rPr>
          <w:szCs w:val="28"/>
        </w:rPr>
        <w:t>утверждённое</w:t>
      </w:r>
      <w:r w:rsidRPr="000821FE">
        <w:rPr>
          <w:szCs w:val="28"/>
        </w:rPr>
        <w:t xml:space="preserve"> решением Думы Добрянского городского округа </w:t>
      </w:r>
      <w:r w:rsidR="00D04E5A">
        <w:rPr>
          <w:szCs w:val="28"/>
        </w:rPr>
        <w:br/>
      </w:r>
      <w:r w:rsidRPr="000821FE">
        <w:rPr>
          <w:szCs w:val="28"/>
        </w:rPr>
        <w:t xml:space="preserve">от </w:t>
      </w:r>
      <w:r w:rsidR="00E060A5" w:rsidRPr="000821FE">
        <w:rPr>
          <w:szCs w:val="28"/>
        </w:rPr>
        <w:t>25</w:t>
      </w:r>
      <w:r w:rsidRPr="000821FE">
        <w:rPr>
          <w:szCs w:val="28"/>
        </w:rPr>
        <w:t xml:space="preserve"> </w:t>
      </w:r>
      <w:r w:rsidR="00E060A5" w:rsidRPr="000821FE">
        <w:rPr>
          <w:szCs w:val="28"/>
        </w:rPr>
        <w:t>февраля</w:t>
      </w:r>
      <w:r w:rsidRPr="000821FE">
        <w:rPr>
          <w:szCs w:val="28"/>
        </w:rPr>
        <w:t xml:space="preserve"> 20</w:t>
      </w:r>
      <w:r w:rsidR="00E060A5" w:rsidRPr="000821FE">
        <w:rPr>
          <w:szCs w:val="28"/>
        </w:rPr>
        <w:t>20</w:t>
      </w:r>
      <w:r w:rsidR="00B3658C" w:rsidRPr="000821FE">
        <w:rPr>
          <w:szCs w:val="28"/>
        </w:rPr>
        <w:t xml:space="preserve"> </w:t>
      </w:r>
      <w:r w:rsidRPr="000821FE">
        <w:rPr>
          <w:szCs w:val="28"/>
        </w:rPr>
        <w:t xml:space="preserve">г. № </w:t>
      </w:r>
      <w:r w:rsidR="00E060A5" w:rsidRPr="000821FE">
        <w:rPr>
          <w:szCs w:val="28"/>
        </w:rPr>
        <w:t>146</w:t>
      </w:r>
      <w:r w:rsidR="00BB4E28">
        <w:rPr>
          <w:szCs w:val="28"/>
        </w:rPr>
        <w:t xml:space="preserve"> (в редакции решени</w:t>
      </w:r>
      <w:r w:rsidR="00795531">
        <w:rPr>
          <w:szCs w:val="28"/>
        </w:rPr>
        <w:t>й</w:t>
      </w:r>
      <w:r w:rsidR="00BB4E28">
        <w:rPr>
          <w:szCs w:val="28"/>
        </w:rPr>
        <w:t xml:space="preserve"> Думы </w:t>
      </w:r>
      <w:r w:rsidR="00795531">
        <w:rPr>
          <w:szCs w:val="28"/>
        </w:rPr>
        <w:t xml:space="preserve">Добрянского городского округа </w:t>
      </w:r>
      <w:r w:rsidR="00BB4E28">
        <w:rPr>
          <w:szCs w:val="28"/>
        </w:rPr>
        <w:t>от 24 ноября 2020 г. № 341</w:t>
      </w:r>
      <w:r w:rsidR="00795531">
        <w:rPr>
          <w:szCs w:val="28"/>
        </w:rPr>
        <w:t>, от 27 мая 2021 г. № 455</w:t>
      </w:r>
      <w:r w:rsidR="00BB4E28">
        <w:rPr>
          <w:szCs w:val="28"/>
        </w:rPr>
        <w:t>)</w:t>
      </w:r>
      <w:r w:rsidR="00B3658C" w:rsidRPr="000821FE">
        <w:rPr>
          <w:szCs w:val="28"/>
        </w:rPr>
        <w:t>,</w:t>
      </w:r>
      <w:r w:rsidRPr="000821FE">
        <w:rPr>
          <w:szCs w:val="28"/>
        </w:rPr>
        <w:t xml:space="preserve"> следующие изменения:</w:t>
      </w:r>
    </w:p>
    <w:p w14:paraId="0E65B5F3" w14:textId="77777777" w:rsidR="00046B77" w:rsidRDefault="00927ACE" w:rsidP="00763F20">
      <w:pPr>
        <w:numPr>
          <w:ilvl w:val="1"/>
          <w:numId w:val="41"/>
        </w:numPr>
        <w:tabs>
          <w:tab w:val="left" w:pos="1134"/>
        </w:tabs>
        <w:suppressAutoHyphens/>
        <w:ind w:left="0" w:firstLine="709"/>
        <w:jc w:val="both"/>
        <w:rPr>
          <w:szCs w:val="28"/>
        </w:rPr>
      </w:pPr>
      <w:r w:rsidRPr="000821FE">
        <w:rPr>
          <w:szCs w:val="28"/>
        </w:rPr>
        <w:t xml:space="preserve"> </w:t>
      </w:r>
      <w:r w:rsidR="00171B8D" w:rsidRPr="000821FE">
        <w:rPr>
          <w:szCs w:val="28"/>
        </w:rPr>
        <w:t>в</w:t>
      </w:r>
      <w:r w:rsidR="00D54D5E" w:rsidRPr="000821FE">
        <w:rPr>
          <w:szCs w:val="28"/>
        </w:rPr>
        <w:t xml:space="preserve"> статье </w:t>
      </w:r>
      <w:r w:rsidR="00335419" w:rsidRPr="000821FE">
        <w:rPr>
          <w:szCs w:val="28"/>
        </w:rPr>
        <w:t>1</w:t>
      </w:r>
      <w:r w:rsidR="000821FE" w:rsidRPr="000821FE">
        <w:rPr>
          <w:szCs w:val="28"/>
        </w:rPr>
        <w:t xml:space="preserve"> </w:t>
      </w:r>
      <w:r w:rsidR="00046B77">
        <w:rPr>
          <w:szCs w:val="28"/>
        </w:rPr>
        <w:t xml:space="preserve">слова «а также в процессе осуществления муниципальных заимствований и управления муниципальным долгом» заменить словами </w:t>
      </w:r>
      <w:r w:rsidR="00D04E5A">
        <w:rPr>
          <w:szCs w:val="28"/>
        </w:rPr>
        <w:br/>
      </w:r>
      <w:r w:rsidR="00046B77">
        <w:rPr>
          <w:szCs w:val="28"/>
        </w:rPr>
        <w:t>«а также в процессе осуществления муниципальных внутренних заимствований и управления муниципальным внутренним долгом.»;</w:t>
      </w:r>
    </w:p>
    <w:p w14:paraId="6F01D7EF" w14:textId="77777777" w:rsidR="0015169B" w:rsidRPr="007F23EB" w:rsidRDefault="0015169B" w:rsidP="00763F20">
      <w:pPr>
        <w:numPr>
          <w:ilvl w:val="1"/>
          <w:numId w:val="41"/>
        </w:numPr>
        <w:tabs>
          <w:tab w:val="left" w:pos="1134"/>
        </w:tabs>
        <w:suppressAutoHyphens/>
        <w:ind w:left="0" w:firstLine="709"/>
        <w:jc w:val="both"/>
        <w:rPr>
          <w:szCs w:val="28"/>
        </w:rPr>
      </w:pPr>
      <w:r w:rsidRPr="007F23EB">
        <w:rPr>
          <w:szCs w:val="28"/>
        </w:rPr>
        <w:t>в статье 2:</w:t>
      </w:r>
    </w:p>
    <w:p w14:paraId="34C5CF8E" w14:textId="30695C14" w:rsidR="00A70F0F" w:rsidRPr="007F23EB" w:rsidRDefault="00A70F0F" w:rsidP="00763F20">
      <w:pPr>
        <w:numPr>
          <w:ilvl w:val="2"/>
          <w:numId w:val="41"/>
        </w:numPr>
        <w:tabs>
          <w:tab w:val="left" w:pos="1134"/>
        </w:tabs>
        <w:suppressAutoHyphens/>
        <w:ind w:left="0" w:firstLine="709"/>
        <w:jc w:val="both"/>
        <w:rPr>
          <w:szCs w:val="28"/>
        </w:rPr>
      </w:pPr>
      <w:r w:rsidRPr="007F23EB">
        <w:rPr>
          <w:szCs w:val="28"/>
        </w:rPr>
        <w:t xml:space="preserve">в абзаце </w:t>
      </w:r>
      <w:r w:rsidR="000821FE" w:rsidRPr="007F23EB">
        <w:rPr>
          <w:szCs w:val="28"/>
        </w:rPr>
        <w:t>девятнадцатом</w:t>
      </w:r>
      <w:r w:rsidRPr="007F23EB">
        <w:rPr>
          <w:szCs w:val="28"/>
        </w:rPr>
        <w:t xml:space="preserve"> слова «определенный решением </w:t>
      </w:r>
      <w:r w:rsidR="004A6DC7">
        <w:rPr>
          <w:szCs w:val="28"/>
        </w:rPr>
        <w:br/>
      </w:r>
      <w:r w:rsidRPr="007F23EB">
        <w:rPr>
          <w:szCs w:val="28"/>
        </w:rPr>
        <w:t>о бюджете» заменить словами «</w:t>
      </w:r>
      <w:r w:rsidR="00F657F6" w:rsidRPr="007F23EB">
        <w:rPr>
          <w:szCs w:val="28"/>
        </w:rPr>
        <w:t xml:space="preserve">определенный правовым актом администрации округа </w:t>
      </w:r>
      <w:r w:rsidR="00F657F6" w:rsidRPr="00C14B29">
        <w:rPr>
          <w:szCs w:val="28"/>
        </w:rPr>
        <w:t xml:space="preserve">в соответствии с общими </w:t>
      </w:r>
      <w:hyperlink r:id="rId9" w:history="1">
        <w:r w:rsidR="00F657F6" w:rsidRPr="00C14B29">
          <w:rPr>
            <w:szCs w:val="28"/>
          </w:rPr>
          <w:t>требованиями</w:t>
        </w:r>
      </w:hyperlink>
      <w:r w:rsidR="00F657F6" w:rsidRPr="00C14B29">
        <w:rPr>
          <w:szCs w:val="28"/>
        </w:rPr>
        <w:t>, установленными Правительством Российской Федерации</w:t>
      </w:r>
      <w:r w:rsidRPr="00C14B29">
        <w:rPr>
          <w:szCs w:val="28"/>
        </w:rPr>
        <w:t>»;</w:t>
      </w:r>
      <w:r w:rsidRPr="007F23EB">
        <w:rPr>
          <w:szCs w:val="28"/>
        </w:rPr>
        <w:t xml:space="preserve"> </w:t>
      </w:r>
    </w:p>
    <w:p w14:paraId="23B84B70" w14:textId="54FE2A6E" w:rsidR="00A70F0F" w:rsidRPr="007F23EB" w:rsidRDefault="00A70F0F" w:rsidP="00763F20">
      <w:pPr>
        <w:numPr>
          <w:ilvl w:val="2"/>
          <w:numId w:val="41"/>
        </w:numPr>
        <w:tabs>
          <w:tab w:val="left" w:pos="1134"/>
        </w:tabs>
        <w:suppressAutoHyphens/>
        <w:ind w:left="0" w:firstLine="709"/>
        <w:jc w:val="both"/>
        <w:rPr>
          <w:szCs w:val="28"/>
        </w:rPr>
      </w:pPr>
      <w:r w:rsidRPr="007F23EB">
        <w:rPr>
          <w:szCs w:val="28"/>
        </w:rPr>
        <w:t xml:space="preserve">в абзаце </w:t>
      </w:r>
      <w:r w:rsidR="000821FE" w:rsidRPr="007F23EB">
        <w:rPr>
          <w:szCs w:val="28"/>
        </w:rPr>
        <w:t>двадцать первом</w:t>
      </w:r>
      <w:r w:rsidRPr="007F23EB">
        <w:rPr>
          <w:szCs w:val="28"/>
        </w:rPr>
        <w:t xml:space="preserve"> слова «определенный решением </w:t>
      </w:r>
      <w:r w:rsidR="004A6DC7">
        <w:rPr>
          <w:szCs w:val="28"/>
        </w:rPr>
        <w:br/>
      </w:r>
      <w:r w:rsidRPr="007F23EB">
        <w:rPr>
          <w:szCs w:val="28"/>
        </w:rPr>
        <w:t>о бюджете» заменить словами «</w:t>
      </w:r>
      <w:r w:rsidR="00F657F6" w:rsidRPr="007F23EB">
        <w:rPr>
          <w:szCs w:val="28"/>
        </w:rPr>
        <w:t xml:space="preserve">определенный правовым актом администрации </w:t>
      </w:r>
      <w:r w:rsidR="00F657F6" w:rsidRPr="007F23EB">
        <w:rPr>
          <w:szCs w:val="28"/>
        </w:rPr>
        <w:lastRenderedPageBreak/>
        <w:t xml:space="preserve">округа </w:t>
      </w:r>
      <w:r w:rsidR="00F657F6" w:rsidRPr="009B5739">
        <w:rPr>
          <w:szCs w:val="28"/>
        </w:rPr>
        <w:t xml:space="preserve">в соответствии с общими </w:t>
      </w:r>
      <w:hyperlink r:id="rId10" w:history="1">
        <w:r w:rsidR="00F657F6" w:rsidRPr="009B5739">
          <w:rPr>
            <w:szCs w:val="28"/>
          </w:rPr>
          <w:t>требованиями</w:t>
        </w:r>
      </w:hyperlink>
      <w:r w:rsidR="00F657F6" w:rsidRPr="009B5739">
        <w:rPr>
          <w:szCs w:val="28"/>
        </w:rPr>
        <w:t>, установленными Правительством Российской Федерации</w:t>
      </w:r>
      <w:r w:rsidRPr="009B5739">
        <w:rPr>
          <w:szCs w:val="28"/>
        </w:rPr>
        <w:t>»;</w:t>
      </w:r>
      <w:r w:rsidRPr="007F23EB">
        <w:rPr>
          <w:szCs w:val="28"/>
        </w:rPr>
        <w:t xml:space="preserve"> </w:t>
      </w:r>
    </w:p>
    <w:p w14:paraId="7032BAC9" w14:textId="77777777" w:rsidR="0015169B" w:rsidRPr="007F23EB" w:rsidRDefault="0015169B" w:rsidP="00763F20">
      <w:pPr>
        <w:numPr>
          <w:ilvl w:val="2"/>
          <w:numId w:val="41"/>
        </w:numPr>
        <w:tabs>
          <w:tab w:val="left" w:pos="1134"/>
        </w:tabs>
        <w:suppressAutoHyphens/>
        <w:ind w:left="0" w:firstLine="709"/>
        <w:jc w:val="both"/>
        <w:rPr>
          <w:szCs w:val="28"/>
        </w:rPr>
      </w:pPr>
      <w:r w:rsidRPr="007F23EB">
        <w:rPr>
          <w:szCs w:val="28"/>
        </w:rPr>
        <w:t xml:space="preserve">в абзаце </w:t>
      </w:r>
      <w:r w:rsidR="000821FE" w:rsidRPr="007F23EB">
        <w:rPr>
          <w:szCs w:val="28"/>
        </w:rPr>
        <w:t>тридцать восьмом</w:t>
      </w:r>
      <w:r w:rsidRPr="007F23EB">
        <w:rPr>
          <w:szCs w:val="28"/>
        </w:rPr>
        <w:t xml:space="preserve"> </w:t>
      </w:r>
      <w:r w:rsidR="007D13C1" w:rsidRPr="007F23EB">
        <w:rPr>
          <w:szCs w:val="28"/>
        </w:rPr>
        <w:t>слова</w:t>
      </w:r>
      <w:r w:rsidRPr="007F23EB">
        <w:rPr>
          <w:szCs w:val="28"/>
        </w:rPr>
        <w:t xml:space="preserve"> </w:t>
      </w:r>
      <w:r w:rsidR="007D13C1" w:rsidRPr="007F23EB">
        <w:rPr>
          <w:szCs w:val="28"/>
        </w:rPr>
        <w:t>«</w:t>
      </w:r>
      <w:r w:rsidRPr="007F23EB">
        <w:rPr>
          <w:szCs w:val="28"/>
        </w:rPr>
        <w:t>(группам и подгруппам)</w:t>
      </w:r>
      <w:r w:rsidR="007D13C1" w:rsidRPr="007F23EB">
        <w:rPr>
          <w:szCs w:val="28"/>
        </w:rPr>
        <w:t>»</w:t>
      </w:r>
      <w:r w:rsidR="009F5AD9" w:rsidRPr="007F23EB">
        <w:rPr>
          <w:szCs w:val="28"/>
        </w:rPr>
        <w:t xml:space="preserve"> исключить</w:t>
      </w:r>
      <w:r w:rsidRPr="007F23EB">
        <w:rPr>
          <w:szCs w:val="28"/>
        </w:rPr>
        <w:t>;</w:t>
      </w:r>
    </w:p>
    <w:p w14:paraId="6534AC93" w14:textId="35AE9C85" w:rsidR="002E0B0B" w:rsidRPr="007F23EB" w:rsidRDefault="002E0B0B" w:rsidP="00763F20">
      <w:pPr>
        <w:numPr>
          <w:ilvl w:val="2"/>
          <w:numId w:val="41"/>
        </w:numPr>
        <w:tabs>
          <w:tab w:val="left" w:pos="1134"/>
        </w:tabs>
        <w:suppressAutoHyphens/>
        <w:ind w:left="0" w:firstLine="709"/>
        <w:jc w:val="both"/>
        <w:rPr>
          <w:szCs w:val="28"/>
        </w:rPr>
      </w:pPr>
      <w:r w:rsidRPr="007F23EB">
        <w:rPr>
          <w:szCs w:val="28"/>
        </w:rPr>
        <w:t xml:space="preserve">абзац сорок третий изложить в </w:t>
      </w:r>
      <w:r w:rsidR="00B31609">
        <w:rPr>
          <w:szCs w:val="28"/>
        </w:rPr>
        <w:t>следующей</w:t>
      </w:r>
      <w:r w:rsidRPr="007F23EB">
        <w:rPr>
          <w:szCs w:val="28"/>
        </w:rPr>
        <w:t xml:space="preserve"> редакции: «муниципальный</w:t>
      </w:r>
      <w:r w:rsidR="007B6334" w:rsidRPr="007F23EB">
        <w:rPr>
          <w:szCs w:val="28"/>
        </w:rPr>
        <w:t xml:space="preserve"> внутренний</w:t>
      </w:r>
      <w:r w:rsidRPr="007F23EB">
        <w:rPr>
          <w:szCs w:val="28"/>
        </w:rPr>
        <w:t xml:space="preserve"> долг Добрянского городского округа – обязательства, возникающие из муниципальных</w:t>
      </w:r>
      <w:r w:rsidR="007B6334" w:rsidRPr="007F23EB">
        <w:rPr>
          <w:szCs w:val="28"/>
        </w:rPr>
        <w:t xml:space="preserve"> внутренних</w:t>
      </w:r>
      <w:r w:rsidRPr="007F23EB">
        <w:rPr>
          <w:szCs w:val="28"/>
        </w:rPr>
        <w:t xml:space="preserve"> заимствований, гарантий по обязательствам третьих лиц, другие обязательства в соответствии </w:t>
      </w:r>
      <w:r w:rsidR="004A6DC7">
        <w:rPr>
          <w:szCs w:val="28"/>
        </w:rPr>
        <w:br/>
      </w:r>
      <w:r w:rsidRPr="007F23EB">
        <w:rPr>
          <w:szCs w:val="28"/>
        </w:rPr>
        <w:t xml:space="preserve">с видами долговых обязательств, установленными Бюджетным </w:t>
      </w:r>
      <w:hyperlink r:id="rId11" w:history="1">
        <w:r w:rsidRPr="007F23EB">
          <w:rPr>
            <w:rStyle w:val="afc"/>
            <w:color w:val="auto"/>
            <w:szCs w:val="28"/>
            <w:u w:val="none"/>
          </w:rPr>
          <w:t>кодексом</w:t>
        </w:r>
      </w:hyperlink>
      <w:r w:rsidRPr="007F23EB">
        <w:rPr>
          <w:szCs w:val="28"/>
        </w:rPr>
        <w:t xml:space="preserve"> Российской Федерации, принятые на себя Добрянским городским округом;</w:t>
      </w:r>
      <w:r w:rsidR="007B6334" w:rsidRPr="007F23EB">
        <w:rPr>
          <w:szCs w:val="28"/>
        </w:rPr>
        <w:t>»;</w:t>
      </w:r>
    </w:p>
    <w:p w14:paraId="30CD7179" w14:textId="77777777" w:rsidR="00D822EA" w:rsidRPr="007F23EB" w:rsidRDefault="00D822EA" w:rsidP="00763F20">
      <w:pPr>
        <w:numPr>
          <w:ilvl w:val="1"/>
          <w:numId w:val="41"/>
        </w:numPr>
        <w:tabs>
          <w:tab w:val="left" w:pos="1134"/>
        </w:tabs>
        <w:suppressAutoHyphens/>
        <w:ind w:left="0" w:firstLine="709"/>
        <w:jc w:val="both"/>
        <w:rPr>
          <w:szCs w:val="28"/>
        </w:rPr>
      </w:pPr>
      <w:r w:rsidRPr="007F23EB">
        <w:rPr>
          <w:szCs w:val="28"/>
        </w:rPr>
        <w:t>в статье 4:</w:t>
      </w:r>
    </w:p>
    <w:p w14:paraId="54870247" w14:textId="77777777" w:rsidR="00131D2F" w:rsidRPr="007F23EB" w:rsidRDefault="00131D2F" w:rsidP="00763F20">
      <w:pPr>
        <w:numPr>
          <w:ilvl w:val="2"/>
          <w:numId w:val="41"/>
        </w:numPr>
        <w:tabs>
          <w:tab w:val="left" w:pos="1134"/>
        </w:tabs>
        <w:suppressAutoHyphens/>
        <w:ind w:left="0" w:firstLine="709"/>
        <w:jc w:val="both"/>
        <w:rPr>
          <w:szCs w:val="28"/>
        </w:rPr>
      </w:pPr>
      <w:r w:rsidRPr="007F23EB">
        <w:rPr>
          <w:szCs w:val="28"/>
        </w:rPr>
        <w:t xml:space="preserve">пункт 2 изложить в </w:t>
      </w:r>
      <w:r w:rsidR="00B54A03">
        <w:rPr>
          <w:szCs w:val="28"/>
        </w:rPr>
        <w:t>следующей</w:t>
      </w:r>
      <w:r w:rsidRPr="007F23EB">
        <w:rPr>
          <w:szCs w:val="28"/>
        </w:rPr>
        <w:t xml:space="preserve"> редакции:</w:t>
      </w:r>
    </w:p>
    <w:p w14:paraId="5A6F3708" w14:textId="77777777" w:rsidR="00F657F6" w:rsidRPr="007F23EB" w:rsidRDefault="00131D2F" w:rsidP="00763F20">
      <w:pPr>
        <w:suppressAutoHyphens/>
        <w:ind w:firstLine="709"/>
        <w:jc w:val="both"/>
        <w:rPr>
          <w:szCs w:val="28"/>
        </w:rPr>
      </w:pPr>
      <w:r w:rsidRPr="007F23EB">
        <w:rPr>
          <w:szCs w:val="28"/>
        </w:rPr>
        <w:t>«2</w:t>
      </w:r>
      <w:r w:rsidR="0012223B" w:rsidRPr="007F23EB">
        <w:rPr>
          <w:szCs w:val="28"/>
        </w:rPr>
        <w:t>.</w:t>
      </w:r>
      <w:r w:rsidRPr="007F23EB">
        <w:rPr>
          <w:szCs w:val="28"/>
        </w:rPr>
        <w:t xml:space="preserve"> </w:t>
      </w:r>
      <w:r w:rsidR="00F657F6" w:rsidRPr="007F23EB">
        <w:rPr>
          <w:szCs w:val="28"/>
        </w:rPr>
        <w:t xml:space="preserve">Перечень главных администраторов доходов бюджета округа утверждается правовым актом </w:t>
      </w:r>
      <w:r w:rsidR="00D84B85" w:rsidRPr="007F23EB">
        <w:rPr>
          <w:szCs w:val="28"/>
        </w:rPr>
        <w:t>администрации</w:t>
      </w:r>
      <w:r w:rsidR="00F657F6" w:rsidRPr="007F23EB">
        <w:rPr>
          <w:szCs w:val="28"/>
        </w:rPr>
        <w:t xml:space="preserve"> округа в соответствии с общими </w:t>
      </w:r>
      <w:hyperlink r:id="rId12" w:history="1">
        <w:r w:rsidR="00F657F6" w:rsidRPr="007F23EB">
          <w:rPr>
            <w:szCs w:val="28"/>
          </w:rPr>
          <w:t>требованиями</w:t>
        </w:r>
      </w:hyperlink>
      <w:r w:rsidR="00F657F6" w:rsidRPr="007F23EB">
        <w:rPr>
          <w:szCs w:val="28"/>
        </w:rPr>
        <w:t>, установленными Правительством Российской Федерации.</w:t>
      </w:r>
    </w:p>
    <w:p w14:paraId="779F148E" w14:textId="77777777" w:rsidR="00131D2F" w:rsidRPr="007F23EB" w:rsidRDefault="00131D2F" w:rsidP="00763F20">
      <w:pPr>
        <w:suppressAutoHyphens/>
        <w:ind w:firstLine="709"/>
        <w:jc w:val="both"/>
        <w:rPr>
          <w:szCs w:val="28"/>
        </w:rPr>
      </w:pPr>
      <w:r w:rsidRPr="007F23EB">
        <w:rPr>
          <w:szCs w:val="28"/>
        </w:rPr>
        <w:t>Для детализации поступлений по кодам классификации доходов применяется код подвида доходов.</w:t>
      </w:r>
    </w:p>
    <w:p w14:paraId="2CE485F2" w14:textId="06B77D00" w:rsidR="00131D2F" w:rsidRPr="007F23EB" w:rsidRDefault="00131D2F" w:rsidP="00763F20">
      <w:pPr>
        <w:widowControl w:val="0"/>
        <w:suppressAutoHyphens/>
        <w:autoSpaceDE w:val="0"/>
        <w:autoSpaceDN w:val="0"/>
        <w:ind w:firstLine="709"/>
        <w:jc w:val="both"/>
        <w:outlineLvl w:val="3"/>
        <w:rPr>
          <w:szCs w:val="28"/>
        </w:rPr>
      </w:pPr>
      <w:r w:rsidRPr="007F23EB">
        <w:rPr>
          <w:szCs w:val="28"/>
        </w:rPr>
        <w:t xml:space="preserve">Финансовый орган администрации </w:t>
      </w:r>
      <w:r w:rsidR="0012223B" w:rsidRPr="007F23EB">
        <w:rPr>
          <w:szCs w:val="28"/>
        </w:rPr>
        <w:t xml:space="preserve">Добрянского городского округа (далее </w:t>
      </w:r>
      <w:r w:rsidR="0012223B" w:rsidRPr="009B5739">
        <w:rPr>
          <w:szCs w:val="28"/>
        </w:rPr>
        <w:t>– администрация ДГО)</w:t>
      </w:r>
      <w:r w:rsidRPr="007F23EB">
        <w:rPr>
          <w:szCs w:val="28"/>
        </w:rPr>
        <w:t xml:space="preserve"> утверждает перечень кодов подвидов по видам доходов, главными администраторами которых являются органы местного самоуправления Добрянского городского округа, функциональные (отраслевые) органы администрации Добрянского городского округа и (или) находящиеся </w:t>
      </w:r>
      <w:r w:rsidR="004A6DC7">
        <w:rPr>
          <w:szCs w:val="28"/>
        </w:rPr>
        <w:br/>
      </w:r>
      <w:r w:rsidRPr="007F23EB">
        <w:rPr>
          <w:szCs w:val="28"/>
        </w:rPr>
        <w:t>в их ведении казенные учреждения</w:t>
      </w:r>
      <w:r w:rsidR="0012223B" w:rsidRPr="007F23EB">
        <w:rPr>
          <w:szCs w:val="28"/>
        </w:rPr>
        <w:t>.</w:t>
      </w:r>
      <w:r w:rsidRPr="007F23EB">
        <w:rPr>
          <w:szCs w:val="28"/>
        </w:rPr>
        <w:t>»;</w:t>
      </w:r>
    </w:p>
    <w:p w14:paraId="55F36037" w14:textId="77777777" w:rsidR="00D822EA" w:rsidRPr="007F23EB" w:rsidRDefault="0013283B" w:rsidP="00763F20">
      <w:pPr>
        <w:numPr>
          <w:ilvl w:val="2"/>
          <w:numId w:val="41"/>
        </w:numPr>
        <w:tabs>
          <w:tab w:val="left" w:pos="1134"/>
        </w:tabs>
        <w:suppressAutoHyphens/>
        <w:ind w:left="0" w:firstLine="709"/>
        <w:jc w:val="both"/>
        <w:rPr>
          <w:szCs w:val="28"/>
        </w:rPr>
      </w:pPr>
      <w:r w:rsidRPr="007F23EB">
        <w:rPr>
          <w:szCs w:val="28"/>
        </w:rPr>
        <w:t>в</w:t>
      </w:r>
      <w:r w:rsidR="007D13C1" w:rsidRPr="007F23EB">
        <w:rPr>
          <w:szCs w:val="28"/>
        </w:rPr>
        <w:t xml:space="preserve"> </w:t>
      </w:r>
      <w:r w:rsidRPr="007F23EB">
        <w:rPr>
          <w:szCs w:val="28"/>
        </w:rPr>
        <w:t xml:space="preserve">абзаце </w:t>
      </w:r>
      <w:r w:rsidR="0012223B" w:rsidRPr="007F23EB">
        <w:rPr>
          <w:szCs w:val="28"/>
        </w:rPr>
        <w:t>втором</w:t>
      </w:r>
      <w:r w:rsidR="007D13C1" w:rsidRPr="007F23EB">
        <w:rPr>
          <w:szCs w:val="28"/>
        </w:rPr>
        <w:t xml:space="preserve"> </w:t>
      </w:r>
      <w:r w:rsidR="00D822EA" w:rsidRPr="007F23EB">
        <w:rPr>
          <w:szCs w:val="28"/>
        </w:rPr>
        <w:t xml:space="preserve">пункта 3 </w:t>
      </w:r>
      <w:r w:rsidR="007D13C1" w:rsidRPr="007F23EB">
        <w:rPr>
          <w:szCs w:val="28"/>
        </w:rPr>
        <w:t>слова</w:t>
      </w:r>
      <w:r w:rsidR="00D822EA" w:rsidRPr="007F23EB">
        <w:rPr>
          <w:szCs w:val="28"/>
        </w:rPr>
        <w:t xml:space="preserve"> </w:t>
      </w:r>
      <w:r w:rsidR="007D13C1" w:rsidRPr="007F23EB">
        <w:rPr>
          <w:szCs w:val="28"/>
        </w:rPr>
        <w:t>«</w:t>
      </w:r>
      <w:r w:rsidR="00D822EA" w:rsidRPr="007F23EB">
        <w:rPr>
          <w:szCs w:val="28"/>
        </w:rPr>
        <w:t>(групп и подгрупп)</w:t>
      </w:r>
      <w:r w:rsidR="007D13C1" w:rsidRPr="007F23EB">
        <w:rPr>
          <w:szCs w:val="28"/>
        </w:rPr>
        <w:t>»</w:t>
      </w:r>
      <w:r w:rsidR="009F5AD9" w:rsidRPr="007F23EB">
        <w:rPr>
          <w:szCs w:val="28"/>
        </w:rPr>
        <w:t xml:space="preserve"> исключить</w:t>
      </w:r>
      <w:r w:rsidR="00131D2F" w:rsidRPr="007F23EB">
        <w:rPr>
          <w:szCs w:val="28"/>
        </w:rPr>
        <w:t>;</w:t>
      </w:r>
    </w:p>
    <w:p w14:paraId="74BF0CDF" w14:textId="77777777" w:rsidR="00131D2F" w:rsidRPr="007F23EB" w:rsidRDefault="00131D2F" w:rsidP="00763F20">
      <w:pPr>
        <w:widowControl w:val="0"/>
        <w:suppressAutoHyphens/>
        <w:autoSpaceDE w:val="0"/>
        <w:autoSpaceDN w:val="0"/>
        <w:ind w:firstLine="709"/>
        <w:jc w:val="both"/>
        <w:outlineLvl w:val="3"/>
        <w:rPr>
          <w:szCs w:val="28"/>
        </w:rPr>
      </w:pPr>
      <w:r w:rsidRPr="007F23EB">
        <w:rPr>
          <w:szCs w:val="28"/>
        </w:rPr>
        <w:t>1.3.3.</w:t>
      </w:r>
      <w:r w:rsidR="0012223B" w:rsidRPr="007F23EB">
        <w:rPr>
          <w:szCs w:val="28"/>
        </w:rPr>
        <w:t xml:space="preserve"> </w:t>
      </w:r>
      <w:r w:rsidRPr="007F23EB">
        <w:rPr>
          <w:szCs w:val="28"/>
        </w:rPr>
        <w:t xml:space="preserve">пункт 4 изложить в </w:t>
      </w:r>
      <w:r w:rsidR="003C292F">
        <w:rPr>
          <w:szCs w:val="28"/>
        </w:rPr>
        <w:t>следующей</w:t>
      </w:r>
      <w:r w:rsidRPr="007F23EB">
        <w:rPr>
          <w:szCs w:val="28"/>
        </w:rPr>
        <w:t xml:space="preserve"> редакции:</w:t>
      </w:r>
    </w:p>
    <w:p w14:paraId="605DC09E" w14:textId="484324F1" w:rsidR="00D84B85" w:rsidRPr="007F23EB" w:rsidRDefault="00131D2F" w:rsidP="00763F20">
      <w:pPr>
        <w:suppressAutoHyphens/>
        <w:ind w:firstLine="709"/>
        <w:jc w:val="both"/>
        <w:rPr>
          <w:szCs w:val="28"/>
        </w:rPr>
      </w:pPr>
      <w:r w:rsidRPr="007F23EB">
        <w:rPr>
          <w:szCs w:val="28"/>
        </w:rPr>
        <w:t>«4</w:t>
      </w:r>
      <w:r w:rsidR="0012223B" w:rsidRPr="007F23EB">
        <w:rPr>
          <w:szCs w:val="28"/>
        </w:rPr>
        <w:t>.</w:t>
      </w:r>
      <w:r w:rsidR="0049490B" w:rsidRPr="007F23EB">
        <w:rPr>
          <w:szCs w:val="28"/>
        </w:rPr>
        <w:t xml:space="preserve"> </w:t>
      </w:r>
      <w:r w:rsidR="00D84B85" w:rsidRPr="007F23EB">
        <w:rPr>
          <w:szCs w:val="28"/>
        </w:rPr>
        <w:t>Перечень главных администраторов источников ф</w:t>
      </w:r>
      <w:r w:rsidR="003C292F">
        <w:rPr>
          <w:szCs w:val="28"/>
        </w:rPr>
        <w:t xml:space="preserve">инансирования дефицита бюджета </w:t>
      </w:r>
      <w:r w:rsidR="00D84B85" w:rsidRPr="007F23EB">
        <w:rPr>
          <w:szCs w:val="28"/>
        </w:rPr>
        <w:t xml:space="preserve">утверждается правовым актом </w:t>
      </w:r>
      <w:r w:rsidR="00D84B85" w:rsidRPr="009B5739">
        <w:rPr>
          <w:szCs w:val="28"/>
        </w:rPr>
        <w:t xml:space="preserve">администрации </w:t>
      </w:r>
      <w:r w:rsidR="00C14B29">
        <w:rPr>
          <w:szCs w:val="28"/>
        </w:rPr>
        <w:t>ДГО</w:t>
      </w:r>
      <w:r w:rsidR="00D84B85" w:rsidRPr="007F23EB">
        <w:rPr>
          <w:szCs w:val="28"/>
        </w:rPr>
        <w:t xml:space="preserve"> </w:t>
      </w:r>
      <w:r w:rsidR="004A6DC7">
        <w:rPr>
          <w:szCs w:val="28"/>
        </w:rPr>
        <w:br/>
      </w:r>
      <w:r w:rsidR="00D84B85" w:rsidRPr="007F23EB">
        <w:rPr>
          <w:szCs w:val="28"/>
        </w:rPr>
        <w:t xml:space="preserve">в соответствии с общими </w:t>
      </w:r>
      <w:hyperlink r:id="rId13" w:history="1">
        <w:r w:rsidR="00D84B85" w:rsidRPr="007F23EB">
          <w:rPr>
            <w:szCs w:val="28"/>
          </w:rPr>
          <w:t>требованиями</w:t>
        </w:r>
      </w:hyperlink>
      <w:r w:rsidR="00D84B85" w:rsidRPr="007F23EB">
        <w:rPr>
          <w:szCs w:val="28"/>
        </w:rPr>
        <w:t>, установленными Правительством Российской Федерации.</w:t>
      </w:r>
    </w:p>
    <w:p w14:paraId="07B3661D" w14:textId="77777777" w:rsidR="00A62578" w:rsidRPr="007F23EB" w:rsidRDefault="00131D2F" w:rsidP="00763F20">
      <w:pPr>
        <w:suppressAutoHyphens/>
        <w:ind w:firstLine="709"/>
        <w:jc w:val="both"/>
        <w:rPr>
          <w:szCs w:val="28"/>
        </w:rPr>
      </w:pPr>
      <w:r w:rsidRPr="007F23EB">
        <w:rPr>
          <w:szCs w:val="28"/>
        </w:rPr>
        <w:t xml:space="preserve">Финансовый орган администрации ДГО утверждает перечень кодов видов источников финансирования дефицита бюджета, главными администраторами которых являются органы местного самоуправления </w:t>
      </w:r>
      <w:r w:rsidR="005F35BF" w:rsidRPr="007F23EB">
        <w:rPr>
          <w:szCs w:val="28"/>
        </w:rPr>
        <w:t>Добрянского</w:t>
      </w:r>
      <w:r w:rsidRPr="007F23EB">
        <w:rPr>
          <w:szCs w:val="28"/>
        </w:rPr>
        <w:t xml:space="preserve"> городского округа и (или) находящиеся в их ведении казенные учреждения</w:t>
      </w:r>
      <w:r w:rsidR="00363BB7" w:rsidRPr="007F23EB">
        <w:rPr>
          <w:szCs w:val="28"/>
        </w:rPr>
        <w:t>.</w:t>
      </w:r>
      <w:r w:rsidRPr="007F23EB">
        <w:rPr>
          <w:szCs w:val="28"/>
        </w:rPr>
        <w:t>»</w:t>
      </w:r>
      <w:r w:rsidR="00363BB7" w:rsidRPr="007F23EB">
        <w:rPr>
          <w:szCs w:val="28"/>
        </w:rPr>
        <w:t>;</w:t>
      </w:r>
    </w:p>
    <w:p w14:paraId="08610B8E" w14:textId="77777777" w:rsidR="0013283B" w:rsidRPr="007F23EB" w:rsidRDefault="00C940E8" w:rsidP="00763F20">
      <w:pPr>
        <w:widowControl w:val="0"/>
        <w:suppressAutoHyphens/>
        <w:autoSpaceDE w:val="0"/>
        <w:autoSpaceDN w:val="0"/>
        <w:ind w:firstLine="709"/>
        <w:jc w:val="both"/>
        <w:outlineLvl w:val="3"/>
        <w:rPr>
          <w:szCs w:val="28"/>
        </w:rPr>
      </w:pPr>
      <w:r w:rsidRPr="007F23EB">
        <w:rPr>
          <w:szCs w:val="28"/>
        </w:rPr>
        <w:t>1.</w:t>
      </w:r>
      <w:r w:rsidR="00A62578" w:rsidRPr="007F23EB">
        <w:rPr>
          <w:szCs w:val="28"/>
        </w:rPr>
        <w:t>4</w:t>
      </w:r>
      <w:r w:rsidRPr="007F23EB">
        <w:rPr>
          <w:szCs w:val="28"/>
        </w:rPr>
        <w:t xml:space="preserve">. </w:t>
      </w:r>
      <w:r w:rsidR="005A01B9" w:rsidRPr="007F23EB">
        <w:rPr>
          <w:szCs w:val="28"/>
        </w:rPr>
        <w:t xml:space="preserve">пункт 1 </w:t>
      </w:r>
      <w:r w:rsidRPr="007F23EB">
        <w:rPr>
          <w:szCs w:val="28"/>
        </w:rPr>
        <w:t>стать</w:t>
      </w:r>
      <w:r w:rsidR="005A01B9">
        <w:rPr>
          <w:szCs w:val="28"/>
        </w:rPr>
        <w:t>и</w:t>
      </w:r>
      <w:r w:rsidRPr="007F23EB">
        <w:rPr>
          <w:szCs w:val="28"/>
        </w:rPr>
        <w:t xml:space="preserve"> 8</w:t>
      </w:r>
      <w:r w:rsidR="005A01B9">
        <w:rPr>
          <w:szCs w:val="28"/>
        </w:rPr>
        <w:t xml:space="preserve"> </w:t>
      </w:r>
      <w:r w:rsidR="0013283B" w:rsidRPr="007F23EB">
        <w:rPr>
          <w:szCs w:val="28"/>
        </w:rPr>
        <w:t xml:space="preserve">дополнить подпунктом </w:t>
      </w:r>
      <w:r w:rsidR="0013283B" w:rsidRPr="005A01B9">
        <w:rPr>
          <w:szCs w:val="28"/>
        </w:rPr>
        <w:t>4</w:t>
      </w:r>
      <w:r w:rsidR="00363BB7" w:rsidRPr="005A01B9">
        <w:rPr>
          <w:szCs w:val="28"/>
        </w:rPr>
        <w:t>)</w:t>
      </w:r>
      <w:r w:rsidR="00363BB7" w:rsidRPr="007F23EB">
        <w:rPr>
          <w:szCs w:val="28"/>
        </w:rPr>
        <w:t xml:space="preserve"> следующего содержания</w:t>
      </w:r>
      <w:r w:rsidR="0013283B" w:rsidRPr="007F23EB">
        <w:rPr>
          <w:szCs w:val="28"/>
        </w:rPr>
        <w:t>:</w:t>
      </w:r>
    </w:p>
    <w:p w14:paraId="0E04EFBA" w14:textId="52ED1761" w:rsidR="0013283B" w:rsidRPr="007F23EB" w:rsidRDefault="0013283B" w:rsidP="00763F20">
      <w:pPr>
        <w:widowControl w:val="0"/>
        <w:suppressAutoHyphens/>
        <w:autoSpaceDE w:val="0"/>
        <w:autoSpaceDN w:val="0"/>
        <w:ind w:firstLine="709"/>
        <w:jc w:val="both"/>
        <w:outlineLvl w:val="3"/>
        <w:rPr>
          <w:szCs w:val="28"/>
        </w:rPr>
      </w:pPr>
      <w:r w:rsidRPr="007F23EB">
        <w:rPr>
          <w:szCs w:val="28"/>
        </w:rPr>
        <w:t xml:space="preserve">«4) </w:t>
      </w:r>
      <w:r w:rsidR="00363BB7" w:rsidRPr="007F23EB">
        <w:rPr>
          <w:szCs w:val="28"/>
        </w:rPr>
        <w:t>И</w:t>
      </w:r>
      <w:r w:rsidRPr="007F23EB">
        <w:rPr>
          <w:szCs w:val="28"/>
        </w:rPr>
        <w:t xml:space="preserve">сполнительными листами, выдаваемыми судами общей юрисдикции и арбитражными судами на основании принимаемых судебных актов, судебными приказами, актами Пенсионного фонда Российской Федерации </w:t>
      </w:r>
      <w:r w:rsidR="004A6DC7">
        <w:rPr>
          <w:szCs w:val="28"/>
        </w:rPr>
        <w:br/>
      </w:r>
      <w:r w:rsidRPr="007F23EB">
        <w:rPr>
          <w:szCs w:val="28"/>
        </w:rPr>
        <w:t>и Фонда социального страхования Российской Федерации о взыскании денежных средств, судебными актами, актами других органов и должностных лиц по делам об административных правонарушениях, постановлениями судебного пристава-исполнителя, актами других органов в случаях, предусмотренных федеральным законодательством.».</w:t>
      </w:r>
    </w:p>
    <w:p w14:paraId="6E6D5B54" w14:textId="77777777" w:rsidR="0088719B" w:rsidRPr="007F23EB" w:rsidRDefault="003327DA" w:rsidP="00763F20">
      <w:pPr>
        <w:widowControl w:val="0"/>
        <w:suppressAutoHyphens/>
        <w:autoSpaceDE w:val="0"/>
        <w:autoSpaceDN w:val="0"/>
        <w:ind w:firstLine="709"/>
        <w:jc w:val="both"/>
        <w:outlineLvl w:val="3"/>
        <w:rPr>
          <w:szCs w:val="28"/>
        </w:rPr>
      </w:pPr>
      <w:r w:rsidRPr="007F23EB">
        <w:rPr>
          <w:szCs w:val="28"/>
        </w:rPr>
        <w:t>1.</w:t>
      </w:r>
      <w:r w:rsidR="00A62578" w:rsidRPr="007F23EB">
        <w:rPr>
          <w:szCs w:val="28"/>
        </w:rPr>
        <w:t>5</w:t>
      </w:r>
      <w:r w:rsidRPr="007F23EB">
        <w:rPr>
          <w:szCs w:val="28"/>
        </w:rPr>
        <w:t xml:space="preserve">. </w:t>
      </w:r>
      <w:r w:rsidR="0088719B" w:rsidRPr="007F23EB">
        <w:rPr>
          <w:szCs w:val="28"/>
        </w:rPr>
        <w:t>пункт 3</w:t>
      </w:r>
      <w:r w:rsidR="007C3331" w:rsidRPr="007F23EB">
        <w:rPr>
          <w:szCs w:val="28"/>
        </w:rPr>
        <w:t xml:space="preserve"> статьи 9</w:t>
      </w:r>
      <w:r w:rsidR="0088719B" w:rsidRPr="007F23EB">
        <w:rPr>
          <w:szCs w:val="28"/>
        </w:rPr>
        <w:t xml:space="preserve"> изложить в </w:t>
      </w:r>
      <w:r w:rsidR="005A01B9">
        <w:rPr>
          <w:szCs w:val="28"/>
        </w:rPr>
        <w:t>следующей</w:t>
      </w:r>
      <w:r w:rsidR="0088719B" w:rsidRPr="007F23EB">
        <w:rPr>
          <w:szCs w:val="28"/>
        </w:rPr>
        <w:t xml:space="preserve"> редакции:</w:t>
      </w:r>
    </w:p>
    <w:p w14:paraId="74559E86" w14:textId="611947EC" w:rsidR="00CE75AB" w:rsidRPr="007F23EB" w:rsidRDefault="0061281B" w:rsidP="00763F20">
      <w:pPr>
        <w:suppressAutoHyphens/>
        <w:ind w:firstLine="709"/>
        <w:jc w:val="both"/>
      </w:pPr>
      <w:r w:rsidRPr="007F23EB">
        <w:lastRenderedPageBreak/>
        <w:t>«3. М</w:t>
      </w:r>
      <w:r w:rsidR="0088719B" w:rsidRPr="007F23EB">
        <w:t>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содержать положения о проверке главным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w:t>
      </w:r>
      <w:r w:rsidR="0049490B" w:rsidRPr="007F23EB">
        <w:t>в</w:t>
      </w:r>
      <w:r w:rsidR="0013283B" w:rsidRPr="007F23EB">
        <w:t xml:space="preserve">ления субсидий </w:t>
      </w:r>
      <w:r w:rsidR="00BE75EA">
        <w:br/>
      </w:r>
      <w:r w:rsidR="0013283B" w:rsidRPr="007F23EB">
        <w:t>их получателями</w:t>
      </w:r>
      <w:r w:rsidR="007C3331" w:rsidRPr="007F23EB">
        <w:t>.</w:t>
      </w:r>
      <w:r w:rsidR="0013283B" w:rsidRPr="007F23EB">
        <w:t>».</w:t>
      </w:r>
    </w:p>
    <w:p w14:paraId="13AF6202" w14:textId="77777777" w:rsidR="00C56120" w:rsidRPr="007F23EB" w:rsidRDefault="0049490B" w:rsidP="00763F20">
      <w:pPr>
        <w:tabs>
          <w:tab w:val="left" w:pos="1134"/>
        </w:tabs>
        <w:suppressAutoHyphens/>
        <w:ind w:firstLine="709"/>
        <w:jc w:val="both"/>
        <w:rPr>
          <w:szCs w:val="28"/>
        </w:rPr>
      </w:pPr>
      <w:r w:rsidRPr="007F23EB">
        <w:rPr>
          <w:szCs w:val="28"/>
        </w:rPr>
        <w:t>1.</w:t>
      </w:r>
      <w:r w:rsidR="00A62578" w:rsidRPr="007F23EB">
        <w:rPr>
          <w:szCs w:val="28"/>
        </w:rPr>
        <w:t>6</w:t>
      </w:r>
      <w:r w:rsidRPr="007F23EB">
        <w:rPr>
          <w:szCs w:val="28"/>
        </w:rPr>
        <w:t xml:space="preserve">. </w:t>
      </w:r>
      <w:r w:rsidR="00C56120" w:rsidRPr="007F23EB">
        <w:rPr>
          <w:szCs w:val="28"/>
        </w:rPr>
        <w:t>в статье 14:</w:t>
      </w:r>
    </w:p>
    <w:p w14:paraId="4A4FACC9" w14:textId="77777777" w:rsidR="009C2A66" w:rsidRPr="007F23EB" w:rsidRDefault="009C2A66" w:rsidP="00763F20">
      <w:pPr>
        <w:tabs>
          <w:tab w:val="left" w:pos="1134"/>
        </w:tabs>
        <w:suppressAutoHyphens/>
        <w:ind w:firstLine="709"/>
        <w:jc w:val="both"/>
        <w:rPr>
          <w:szCs w:val="28"/>
        </w:rPr>
      </w:pPr>
      <w:r w:rsidRPr="007F23EB">
        <w:rPr>
          <w:szCs w:val="28"/>
        </w:rPr>
        <w:t xml:space="preserve">1.6.1. пункт 3 изложить в </w:t>
      </w:r>
      <w:r w:rsidR="00E42F78">
        <w:rPr>
          <w:szCs w:val="28"/>
        </w:rPr>
        <w:t>следующей</w:t>
      </w:r>
      <w:r w:rsidRPr="007F23EB">
        <w:rPr>
          <w:szCs w:val="28"/>
        </w:rPr>
        <w:t xml:space="preserve"> редакции:</w:t>
      </w:r>
    </w:p>
    <w:p w14:paraId="6DA46E7D" w14:textId="77777777" w:rsidR="009C2A66" w:rsidRPr="007F23EB" w:rsidRDefault="009C2A66" w:rsidP="00763F20">
      <w:pPr>
        <w:tabs>
          <w:tab w:val="left" w:pos="1134"/>
        </w:tabs>
        <w:suppressAutoHyphens/>
        <w:ind w:firstLine="709"/>
        <w:jc w:val="both"/>
        <w:rPr>
          <w:szCs w:val="28"/>
        </w:rPr>
      </w:pPr>
      <w:r w:rsidRPr="007F23EB">
        <w:rPr>
          <w:szCs w:val="28"/>
        </w:rPr>
        <w:t>«3.</w:t>
      </w:r>
      <w:r w:rsidR="00E42F78">
        <w:rPr>
          <w:szCs w:val="28"/>
        </w:rPr>
        <w:t xml:space="preserve"> </w:t>
      </w:r>
      <w:r w:rsidRPr="007F23EB">
        <w:rPr>
          <w:szCs w:val="28"/>
        </w:rPr>
        <w:t>Дефицит бюджета округа, сложившийся по данным годового отчета об исполнении бюджета округа, должен соответствовать ограничениям, установленным пунктом 2 настоящей статьи, за исключением случаев</w:t>
      </w:r>
      <w:r w:rsidR="00E42F78">
        <w:rPr>
          <w:szCs w:val="28"/>
        </w:rPr>
        <w:t>,</w:t>
      </w:r>
      <w:r w:rsidRPr="007F23EB">
        <w:rPr>
          <w:szCs w:val="28"/>
        </w:rPr>
        <w:t xml:space="preserve"> указанны</w:t>
      </w:r>
      <w:r w:rsidR="00E42F78">
        <w:rPr>
          <w:szCs w:val="28"/>
        </w:rPr>
        <w:t>х</w:t>
      </w:r>
      <w:r w:rsidRPr="007F23EB">
        <w:rPr>
          <w:szCs w:val="28"/>
        </w:rPr>
        <w:t xml:space="preserve"> в пункте 11 статьи 10 Федерального закона Российской Федерации от 29 ноября 2020 г. № 384-ФЗ</w:t>
      </w:r>
      <w:r w:rsidR="003358C0" w:rsidRPr="007F23EB">
        <w:rPr>
          <w:szCs w:val="28"/>
        </w:rPr>
        <w:t>.</w:t>
      </w:r>
      <w:r w:rsidRPr="007F23EB">
        <w:rPr>
          <w:szCs w:val="28"/>
        </w:rPr>
        <w:t>».</w:t>
      </w:r>
    </w:p>
    <w:p w14:paraId="582F9896" w14:textId="77777777" w:rsidR="00C56120" w:rsidRPr="007F23EB" w:rsidRDefault="0049490B" w:rsidP="00763F20">
      <w:pPr>
        <w:suppressAutoHyphens/>
        <w:ind w:firstLine="709"/>
        <w:jc w:val="both"/>
        <w:rPr>
          <w:szCs w:val="28"/>
        </w:rPr>
      </w:pPr>
      <w:r w:rsidRPr="007F23EB">
        <w:rPr>
          <w:szCs w:val="28"/>
        </w:rPr>
        <w:t>1.</w:t>
      </w:r>
      <w:r w:rsidR="00A62578" w:rsidRPr="007F23EB">
        <w:rPr>
          <w:szCs w:val="28"/>
        </w:rPr>
        <w:t>6</w:t>
      </w:r>
      <w:r w:rsidRPr="007F23EB">
        <w:rPr>
          <w:szCs w:val="28"/>
        </w:rPr>
        <w:t>.</w:t>
      </w:r>
      <w:r w:rsidR="00733E2C">
        <w:rPr>
          <w:szCs w:val="28"/>
        </w:rPr>
        <w:t>2</w:t>
      </w:r>
      <w:r w:rsidRPr="007F23EB">
        <w:rPr>
          <w:szCs w:val="28"/>
        </w:rPr>
        <w:t xml:space="preserve">. </w:t>
      </w:r>
      <w:r w:rsidR="00C56120" w:rsidRPr="007F23EB">
        <w:rPr>
          <w:szCs w:val="28"/>
        </w:rPr>
        <w:t>в пункт</w:t>
      </w:r>
      <w:r w:rsidR="0013283B" w:rsidRPr="007F23EB">
        <w:rPr>
          <w:szCs w:val="28"/>
        </w:rPr>
        <w:t>е</w:t>
      </w:r>
      <w:r w:rsidR="00C56120" w:rsidRPr="007F23EB">
        <w:rPr>
          <w:szCs w:val="28"/>
        </w:rPr>
        <w:t xml:space="preserve"> 5 после слов </w:t>
      </w:r>
      <w:r w:rsidR="00CA6A00" w:rsidRPr="007F23EB">
        <w:rPr>
          <w:szCs w:val="28"/>
        </w:rPr>
        <w:t>«П</w:t>
      </w:r>
      <w:r w:rsidR="00C56120" w:rsidRPr="007F23EB">
        <w:rPr>
          <w:szCs w:val="28"/>
        </w:rPr>
        <w:t>редельный объем</w:t>
      </w:r>
      <w:r w:rsidR="00CA6A00" w:rsidRPr="007F23EB">
        <w:rPr>
          <w:szCs w:val="28"/>
        </w:rPr>
        <w:t>»</w:t>
      </w:r>
      <w:r w:rsidR="00C56120" w:rsidRPr="007F23EB">
        <w:rPr>
          <w:szCs w:val="28"/>
        </w:rPr>
        <w:t xml:space="preserve"> дополнить словом «</w:t>
      </w:r>
      <w:r w:rsidR="003F424F" w:rsidRPr="007F23EB">
        <w:rPr>
          <w:szCs w:val="28"/>
        </w:rPr>
        <w:t xml:space="preserve">муниципальных </w:t>
      </w:r>
      <w:r w:rsidR="00C56120" w:rsidRPr="007F23EB">
        <w:rPr>
          <w:szCs w:val="28"/>
        </w:rPr>
        <w:t>внутренних»;</w:t>
      </w:r>
    </w:p>
    <w:p w14:paraId="34FD90FA" w14:textId="77777777" w:rsidR="00C56120" w:rsidRPr="007F23EB" w:rsidRDefault="0049490B" w:rsidP="00763F20">
      <w:pPr>
        <w:suppressAutoHyphens/>
        <w:ind w:firstLine="709"/>
        <w:jc w:val="both"/>
        <w:rPr>
          <w:szCs w:val="28"/>
        </w:rPr>
      </w:pPr>
      <w:r w:rsidRPr="007F23EB">
        <w:rPr>
          <w:szCs w:val="28"/>
        </w:rPr>
        <w:t>1.</w:t>
      </w:r>
      <w:r w:rsidR="00A62578" w:rsidRPr="007F23EB">
        <w:rPr>
          <w:szCs w:val="28"/>
        </w:rPr>
        <w:t>6</w:t>
      </w:r>
      <w:r w:rsidRPr="007F23EB">
        <w:rPr>
          <w:szCs w:val="28"/>
        </w:rPr>
        <w:t xml:space="preserve">.3. </w:t>
      </w:r>
      <w:r w:rsidR="00C56120" w:rsidRPr="007F23EB">
        <w:rPr>
          <w:szCs w:val="28"/>
        </w:rPr>
        <w:t>в пункт</w:t>
      </w:r>
      <w:r w:rsidR="00CA6A00" w:rsidRPr="007F23EB">
        <w:rPr>
          <w:szCs w:val="28"/>
        </w:rPr>
        <w:t>е</w:t>
      </w:r>
      <w:r w:rsidR="00C56120" w:rsidRPr="007F23EB">
        <w:rPr>
          <w:szCs w:val="28"/>
        </w:rPr>
        <w:t xml:space="preserve"> 6 после слов </w:t>
      </w:r>
      <w:r w:rsidR="00CA6A00" w:rsidRPr="007F23EB">
        <w:rPr>
          <w:szCs w:val="28"/>
        </w:rPr>
        <w:t>«О</w:t>
      </w:r>
      <w:r w:rsidR="00C56120" w:rsidRPr="007F23EB">
        <w:rPr>
          <w:szCs w:val="28"/>
        </w:rPr>
        <w:t>бъем муниципального</w:t>
      </w:r>
      <w:r w:rsidR="00CA6A00" w:rsidRPr="007F23EB">
        <w:rPr>
          <w:szCs w:val="28"/>
        </w:rPr>
        <w:t>»</w:t>
      </w:r>
      <w:r w:rsidR="00C56120" w:rsidRPr="007F23EB">
        <w:rPr>
          <w:szCs w:val="28"/>
        </w:rPr>
        <w:t xml:space="preserve"> дополнить словом «внутреннего»;</w:t>
      </w:r>
    </w:p>
    <w:p w14:paraId="7EAFA287" w14:textId="77777777" w:rsidR="00691064" w:rsidRDefault="0049490B" w:rsidP="00763F20">
      <w:pPr>
        <w:pStyle w:val="ConsPlusNormal"/>
        <w:suppressAutoHyphens/>
        <w:ind w:firstLine="709"/>
        <w:jc w:val="both"/>
        <w:rPr>
          <w:szCs w:val="28"/>
        </w:rPr>
      </w:pPr>
      <w:r w:rsidRPr="007F23EB">
        <w:rPr>
          <w:rFonts w:ascii="Times New Roman" w:hAnsi="Times New Roman" w:cs="Times New Roman"/>
          <w:sz w:val="28"/>
          <w:szCs w:val="28"/>
        </w:rPr>
        <w:t>1.</w:t>
      </w:r>
      <w:r w:rsidR="00A62578" w:rsidRPr="007F23EB">
        <w:rPr>
          <w:rFonts w:ascii="Times New Roman" w:hAnsi="Times New Roman" w:cs="Times New Roman"/>
          <w:sz w:val="28"/>
          <w:szCs w:val="28"/>
        </w:rPr>
        <w:t>6</w:t>
      </w:r>
      <w:r w:rsidRPr="007F23EB">
        <w:rPr>
          <w:rFonts w:ascii="Times New Roman" w:hAnsi="Times New Roman" w:cs="Times New Roman"/>
          <w:sz w:val="28"/>
          <w:szCs w:val="28"/>
        </w:rPr>
        <w:t xml:space="preserve">.4. </w:t>
      </w:r>
      <w:r w:rsidR="008E5A9B" w:rsidRPr="007F23EB">
        <w:rPr>
          <w:rFonts w:ascii="Times New Roman" w:hAnsi="Times New Roman" w:cs="Times New Roman"/>
          <w:sz w:val="28"/>
          <w:szCs w:val="28"/>
        </w:rPr>
        <w:t>абзац</w:t>
      </w:r>
      <w:r w:rsidR="0013283B" w:rsidRPr="007F23EB">
        <w:rPr>
          <w:rFonts w:ascii="Times New Roman" w:hAnsi="Times New Roman" w:cs="Times New Roman"/>
          <w:sz w:val="28"/>
          <w:szCs w:val="28"/>
        </w:rPr>
        <w:t xml:space="preserve"> </w:t>
      </w:r>
      <w:r w:rsidR="008E5A9B" w:rsidRPr="007F23EB">
        <w:rPr>
          <w:rFonts w:ascii="Times New Roman" w:hAnsi="Times New Roman" w:cs="Times New Roman"/>
          <w:sz w:val="28"/>
          <w:szCs w:val="28"/>
        </w:rPr>
        <w:t>второй</w:t>
      </w:r>
      <w:r w:rsidR="00CA6A00" w:rsidRPr="007F23EB">
        <w:rPr>
          <w:rFonts w:ascii="Times New Roman" w:hAnsi="Times New Roman" w:cs="Times New Roman"/>
          <w:sz w:val="28"/>
          <w:szCs w:val="28"/>
        </w:rPr>
        <w:t xml:space="preserve"> пункта 6 </w:t>
      </w:r>
      <w:r w:rsidR="008E5A9B" w:rsidRPr="007F23EB">
        <w:rPr>
          <w:rFonts w:ascii="Times New Roman" w:hAnsi="Times New Roman" w:cs="Times New Roman"/>
          <w:sz w:val="28"/>
          <w:szCs w:val="28"/>
        </w:rPr>
        <w:t xml:space="preserve">изложить в </w:t>
      </w:r>
      <w:r w:rsidR="00691064">
        <w:rPr>
          <w:rFonts w:ascii="Times New Roman" w:hAnsi="Times New Roman" w:cs="Times New Roman"/>
          <w:sz w:val="28"/>
          <w:szCs w:val="28"/>
        </w:rPr>
        <w:t>следующей</w:t>
      </w:r>
      <w:r w:rsidR="008E5A9B" w:rsidRPr="007F23EB">
        <w:rPr>
          <w:rFonts w:ascii="Times New Roman" w:hAnsi="Times New Roman" w:cs="Times New Roman"/>
          <w:sz w:val="28"/>
          <w:szCs w:val="28"/>
        </w:rPr>
        <w:t xml:space="preserve"> редакции:</w:t>
      </w:r>
      <w:r w:rsidR="008E5A9B" w:rsidRPr="007F23EB">
        <w:rPr>
          <w:szCs w:val="28"/>
        </w:rPr>
        <w:t xml:space="preserve"> </w:t>
      </w:r>
    </w:p>
    <w:p w14:paraId="32FB21D6" w14:textId="21E90B44" w:rsidR="00D57B7B" w:rsidRPr="007F23EB" w:rsidRDefault="008E5A9B"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w:t>
      </w:r>
      <w:r w:rsidR="00D57B7B" w:rsidRPr="007F23EB">
        <w:rPr>
          <w:rFonts w:ascii="Times New Roman" w:hAnsi="Times New Roman" w:cs="Times New Roman"/>
          <w:sz w:val="28"/>
          <w:szCs w:val="28"/>
        </w:rPr>
        <w:t xml:space="preserve">Дума Добрянского городского округа вправе в рамках управления муниципальным внутренним долгом Добрянского городского округа </w:t>
      </w:r>
      <w:r w:rsidR="00BE75EA">
        <w:rPr>
          <w:rFonts w:ascii="Times New Roman" w:hAnsi="Times New Roman" w:cs="Times New Roman"/>
          <w:sz w:val="28"/>
          <w:szCs w:val="28"/>
        </w:rPr>
        <w:br/>
      </w:r>
      <w:r w:rsidR="00D57B7B" w:rsidRPr="007F23EB">
        <w:rPr>
          <w:rFonts w:ascii="Times New Roman" w:hAnsi="Times New Roman" w:cs="Times New Roman"/>
          <w:sz w:val="28"/>
          <w:szCs w:val="28"/>
        </w:rPr>
        <w:t>и в пределах соответствующих ограничений, установленных статьей 107 Бюджетного кодекса Российской Федерации</w:t>
      </w:r>
      <w:r w:rsidR="00691064">
        <w:rPr>
          <w:rFonts w:ascii="Times New Roman" w:hAnsi="Times New Roman" w:cs="Times New Roman"/>
          <w:sz w:val="28"/>
          <w:szCs w:val="28"/>
        </w:rPr>
        <w:t>,</w:t>
      </w:r>
      <w:r w:rsidR="00D57B7B" w:rsidRPr="007F23EB">
        <w:rPr>
          <w:rFonts w:ascii="Times New Roman" w:hAnsi="Times New Roman" w:cs="Times New Roman"/>
          <w:sz w:val="28"/>
          <w:szCs w:val="28"/>
        </w:rPr>
        <w:t xml:space="preserve"> утвердить дополнительные ограничения по муниципальному внутреннему долгу Добрянского городского округа.»;</w:t>
      </w:r>
    </w:p>
    <w:p w14:paraId="674DCDE8" w14:textId="77777777" w:rsidR="002932C0" w:rsidRPr="007F23EB" w:rsidRDefault="0049490B" w:rsidP="00763F20">
      <w:pPr>
        <w:suppressAutoHyphens/>
        <w:ind w:firstLine="709"/>
        <w:jc w:val="both"/>
        <w:rPr>
          <w:szCs w:val="28"/>
        </w:rPr>
      </w:pPr>
      <w:r w:rsidRPr="007F23EB">
        <w:rPr>
          <w:szCs w:val="28"/>
        </w:rPr>
        <w:t>1.</w:t>
      </w:r>
      <w:r w:rsidR="00A62578" w:rsidRPr="007F23EB">
        <w:rPr>
          <w:szCs w:val="28"/>
        </w:rPr>
        <w:t>6</w:t>
      </w:r>
      <w:r w:rsidRPr="007F23EB">
        <w:rPr>
          <w:szCs w:val="28"/>
        </w:rPr>
        <w:t xml:space="preserve">.5. </w:t>
      </w:r>
      <w:r w:rsidR="002932C0" w:rsidRPr="007F23EB">
        <w:rPr>
          <w:szCs w:val="28"/>
        </w:rPr>
        <w:t>в пункте 7 после слов «верхний предел муниципального» дополнить словом «внутреннего»;</w:t>
      </w:r>
    </w:p>
    <w:p w14:paraId="2EE11BD8" w14:textId="77777777" w:rsidR="002932C0" w:rsidRPr="007F23EB" w:rsidRDefault="0049490B" w:rsidP="00763F20">
      <w:pPr>
        <w:suppressAutoHyphens/>
        <w:ind w:firstLine="709"/>
        <w:jc w:val="both"/>
        <w:rPr>
          <w:szCs w:val="28"/>
        </w:rPr>
      </w:pPr>
      <w:r w:rsidRPr="007F23EB">
        <w:rPr>
          <w:szCs w:val="28"/>
        </w:rPr>
        <w:t>1.</w:t>
      </w:r>
      <w:r w:rsidR="00A62578" w:rsidRPr="007F23EB">
        <w:rPr>
          <w:szCs w:val="28"/>
        </w:rPr>
        <w:t>6</w:t>
      </w:r>
      <w:r w:rsidRPr="007F23EB">
        <w:rPr>
          <w:szCs w:val="28"/>
        </w:rPr>
        <w:t xml:space="preserve">.6. </w:t>
      </w:r>
      <w:r w:rsidR="002932C0" w:rsidRPr="007F23EB">
        <w:rPr>
          <w:szCs w:val="28"/>
        </w:rPr>
        <w:t>в пункте 8 после слов «Управление муниципальным» дополнить словом «внутренним»;</w:t>
      </w:r>
    </w:p>
    <w:p w14:paraId="0CF5E9CA" w14:textId="77777777" w:rsidR="002932C0" w:rsidRPr="007F23EB" w:rsidRDefault="0049490B" w:rsidP="00763F20">
      <w:pPr>
        <w:suppressAutoHyphens/>
        <w:ind w:firstLine="709"/>
        <w:jc w:val="both"/>
        <w:rPr>
          <w:szCs w:val="28"/>
        </w:rPr>
      </w:pPr>
      <w:r w:rsidRPr="007F23EB">
        <w:rPr>
          <w:szCs w:val="28"/>
        </w:rPr>
        <w:t>1.</w:t>
      </w:r>
      <w:r w:rsidR="00A62578" w:rsidRPr="007F23EB">
        <w:rPr>
          <w:szCs w:val="28"/>
        </w:rPr>
        <w:t>6</w:t>
      </w:r>
      <w:r w:rsidRPr="007F23EB">
        <w:rPr>
          <w:szCs w:val="28"/>
        </w:rPr>
        <w:t xml:space="preserve">.7. </w:t>
      </w:r>
      <w:r w:rsidR="00B54AD5" w:rsidRPr="007F23EB">
        <w:rPr>
          <w:szCs w:val="28"/>
        </w:rPr>
        <w:t>пункт</w:t>
      </w:r>
      <w:r w:rsidR="002932C0" w:rsidRPr="007F23EB">
        <w:rPr>
          <w:szCs w:val="28"/>
        </w:rPr>
        <w:t xml:space="preserve"> 9 </w:t>
      </w:r>
      <w:r w:rsidR="00B54AD5" w:rsidRPr="007F23EB">
        <w:rPr>
          <w:szCs w:val="28"/>
        </w:rPr>
        <w:t xml:space="preserve">изложить в </w:t>
      </w:r>
      <w:r w:rsidR="00B65D15">
        <w:rPr>
          <w:szCs w:val="28"/>
        </w:rPr>
        <w:t>следующей</w:t>
      </w:r>
      <w:r w:rsidR="00B54AD5" w:rsidRPr="007F23EB">
        <w:rPr>
          <w:szCs w:val="28"/>
        </w:rPr>
        <w:t xml:space="preserve"> редакции:</w:t>
      </w:r>
    </w:p>
    <w:p w14:paraId="5116A653" w14:textId="77777777" w:rsidR="00B54AD5" w:rsidRPr="007F23EB" w:rsidRDefault="00B54AD5" w:rsidP="00763F20">
      <w:pPr>
        <w:suppressAutoHyphens/>
        <w:ind w:firstLine="709"/>
        <w:jc w:val="both"/>
      </w:pPr>
      <w:r w:rsidRPr="007F23EB">
        <w:rPr>
          <w:szCs w:val="28"/>
        </w:rPr>
        <w:t>«9</w:t>
      </w:r>
      <w:r w:rsidR="0061281B" w:rsidRPr="007F23EB">
        <w:rPr>
          <w:szCs w:val="28"/>
        </w:rPr>
        <w:t>.</w:t>
      </w:r>
      <w:r w:rsidR="004D2985" w:rsidRPr="007F23EB">
        <w:t xml:space="preserve"> </w:t>
      </w:r>
      <w:r w:rsidR="0061281B" w:rsidRPr="007F23EB">
        <w:t>О</w:t>
      </w:r>
      <w:r w:rsidRPr="007F23EB">
        <w:t xml:space="preserve">бъем расходов на обслуживание муниципального внутреннего долга Добрянского городского округа утверждается решением о бюджете округа </w:t>
      </w:r>
      <w:r w:rsidR="00776FE2">
        <w:br/>
      </w:r>
      <w:r w:rsidRPr="007F23EB">
        <w:t xml:space="preserve">с соблюдением требований Бюджетного </w:t>
      </w:r>
      <w:hyperlink r:id="rId14" w:history="1">
        <w:r w:rsidRPr="007F23EB">
          <w:rPr>
            <w:rStyle w:val="afc"/>
            <w:color w:val="auto"/>
            <w:u w:val="none"/>
          </w:rPr>
          <w:t>кодекса</w:t>
        </w:r>
      </w:hyperlink>
      <w:r w:rsidR="00131D2F" w:rsidRPr="007F23EB">
        <w:t xml:space="preserve"> Российской Федерации</w:t>
      </w:r>
      <w:r w:rsidR="00D57B7B" w:rsidRPr="007F23EB">
        <w:t>.</w:t>
      </w:r>
      <w:r w:rsidR="004A7422" w:rsidRPr="007F23EB">
        <w:t>»;</w:t>
      </w:r>
    </w:p>
    <w:p w14:paraId="6CF7A3FA" w14:textId="77777777" w:rsidR="0024077B" w:rsidRPr="00D37D48" w:rsidRDefault="004D2985" w:rsidP="00763F20">
      <w:pPr>
        <w:suppressAutoHyphens/>
        <w:ind w:firstLine="709"/>
        <w:jc w:val="both"/>
        <w:rPr>
          <w:szCs w:val="28"/>
        </w:rPr>
      </w:pPr>
      <w:r w:rsidRPr="00D37D48">
        <w:rPr>
          <w:szCs w:val="28"/>
        </w:rPr>
        <w:t>1.</w:t>
      </w:r>
      <w:r w:rsidR="00A62578" w:rsidRPr="00D37D48">
        <w:rPr>
          <w:szCs w:val="28"/>
        </w:rPr>
        <w:t>7</w:t>
      </w:r>
      <w:r w:rsidRPr="00D37D48">
        <w:rPr>
          <w:szCs w:val="28"/>
        </w:rPr>
        <w:t xml:space="preserve">. </w:t>
      </w:r>
      <w:r w:rsidR="0024077B" w:rsidRPr="00D37D48">
        <w:rPr>
          <w:szCs w:val="28"/>
        </w:rPr>
        <w:t xml:space="preserve">в </w:t>
      </w:r>
      <w:r w:rsidR="006658FF" w:rsidRPr="00D37D48">
        <w:rPr>
          <w:szCs w:val="28"/>
        </w:rPr>
        <w:t xml:space="preserve">пункте 1 </w:t>
      </w:r>
      <w:r w:rsidR="0024077B" w:rsidRPr="00D37D48">
        <w:rPr>
          <w:szCs w:val="28"/>
        </w:rPr>
        <w:t>стать</w:t>
      </w:r>
      <w:r w:rsidR="006658FF" w:rsidRPr="00D37D48">
        <w:rPr>
          <w:szCs w:val="28"/>
        </w:rPr>
        <w:t>и</w:t>
      </w:r>
      <w:r w:rsidR="0024077B" w:rsidRPr="00D37D48">
        <w:rPr>
          <w:szCs w:val="28"/>
        </w:rPr>
        <w:t xml:space="preserve"> 23:</w:t>
      </w:r>
    </w:p>
    <w:p w14:paraId="735AA840" w14:textId="77777777" w:rsidR="0015169B" w:rsidRPr="00D37D48" w:rsidRDefault="004D2985" w:rsidP="00763F20">
      <w:pPr>
        <w:suppressAutoHyphens/>
        <w:ind w:firstLine="709"/>
        <w:jc w:val="both"/>
        <w:rPr>
          <w:szCs w:val="28"/>
        </w:rPr>
      </w:pPr>
      <w:r w:rsidRPr="00D37D48">
        <w:rPr>
          <w:szCs w:val="28"/>
        </w:rPr>
        <w:t>1.</w:t>
      </w:r>
      <w:r w:rsidR="00A62578" w:rsidRPr="00D37D48">
        <w:rPr>
          <w:szCs w:val="28"/>
        </w:rPr>
        <w:t>7</w:t>
      </w:r>
      <w:r w:rsidRPr="00D37D48">
        <w:rPr>
          <w:szCs w:val="28"/>
        </w:rPr>
        <w:t xml:space="preserve">.1. </w:t>
      </w:r>
      <w:r w:rsidR="0024077B" w:rsidRPr="00D37D48">
        <w:rPr>
          <w:szCs w:val="28"/>
        </w:rPr>
        <w:t xml:space="preserve">в </w:t>
      </w:r>
      <w:r w:rsidR="007F23EB" w:rsidRPr="00D37D48">
        <w:rPr>
          <w:szCs w:val="28"/>
        </w:rPr>
        <w:t>под</w:t>
      </w:r>
      <w:r w:rsidR="0024077B" w:rsidRPr="00D37D48">
        <w:rPr>
          <w:szCs w:val="28"/>
        </w:rPr>
        <w:t>пункте 9</w:t>
      </w:r>
      <w:r w:rsidR="007F23EB" w:rsidRPr="00D37D48">
        <w:rPr>
          <w:szCs w:val="28"/>
        </w:rPr>
        <w:t xml:space="preserve">) </w:t>
      </w:r>
      <w:r w:rsidR="0024077B" w:rsidRPr="00D37D48">
        <w:rPr>
          <w:szCs w:val="28"/>
        </w:rPr>
        <w:t>после слов</w:t>
      </w:r>
      <w:r w:rsidR="00BA5490" w:rsidRPr="00D37D48">
        <w:rPr>
          <w:szCs w:val="28"/>
        </w:rPr>
        <w:t>а</w:t>
      </w:r>
      <w:r w:rsidR="0024077B" w:rsidRPr="00D37D48">
        <w:rPr>
          <w:szCs w:val="28"/>
        </w:rPr>
        <w:t xml:space="preserve"> «муниципальным» дополнить словом «внутренним»;</w:t>
      </w:r>
    </w:p>
    <w:p w14:paraId="77F597F5" w14:textId="77777777" w:rsidR="00A70F0F" w:rsidRPr="00D37D48" w:rsidRDefault="004D2985" w:rsidP="00763F20">
      <w:pPr>
        <w:suppressAutoHyphens/>
        <w:ind w:firstLine="709"/>
        <w:jc w:val="both"/>
        <w:rPr>
          <w:szCs w:val="28"/>
        </w:rPr>
      </w:pPr>
      <w:r w:rsidRPr="00D37D48">
        <w:rPr>
          <w:szCs w:val="28"/>
        </w:rPr>
        <w:t>1.</w:t>
      </w:r>
      <w:r w:rsidR="00A62578" w:rsidRPr="00D37D48">
        <w:rPr>
          <w:szCs w:val="28"/>
        </w:rPr>
        <w:t>7</w:t>
      </w:r>
      <w:r w:rsidR="007F23EB" w:rsidRPr="00D37D48">
        <w:rPr>
          <w:szCs w:val="28"/>
        </w:rPr>
        <w:t>.2. подпункт</w:t>
      </w:r>
      <w:r w:rsidR="00A70F0F" w:rsidRPr="00D37D48">
        <w:rPr>
          <w:szCs w:val="28"/>
        </w:rPr>
        <w:t xml:space="preserve"> 13</w:t>
      </w:r>
      <w:r w:rsidR="00522435" w:rsidRPr="00D37D48">
        <w:rPr>
          <w:szCs w:val="28"/>
        </w:rPr>
        <w:t>)</w:t>
      </w:r>
      <w:r w:rsidR="007F23EB" w:rsidRPr="00D37D48">
        <w:rPr>
          <w:szCs w:val="28"/>
        </w:rPr>
        <w:t xml:space="preserve"> </w:t>
      </w:r>
      <w:r w:rsidR="00A70F0F" w:rsidRPr="00D37D48">
        <w:rPr>
          <w:szCs w:val="28"/>
        </w:rPr>
        <w:t xml:space="preserve">изложить в </w:t>
      </w:r>
      <w:r w:rsidR="00776FE2">
        <w:rPr>
          <w:szCs w:val="28"/>
        </w:rPr>
        <w:t>следующей</w:t>
      </w:r>
      <w:r w:rsidR="00A70F0F" w:rsidRPr="00D37D48">
        <w:rPr>
          <w:szCs w:val="28"/>
        </w:rPr>
        <w:t xml:space="preserve"> редакции:</w:t>
      </w:r>
    </w:p>
    <w:p w14:paraId="23D383D2" w14:textId="77777777" w:rsidR="00A70F0F" w:rsidRPr="00D37D48" w:rsidRDefault="00A70F0F" w:rsidP="00763F20">
      <w:pPr>
        <w:pStyle w:val="afffffffff9"/>
        <w:suppressAutoHyphens/>
        <w:ind w:firstLine="709"/>
        <w:jc w:val="both"/>
        <w:rPr>
          <w:rFonts w:ascii="Times New Roman" w:hAnsi="Times New Roman"/>
          <w:sz w:val="28"/>
          <w:szCs w:val="28"/>
        </w:rPr>
      </w:pPr>
      <w:r w:rsidRPr="00D37D48">
        <w:rPr>
          <w:rFonts w:ascii="Times New Roman" w:hAnsi="Times New Roman"/>
          <w:sz w:val="28"/>
          <w:szCs w:val="28"/>
        </w:rPr>
        <w:t>«13) обеспечивает формирование и представление в Федеральное казначейство информации и документов для формирования и ведения реестра участников бюджетного процесса, а также юридических лиц, не являющихся участниками бюджетного процесса</w:t>
      </w:r>
      <w:r w:rsidR="007F2D59" w:rsidRPr="00D37D48">
        <w:rPr>
          <w:rFonts w:ascii="Times New Roman" w:hAnsi="Times New Roman"/>
          <w:sz w:val="28"/>
          <w:szCs w:val="28"/>
        </w:rPr>
        <w:t>;</w:t>
      </w:r>
      <w:r w:rsidR="00847474">
        <w:rPr>
          <w:rFonts w:ascii="Times New Roman" w:hAnsi="Times New Roman"/>
          <w:sz w:val="28"/>
          <w:szCs w:val="28"/>
        </w:rPr>
        <w:t>»;</w:t>
      </w:r>
    </w:p>
    <w:p w14:paraId="0474E5D6" w14:textId="77777777" w:rsidR="004304B1" w:rsidRPr="00D37D48" w:rsidRDefault="004304B1" w:rsidP="00763F20">
      <w:pPr>
        <w:pStyle w:val="afffffffff9"/>
        <w:suppressAutoHyphens/>
        <w:ind w:firstLine="709"/>
        <w:jc w:val="both"/>
        <w:rPr>
          <w:rFonts w:ascii="Times New Roman" w:hAnsi="Times New Roman"/>
          <w:sz w:val="28"/>
          <w:szCs w:val="28"/>
        </w:rPr>
      </w:pPr>
      <w:r w:rsidRPr="00D37D48">
        <w:rPr>
          <w:rFonts w:ascii="Times New Roman" w:hAnsi="Times New Roman"/>
          <w:sz w:val="28"/>
          <w:szCs w:val="28"/>
        </w:rPr>
        <w:t xml:space="preserve">1.7.3. </w:t>
      </w:r>
      <w:r w:rsidR="007F23EB" w:rsidRPr="00D37D48">
        <w:rPr>
          <w:rFonts w:ascii="Times New Roman" w:hAnsi="Times New Roman"/>
          <w:sz w:val="28"/>
          <w:szCs w:val="28"/>
        </w:rPr>
        <w:t>подпункт</w:t>
      </w:r>
      <w:r w:rsidRPr="00D37D48">
        <w:rPr>
          <w:rFonts w:ascii="Times New Roman" w:hAnsi="Times New Roman"/>
          <w:sz w:val="28"/>
          <w:szCs w:val="28"/>
        </w:rPr>
        <w:t xml:space="preserve"> 25)</w:t>
      </w:r>
      <w:r w:rsidR="007F23EB" w:rsidRPr="00D37D48">
        <w:rPr>
          <w:rFonts w:ascii="Times New Roman" w:hAnsi="Times New Roman"/>
          <w:sz w:val="28"/>
          <w:szCs w:val="28"/>
        </w:rPr>
        <w:t xml:space="preserve"> </w:t>
      </w:r>
      <w:r w:rsidR="00847474">
        <w:rPr>
          <w:rFonts w:ascii="Times New Roman" w:hAnsi="Times New Roman"/>
          <w:sz w:val="28"/>
          <w:szCs w:val="28"/>
        </w:rPr>
        <w:t>исключить;</w:t>
      </w:r>
    </w:p>
    <w:p w14:paraId="13A1EE5A" w14:textId="77777777" w:rsidR="004D2985" w:rsidRPr="00D37D48" w:rsidRDefault="004D2985" w:rsidP="00763F20">
      <w:pPr>
        <w:pStyle w:val="afffffffff9"/>
        <w:suppressAutoHyphens/>
        <w:ind w:firstLine="709"/>
        <w:jc w:val="both"/>
        <w:rPr>
          <w:rFonts w:ascii="Times New Roman" w:hAnsi="Times New Roman"/>
          <w:sz w:val="28"/>
          <w:szCs w:val="28"/>
        </w:rPr>
      </w:pPr>
      <w:r w:rsidRPr="00D37D48">
        <w:rPr>
          <w:rFonts w:ascii="Times New Roman" w:hAnsi="Times New Roman"/>
          <w:sz w:val="28"/>
          <w:szCs w:val="28"/>
        </w:rPr>
        <w:t>1.</w:t>
      </w:r>
      <w:r w:rsidR="00A62578" w:rsidRPr="00D37D48">
        <w:rPr>
          <w:rFonts w:ascii="Times New Roman" w:hAnsi="Times New Roman"/>
          <w:sz w:val="28"/>
          <w:szCs w:val="28"/>
        </w:rPr>
        <w:t>7</w:t>
      </w:r>
      <w:r w:rsidRPr="00D37D48">
        <w:rPr>
          <w:rFonts w:ascii="Times New Roman" w:hAnsi="Times New Roman"/>
          <w:sz w:val="28"/>
          <w:szCs w:val="28"/>
        </w:rPr>
        <w:t>.</w:t>
      </w:r>
      <w:r w:rsidR="004304B1" w:rsidRPr="00D37D48">
        <w:rPr>
          <w:rFonts w:ascii="Times New Roman" w:hAnsi="Times New Roman"/>
          <w:sz w:val="28"/>
          <w:szCs w:val="28"/>
        </w:rPr>
        <w:t>4</w:t>
      </w:r>
      <w:r w:rsidRPr="00D37D48">
        <w:rPr>
          <w:rFonts w:ascii="Times New Roman" w:hAnsi="Times New Roman"/>
          <w:sz w:val="28"/>
          <w:szCs w:val="28"/>
        </w:rPr>
        <w:t xml:space="preserve">. </w:t>
      </w:r>
      <w:r w:rsidR="00E32A59" w:rsidRPr="00D37D48">
        <w:rPr>
          <w:rFonts w:ascii="Times New Roman" w:hAnsi="Times New Roman"/>
          <w:sz w:val="28"/>
          <w:szCs w:val="28"/>
        </w:rPr>
        <w:t xml:space="preserve">дополнить </w:t>
      </w:r>
      <w:r w:rsidR="007F23EB" w:rsidRPr="00D37D48">
        <w:rPr>
          <w:rFonts w:ascii="Times New Roman" w:hAnsi="Times New Roman"/>
          <w:sz w:val="28"/>
          <w:szCs w:val="28"/>
        </w:rPr>
        <w:t>под</w:t>
      </w:r>
      <w:r w:rsidR="00E32A59" w:rsidRPr="00D37D48">
        <w:rPr>
          <w:rFonts w:ascii="Times New Roman" w:hAnsi="Times New Roman"/>
          <w:sz w:val="28"/>
          <w:szCs w:val="28"/>
        </w:rPr>
        <w:t xml:space="preserve">пунктом </w:t>
      </w:r>
      <w:r w:rsidR="006658FF" w:rsidRPr="00D37D48">
        <w:rPr>
          <w:rFonts w:ascii="Times New Roman" w:hAnsi="Times New Roman"/>
          <w:sz w:val="28"/>
          <w:szCs w:val="28"/>
        </w:rPr>
        <w:t xml:space="preserve">44) </w:t>
      </w:r>
      <w:r w:rsidR="00E32A59" w:rsidRPr="00D37D48">
        <w:rPr>
          <w:rFonts w:ascii="Times New Roman" w:hAnsi="Times New Roman"/>
          <w:sz w:val="28"/>
          <w:szCs w:val="28"/>
        </w:rPr>
        <w:t xml:space="preserve">следующего содержания: </w:t>
      </w:r>
    </w:p>
    <w:p w14:paraId="4641C198" w14:textId="77777777" w:rsidR="00E32A59" w:rsidRPr="00D37D48" w:rsidRDefault="00E32A59" w:rsidP="00763F20">
      <w:pPr>
        <w:pStyle w:val="afffffffff9"/>
        <w:suppressAutoHyphens/>
        <w:ind w:firstLine="709"/>
        <w:jc w:val="both"/>
        <w:rPr>
          <w:rFonts w:ascii="Times New Roman" w:hAnsi="Times New Roman"/>
          <w:sz w:val="28"/>
          <w:szCs w:val="28"/>
        </w:rPr>
      </w:pPr>
      <w:r w:rsidRPr="00D37D48">
        <w:rPr>
          <w:rFonts w:ascii="Times New Roman" w:hAnsi="Times New Roman"/>
          <w:sz w:val="28"/>
          <w:szCs w:val="28"/>
        </w:rPr>
        <w:lastRenderedPageBreak/>
        <w:t>«</w:t>
      </w:r>
      <w:r w:rsidR="004D2985" w:rsidRPr="00D37D48">
        <w:rPr>
          <w:rFonts w:ascii="Times New Roman" w:hAnsi="Times New Roman"/>
          <w:sz w:val="28"/>
          <w:szCs w:val="28"/>
        </w:rPr>
        <w:t xml:space="preserve">44) </w:t>
      </w:r>
      <w:r w:rsidRPr="00D37D48">
        <w:rPr>
          <w:rFonts w:ascii="Times New Roman" w:hAnsi="Times New Roman"/>
          <w:sz w:val="28"/>
          <w:szCs w:val="28"/>
        </w:rPr>
        <w:t>осуществляет операции по управлению остатками на едином счете бюджет</w:t>
      </w:r>
      <w:r w:rsidR="0013283B" w:rsidRPr="00D37D48">
        <w:rPr>
          <w:rFonts w:ascii="Times New Roman" w:hAnsi="Times New Roman"/>
          <w:sz w:val="28"/>
          <w:szCs w:val="28"/>
        </w:rPr>
        <w:t>а Добрянского городского округа.»</w:t>
      </w:r>
      <w:r w:rsidR="007F2D59" w:rsidRPr="00D37D48">
        <w:rPr>
          <w:rFonts w:ascii="Times New Roman" w:hAnsi="Times New Roman"/>
          <w:sz w:val="28"/>
          <w:szCs w:val="28"/>
        </w:rPr>
        <w:t>;</w:t>
      </w:r>
    </w:p>
    <w:p w14:paraId="63ACC852" w14:textId="77777777" w:rsidR="00B9287A" w:rsidRPr="007F23EB" w:rsidRDefault="004D2985" w:rsidP="00763F20">
      <w:pPr>
        <w:pStyle w:val="afffffffff9"/>
        <w:suppressAutoHyphens/>
        <w:ind w:firstLine="709"/>
        <w:jc w:val="both"/>
        <w:rPr>
          <w:rFonts w:ascii="Times New Roman" w:hAnsi="Times New Roman"/>
          <w:sz w:val="28"/>
          <w:szCs w:val="28"/>
        </w:rPr>
      </w:pPr>
      <w:r w:rsidRPr="00D37D48">
        <w:rPr>
          <w:rFonts w:ascii="Times New Roman" w:hAnsi="Times New Roman"/>
          <w:sz w:val="28"/>
          <w:szCs w:val="28"/>
        </w:rPr>
        <w:t>1.</w:t>
      </w:r>
      <w:r w:rsidR="00A62578" w:rsidRPr="00D37D48">
        <w:rPr>
          <w:rFonts w:ascii="Times New Roman" w:hAnsi="Times New Roman"/>
          <w:sz w:val="28"/>
          <w:szCs w:val="28"/>
        </w:rPr>
        <w:t>8</w:t>
      </w:r>
      <w:r w:rsidRPr="00D37D48">
        <w:rPr>
          <w:rFonts w:ascii="Times New Roman" w:hAnsi="Times New Roman"/>
          <w:sz w:val="28"/>
          <w:szCs w:val="28"/>
        </w:rPr>
        <w:t xml:space="preserve">. </w:t>
      </w:r>
      <w:r w:rsidR="007F2D59" w:rsidRPr="00D37D48">
        <w:rPr>
          <w:rFonts w:ascii="Times New Roman" w:hAnsi="Times New Roman"/>
          <w:sz w:val="28"/>
          <w:szCs w:val="28"/>
        </w:rPr>
        <w:t xml:space="preserve">пункт 2 </w:t>
      </w:r>
      <w:r w:rsidR="00B9287A" w:rsidRPr="00D37D48">
        <w:rPr>
          <w:rFonts w:ascii="Times New Roman" w:hAnsi="Times New Roman"/>
          <w:sz w:val="28"/>
          <w:szCs w:val="28"/>
        </w:rPr>
        <w:t>стать</w:t>
      </w:r>
      <w:r w:rsidR="007F2D59" w:rsidRPr="00D37D48">
        <w:rPr>
          <w:rFonts w:ascii="Times New Roman" w:hAnsi="Times New Roman"/>
          <w:sz w:val="28"/>
          <w:szCs w:val="28"/>
        </w:rPr>
        <w:t>и</w:t>
      </w:r>
      <w:r w:rsidR="00B9287A" w:rsidRPr="00D37D48">
        <w:rPr>
          <w:rFonts w:ascii="Times New Roman" w:hAnsi="Times New Roman"/>
          <w:sz w:val="28"/>
          <w:szCs w:val="28"/>
        </w:rPr>
        <w:t xml:space="preserve"> 27</w:t>
      </w:r>
      <w:r w:rsidR="007F2D59" w:rsidRPr="00D37D48">
        <w:rPr>
          <w:rFonts w:ascii="Times New Roman" w:hAnsi="Times New Roman"/>
          <w:sz w:val="28"/>
          <w:szCs w:val="28"/>
        </w:rPr>
        <w:t xml:space="preserve"> изложить в </w:t>
      </w:r>
      <w:r w:rsidR="00640218">
        <w:rPr>
          <w:rFonts w:ascii="Times New Roman" w:hAnsi="Times New Roman"/>
          <w:sz w:val="28"/>
          <w:szCs w:val="28"/>
        </w:rPr>
        <w:t>следующей</w:t>
      </w:r>
      <w:r w:rsidR="007F2D59" w:rsidRPr="00D37D48">
        <w:rPr>
          <w:rFonts w:ascii="Times New Roman" w:hAnsi="Times New Roman"/>
          <w:sz w:val="28"/>
          <w:szCs w:val="28"/>
        </w:rPr>
        <w:t xml:space="preserve"> редакции:</w:t>
      </w:r>
    </w:p>
    <w:p w14:paraId="768DE567" w14:textId="77777777" w:rsidR="007F2D59" w:rsidRPr="007F23EB" w:rsidRDefault="007F2D59"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sz w:val="28"/>
          <w:szCs w:val="28"/>
        </w:rPr>
        <w:t xml:space="preserve">«2. </w:t>
      </w:r>
      <w:r w:rsidRPr="007F23EB">
        <w:rPr>
          <w:rFonts w:ascii="Times New Roman" w:hAnsi="Times New Roman" w:cs="Times New Roman"/>
          <w:sz w:val="28"/>
          <w:szCs w:val="28"/>
        </w:rPr>
        <w:t>Составление проекта бюджета Добрянского городского округа основывается на:</w:t>
      </w:r>
    </w:p>
    <w:p w14:paraId="3CA684AC" w14:textId="77777777" w:rsidR="007F2D59" w:rsidRPr="007F23EB" w:rsidRDefault="007F2D59"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5B3C95D2" w14:textId="77777777" w:rsidR="007F2D59" w:rsidRPr="007F23EB" w:rsidRDefault="007F2D59"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2) основных направлениях бюджетной политики и основных направлениях налоговой политики Пермского края на очередной финансовый год и плановый период;</w:t>
      </w:r>
    </w:p>
    <w:p w14:paraId="3E4C833D" w14:textId="77777777" w:rsidR="007F2D59" w:rsidRPr="007F23EB" w:rsidRDefault="007F2D59"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3) прогнозе социально-экономического развития Добрянского городского округа;</w:t>
      </w:r>
    </w:p>
    <w:p w14:paraId="18538EDC" w14:textId="77777777" w:rsidR="007F2D59" w:rsidRPr="007F23EB" w:rsidRDefault="007F2D59"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4) основных направлениях бюджетной и налоговой политики Добрянского городского округа на очередной финансовый год и плановый период;</w:t>
      </w:r>
    </w:p>
    <w:p w14:paraId="589C3D46" w14:textId="77777777" w:rsidR="007F2D59" w:rsidRPr="007F23EB" w:rsidRDefault="007F2D59"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5) муниципальных программа</w:t>
      </w:r>
      <w:r w:rsidR="00A62578" w:rsidRPr="007F23EB">
        <w:rPr>
          <w:rFonts w:ascii="Times New Roman" w:hAnsi="Times New Roman" w:cs="Times New Roman"/>
          <w:sz w:val="28"/>
          <w:szCs w:val="28"/>
        </w:rPr>
        <w:t>х Добрянского городского округа</w:t>
      </w:r>
      <w:r w:rsidRPr="007F23EB">
        <w:rPr>
          <w:rFonts w:ascii="Times New Roman" w:hAnsi="Times New Roman"/>
          <w:sz w:val="28"/>
          <w:szCs w:val="28"/>
        </w:rPr>
        <w:t>.»;</w:t>
      </w:r>
    </w:p>
    <w:p w14:paraId="7CE79ED6" w14:textId="77777777" w:rsidR="00BA5490" w:rsidRPr="007F23EB" w:rsidRDefault="004D2985" w:rsidP="00763F20">
      <w:pPr>
        <w:tabs>
          <w:tab w:val="left" w:pos="1134"/>
        </w:tabs>
        <w:suppressAutoHyphens/>
        <w:ind w:firstLine="709"/>
        <w:jc w:val="both"/>
        <w:rPr>
          <w:szCs w:val="28"/>
        </w:rPr>
      </w:pPr>
      <w:r w:rsidRPr="007F23EB">
        <w:rPr>
          <w:szCs w:val="28"/>
        </w:rPr>
        <w:t>1.</w:t>
      </w:r>
      <w:r w:rsidR="00A62578" w:rsidRPr="007F23EB">
        <w:rPr>
          <w:szCs w:val="28"/>
        </w:rPr>
        <w:t>9</w:t>
      </w:r>
      <w:r w:rsidRPr="007F23EB">
        <w:rPr>
          <w:szCs w:val="28"/>
        </w:rPr>
        <w:t xml:space="preserve">. </w:t>
      </w:r>
      <w:r w:rsidR="00BA5490" w:rsidRPr="007F23EB">
        <w:rPr>
          <w:szCs w:val="28"/>
        </w:rPr>
        <w:t xml:space="preserve">в </w:t>
      </w:r>
      <w:r w:rsidR="007F2D59" w:rsidRPr="007F23EB">
        <w:rPr>
          <w:szCs w:val="28"/>
        </w:rPr>
        <w:t xml:space="preserve">абзаце девятом </w:t>
      </w:r>
      <w:r w:rsidR="00BA5490" w:rsidRPr="007F23EB">
        <w:rPr>
          <w:szCs w:val="28"/>
        </w:rPr>
        <w:t>стать</w:t>
      </w:r>
      <w:r w:rsidR="007F2D59" w:rsidRPr="007F23EB">
        <w:rPr>
          <w:szCs w:val="28"/>
        </w:rPr>
        <w:t>и</w:t>
      </w:r>
      <w:r w:rsidR="00BA5490" w:rsidRPr="007F23EB">
        <w:rPr>
          <w:szCs w:val="28"/>
        </w:rPr>
        <w:t xml:space="preserve"> 29</w:t>
      </w:r>
      <w:r w:rsidR="007F2D59" w:rsidRPr="007F23EB">
        <w:rPr>
          <w:szCs w:val="28"/>
        </w:rPr>
        <w:t xml:space="preserve"> </w:t>
      </w:r>
      <w:r w:rsidR="00BA5490" w:rsidRPr="007F23EB">
        <w:rPr>
          <w:szCs w:val="28"/>
        </w:rPr>
        <w:t>после слова «муниципального»</w:t>
      </w:r>
      <w:r w:rsidR="0013283B" w:rsidRPr="007F23EB">
        <w:rPr>
          <w:szCs w:val="28"/>
        </w:rPr>
        <w:t xml:space="preserve"> дополнить словом «внутреннего»</w:t>
      </w:r>
      <w:r w:rsidR="007F2D59" w:rsidRPr="007F23EB">
        <w:rPr>
          <w:szCs w:val="28"/>
        </w:rPr>
        <w:t>;</w:t>
      </w:r>
    </w:p>
    <w:p w14:paraId="5CC573F9" w14:textId="77777777" w:rsidR="009F5AD9" w:rsidRPr="007F23EB" w:rsidRDefault="001B42CA" w:rsidP="00763F20">
      <w:pPr>
        <w:tabs>
          <w:tab w:val="left" w:pos="1134"/>
        </w:tabs>
        <w:suppressAutoHyphens/>
        <w:ind w:firstLine="709"/>
        <w:jc w:val="both"/>
        <w:rPr>
          <w:szCs w:val="28"/>
        </w:rPr>
      </w:pPr>
      <w:r w:rsidRPr="007F23EB">
        <w:rPr>
          <w:szCs w:val="28"/>
        </w:rPr>
        <w:t>1.1</w:t>
      </w:r>
      <w:r w:rsidR="00A62578" w:rsidRPr="007F23EB">
        <w:rPr>
          <w:szCs w:val="28"/>
        </w:rPr>
        <w:t>0</w:t>
      </w:r>
      <w:r w:rsidRPr="007F23EB">
        <w:rPr>
          <w:szCs w:val="28"/>
        </w:rPr>
        <w:t xml:space="preserve">. </w:t>
      </w:r>
      <w:r w:rsidR="009F5AD9" w:rsidRPr="007F23EB">
        <w:rPr>
          <w:szCs w:val="28"/>
        </w:rPr>
        <w:t>в статье 31:</w:t>
      </w:r>
    </w:p>
    <w:p w14:paraId="1DFEF798" w14:textId="77777777" w:rsidR="00706F4F" w:rsidRPr="007F23EB" w:rsidRDefault="001B42CA" w:rsidP="00763F20">
      <w:pPr>
        <w:tabs>
          <w:tab w:val="left" w:pos="1134"/>
        </w:tabs>
        <w:suppressAutoHyphens/>
        <w:ind w:firstLine="709"/>
        <w:jc w:val="both"/>
        <w:rPr>
          <w:szCs w:val="28"/>
        </w:rPr>
      </w:pPr>
      <w:r w:rsidRPr="007F23EB">
        <w:rPr>
          <w:szCs w:val="28"/>
        </w:rPr>
        <w:t>1.1</w:t>
      </w:r>
      <w:r w:rsidR="00A62578" w:rsidRPr="007F23EB">
        <w:rPr>
          <w:szCs w:val="28"/>
        </w:rPr>
        <w:t>0</w:t>
      </w:r>
      <w:r w:rsidRPr="007F23EB">
        <w:rPr>
          <w:szCs w:val="28"/>
        </w:rPr>
        <w:t>.1.</w:t>
      </w:r>
      <w:r w:rsidR="007F2D59" w:rsidRPr="007F23EB">
        <w:rPr>
          <w:szCs w:val="28"/>
        </w:rPr>
        <w:t xml:space="preserve"> </w:t>
      </w:r>
      <w:r w:rsidR="00706F4F" w:rsidRPr="007F23EB">
        <w:rPr>
          <w:szCs w:val="28"/>
        </w:rPr>
        <w:t>подпункт</w:t>
      </w:r>
      <w:r w:rsidR="007F2D59" w:rsidRPr="007F23EB">
        <w:rPr>
          <w:szCs w:val="28"/>
        </w:rPr>
        <w:t>ы</w:t>
      </w:r>
      <w:r w:rsidR="00706F4F" w:rsidRPr="007F23EB">
        <w:rPr>
          <w:szCs w:val="28"/>
        </w:rPr>
        <w:t xml:space="preserve"> 2</w:t>
      </w:r>
      <w:r w:rsidR="007F2D59" w:rsidRPr="007F23EB">
        <w:rPr>
          <w:szCs w:val="28"/>
        </w:rPr>
        <w:t>)</w:t>
      </w:r>
      <w:r w:rsidR="00706F4F" w:rsidRPr="007F23EB">
        <w:rPr>
          <w:szCs w:val="28"/>
        </w:rPr>
        <w:t>, 3</w:t>
      </w:r>
      <w:r w:rsidR="007F2D59" w:rsidRPr="007F23EB">
        <w:rPr>
          <w:szCs w:val="28"/>
        </w:rPr>
        <w:t>)</w:t>
      </w:r>
      <w:r w:rsidR="00706F4F" w:rsidRPr="007F23EB">
        <w:rPr>
          <w:szCs w:val="28"/>
        </w:rPr>
        <w:t xml:space="preserve"> пункта 2 исключить;</w:t>
      </w:r>
    </w:p>
    <w:p w14:paraId="596D376B" w14:textId="77777777" w:rsidR="009F5AD9" w:rsidRPr="007F23EB" w:rsidRDefault="001B42CA" w:rsidP="00763F20">
      <w:pPr>
        <w:tabs>
          <w:tab w:val="left" w:pos="1134"/>
        </w:tabs>
        <w:suppressAutoHyphens/>
        <w:ind w:firstLine="709"/>
        <w:jc w:val="both"/>
        <w:rPr>
          <w:szCs w:val="28"/>
        </w:rPr>
      </w:pPr>
      <w:r w:rsidRPr="007F23EB">
        <w:rPr>
          <w:szCs w:val="28"/>
        </w:rPr>
        <w:t>1.1</w:t>
      </w:r>
      <w:r w:rsidR="00A62578" w:rsidRPr="007F23EB">
        <w:rPr>
          <w:szCs w:val="28"/>
        </w:rPr>
        <w:t>0</w:t>
      </w:r>
      <w:r w:rsidRPr="007F23EB">
        <w:rPr>
          <w:szCs w:val="28"/>
        </w:rPr>
        <w:t xml:space="preserve">.2. </w:t>
      </w:r>
      <w:r w:rsidR="009F5AD9" w:rsidRPr="007F23EB">
        <w:rPr>
          <w:szCs w:val="28"/>
        </w:rPr>
        <w:t>в подпункте 4</w:t>
      </w:r>
      <w:r w:rsidR="007F2D59" w:rsidRPr="007F23EB">
        <w:rPr>
          <w:szCs w:val="28"/>
        </w:rPr>
        <w:t>)</w:t>
      </w:r>
      <w:r w:rsidR="009F5AD9" w:rsidRPr="007F23EB">
        <w:rPr>
          <w:szCs w:val="28"/>
        </w:rPr>
        <w:t xml:space="preserve"> пункта 2 слова «(группам и подгруппам)</w:t>
      </w:r>
      <w:r w:rsidR="00BF0B1F">
        <w:rPr>
          <w:szCs w:val="28"/>
        </w:rPr>
        <w:t>»</w:t>
      </w:r>
      <w:r w:rsidR="009F5AD9" w:rsidRPr="007F23EB">
        <w:rPr>
          <w:szCs w:val="28"/>
        </w:rPr>
        <w:t xml:space="preserve"> исключить;</w:t>
      </w:r>
    </w:p>
    <w:p w14:paraId="4DF3DC5C" w14:textId="77777777" w:rsidR="00302E4E" w:rsidRPr="007F23EB" w:rsidRDefault="001B42CA" w:rsidP="00763F20">
      <w:pPr>
        <w:tabs>
          <w:tab w:val="left" w:pos="1134"/>
        </w:tabs>
        <w:suppressAutoHyphens/>
        <w:ind w:firstLine="709"/>
        <w:jc w:val="both"/>
        <w:rPr>
          <w:szCs w:val="28"/>
        </w:rPr>
      </w:pPr>
      <w:r w:rsidRPr="007F23EB">
        <w:rPr>
          <w:szCs w:val="28"/>
        </w:rPr>
        <w:t>1.1</w:t>
      </w:r>
      <w:r w:rsidR="00A62578" w:rsidRPr="007F23EB">
        <w:rPr>
          <w:szCs w:val="28"/>
        </w:rPr>
        <w:t>0</w:t>
      </w:r>
      <w:r w:rsidRPr="007F23EB">
        <w:rPr>
          <w:szCs w:val="28"/>
        </w:rPr>
        <w:t xml:space="preserve">.3. </w:t>
      </w:r>
      <w:r w:rsidR="00302E4E" w:rsidRPr="007F23EB">
        <w:rPr>
          <w:szCs w:val="28"/>
        </w:rPr>
        <w:t>в подпункте 9</w:t>
      </w:r>
      <w:r w:rsidR="007F2D59" w:rsidRPr="007F23EB">
        <w:rPr>
          <w:szCs w:val="28"/>
        </w:rPr>
        <w:t>)</w:t>
      </w:r>
      <w:r w:rsidR="00302E4E" w:rsidRPr="007F23EB">
        <w:rPr>
          <w:szCs w:val="28"/>
        </w:rPr>
        <w:t xml:space="preserve"> пункта 2 после слов «верхний предел муниципального» дополнить словом «внутреннего»;</w:t>
      </w:r>
    </w:p>
    <w:p w14:paraId="1F59A31F" w14:textId="77777777" w:rsidR="00302E4E" w:rsidRPr="007F23EB" w:rsidRDefault="001B42CA" w:rsidP="00763F20">
      <w:pPr>
        <w:tabs>
          <w:tab w:val="left" w:pos="1134"/>
        </w:tabs>
        <w:suppressAutoHyphens/>
        <w:ind w:firstLine="709"/>
        <w:jc w:val="both"/>
        <w:rPr>
          <w:szCs w:val="28"/>
        </w:rPr>
      </w:pPr>
      <w:r w:rsidRPr="007F23EB">
        <w:rPr>
          <w:szCs w:val="28"/>
        </w:rPr>
        <w:t>1.1</w:t>
      </w:r>
      <w:r w:rsidR="00A62578" w:rsidRPr="007F23EB">
        <w:rPr>
          <w:szCs w:val="28"/>
        </w:rPr>
        <w:t>0</w:t>
      </w:r>
      <w:r w:rsidRPr="007F23EB">
        <w:rPr>
          <w:szCs w:val="28"/>
        </w:rPr>
        <w:t xml:space="preserve">.4. </w:t>
      </w:r>
      <w:r w:rsidR="00302E4E" w:rsidRPr="007F23EB">
        <w:rPr>
          <w:szCs w:val="28"/>
        </w:rPr>
        <w:t>в подпункте 1</w:t>
      </w:r>
      <w:r w:rsidR="00FB617E" w:rsidRPr="007F23EB">
        <w:rPr>
          <w:szCs w:val="28"/>
        </w:rPr>
        <w:t>0</w:t>
      </w:r>
      <w:r w:rsidR="007F2D59" w:rsidRPr="007F23EB">
        <w:rPr>
          <w:szCs w:val="28"/>
        </w:rPr>
        <w:t>)</w:t>
      </w:r>
      <w:r w:rsidR="00302E4E" w:rsidRPr="007F23EB">
        <w:rPr>
          <w:szCs w:val="28"/>
        </w:rPr>
        <w:t xml:space="preserve"> пункта 2 после слов «программа муниципальных</w:t>
      </w:r>
      <w:r w:rsidR="0013283B" w:rsidRPr="007F23EB">
        <w:rPr>
          <w:szCs w:val="28"/>
        </w:rPr>
        <w:t>» дополнить словом «внутренних»</w:t>
      </w:r>
      <w:r w:rsidR="007F2D59" w:rsidRPr="007F23EB">
        <w:rPr>
          <w:szCs w:val="28"/>
        </w:rPr>
        <w:t>;</w:t>
      </w:r>
    </w:p>
    <w:p w14:paraId="4CD38CBD" w14:textId="77777777" w:rsidR="004304B1" w:rsidRPr="007F23EB" w:rsidRDefault="004304B1" w:rsidP="00763F20">
      <w:pPr>
        <w:tabs>
          <w:tab w:val="left" w:pos="1134"/>
        </w:tabs>
        <w:suppressAutoHyphens/>
        <w:ind w:firstLine="709"/>
        <w:jc w:val="both"/>
        <w:rPr>
          <w:szCs w:val="28"/>
        </w:rPr>
      </w:pPr>
      <w:r w:rsidRPr="007F23EB">
        <w:rPr>
          <w:szCs w:val="28"/>
        </w:rPr>
        <w:t>1.1</w:t>
      </w:r>
      <w:r w:rsidR="009C2A66" w:rsidRPr="007F23EB">
        <w:rPr>
          <w:szCs w:val="28"/>
        </w:rPr>
        <w:t>1</w:t>
      </w:r>
      <w:r w:rsidRPr="007F23EB">
        <w:rPr>
          <w:szCs w:val="28"/>
        </w:rPr>
        <w:t>.</w:t>
      </w:r>
      <w:r w:rsidR="00BF0B1F">
        <w:rPr>
          <w:szCs w:val="28"/>
        </w:rPr>
        <w:t xml:space="preserve"> </w:t>
      </w:r>
      <w:r w:rsidRPr="007F23EB">
        <w:rPr>
          <w:szCs w:val="28"/>
        </w:rPr>
        <w:t xml:space="preserve">пункт 4 статье 38 изложить в </w:t>
      </w:r>
      <w:r w:rsidR="00BF0B1F">
        <w:rPr>
          <w:szCs w:val="28"/>
        </w:rPr>
        <w:t>следующей</w:t>
      </w:r>
      <w:r w:rsidRPr="007F23EB">
        <w:rPr>
          <w:szCs w:val="28"/>
        </w:rPr>
        <w:t xml:space="preserve"> редакции:</w:t>
      </w:r>
    </w:p>
    <w:p w14:paraId="6ACB1C81" w14:textId="77777777" w:rsidR="004304B1" w:rsidRPr="007F23EB" w:rsidRDefault="004304B1"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w:t>
      </w:r>
      <w:hyperlink w:anchor="P748" w:history="1">
        <w:r w:rsidRPr="007F23EB">
          <w:rPr>
            <w:rFonts w:ascii="Times New Roman" w:hAnsi="Times New Roman" w:cs="Times New Roman"/>
            <w:sz w:val="28"/>
            <w:szCs w:val="28"/>
          </w:rPr>
          <w:t>пунктами 1</w:t>
        </w:r>
      </w:hyperlink>
      <w:r w:rsidRPr="007F23EB">
        <w:rPr>
          <w:rFonts w:ascii="Times New Roman" w:hAnsi="Times New Roman" w:cs="Times New Roman"/>
          <w:sz w:val="28"/>
          <w:szCs w:val="28"/>
        </w:rPr>
        <w:t>-</w:t>
      </w:r>
      <w:hyperlink w:anchor="P758" w:history="1">
        <w:r w:rsidRPr="007F23EB">
          <w:rPr>
            <w:rFonts w:ascii="Times New Roman" w:hAnsi="Times New Roman" w:cs="Times New Roman"/>
            <w:sz w:val="28"/>
            <w:szCs w:val="28"/>
          </w:rPr>
          <w:t>3</w:t>
        </w:r>
      </w:hyperlink>
      <w:r w:rsidRPr="007F23EB">
        <w:rPr>
          <w:rFonts w:ascii="Times New Roman" w:hAnsi="Times New Roman" w:cs="Times New Roman"/>
          <w:sz w:val="28"/>
          <w:szCs w:val="28"/>
        </w:rPr>
        <w:t xml:space="preserve"> настоящей статьи, </w:t>
      </w:r>
      <w:r w:rsidRPr="007F23EB">
        <w:rPr>
          <w:rFonts w:ascii="Times New Roman" w:hAnsi="Times New Roman" w:cs="Times New Roman"/>
          <w:sz w:val="28"/>
          <w:szCs w:val="28"/>
        </w:rPr>
        <w:br/>
        <w:t>в течение одного месяца со дня вступления в силу указанного решения, глава городского округа представляет на рассмотрение и утверждение Думы ДГО проект решения о внесении изменений в решение о бюджете, уточняющего показатели бюджета округа с учетом исполнения бюджета округа за период временно</w:t>
      </w:r>
      <w:r w:rsidR="00456FD1">
        <w:rPr>
          <w:rFonts w:ascii="Times New Roman" w:hAnsi="Times New Roman" w:cs="Times New Roman"/>
          <w:sz w:val="28"/>
          <w:szCs w:val="28"/>
        </w:rPr>
        <w:t>го управления бюджетом округа.»;</w:t>
      </w:r>
    </w:p>
    <w:p w14:paraId="0D1165A5" w14:textId="77777777" w:rsidR="004304B1" w:rsidRPr="007F23EB" w:rsidRDefault="004304B1" w:rsidP="00763F20">
      <w:pPr>
        <w:tabs>
          <w:tab w:val="left" w:pos="1134"/>
        </w:tabs>
        <w:suppressAutoHyphens/>
        <w:ind w:firstLine="709"/>
        <w:jc w:val="both"/>
        <w:rPr>
          <w:szCs w:val="28"/>
        </w:rPr>
      </w:pPr>
      <w:r w:rsidRPr="007F23EB">
        <w:rPr>
          <w:szCs w:val="28"/>
        </w:rPr>
        <w:t>1.1</w:t>
      </w:r>
      <w:r w:rsidR="009C2A66" w:rsidRPr="007F23EB">
        <w:rPr>
          <w:szCs w:val="28"/>
        </w:rPr>
        <w:t>2</w:t>
      </w:r>
      <w:r w:rsidRPr="007F23EB">
        <w:rPr>
          <w:szCs w:val="28"/>
        </w:rPr>
        <w:t>.</w:t>
      </w:r>
      <w:r w:rsidR="003722BF">
        <w:rPr>
          <w:szCs w:val="28"/>
        </w:rPr>
        <w:t xml:space="preserve"> </w:t>
      </w:r>
      <w:r w:rsidRPr="007F23EB">
        <w:rPr>
          <w:szCs w:val="28"/>
        </w:rPr>
        <w:t>пункт 6 статье 3</w:t>
      </w:r>
      <w:r w:rsidR="009C2A66" w:rsidRPr="007F23EB">
        <w:rPr>
          <w:szCs w:val="28"/>
        </w:rPr>
        <w:t>9</w:t>
      </w:r>
      <w:r w:rsidRPr="007F23EB">
        <w:rPr>
          <w:szCs w:val="28"/>
        </w:rPr>
        <w:t xml:space="preserve"> изложить в </w:t>
      </w:r>
      <w:r w:rsidR="003722BF">
        <w:rPr>
          <w:szCs w:val="28"/>
        </w:rPr>
        <w:t>следующей</w:t>
      </w:r>
      <w:r w:rsidRPr="007F23EB">
        <w:rPr>
          <w:szCs w:val="28"/>
        </w:rPr>
        <w:t xml:space="preserve"> редакции:</w:t>
      </w:r>
    </w:p>
    <w:p w14:paraId="6F752A41" w14:textId="04620414" w:rsidR="004304B1" w:rsidRPr="007F23EB" w:rsidRDefault="004304B1"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w:t>
      </w:r>
      <w:r w:rsidR="009C2A66" w:rsidRPr="007F23EB">
        <w:rPr>
          <w:rFonts w:ascii="Times New Roman" w:hAnsi="Times New Roman" w:cs="Times New Roman"/>
          <w:sz w:val="28"/>
          <w:szCs w:val="28"/>
        </w:rPr>
        <w:t xml:space="preserve">6. Использование средств, образовавшихся на счете бюджета округа </w:t>
      </w:r>
      <w:r w:rsidR="009C2A66" w:rsidRPr="007F23EB">
        <w:rPr>
          <w:rFonts w:ascii="Times New Roman" w:hAnsi="Times New Roman" w:cs="Times New Roman"/>
          <w:sz w:val="28"/>
          <w:szCs w:val="28"/>
        </w:rPr>
        <w:br/>
        <w:t xml:space="preserve">на начало финансового года, с изменением главного распорядителя средств бюджета округа и кодов разделов, подразделов, целевых статей муниципальным программам и непрограммным направлениям деятельности </w:t>
      </w:r>
      <w:r w:rsidR="00BE75EA">
        <w:rPr>
          <w:rFonts w:ascii="Times New Roman" w:hAnsi="Times New Roman" w:cs="Times New Roman"/>
          <w:sz w:val="28"/>
          <w:szCs w:val="28"/>
        </w:rPr>
        <w:br/>
      </w:r>
      <w:r w:rsidR="009C2A66" w:rsidRPr="007F23EB">
        <w:rPr>
          <w:rFonts w:ascii="Times New Roman" w:hAnsi="Times New Roman" w:cs="Times New Roman"/>
          <w:sz w:val="28"/>
          <w:szCs w:val="28"/>
        </w:rPr>
        <w:t>и видов расходов классификации расходов бюджета округа на текущий финансовый год и плановый период осуществляется после внесения изменений в решение о бюджете.</w:t>
      </w:r>
      <w:r w:rsidR="00456FD1">
        <w:rPr>
          <w:rFonts w:ascii="Times New Roman" w:hAnsi="Times New Roman" w:cs="Times New Roman"/>
          <w:sz w:val="28"/>
          <w:szCs w:val="28"/>
        </w:rPr>
        <w:t>»;</w:t>
      </w:r>
    </w:p>
    <w:p w14:paraId="7CE2EC1B" w14:textId="77777777" w:rsidR="009C2A66" w:rsidRPr="007F23EB" w:rsidRDefault="009C2A66" w:rsidP="00763F20">
      <w:pPr>
        <w:tabs>
          <w:tab w:val="left" w:pos="1134"/>
        </w:tabs>
        <w:suppressAutoHyphens/>
        <w:ind w:firstLine="709"/>
        <w:jc w:val="both"/>
        <w:rPr>
          <w:szCs w:val="28"/>
        </w:rPr>
      </w:pPr>
      <w:r w:rsidRPr="007F23EB">
        <w:rPr>
          <w:szCs w:val="28"/>
        </w:rPr>
        <w:lastRenderedPageBreak/>
        <w:t>1.13. в абзаце первом пункта 1 статьи 40 после слов «погашение муниципального» дополнить словом «внутреннего»;</w:t>
      </w:r>
    </w:p>
    <w:p w14:paraId="2888C89D" w14:textId="77777777" w:rsidR="000A319E"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4</w:t>
      </w:r>
      <w:r w:rsidRPr="007F23EB">
        <w:rPr>
          <w:szCs w:val="28"/>
        </w:rPr>
        <w:t xml:space="preserve">. </w:t>
      </w:r>
      <w:r w:rsidR="000A319E" w:rsidRPr="007F23EB">
        <w:rPr>
          <w:szCs w:val="28"/>
        </w:rPr>
        <w:t>в статье 42:</w:t>
      </w:r>
    </w:p>
    <w:p w14:paraId="2284EBCE" w14:textId="77777777" w:rsidR="005E2D3A"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4</w:t>
      </w:r>
      <w:r w:rsidRPr="007F23EB">
        <w:rPr>
          <w:szCs w:val="28"/>
        </w:rPr>
        <w:t xml:space="preserve">.1. </w:t>
      </w:r>
      <w:r w:rsidR="00FB617E" w:rsidRPr="007F23EB">
        <w:rPr>
          <w:szCs w:val="28"/>
        </w:rPr>
        <w:t>наименовани</w:t>
      </w:r>
      <w:r w:rsidR="005E2D3A" w:rsidRPr="007F23EB">
        <w:rPr>
          <w:szCs w:val="28"/>
        </w:rPr>
        <w:t>е</w:t>
      </w:r>
      <w:r w:rsidR="00FB617E" w:rsidRPr="007F23EB">
        <w:rPr>
          <w:szCs w:val="28"/>
        </w:rPr>
        <w:t xml:space="preserve"> статьи</w:t>
      </w:r>
      <w:r w:rsidR="000A319E" w:rsidRPr="007F23EB">
        <w:rPr>
          <w:szCs w:val="28"/>
        </w:rPr>
        <w:t xml:space="preserve"> </w:t>
      </w:r>
      <w:r w:rsidR="005E2D3A" w:rsidRPr="007F23EB">
        <w:rPr>
          <w:szCs w:val="28"/>
        </w:rPr>
        <w:t xml:space="preserve">изложить в </w:t>
      </w:r>
      <w:r w:rsidR="00456FD1">
        <w:rPr>
          <w:szCs w:val="28"/>
        </w:rPr>
        <w:t>следующей</w:t>
      </w:r>
      <w:r w:rsidR="005E2D3A" w:rsidRPr="007F23EB">
        <w:rPr>
          <w:szCs w:val="28"/>
        </w:rPr>
        <w:t xml:space="preserve"> редакции:</w:t>
      </w:r>
    </w:p>
    <w:p w14:paraId="6056FD39" w14:textId="77777777" w:rsidR="000A319E" w:rsidRPr="007F23EB" w:rsidRDefault="005E2D3A" w:rsidP="00763F20">
      <w:pPr>
        <w:tabs>
          <w:tab w:val="left" w:pos="1134"/>
        </w:tabs>
        <w:suppressAutoHyphens/>
        <w:ind w:firstLine="709"/>
        <w:jc w:val="both"/>
        <w:rPr>
          <w:szCs w:val="28"/>
        </w:rPr>
      </w:pPr>
      <w:r w:rsidRPr="007F23EB">
        <w:rPr>
          <w:szCs w:val="28"/>
        </w:rPr>
        <w:t>«Статья 42. Осуществление муниципальных внутренних заимствований Добрянского городского округа.»;</w:t>
      </w:r>
    </w:p>
    <w:p w14:paraId="043D672D" w14:textId="77777777" w:rsidR="005E2D3A"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4</w:t>
      </w:r>
      <w:r w:rsidRPr="007F23EB">
        <w:rPr>
          <w:szCs w:val="28"/>
        </w:rPr>
        <w:t xml:space="preserve">.2. </w:t>
      </w:r>
      <w:r w:rsidR="000A319E" w:rsidRPr="007F23EB">
        <w:rPr>
          <w:szCs w:val="28"/>
        </w:rPr>
        <w:t xml:space="preserve">пункт 1 </w:t>
      </w:r>
      <w:r w:rsidR="005E2D3A" w:rsidRPr="007F23EB">
        <w:rPr>
          <w:szCs w:val="28"/>
        </w:rPr>
        <w:t xml:space="preserve">изложить в </w:t>
      </w:r>
      <w:r w:rsidR="00456FD1">
        <w:rPr>
          <w:szCs w:val="28"/>
        </w:rPr>
        <w:t>следующей</w:t>
      </w:r>
      <w:r w:rsidR="005E2D3A" w:rsidRPr="007F23EB">
        <w:rPr>
          <w:szCs w:val="28"/>
        </w:rPr>
        <w:t xml:space="preserve"> редакции: </w:t>
      </w:r>
    </w:p>
    <w:p w14:paraId="42ABD94D" w14:textId="77777777" w:rsidR="000A319E" w:rsidRPr="007F23EB" w:rsidRDefault="00B941D9" w:rsidP="00763F20">
      <w:pPr>
        <w:pStyle w:val="ConsPlusNormal"/>
        <w:suppressAutoHyphens/>
        <w:ind w:firstLine="709"/>
        <w:jc w:val="both"/>
        <w:rPr>
          <w:szCs w:val="28"/>
        </w:rPr>
      </w:pPr>
      <w:r w:rsidRPr="007F23EB">
        <w:rPr>
          <w:rFonts w:ascii="Times New Roman" w:hAnsi="Times New Roman" w:cs="Times New Roman"/>
          <w:sz w:val="28"/>
          <w:szCs w:val="28"/>
        </w:rPr>
        <w:t xml:space="preserve">«1. В целях обеспечения финансирования дефицита бюджета округа, </w:t>
      </w:r>
      <w:r w:rsidRPr="007F23EB">
        <w:rPr>
          <w:rFonts w:ascii="Times New Roman" w:hAnsi="Times New Roman" w:cs="Times New Roman"/>
          <w:sz w:val="28"/>
          <w:szCs w:val="28"/>
        </w:rPr>
        <w:br/>
        <w:t>а также для погашения долговых обязательств Добрянского городского округа могут осуществляться муниципальные внутренние заимствования Добрянского городского округа в объемах и видах, определенных программами муниципальных внутренних заимствований Добрянского городского округа, утвержденных решением Думы ДГО о бюджете на очередной финансовый год и плановый период.»;</w:t>
      </w:r>
    </w:p>
    <w:p w14:paraId="55BC4267" w14:textId="77777777" w:rsidR="00734526"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4</w:t>
      </w:r>
      <w:r w:rsidRPr="007F23EB">
        <w:rPr>
          <w:szCs w:val="28"/>
        </w:rPr>
        <w:t xml:space="preserve">.3. </w:t>
      </w:r>
      <w:r w:rsidR="00734526" w:rsidRPr="007F23EB">
        <w:rPr>
          <w:szCs w:val="28"/>
        </w:rPr>
        <w:t>в пункте 2 после слова «Муниципальные» дополнить словом «внутренние»;</w:t>
      </w:r>
    </w:p>
    <w:p w14:paraId="324C44AF" w14:textId="77777777" w:rsidR="00734526"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4</w:t>
      </w:r>
      <w:r w:rsidRPr="007F23EB">
        <w:rPr>
          <w:szCs w:val="28"/>
        </w:rPr>
        <w:t xml:space="preserve">.4. </w:t>
      </w:r>
      <w:r w:rsidR="00734526" w:rsidRPr="007F23EB">
        <w:rPr>
          <w:szCs w:val="28"/>
        </w:rPr>
        <w:t>в пункте 4 после слова «муниципальных</w:t>
      </w:r>
      <w:r w:rsidR="00234B88" w:rsidRPr="007F23EB">
        <w:rPr>
          <w:szCs w:val="28"/>
        </w:rPr>
        <w:t>» дополнить словом «внутренних»</w:t>
      </w:r>
      <w:r w:rsidR="00B941D9" w:rsidRPr="007F23EB">
        <w:rPr>
          <w:szCs w:val="28"/>
        </w:rPr>
        <w:t>;</w:t>
      </w:r>
    </w:p>
    <w:p w14:paraId="32F3AA31" w14:textId="77777777" w:rsidR="006B7C1E"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5</w:t>
      </w:r>
      <w:r w:rsidRPr="007F23EB">
        <w:rPr>
          <w:szCs w:val="28"/>
        </w:rPr>
        <w:t xml:space="preserve">. </w:t>
      </w:r>
      <w:r w:rsidR="004706B3" w:rsidRPr="007F23EB">
        <w:rPr>
          <w:szCs w:val="28"/>
        </w:rPr>
        <w:t xml:space="preserve">статью 47 изложить в </w:t>
      </w:r>
      <w:r w:rsidR="00362129">
        <w:rPr>
          <w:szCs w:val="28"/>
        </w:rPr>
        <w:t>следующей</w:t>
      </w:r>
      <w:r w:rsidR="004706B3" w:rsidRPr="007F23EB">
        <w:rPr>
          <w:szCs w:val="28"/>
        </w:rPr>
        <w:t xml:space="preserve"> редакции:</w:t>
      </w:r>
    </w:p>
    <w:p w14:paraId="48D4F19E" w14:textId="77777777" w:rsidR="00256B91" w:rsidRPr="007F23EB" w:rsidRDefault="00256B91" w:rsidP="00763F20">
      <w:pPr>
        <w:pStyle w:val="ConsPlusNormal"/>
        <w:suppressAutoHyphens/>
        <w:ind w:firstLine="709"/>
        <w:jc w:val="both"/>
        <w:outlineLvl w:val="3"/>
        <w:rPr>
          <w:szCs w:val="28"/>
        </w:rPr>
      </w:pPr>
      <w:r w:rsidRPr="007F23EB">
        <w:rPr>
          <w:rFonts w:ascii="Times New Roman" w:hAnsi="Times New Roman" w:cs="Times New Roman"/>
          <w:sz w:val="28"/>
          <w:szCs w:val="28"/>
        </w:rPr>
        <w:t>«Статья 47. Публичные слушания отчета об исполнении бюджета Добрянского городского округа.</w:t>
      </w:r>
    </w:p>
    <w:p w14:paraId="2C460FBE" w14:textId="77777777" w:rsidR="004706B3" w:rsidRPr="007F23EB" w:rsidRDefault="004706B3" w:rsidP="00763F20">
      <w:pPr>
        <w:pStyle w:val="ConsPlusNormal"/>
        <w:suppressAutoHyphens/>
        <w:ind w:firstLine="709"/>
        <w:jc w:val="both"/>
        <w:rPr>
          <w:rFonts w:ascii="Times New Roman" w:hAnsi="Times New Roman" w:cs="Times New Roman"/>
          <w:sz w:val="28"/>
          <w:szCs w:val="28"/>
        </w:rPr>
      </w:pPr>
      <w:r w:rsidRPr="007F23EB">
        <w:rPr>
          <w:rFonts w:ascii="Times New Roman" w:hAnsi="Times New Roman" w:cs="Times New Roman"/>
          <w:sz w:val="28"/>
          <w:szCs w:val="28"/>
        </w:rPr>
        <w:t>По решению Думы ДГО об утверждении годового отчета об исполнении бюджета округа проводятся публичные слушания.</w:t>
      </w:r>
    </w:p>
    <w:p w14:paraId="16D6C198" w14:textId="0B7A77FF" w:rsidR="004706B3" w:rsidRPr="007F23EB" w:rsidRDefault="004706B3" w:rsidP="00763F20">
      <w:pPr>
        <w:pStyle w:val="ConsPlusNormal"/>
        <w:suppressAutoHyphens/>
        <w:ind w:firstLine="709"/>
        <w:jc w:val="both"/>
        <w:rPr>
          <w:szCs w:val="28"/>
        </w:rPr>
      </w:pPr>
      <w:r w:rsidRPr="007F23EB">
        <w:rPr>
          <w:rFonts w:ascii="Times New Roman" w:hAnsi="Times New Roman" w:cs="Times New Roman"/>
          <w:sz w:val="28"/>
          <w:szCs w:val="28"/>
        </w:rPr>
        <w:t xml:space="preserve">Публичные слушания по решению об утверждении годового отчета </w:t>
      </w:r>
      <w:r w:rsidR="00BE75EA">
        <w:rPr>
          <w:rFonts w:ascii="Times New Roman" w:hAnsi="Times New Roman" w:cs="Times New Roman"/>
          <w:sz w:val="28"/>
          <w:szCs w:val="28"/>
        </w:rPr>
        <w:br/>
      </w:r>
      <w:r w:rsidRPr="007F23EB">
        <w:rPr>
          <w:rFonts w:ascii="Times New Roman" w:hAnsi="Times New Roman" w:cs="Times New Roman"/>
          <w:sz w:val="28"/>
          <w:szCs w:val="28"/>
        </w:rPr>
        <w:t xml:space="preserve">об исполнении бюджета округа проводятся в соответствии с Положением </w:t>
      </w:r>
      <w:r w:rsidR="00BE75EA">
        <w:rPr>
          <w:rFonts w:ascii="Times New Roman" w:hAnsi="Times New Roman" w:cs="Times New Roman"/>
          <w:sz w:val="28"/>
          <w:szCs w:val="28"/>
        </w:rPr>
        <w:br/>
      </w:r>
      <w:r w:rsidRPr="007F23EB">
        <w:rPr>
          <w:rFonts w:ascii="Times New Roman" w:hAnsi="Times New Roman" w:cs="Times New Roman"/>
          <w:sz w:val="28"/>
          <w:szCs w:val="28"/>
        </w:rPr>
        <w:t>о публичных слушаниях, утвержденным решением Думы ДГО.»;</w:t>
      </w:r>
    </w:p>
    <w:p w14:paraId="47CDA854" w14:textId="77777777" w:rsidR="00CC55BE"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6</w:t>
      </w:r>
      <w:r w:rsidRPr="007F23EB">
        <w:rPr>
          <w:szCs w:val="28"/>
        </w:rPr>
        <w:t xml:space="preserve">. </w:t>
      </w:r>
      <w:r w:rsidR="00CC55BE" w:rsidRPr="007F23EB">
        <w:rPr>
          <w:szCs w:val="28"/>
        </w:rPr>
        <w:t>в статье 49:</w:t>
      </w:r>
    </w:p>
    <w:p w14:paraId="37BF7CA0" w14:textId="77777777" w:rsidR="00CC55BE"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6</w:t>
      </w:r>
      <w:r w:rsidRPr="007F23EB">
        <w:rPr>
          <w:szCs w:val="28"/>
        </w:rPr>
        <w:t xml:space="preserve">.1. </w:t>
      </w:r>
      <w:r w:rsidR="00CC55BE" w:rsidRPr="007F23EB">
        <w:rPr>
          <w:szCs w:val="28"/>
        </w:rPr>
        <w:t>в пункте 2 слова «в сфере бюджетных правоотношений и в сфере закупок» исключить;</w:t>
      </w:r>
    </w:p>
    <w:p w14:paraId="481CE55C" w14:textId="77777777" w:rsidR="00CC55BE"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6</w:t>
      </w:r>
      <w:r w:rsidRPr="007F23EB">
        <w:rPr>
          <w:szCs w:val="28"/>
        </w:rPr>
        <w:t xml:space="preserve">.2. </w:t>
      </w:r>
      <w:r w:rsidR="00CC55BE" w:rsidRPr="007F23EB">
        <w:rPr>
          <w:szCs w:val="28"/>
        </w:rPr>
        <w:t>в пункте 3 слова «в сфере бюджетных правоотношений и в сфере закупок» исключить;</w:t>
      </w:r>
    </w:p>
    <w:p w14:paraId="1797CF18" w14:textId="77777777" w:rsidR="00362129" w:rsidRDefault="001B42CA" w:rsidP="00763F20">
      <w:pPr>
        <w:tabs>
          <w:tab w:val="left" w:pos="1134"/>
        </w:tabs>
        <w:suppressAutoHyphens/>
        <w:ind w:firstLine="709"/>
        <w:jc w:val="both"/>
        <w:rPr>
          <w:szCs w:val="28"/>
        </w:rPr>
      </w:pPr>
      <w:r w:rsidRPr="007F23EB">
        <w:rPr>
          <w:szCs w:val="28"/>
        </w:rPr>
        <w:t>1.1</w:t>
      </w:r>
      <w:r w:rsidR="009C2A66" w:rsidRPr="007F23EB">
        <w:rPr>
          <w:szCs w:val="28"/>
        </w:rPr>
        <w:t>6</w:t>
      </w:r>
      <w:r w:rsidRPr="007F23EB">
        <w:rPr>
          <w:szCs w:val="28"/>
        </w:rPr>
        <w:t xml:space="preserve">.3. </w:t>
      </w:r>
      <w:r w:rsidR="00CC55BE" w:rsidRPr="007F23EB">
        <w:rPr>
          <w:szCs w:val="28"/>
        </w:rPr>
        <w:t>дополнить пунктом 6 следующего содержания:</w:t>
      </w:r>
    </w:p>
    <w:p w14:paraId="35F088F0" w14:textId="745A2483" w:rsidR="00CC55BE" w:rsidRPr="007F23EB" w:rsidRDefault="00CC55BE" w:rsidP="00763F20">
      <w:pPr>
        <w:tabs>
          <w:tab w:val="left" w:pos="1134"/>
        </w:tabs>
        <w:suppressAutoHyphens/>
        <w:ind w:firstLine="709"/>
        <w:jc w:val="both"/>
        <w:rPr>
          <w:szCs w:val="28"/>
        </w:rPr>
      </w:pPr>
      <w:r w:rsidRPr="007F23EB">
        <w:rPr>
          <w:szCs w:val="28"/>
        </w:rPr>
        <w:t>«</w:t>
      </w:r>
      <w:r w:rsidR="0013283B" w:rsidRPr="007F23EB">
        <w:t>6. Г</w:t>
      </w:r>
      <w:r w:rsidRPr="007F23EB">
        <w:t xml:space="preserve">лавные распорядители бюджетных средств, получатели бюджетных средств, главные администраторы (администраторы) доходов бюджета, главные администраторы источников финансирования дефицита бюджета организуют </w:t>
      </w:r>
      <w:r w:rsidR="00BE75EA">
        <w:br/>
      </w:r>
      <w:r w:rsidRPr="007F23EB">
        <w:t>и осуществл</w:t>
      </w:r>
      <w:r w:rsidR="001B42CA" w:rsidRPr="007F23EB">
        <w:t>яют внутренний финансовый аудит</w:t>
      </w:r>
      <w:r w:rsidR="00815B3F" w:rsidRPr="007F23EB">
        <w:t>.</w:t>
      </w:r>
      <w:r w:rsidR="0013283B" w:rsidRPr="007F23EB">
        <w:rPr>
          <w:szCs w:val="28"/>
        </w:rPr>
        <w:t>»</w:t>
      </w:r>
      <w:r w:rsidR="00815B3F" w:rsidRPr="007F23EB">
        <w:rPr>
          <w:szCs w:val="28"/>
        </w:rPr>
        <w:t>;</w:t>
      </w:r>
    </w:p>
    <w:p w14:paraId="67C22205" w14:textId="77777777" w:rsidR="005037CA"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7</w:t>
      </w:r>
      <w:r w:rsidRPr="007F23EB">
        <w:rPr>
          <w:szCs w:val="28"/>
        </w:rPr>
        <w:t xml:space="preserve">. </w:t>
      </w:r>
      <w:r w:rsidR="005037CA" w:rsidRPr="007F23EB">
        <w:rPr>
          <w:szCs w:val="28"/>
        </w:rPr>
        <w:t>в статье 50:</w:t>
      </w:r>
    </w:p>
    <w:p w14:paraId="1DA01AEC" w14:textId="77777777" w:rsidR="006E6345" w:rsidRPr="007F23EB" w:rsidRDefault="001B42CA" w:rsidP="00763F20">
      <w:pPr>
        <w:tabs>
          <w:tab w:val="left" w:pos="1134"/>
        </w:tabs>
        <w:suppressAutoHyphens/>
        <w:ind w:firstLine="709"/>
        <w:jc w:val="both"/>
        <w:rPr>
          <w:szCs w:val="28"/>
        </w:rPr>
      </w:pPr>
      <w:r w:rsidRPr="007F23EB">
        <w:rPr>
          <w:szCs w:val="28"/>
        </w:rPr>
        <w:t>1.1</w:t>
      </w:r>
      <w:r w:rsidR="009C2A66" w:rsidRPr="007F23EB">
        <w:rPr>
          <w:szCs w:val="28"/>
        </w:rPr>
        <w:t>7</w:t>
      </w:r>
      <w:r w:rsidRPr="007F23EB">
        <w:rPr>
          <w:szCs w:val="28"/>
        </w:rPr>
        <w:t xml:space="preserve">.1. </w:t>
      </w:r>
      <w:r w:rsidR="006E6345" w:rsidRPr="007F23EB">
        <w:rPr>
          <w:szCs w:val="28"/>
        </w:rPr>
        <w:t>абзац</w:t>
      </w:r>
      <w:r w:rsidR="00815B3F" w:rsidRPr="007F23EB">
        <w:rPr>
          <w:szCs w:val="28"/>
        </w:rPr>
        <w:t xml:space="preserve"> третий</w:t>
      </w:r>
      <w:r w:rsidR="00C3485E" w:rsidRPr="007F23EB">
        <w:rPr>
          <w:szCs w:val="28"/>
        </w:rPr>
        <w:t xml:space="preserve"> пункта 1</w:t>
      </w:r>
      <w:r w:rsidR="005037CA" w:rsidRPr="007F23EB">
        <w:rPr>
          <w:szCs w:val="28"/>
        </w:rPr>
        <w:t xml:space="preserve"> </w:t>
      </w:r>
      <w:r w:rsidR="006E6345" w:rsidRPr="007F23EB">
        <w:rPr>
          <w:szCs w:val="28"/>
        </w:rPr>
        <w:t>исключить;</w:t>
      </w:r>
    </w:p>
    <w:p w14:paraId="223581F0" w14:textId="77777777" w:rsidR="00C3485E" w:rsidRPr="007F23EB" w:rsidRDefault="006E6345" w:rsidP="00763F20">
      <w:pPr>
        <w:tabs>
          <w:tab w:val="left" w:pos="1134"/>
        </w:tabs>
        <w:suppressAutoHyphens/>
        <w:ind w:firstLine="709"/>
        <w:jc w:val="both"/>
        <w:rPr>
          <w:szCs w:val="28"/>
        </w:rPr>
      </w:pPr>
      <w:r w:rsidRPr="007F23EB">
        <w:rPr>
          <w:szCs w:val="28"/>
        </w:rPr>
        <w:t>1.1</w:t>
      </w:r>
      <w:r w:rsidR="009C2A66" w:rsidRPr="007F23EB">
        <w:rPr>
          <w:szCs w:val="28"/>
        </w:rPr>
        <w:t>7</w:t>
      </w:r>
      <w:r w:rsidRPr="007F23EB">
        <w:rPr>
          <w:szCs w:val="28"/>
        </w:rPr>
        <w:t xml:space="preserve">.2. </w:t>
      </w:r>
      <w:r w:rsidR="00C3485E" w:rsidRPr="007F23EB">
        <w:rPr>
          <w:szCs w:val="28"/>
        </w:rPr>
        <w:t xml:space="preserve">в абзаце </w:t>
      </w:r>
      <w:r w:rsidR="00815B3F" w:rsidRPr="007F23EB">
        <w:rPr>
          <w:szCs w:val="28"/>
        </w:rPr>
        <w:t>восьмом</w:t>
      </w:r>
      <w:r w:rsidR="00C3485E" w:rsidRPr="007F23EB">
        <w:rPr>
          <w:szCs w:val="28"/>
        </w:rPr>
        <w:t xml:space="preserve"> пункта 1 слова</w:t>
      </w:r>
      <w:r w:rsidR="00A6337C" w:rsidRPr="007F23EB">
        <w:rPr>
          <w:szCs w:val="28"/>
        </w:rPr>
        <w:t xml:space="preserve"> </w:t>
      </w:r>
      <w:r w:rsidR="00C3485E" w:rsidRPr="007F23EB">
        <w:rPr>
          <w:szCs w:val="28"/>
        </w:rPr>
        <w:t>«</w:t>
      </w:r>
      <w:r w:rsidR="00A6337C" w:rsidRPr="007F23EB">
        <w:rPr>
          <w:szCs w:val="28"/>
        </w:rPr>
        <w:t xml:space="preserve">которым в соответствии </w:t>
      </w:r>
      <w:r w:rsidR="0046496C">
        <w:rPr>
          <w:szCs w:val="28"/>
        </w:rPr>
        <w:br/>
      </w:r>
      <w:r w:rsidR="00A6337C" w:rsidRPr="007F23EB">
        <w:rPr>
          <w:szCs w:val="28"/>
        </w:rPr>
        <w:t>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r w:rsidR="0013283B" w:rsidRPr="007F23EB">
        <w:rPr>
          <w:szCs w:val="28"/>
        </w:rPr>
        <w:t>» исключить</w:t>
      </w:r>
      <w:r w:rsidR="00815B3F" w:rsidRPr="007F23EB">
        <w:rPr>
          <w:szCs w:val="28"/>
        </w:rPr>
        <w:t>;</w:t>
      </w:r>
    </w:p>
    <w:p w14:paraId="79C6A27C" w14:textId="77777777" w:rsidR="00A24DCB" w:rsidRPr="007F23EB" w:rsidRDefault="006E6345" w:rsidP="00763F20">
      <w:pPr>
        <w:tabs>
          <w:tab w:val="left" w:pos="1134"/>
        </w:tabs>
        <w:suppressAutoHyphens/>
        <w:ind w:firstLine="709"/>
        <w:jc w:val="both"/>
        <w:rPr>
          <w:szCs w:val="28"/>
        </w:rPr>
      </w:pPr>
      <w:r w:rsidRPr="007F23EB">
        <w:rPr>
          <w:szCs w:val="28"/>
        </w:rPr>
        <w:t>1.1</w:t>
      </w:r>
      <w:r w:rsidR="009C2A66" w:rsidRPr="007F23EB">
        <w:rPr>
          <w:szCs w:val="28"/>
        </w:rPr>
        <w:t>8</w:t>
      </w:r>
      <w:r w:rsidRPr="007F23EB">
        <w:rPr>
          <w:szCs w:val="28"/>
        </w:rPr>
        <w:t xml:space="preserve">. </w:t>
      </w:r>
      <w:r w:rsidR="00A24DCB" w:rsidRPr="007F23EB">
        <w:rPr>
          <w:szCs w:val="28"/>
        </w:rPr>
        <w:t xml:space="preserve">в статье 53: </w:t>
      </w:r>
    </w:p>
    <w:p w14:paraId="54546821" w14:textId="77777777" w:rsidR="00835892" w:rsidRPr="007F23EB" w:rsidRDefault="006E6345" w:rsidP="00763F20">
      <w:pPr>
        <w:tabs>
          <w:tab w:val="left" w:pos="1134"/>
        </w:tabs>
        <w:suppressAutoHyphens/>
        <w:ind w:firstLine="709"/>
        <w:jc w:val="both"/>
        <w:rPr>
          <w:szCs w:val="28"/>
        </w:rPr>
      </w:pPr>
      <w:r w:rsidRPr="007F23EB">
        <w:rPr>
          <w:szCs w:val="28"/>
        </w:rPr>
        <w:t>1.1</w:t>
      </w:r>
      <w:r w:rsidR="009C2A66" w:rsidRPr="007F23EB">
        <w:rPr>
          <w:szCs w:val="28"/>
        </w:rPr>
        <w:t>8</w:t>
      </w:r>
      <w:r w:rsidRPr="007F23EB">
        <w:rPr>
          <w:szCs w:val="28"/>
        </w:rPr>
        <w:t xml:space="preserve">.1. </w:t>
      </w:r>
      <w:r w:rsidR="00835892" w:rsidRPr="007F23EB">
        <w:rPr>
          <w:szCs w:val="28"/>
        </w:rPr>
        <w:t xml:space="preserve">наименование статьи 53 изложить в </w:t>
      </w:r>
      <w:r w:rsidR="008D0E0B">
        <w:rPr>
          <w:szCs w:val="28"/>
        </w:rPr>
        <w:t>следующей</w:t>
      </w:r>
      <w:r w:rsidR="00835892" w:rsidRPr="007F23EB">
        <w:rPr>
          <w:szCs w:val="28"/>
        </w:rPr>
        <w:t xml:space="preserve"> редакции:</w:t>
      </w:r>
    </w:p>
    <w:p w14:paraId="452BA835" w14:textId="41379C3E" w:rsidR="00835892" w:rsidRPr="007F23EB" w:rsidRDefault="00835892" w:rsidP="00763F20">
      <w:pPr>
        <w:tabs>
          <w:tab w:val="left" w:pos="1134"/>
        </w:tabs>
        <w:suppressAutoHyphens/>
        <w:ind w:firstLine="709"/>
        <w:jc w:val="both"/>
        <w:rPr>
          <w:bCs/>
          <w:szCs w:val="28"/>
        </w:rPr>
      </w:pPr>
      <w:r w:rsidRPr="007F23EB">
        <w:rPr>
          <w:szCs w:val="28"/>
        </w:rPr>
        <w:lastRenderedPageBreak/>
        <w:t>«</w:t>
      </w:r>
      <w:r w:rsidRPr="007F23EB">
        <w:t>Статья 53. Полномочия финансового органа администрации Добрянского городского округа по осуществлению внутреннего муниципального финансового контроля.</w:t>
      </w:r>
      <w:r w:rsidRPr="007F23EB">
        <w:rPr>
          <w:rFonts w:ascii="Arial" w:hAnsi="Arial" w:cs="Arial"/>
          <w:b/>
          <w:bCs/>
        </w:rPr>
        <w:t xml:space="preserve"> </w:t>
      </w:r>
      <w:r w:rsidRPr="007F23EB">
        <w:rPr>
          <w:bCs/>
          <w:szCs w:val="28"/>
        </w:rPr>
        <w:t>Взаимодействие органов внутреннего муниципального финансового контроля с д</w:t>
      </w:r>
      <w:r w:rsidR="00FE3C4E" w:rsidRPr="007F23EB">
        <w:rPr>
          <w:bCs/>
          <w:szCs w:val="28"/>
        </w:rPr>
        <w:t xml:space="preserve">ругими органами </w:t>
      </w:r>
      <w:r w:rsidR="00BE75EA">
        <w:rPr>
          <w:bCs/>
          <w:szCs w:val="28"/>
        </w:rPr>
        <w:br/>
      </w:r>
      <w:r w:rsidR="00FE3C4E" w:rsidRPr="007F23EB">
        <w:rPr>
          <w:bCs/>
          <w:szCs w:val="28"/>
        </w:rPr>
        <w:t>и организациями</w:t>
      </w:r>
      <w:r w:rsidR="00F22CC7" w:rsidRPr="007F23EB">
        <w:rPr>
          <w:bCs/>
          <w:szCs w:val="28"/>
        </w:rPr>
        <w:t>.</w:t>
      </w:r>
      <w:r w:rsidRPr="007F23EB">
        <w:rPr>
          <w:bCs/>
          <w:szCs w:val="28"/>
        </w:rPr>
        <w:t>»;</w:t>
      </w:r>
    </w:p>
    <w:p w14:paraId="36E0DA83" w14:textId="77777777" w:rsidR="00835892" w:rsidRPr="007F23EB" w:rsidRDefault="00FE3C4E" w:rsidP="00763F20">
      <w:pPr>
        <w:tabs>
          <w:tab w:val="left" w:pos="567"/>
        </w:tabs>
        <w:suppressAutoHyphens/>
        <w:ind w:firstLine="709"/>
        <w:jc w:val="both"/>
        <w:rPr>
          <w:szCs w:val="28"/>
        </w:rPr>
      </w:pPr>
      <w:r w:rsidRPr="007F23EB">
        <w:rPr>
          <w:bCs/>
          <w:szCs w:val="28"/>
        </w:rPr>
        <w:tab/>
        <w:t>1.1</w:t>
      </w:r>
      <w:r w:rsidR="009C2A66" w:rsidRPr="007F23EB">
        <w:rPr>
          <w:bCs/>
          <w:szCs w:val="28"/>
        </w:rPr>
        <w:t>8</w:t>
      </w:r>
      <w:r w:rsidRPr="007F23EB">
        <w:rPr>
          <w:bCs/>
          <w:szCs w:val="28"/>
        </w:rPr>
        <w:t xml:space="preserve">.2. </w:t>
      </w:r>
      <w:r w:rsidR="00835892" w:rsidRPr="007F23EB">
        <w:rPr>
          <w:szCs w:val="28"/>
        </w:rPr>
        <w:t xml:space="preserve">в абзаце </w:t>
      </w:r>
      <w:r w:rsidR="00F22CC7" w:rsidRPr="007F23EB">
        <w:rPr>
          <w:szCs w:val="28"/>
        </w:rPr>
        <w:t>третьем</w:t>
      </w:r>
      <w:r w:rsidR="00835892" w:rsidRPr="007F23EB">
        <w:rPr>
          <w:szCs w:val="28"/>
        </w:rPr>
        <w:t xml:space="preserve"> пункта 1 после слов «из бюджета округа» дополнить словами «формирование доходов и осуществление расходов бюджета при управлении и распоряжении муниципальным имуществом и (или) его использовании»;</w:t>
      </w:r>
    </w:p>
    <w:p w14:paraId="6B2BA496" w14:textId="77777777" w:rsidR="00835892" w:rsidRPr="007F23EB" w:rsidRDefault="00FE3C4E" w:rsidP="00763F20">
      <w:pPr>
        <w:tabs>
          <w:tab w:val="left" w:pos="567"/>
        </w:tabs>
        <w:suppressAutoHyphens/>
        <w:ind w:firstLine="709"/>
        <w:jc w:val="both"/>
        <w:rPr>
          <w:szCs w:val="28"/>
        </w:rPr>
      </w:pPr>
      <w:r w:rsidRPr="007F23EB">
        <w:rPr>
          <w:szCs w:val="28"/>
        </w:rPr>
        <w:tab/>
        <w:t>1.1</w:t>
      </w:r>
      <w:r w:rsidR="009C2A66" w:rsidRPr="007F23EB">
        <w:rPr>
          <w:szCs w:val="28"/>
        </w:rPr>
        <w:t>8</w:t>
      </w:r>
      <w:r w:rsidRPr="007F23EB">
        <w:rPr>
          <w:szCs w:val="28"/>
        </w:rPr>
        <w:t xml:space="preserve">.3. </w:t>
      </w:r>
      <w:r w:rsidR="00835892" w:rsidRPr="007F23EB">
        <w:rPr>
          <w:szCs w:val="28"/>
        </w:rPr>
        <w:t xml:space="preserve">пункт 3 изложить в </w:t>
      </w:r>
      <w:r w:rsidR="008D0E0B">
        <w:rPr>
          <w:szCs w:val="28"/>
        </w:rPr>
        <w:t>следующей</w:t>
      </w:r>
      <w:r w:rsidR="00835892" w:rsidRPr="007F23EB">
        <w:rPr>
          <w:szCs w:val="28"/>
        </w:rPr>
        <w:t xml:space="preserve"> редакции:</w:t>
      </w:r>
    </w:p>
    <w:p w14:paraId="0455F5E6" w14:textId="0D71CAAC" w:rsidR="00835892" w:rsidRPr="007F23EB" w:rsidRDefault="00FE3C4E" w:rsidP="00763F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8"/>
        </w:rPr>
      </w:pPr>
      <w:r w:rsidRPr="007F23EB">
        <w:rPr>
          <w:szCs w:val="28"/>
        </w:rPr>
        <w:t>«3</w:t>
      </w:r>
      <w:r w:rsidR="00FB617E" w:rsidRPr="007F23EB">
        <w:rPr>
          <w:szCs w:val="28"/>
        </w:rPr>
        <w:t>.</w:t>
      </w:r>
      <w:r w:rsidRPr="007F23EB">
        <w:rPr>
          <w:szCs w:val="28"/>
        </w:rPr>
        <w:t xml:space="preserve"> </w:t>
      </w:r>
      <w:r w:rsidR="00835892" w:rsidRPr="007F23EB">
        <w:rPr>
          <w:szCs w:val="28"/>
        </w:rPr>
        <w:t xml:space="preserve">Внутренний муниципальный финансовый контроль осуществляется </w:t>
      </w:r>
      <w:r w:rsidR="00BE75EA">
        <w:rPr>
          <w:szCs w:val="28"/>
        </w:rPr>
        <w:br/>
      </w:r>
      <w:r w:rsidR="00835892" w:rsidRPr="007F23EB">
        <w:rPr>
          <w:szCs w:val="28"/>
        </w:rPr>
        <w:t>в соответствии с федеральными стандартами, утвержденными нормативными правовыми актами Правительства Российской Федерации.</w:t>
      </w:r>
    </w:p>
    <w:p w14:paraId="70C71F24" w14:textId="77777777" w:rsidR="00835892" w:rsidRPr="007F23EB" w:rsidRDefault="00835892" w:rsidP="00763F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8"/>
        </w:rPr>
      </w:pPr>
      <w:r w:rsidRPr="007F23EB">
        <w:rPr>
          <w:szCs w:val="28"/>
        </w:rPr>
        <w:t>Органом внутреннего муниципального финансового контроля могут издаваться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r w:rsidR="00F22CC7" w:rsidRPr="007F23EB">
        <w:rPr>
          <w:szCs w:val="28"/>
        </w:rPr>
        <w:t>.</w:t>
      </w:r>
      <w:r w:rsidRPr="007F23EB">
        <w:rPr>
          <w:szCs w:val="28"/>
        </w:rPr>
        <w:t>»;</w:t>
      </w:r>
    </w:p>
    <w:p w14:paraId="220296D3" w14:textId="77777777" w:rsidR="00835892" w:rsidRPr="007F23EB" w:rsidRDefault="00FE3C4E" w:rsidP="00763F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8"/>
        </w:rPr>
      </w:pPr>
      <w:r w:rsidRPr="007F23EB">
        <w:rPr>
          <w:szCs w:val="28"/>
        </w:rPr>
        <w:t>1.1</w:t>
      </w:r>
      <w:r w:rsidR="009C2A66" w:rsidRPr="007F23EB">
        <w:rPr>
          <w:szCs w:val="28"/>
        </w:rPr>
        <w:t>8</w:t>
      </w:r>
      <w:r w:rsidRPr="007F23EB">
        <w:rPr>
          <w:szCs w:val="28"/>
        </w:rPr>
        <w:t xml:space="preserve">.4. </w:t>
      </w:r>
      <w:r w:rsidR="00835892" w:rsidRPr="007F23EB">
        <w:rPr>
          <w:szCs w:val="28"/>
        </w:rPr>
        <w:t>дополнить пунктом 4 следующего содержания:</w:t>
      </w:r>
    </w:p>
    <w:p w14:paraId="5860E21C" w14:textId="77777777" w:rsidR="00835892" w:rsidRPr="007F23EB" w:rsidRDefault="00FB617E" w:rsidP="00763F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8"/>
        </w:rPr>
      </w:pPr>
      <w:r w:rsidRPr="007F23EB">
        <w:rPr>
          <w:szCs w:val="28"/>
        </w:rPr>
        <w:t>«4</w:t>
      </w:r>
      <w:r w:rsidR="00FC23F2" w:rsidRPr="007F23EB">
        <w:rPr>
          <w:szCs w:val="28"/>
        </w:rPr>
        <w:t>.</w:t>
      </w:r>
      <w:r w:rsidRPr="007F23EB">
        <w:rPr>
          <w:szCs w:val="28"/>
        </w:rPr>
        <w:t xml:space="preserve"> О</w:t>
      </w:r>
      <w:r w:rsidR="00835892" w:rsidRPr="007F23EB">
        <w:rPr>
          <w:szCs w:val="28"/>
        </w:rPr>
        <w:t>рганы местного самоуправления, органы местной администрации, организации и должностные лица обязаны представлять по запросам органа внутреннего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14:paraId="17CF34A0" w14:textId="74815F33" w:rsidR="00835892" w:rsidRPr="007F23EB" w:rsidRDefault="00835892" w:rsidP="00763F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8"/>
        </w:rPr>
      </w:pPr>
      <w:r w:rsidRPr="007F23EB">
        <w:rPr>
          <w:szCs w:val="28"/>
        </w:rPr>
        <w:t xml:space="preserve">Органы местного самоуправления, органы местной администрации, </w:t>
      </w:r>
      <w:r w:rsidR="00BE75EA">
        <w:rPr>
          <w:szCs w:val="28"/>
        </w:rPr>
        <w:br/>
      </w:r>
      <w:r w:rsidRPr="007F23EB">
        <w:rPr>
          <w:szCs w:val="28"/>
        </w:rPr>
        <w:t xml:space="preserve">а также организации, являющиеся владельцами и (или) операторами информационных систем, обязаны предоставлять по запросам органа внутреннего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w:t>
      </w:r>
      <w:r w:rsidR="00BE75EA">
        <w:rPr>
          <w:szCs w:val="28"/>
        </w:rPr>
        <w:br/>
      </w:r>
      <w:r w:rsidRPr="007F23EB">
        <w:rPr>
          <w:szCs w:val="28"/>
        </w:rPr>
        <w:t xml:space="preserve">об информации, информационных технологиях и о защите информации, законодательством Российской Федерации о государственной </w:t>
      </w:r>
      <w:r w:rsidR="00FE3C4E" w:rsidRPr="007F23EB">
        <w:rPr>
          <w:szCs w:val="28"/>
        </w:rPr>
        <w:t>и</w:t>
      </w:r>
      <w:r w:rsidR="00234B88" w:rsidRPr="007F23EB">
        <w:rPr>
          <w:szCs w:val="28"/>
        </w:rPr>
        <w:t xml:space="preserve"> иной охраняемой законом тайне</w:t>
      </w:r>
      <w:r w:rsidR="00F22CC7" w:rsidRPr="007F23EB">
        <w:rPr>
          <w:szCs w:val="28"/>
        </w:rPr>
        <w:t>.</w:t>
      </w:r>
      <w:r w:rsidR="00234B88" w:rsidRPr="007F23EB">
        <w:rPr>
          <w:szCs w:val="28"/>
        </w:rPr>
        <w:t>»</w:t>
      </w:r>
      <w:r w:rsidR="00F22CC7" w:rsidRPr="007F23EB">
        <w:rPr>
          <w:szCs w:val="28"/>
        </w:rPr>
        <w:t>;</w:t>
      </w:r>
    </w:p>
    <w:p w14:paraId="0322998C" w14:textId="77777777" w:rsidR="00F8222B" w:rsidRPr="007F23EB" w:rsidRDefault="00FE3C4E" w:rsidP="00763F2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Cs w:val="28"/>
        </w:rPr>
      </w:pPr>
      <w:r w:rsidRPr="007F23EB">
        <w:rPr>
          <w:szCs w:val="28"/>
        </w:rPr>
        <w:t>1.1</w:t>
      </w:r>
      <w:r w:rsidR="009C2A66" w:rsidRPr="007F23EB">
        <w:rPr>
          <w:szCs w:val="28"/>
        </w:rPr>
        <w:t>9</w:t>
      </w:r>
      <w:r w:rsidRPr="007F23EB">
        <w:rPr>
          <w:szCs w:val="28"/>
        </w:rPr>
        <w:t xml:space="preserve">. </w:t>
      </w:r>
      <w:r w:rsidR="00C626D6" w:rsidRPr="007F23EB">
        <w:rPr>
          <w:szCs w:val="28"/>
        </w:rPr>
        <w:t>п</w:t>
      </w:r>
      <w:r w:rsidR="00F8222B" w:rsidRPr="007F23EB">
        <w:rPr>
          <w:szCs w:val="28"/>
        </w:rPr>
        <w:t xml:space="preserve">ункт 1 </w:t>
      </w:r>
      <w:r w:rsidR="00C626D6" w:rsidRPr="007F23EB">
        <w:rPr>
          <w:szCs w:val="28"/>
        </w:rPr>
        <w:t xml:space="preserve">статьи 54 </w:t>
      </w:r>
      <w:r w:rsidR="00F8222B" w:rsidRPr="007F23EB">
        <w:rPr>
          <w:szCs w:val="28"/>
        </w:rPr>
        <w:t xml:space="preserve">изложить в </w:t>
      </w:r>
      <w:r w:rsidR="00B13CD8">
        <w:rPr>
          <w:szCs w:val="28"/>
        </w:rPr>
        <w:t>следующей</w:t>
      </w:r>
      <w:r w:rsidR="00F8222B" w:rsidRPr="007F23EB">
        <w:rPr>
          <w:szCs w:val="28"/>
        </w:rPr>
        <w:t xml:space="preserve"> редакции:</w:t>
      </w:r>
    </w:p>
    <w:p w14:paraId="616944E8" w14:textId="222E2602" w:rsidR="00F8222B" w:rsidRPr="007F23EB" w:rsidRDefault="00F8222B" w:rsidP="00763F20">
      <w:pPr>
        <w:suppressAutoHyphens/>
        <w:autoSpaceDE w:val="0"/>
        <w:autoSpaceDN w:val="0"/>
        <w:adjustRightInd w:val="0"/>
        <w:ind w:firstLine="709"/>
        <w:jc w:val="both"/>
        <w:rPr>
          <w:rFonts w:eastAsia="Calibri"/>
          <w:szCs w:val="28"/>
          <w:lang w:eastAsia="en-US"/>
        </w:rPr>
      </w:pPr>
      <w:r w:rsidRPr="007F23EB">
        <w:rPr>
          <w:szCs w:val="28"/>
        </w:rPr>
        <w:t>«1.</w:t>
      </w:r>
      <w:r w:rsidRPr="007F23EB">
        <w:rPr>
          <w:rFonts w:eastAsia="Calibri"/>
          <w:szCs w:val="28"/>
          <w:lang w:eastAsia="en-US"/>
        </w:rPr>
        <w:t xml:space="preserve"> Под представлением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w:t>
      </w:r>
      <w:r w:rsidRPr="007F23EB">
        <w:t>в пределах компетенции органа внутреннего муниципального финансового контроля</w:t>
      </w:r>
      <w:r w:rsidRPr="007F23EB">
        <w:rPr>
          <w:rFonts w:eastAsia="Calibri"/>
          <w:szCs w:val="28"/>
          <w:lang w:eastAsia="en-US"/>
        </w:rPr>
        <w:t xml:space="preserve"> нарушениях и одно из следующих обязательных для исполнения </w:t>
      </w:r>
      <w:r w:rsidRPr="007F23EB">
        <w:rPr>
          <w:rFonts w:eastAsia="Calibri"/>
          <w:szCs w:val="28"/>
          <w:lang w:eastAsia="en-US"/>
        </w:rPr>
        <w:br/>
        <w:t xml:space="preserve">в установленные в представлении сроки или в течение 30 календарных дней </w:t>
      </w:r>
      <w:r w:rsidR="00BE75EA">
        <w:rPr>
          <w:rFonts w:eastAsia="Calibri"/>
          <w:szCs w:val="28"/>
          <w:lang w:eastAsia="en-US"/>
        </w:rPr>
        <w:br/>
      </w:r>
      <w:r w:rsidRPr="007F23EB">
        <w:rPr>
          <w:rFonts w:eastAsia="Calibri"/>
          <w:szCs w:val="28"/>
          <w:lang w:eastAsia="en-US"/>
        </w:rPr>
        <w:t xml:space="preserve">со дня его получения, если срок не указан, требований по каждому </w:t>
      </w:r>
      <w:r w:rsidR="0015172E" w:rsidRPr="007F23EB">
        <w:t>указанному в представлении</w:t>
      </w:r>
      <w:r w:rsidR="0015172E" w:rsidRPr="007F23EB">
        <w:rPr>
          <w:rFonts w:eastAsia="Calibri"/>
          <w:szCs w:val="28"/>
          <w:lang w:eastAsia="en-US"/>
        </w:rPr>
        <w:t xml:space="preserve"> </w:t>
      </w:r>
      <w:r w:rsidRPr="007F23EB">
        <w:rPr>
          <w:rFonts w:eastAsia="Calibri"/>
          <w:szCs w:val="28"/>
          <w:lang w:eastAsia="en-US"/>
        </w:rPr>
        <w:t>нарушению:</w:t>
      </w:r>
    </w:p>
    <w:p w14:paraId="1E856934" w14:textId="77777777" w:rsidR="00F8222B" w:rsidRPr="007F23EB" w:rsidRDefault="00F8222B" w:rsidP="00763F20">
      <w:pPr>
        <w:suppressAutoHyphens/>
        <w:autoSpaceDE w:val="0"/>
        <w:autoSpaceDN w:val="0"/>
        <w:adjustRightInd w:val="0"/>
        <w:ind w:firstLine="709"/>
        <w:jc w:val="both"/>
        <w:rPr>
          <w:rFonts w:eastAsia="Calibri"/>
          <w:szCs w:val="28"/>
          <w:lang w:eastAsia="en-US"/>
        </w:rPr>
      </w:pPr>
      <w:r w:rsidRPr="007F23EB">
        <w:rPr>
          <w:rFonts w:eastAsia="Calibri"/>
          <w:szCs w:val="28"/>
          <w:lang w:eastAsia="en-US"/>
        </w:rPr>
        <w:t>1) требование об устранении нарушения и о принятии мер по устранению его причин и условий;</w:t>
      </w:r>
    </w:p>
    <w:p w14:paraId="7F21B01A" w14:textId="77777777" w:rsidR="00F8222B" w:rsidRPr="007F23EB" w:rsidRDefault="00F8222B" w:rsidP="00763F20">
      <w:pPr>
        <w:suppressAutoHyphens/>
        <w:autoSpaceDE w:val="0"/>
        <w:autoSpaceDN w:val="0"/>
        <w:adjustRightInd w:val="0"/>
        <w:ind w:firstLine="709"/>
        <w:jc w:val="both"/>
        <w:rPr>
          <w:szCs w:val="28"/>
        </w:rPr>
      </w:pPr>
      <w:r w:rsidRPr="007F23EB">
        <w:rPr>
          <w:rFonts w:eastAsia="Calibri"/>
          <w:szCs w:val="28"/>
          <w:lang w:eastAsia="en-US"/>
        </w:rPr>
        <w:lastRenderedPageBreak/>
        <w:t>2) требование о принятии мер по устранению причин и условий нарушения в случае невозможности его устранения.</w:t>
      </w:r>
      <w:r w:rsidR="00133056" w:rsidRPr="007F23EB">
        <w:rPr>
          <w:rFonts w:eastAsia="Calibri"/>
          <w:szCs w:val="28"/>
          <w:lang w:eastAsia="en-US"/>
        </w:rPr>
        <w:t>»</w:t>
      </w:r>
      <w:r w:rsidR="00C626D6" w:rsidRPr="007F23EB">
        <w:rPr>
          <w:rFonts w:eastAsia="Calibri"/>
          <w:szCs w:val="28"/>
          <w:lang w:eastAsia="en-US"/>
        </w:rPr>
        <w:t>.</w:t>
      </w:r>
    </w:p>
    <w:p w14:paraId="4A6DC8D6" w14:textId="77777777" w:rsidR="00D56E40" w:rsidRPr="007F23EB" w:rsidRDefault="00D56E40" w:rsidP="00763F20">
      <w:pPr>
        <w:suppressAutoHyphens/>
        <w:autoSpaceDE w:val="0"/>
        <w:autoSpaceDN w:val="0"/>
        <w:adjustRightInd w:val="0"/>
        <w:ind w:firstLine="709"/>
        <w:jc w:val="both"/>
        <w:rPr>
          <w:szCs w:val="28"/>
        </w:rPr>
      </w:pPr>
      <w:r w:rsidRPr="007F23EB">
        <w:rPr>
          <w:szCs w:val="28"/>
        </w:rPr>
        <w:t>2. 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70BE8917" w14:textId="77777777" w:rsidR="00D56E40" w:rsidRPr="00EE0891" w:rsidRDefault="00D56E40" w:rsidP="00763F20">
      <w:pPr>
        <w:widowControl w:val="0"/>
        <w:suppressAutoHyphens/>
        <w:autoSpaceDE w:val="0"/>
        <w:autoSpaceDN w:val="0"/>
        <w:ind w:firstLine="709"/>
        <w:jc w:val="both"/>
        <w:rPr>
          <w:szCs w:val="28"/>
        </w:rPr>
      </w:pPr>
      <w:r w:rsidRPr="007F23EB">
        <w:rPr>
          <w:szCs w:val="28"/>
        </w:rPr>
        <w:t>3. Настоящее решение вступает в силу после</w:t>
      </w:r>
      <w:r w:rsidR="00A70F0F" w:rsidRPr="007F23EB">
        <w:rPr>
          <w:szCs w:val="28"/>
        </w:rPr>
        <w:t xml:space="preserve"> его официального опубликования, за исключением положений, для которых настоящим решением </w:t>
      </w:r>
      <w:r w:rsidR="00A70F0F" w:rsidRPr="00EE0891">
        <w:rPr>
          <w:szCs w:val="28"/>
        </w:rPr>
        <w:t>установлен иной срок вступления их в силу.</w:t>
      </w:r>
    </w:p>
    <w:p w14:paraId="589E1EE8" w14:textId="3AE6AF45" w:rsidR="00A70F0F" w:rsidRPr="00EE0891" w:rsidRDefault="00A70F0F" w:rsidP="00763F20">
      <w:pPr>
        <w:widowControl w:val="0"/>
        <w:suppressAutoHyphens/>
        <w:autoSpaceDE w:val="0"/>
        <w:autoSpaceDN w:val="0"/>
        <w:ind w:firstLine="709"/>
        <w:jc w:val="both"/>
      </w:pPr>
      <w:r w:rsidRPr="00EE0891">
        <w:rPr>
          <w:szCs w:val="28"/>
        </w:rPr>
        <w:t>4.</w:t>
      </w:r>
      <w:r w:rsidR="0084171D" w:rsidRPr="00EE0891">
        <w:rPr>
          <w:szCs w:val="28"/>
        </w:rPr>
        <w:t xml:space="preserve"> </w:t>
      </w:r>
      <w:r w:rsidRPr="00EE0891">
        <w:rPr>
          <w:szCs w:val="28"/>
        </w:rPr>
        <w:t>Положения п</w:t>
      </w:r>
      <w:r w:rsidR="006E068A" w:rsidRPr="00EE0891">
        <w:rPr>
          <w:szCs w:val="28"/>
        </w:rPr>
        <w:t>одпунктов</w:t>
      </w:r>
      <w:r w:rsidRPr="00EE0891">
        <w:rPr>
          <w:szCs w:val="28"/>
        </w:rPr>
        <w:t xml:space="preserve"> 1</w:t>
      </w:r>
      <w:r w:rsidR="0084171D" w:rsidRPr="00EE0891">
        <w:rPr>
          <w:szCs w:val="28"/>
        </w:rPr>
        <w:t>.</w:t>
      </w:r>
      <w:r w:rsidRPr="00EE0891">
        <w:rPr>
          <w:szCs w:val="28"/>
        </w:rPr>
        <w:t>2.1</w:t>
      </w:r>
      <w:r w:rsidR="007B5747" w:rsidRPr="00EE0891">
        <w:rPr>
          <w:szCs w:val="28"/>
        </w:rPr>
        <w:t>.</w:t>
      </w:r>
      <w:r w:rsidRPr="00EE0891">
        <w:rPr>
          <w:szCs w:val="28"/>
        </w:rPr>
        <w:t>, 1.2.2</w:t>
      </w:r>
      <w:r w:rsidR="007B5747" w:rsidRPr="00EE0891">
        <w:rPr>
          <w:szCs w:val="28"/>
        </w:rPr>
        <w:t>. пункта 1.2, подпунктов</w:t>
      </w:r>
      <w:r w:rsidR="0084171D" w:rsidRPr="00EE0891">
        <w:rPr>
          <w:szCs w:val="28"/>
        </w:rPr>
        <w:t xml:space="preserve"> 1.3.1</w:t>
      </w:r>
      <w:r w:rsidR="007B5747" w:rsidRPr="00EE0891">
        <w:rPr>
          <w:szCs w:val="28"/>
        </w:rPr>
        <w:t>.</w:t>
      </w:r>
      <w:r w:rsidR="0084171D" w:rsidRPr="00EE0891">
        <w:rPr>
          <w:szCs w:val="28"/>
        </w:rPr>
        <w:t>, 1.3.3</w:t>
      </w:r>
      <w:r w:rsidR="007B5747" w:rsidRPr="00EE0891">
        <w:rPr>
          <w:szCs w:val="28"/>
        </w:rPr>
        <w:t xml:space="preserve">. пункта 1.3, подпункта </w:t>
      </w:r>
      <w:r w:rsidR="0084171D" w:rsidRPr="00EE0891">
        <w:rPr>
          <w:szCs w:val="28"/>
        </w:rPr>
        <w:t>1.</w:t>
      </w:r>
      <w:r w:rsidR="003749B1" w:rsidRPr="00EE0891">
        <w:rPr>
          <w:szCs w:val="28"/>
        </w:rPr>
        <w:t>1</w:t>
      </w:r>
      <w:r w:rsidR="00104F44" w:rsidRPr="00EE0891">
        <w:rPr>
          <w:szCs w:val="28"/>
        </w:rPr>
        <w:t>0</w:t>
      </w:r>
      <w:r w:rsidR="0084171D" w:rsidRPr="00EE0891">
        <w:rPr>
          <w:szCs w:val="28"/>
        </w:rPr>
        <w:t>.1</w:t>
      </w:r>
      <w:r w:rsidR="007B5747" w:rsidRPr="00EE0891">
        <w:rPr>
          <w:szCs w:val="28"/>
        </w:rPr>
        <w:t xml:space="preserve"> пункта 1.10.</w:t>
      </w:r>
      <w:r w:rsidRPr="00EE0891">
        <w:rPr>
          <w:szCs w:val="28"/>
        </w:rPr>
        <w:t xml:space="preserve"> настоящего решения применяются к правоотношениям, </w:t>
      </w:r>
      <w:r w:rsidRPr="00EE0891">
        <w:t>возникающим при составлении и исполнении бюджета Добрянского городского округа, начиная с бюджетов на 2022 год и на плановый период 2023 и 2024 годов.</w:t>
      </w:r>
    </w:p>
    <w:p w14:paraId="45148552" w14:textId="115E6098" w:rsidR="003749B1" w:rsidRPr="007F23EB" w:rsidRDefault="003749B1" w:rsidP="00763F20">
      <w:pPr>
        <w:widowControl w:val="0"/>
        <w:suppressAutoHyphens/>
        <w:autoSpaceDE w:val="0"/>
        <w:autoSpaceDN w:val="0"/>
        <w:ind w:firstLine="709"/>
        <w:jc w:val="both"/>
      </w:pPr>
      <w:r w:rsidRPr="00EE0891">
        <w:t>5.</w:t>
      </w:r>
      <w:r w:rsidRPr="00EE0891">
        <w:rPr>
          <w:szCs w:val="28"/>
        </w:rPr>
        <w:t xml:space="preserve"> Положения п</w:t>
      </w:r>
      <w:r w:rsidR="00C24C17" w:rsidRPr="00EE0891">
        <w:rPr>
          <w:szCs w:val="28"/>
        </w:rPr>
        <w:t>одпункт</w:t>
      </w:r>
      <w:r w:rsidR="007B5747" w:rsidRPr="00EE0891">
        <w:rPr>
          <w:szCs w:val="28"/>
        </w:rPr>
        <w:t>а</w:t>
      </w:r>
      <w:r w:rsidRPr="00EE0891">
        <w:rPr>
          <w:szCs w:val="28"/>
        </w:rPr>
        <w:t xml:space="preserve"> </w:t>
      </w:r>
      <w:r w:rsidR="007F23EB" w:rsidRPr="00EE0891">
        <w:rPr>
          <w:szCs w:val="28"/>
        </w:rPr>
        <w:t>1.6.1</w:t>
      </w:r>
      <w:r w:rsidR="007B5747" w:rsidRPr="00EE0891">
        <w:rPr>
          <w:szCs w:val="28"/>
        </w:rPr>
        <w:t>. пункта 1.6.</w:t>
      </w:r>
      <w:r w:rsidR="007F23EB" w:rsidRPr="00EE0891">
        <w:rPr>
          <w:szCs w:val="28"/>
        </w:rPr>
        <w:t>,</w:t>
      </w:r>
      <w:r w:rsidR="007B5747" w:rsidRPr="00EE0891">
        <w:rPr>
          <w:szCs w:val="28"/>
        </w:rPr>
        <w:t xml:space="preserve"> подпунктов</w:t>
      </w:r>
      <w:r w:rsidR="007F23EB" w:rsidRPr="00EE0891">
        <w:rPr>
          <w:szCs w:val="28"/>
        </w:rPr>
        <w:t xml:space="preserve"> </w:t>
      </w:r>
      <w:r w:rsidR="004C7F52" w:rsidRPr="00EE0891">
        <w:rPr>
          <w:szCs w:val="28"/>
        </w:rPr>
        <w:t>1.1</w:t>
      </w:r>
      <w:r w:rsidR="007F23EB" w:rsidRPr="00EE0891">
        <w:rPr>
          <w:szCs w:val="28"/>
        </w:rPr>
        <w:t>8</w:t>
      </w:r>
      <w:r w:rsidR="004C7F52" w:rsidRPr="00EE0891">
        <w:rPr>
          <w:szCs w:val="28"/>
        </w:rPr>
        <w:t>.3</w:t>
      </w:r>
      <w:r w:rsidR="007B5747" w:rsidRPr="00EE0891">
        <w:rPr>
          <w:szCs w:val="28"/>
        </w:rPr>
        <w:t>.</w:t>
      </w:r>
      <w:r w:rsidR="004C7F52" w:rsidRPr="00EE0891">
        <w:rPr>
          <w:szCs w:val="28"/>
        </w:rPr>
        <w:t xml:space="preserve">, </w:t>
      </w:r>
      <w:r w:rsidR="00104F44" w:rsidRPr="00EE0891">
        <w:rPr>
          <w:szCs w:val="28"/>
        </w:rPr>
        <w:t>1.1</w:t>
      </w:r>
      <w:r w:rsidR="007F23EB" w:rsidRPr="00EE0891">
        <w:rPr>
          <w:szCs w:val="28"/>
        </w:rPr>
        <w:t>8</w:t>
      </w:r>
      <w:r w:rsidR="00104F44" w:rsidRPr="00EE0891">
        <w:rPr>
          <w:szCs w:val="28"/>
        </w:rPr>
        <w:t>.4</w:t>
      </w:r>
      <w:r w:rsidR="007B5747" w:rsidRPr="00EE0891">
        <w:rPr>
          <w:szCs w:val="28"/>
        </w:rPr>
        <w:t>.</w:t>
      </w:r>
      <w:r w:rsidRPr="00EE0891">
        <w:rPr>
          <w:szCs w:val="28"/>
        </w:rPr>
        <w:t xml:space="preserve"> </w:t>
      </w:r>
      <w:r w:rsidR="007B5747" w:rsidRPr="00EE0891">
        <w:rPr>
          <w:szCs w:val="28"/>
        </w:rPr>
        <w:t xml:space="preserve">пункта 1.18. </w:t>
      </w:r>
      <w:r w:rsidR="00D00B42">
        <w:rPr>
          <w:szCs w:val="28"/>
        </w:rPr>
        <w:t xml:space="preserve">распространяются на правоотношения, возникшие с </w:t>
      </w:r>
      <w:r w:rsidR="0052667A" w:rsidRPr="00EE0891">
        <w:rPr>
          <w:szCs w:val="28"/>
        </w:rPr>
        <w:t>0</w:t>
      </w:r>
      <w:r w:rsidRPr="00EE0891">
        <w:rPr>
          <w:szCs w:val="28"/>
        </w:rPr>
        <w:t xml:space="preserve">1 января </w:t>
      </w:r>
      <w:r w:rsidR="00D00B42">
        <w:rPr>
          <w:szCs w:val="28"/>
        </w:rPr>
        <w:br/>
      </w:r>
      <w:r w:rsidRPr="00EE0891">
        <w:rPr>
          <w:szCs w:val="28"/>
        </w:rPr>
        <w:t>2022 года.</w:t>
      </w:r>
    </w:p>
    <w:p w14:paraId="3F4B68DD" w14:textId="77777777" w:rsidR="003749B1" w:rsidRDefault="003749B1" w:rsidP="00EE0891">
      <w:pPr>
        <w:widowControl w:val="0"/>
        <w:suppressAutoHyphens/>
        <w:autoSpaceDE w:val="0"/>
        <w:autoSpaceDN w:val="0"/>
        <w:jc w:val="both"/>
      </w:pPr>
    </w:p>
    <w:p w14:paraId="4B02CA77" w14:textId="77777777" w:rsidR="00763F20" w:rsidRPr="007F23EB" w:rsidRDefault="00763F20" w:rsidP="00EE0891">
      <w:pPr>
        <w:widowControl w:val="0"/>
        <w:suppressAutoHyphens/>
        <w:autoSpaceDE w:val="0"/>
        <w:autoSpaceDN w:val="0"/>
        <w:jc w:val="both"/>
      </w:pPr>
    </w:p>
    <w:p w14:paraId="451E0B73" w14:textId="77777777" w:rsidR="004212F1" w:rsidRPr="007F23EB" w:rsidRDefault="004212F1" w:rsidP="002349A0">
      <w:pPr>
        <w:jc w:val="both"/>
        <w:rPr>
          <w:szCs w:val="28"/>
        </w:rPr>
      </w:pPr>
    </w:p>
    <w:p w14:paraId="2CAA1AE9" w14:textId="77777777" w:rsidR="009016CC" w:rsidRPr="007F23EB" w:rsidRDefault="009016CC" w:rsidP="002349A0">
      <w:pPr>
        <w:jc w:val="both"/>
        <w:rPr>
          <w:szCs w:val="28"/>
        </w:rPr>
      </w:pPr>
      <w:r w:rsidRPr="007F23EB">
        <w:rPr>
          <w:szCs w:val="28"/>
        </w:rPr>
        <w:t>Глава городского округа</w:t>
      </w:r>
      <w:r w:rsidR="003E3AFD" w:rsidRPr="007F23EB">
        <w:rPr>
          <w:szCs w:val="28"/>
        </w:rPr>
        <w:t xml:space="preserve"> </w:t>
      </w:r>
      <w:r w:rsidRPr="007F23EB">
        <w:rPr>
          <w:szCs w:val="28"/>
        </w:rPr>
        <w:t>-</w:t>
      </w:r>
      <w:r w:rsidR="003E3AFD" w:rsidRPr="007F23EB">
        <w:rPr>
          <w:szCs w:val="28"/>
        </w:rPr>
        <w:t xml:space="preserve"> </w:t>
      </w:r>
    </w:p>
    <w:p w14:paraId="14D73836" w14:textId="77777777" w:rsidR="009016CC" w:rsidRPr="007F23EB" w:rsidRDefault="009016CC" w:rsidP="002349A0">
      <w:pPr>
        <w:jc w:val="both"/>
        <w:rPr>
          <w:szCs w:val="28"/>
        </w:rPr>
      </w:pPr>
      <w:r w:rsidRPr="007F23EB">
        <w:rPr>
          <w:szCs w:val="28"/>
        </w:rPr>
        <w:t>глава администрации Добрянского</w:t>
      </w:r>
    </w:p>
    <w:p w14:paraId="13C04302" w14:textId="4E516781" w:rsidR="00461FEE" w:rsidRDefault="00763F20" w:rsidP="002349A0">
      <w:pPr>
        <w:jc w:val="both"/>
        <w:rPr>
          <w:szCs w:val="28"/>
        </w:rPr>
      </w:pPr>
      <w:r>
        <w:rPr>
          <w:szCs w:val="28"/>
        </w:rPr>
        <w:t>городского округа</w:t>
      </w:r>
      <w:r w:rsidR="00EE0891">
        <w:rPr>
          <w:szCs w:val="28"/>
        </w:rPr>
        <w:tab/>
      </w:r>
      <w:r w:rsidR="00EE0891">
        <w:rPr>
          <w:szCs w:val="28"/>
        </w:rPr>
        <w:tab/>
      </w:r>
      <w:r w:rsidR="00EE0891">
        <w:rPr>
          <w:szCs w:val="28"/>
        </w:rPr>
        <w:tab/>
      </w:r>
      <w:r w:rsidR="00EE0891">
        <w:rPr>
          <w:szCs w:val="28"/>
        </w:rPr>
        <w:tab/>
      </w:r>
      <w:r w:rsidR="00EE0891">
        <w:rPr>
          <w:szCs w:val="28"/>
        </w:rPr>
        <w:tab/>
      </w:r>
      <w:r w:rsidR="00EE0891">
        <w:rPr>
          <w:szCs w:val="28"/>
        </w:rPr>
        <w:tab/>
      </w:r>
      <w:r w:rsidR="00EE0891">
        <w:rPr>
          <w:szCs w:val="28"/>
        </w:rPr>
        <w:tab/>
      </w:r>
      <w:r w:rsidR="00EE0891">
        <w:rPr>
          <w:szCs w:val="28"/>
        </w:rPr>
        <w:tab/>
      </w:r>
      <w:r>
        <w:rPr>
          <w:szCs w:val="28"/>
        </w:rPr>
        <w:t>К.В. </w:t>
      </w:r>
      <w:r w:rsidR="009016CC" w:rsidRPr="007F23EB">
        <w:rPr>
          <w:szCs w:val="28"/>
        </w:rPr>
        <w:t>Лызов</w:t>
      </w:r>
    </w:p>
    <w:p w14:paraId="23FCA47E" w14:textId="77777777" w:rsidR="00EE0891" w:rsidRPr="007F23EB" w:rsidRDefault="00EE0891" w:rsidP="002349A0">
      <w:pPr>
        <w:jc w:val="both"/>
        <w:rPr>
          <w:szCs w:val="28"/>
        </w:rPr>
      </w:pPr>
    </w:p>
    <w:p w14:paraId="10DF63B9" w14:textId="77777777" w:rsidR="009016CC" w:rsidRPr="007F23EB" w:rsidRDefault="009016CC" w:rsidP="002349A0">
      <w:pPr>
        <w:jc w:val="both"/>
        <w:rPr>
          <w:szCs w:val="28"/>
        </w:rPr>
      </w:pPr>
      <w:r w:rsidRPr="007F23EB">
        <w:rPr>
          <w:szCs w:val="28"/>
        </w:rPr>
        <w:t>Председатель Думы</w:t>
      </w:r>
    </w:p>
    <w:p w14:paraId="650160AF" w14:textId="27E89A1A" w:rsidR="005D0BCB" w:rsidRPr="007F23EB" w:rsidRDefault="009016CC" w:rsidP="008E588D">
      <w:pPr>
        <w:jc w:val="both"/>
        <w:rPr>
          <w:color w:val="FFFFFF" w:themeColor="background1"/>
          <w:szCs w:val="28"/>
        </w:rPr>
      </w:pPr>
      <w:r w:rsidRPr="007F23EB">
        <w:rPr>
          <w:szCs w:val="28"/>
        </w:rPr>
        <w:t>До</w:t>
      </w:r>
      <w:r w:rsidR="00763F20">
        <w:rPr>
          <w:szCs w:val="28"/>
        </w:rPr>
        <w:t>брянского городского округа</w:t>
      </w:r>
      <w:r w:rsidR="00EE0891">
        <w:rPr>
          <w:szCs w:val="28"/>
        </w:rPr>
        <w:tab/>
      </w:r>
      <w:r w:rsidR="00EE0891">
        <w:rPr>
          <w:szCs w:val="28"/>
        </w:rPr>
        <w:tab/>
      </w:r>
      <w:r w:rsidR="00EE0891">
        <w:rPr>
          <w:szCs w:val="28"/>
        </w:rPr>
        <w:tab/>
      </w:r>
      <w:r w:rsidR="00EE0891">
        <w:rPr>
          <w:szCs w:val="28"/>
        </w:rPr>
        <w:tab/>
      </w:r>
      <w:r w:rsidR="00EE0891">
        <w:rPr>
          <w:szCs w:val="28"/>
        </w:rPr>
        <w:tab/>
      </w:r>
      <w:r w:rsidR="00EE0891">
        <w:rPr>
          <w:szCs w:val="28"/>
        </w:rPr>
        <w:tab/>
      </w:r>
      <w:r w:rsidR="00763F20">
        <w:rPr>
          <w:szCs w:val="28"/>
        </w:rPr>
        <w:t>А.Ф. </w:t>
      </w:r>
      <w:r w:rsidRPr="007F23EB">
        <w:rPr>
          <w:szCs w:val="28"/>
        </w:rPr>
        <w:t>Палкин</w:t>
      </w:r>
      <w:r w:rsidR="00763F20">
        <w:rPr>
          <w:szCs w:val="28"/>
        </w:rPr>
        <w:br/>
      </w:r>
    </w:p>
    <w:sectPr w:rsidR="005D0BCB" w:rsidRPr="007F23EB" w:rsidSect="00EE0891">
      <w:headerReference w:type="default" r:id="rId15"/>
      <w:type w:val="continuous"/>
      <w:pgSz w:w="11907" w:h="16840" w:code="9"/>
      <w:pgMar w:top="426" w:right="567" w:bottom="993"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0A1B" w14:textId="77777777" w:rsidR="00FD7C82" w:rsidRDefault="00FD7C82">
      <w:r>
        <w:separator/>
      </w:r>
    </w:p>
  </w:endnote>
  <w:endnote w:type="continuationSeparator" w:id="0">
    <w:p w14:paraId="144B4E0D" w14:textId="77777777" w:rsidR="00FD7C82" w:rsidRDefault="00FD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1F" w:csb1="00000000"/>
  </w:font>
  <w:font w:name="PT Sans">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9ECF" w14:textId="77777777" w:rsidR="00FD7C82" w:rsidRDefault="00FD7C82">
      <w:r>
        <w:separator/>
      </w:r>
    </w:p>
  </w:footnote>
  <w:footnote w:type="continuationSeparator" w:id="0">
    <w:p w14:paraId="0C264A83" w14:textId="77777777" w:rsidR="00FD7C82" w:rsidRDefault="00FD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F2CC" w14:textId="77777777" w:rsidR="00A93A06" w:rsidRPr="00A93A06" w:rsidRDefault="00CB1BF4">
    <w:pPr>
      <w:pStyle w:val="ad"/>
      <w:rPr>
        <w:sz w:val="24"/>
        <w:szCs w:val="24"/>
      </w:rPr>
    </w:pPr>
    <w:r w:rsidRPr="00A93A06">
      <w:rPr>
        <w:sz w:val="24"/>
        <w:szCs w:val="24"/>
      </w:rPr>
      <w:fldChar w:fldCharType="begin"/>
    </w:r>
    <w:r w:rsidR="00A93A06" w:rsidRPr="00A93A06">
      <w:rPr>
        <w:sz w:val="24"/>
        <w:szCs w:val="24"/>
      </w:rPr>
      <w:instrText>PAGE   \* MERGEFORMAT</w:instrText>
    </w:r>
    <w:r w:rsidRPr="00A93A06">
      <w:rPr>
        <w:sz w:val="24"/>
        <w:szCs w:val="24"/>
      </w:rPr>
      <w:fldChar w:fldCharType="separate"/>
    </w:r>
    <w:r w:rsidR="009B5739">
      <w:rPr>
        <w:noProof/>
        <w:sz w:val="24"/>
        <w:szCs w:val="24"/>
      </w:rPr>
      <w:t>2</w:t>
    </w:r>
    <w:r w:rsidRPr="00A93A06">
      <w:rPr>
        <w:sz w:val="24"/>
        <w:szCs w:val="24"/>
      </w:rPr>
      <w:fldChar w:fldCharType="end"/>
    </w:r>
  </w:p>
  <w:p w14:paraId="541D3A00" w14:textId="77777777" w:rsidR="00A93A06" w:rsidRDefault="00A93A0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450EDB"/>
    <w:multiLevelType w:val="hybridMultilevel"/>
    <w:tmpl w:val="6302BAFE"/>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3"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15:restartNumberingAfterBreak="0">
    <w:nsid w:val="087E7B98"/>
    <w:multiLevelType w:val="hybridMultilevel"/>
    <w:tmpl w:val="BBC88EAC"/>
    <w:lvl w:ilvl="0" w:tplc="AAE0F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050596"/>
    <w:multiLevelType w:val="multilevel"/>
    <w:tmpl w:val="25E40050"/>
    <w:lvl w:ilvl="0">
      <w:start w:val="1"/>
      <w:numFmt w:val="decimal"/>
      <w:lvlText w:val="%1."/>
      <w:lvlJc w:val="left"/>
      <w:pPr>
        <w:ind w:left="1548" w:hanging="1008"/>
      </w:pPr>
    </w:lvl>
    <w:lvl w:ilvl="1">
      <w:start w:val="1"/>
      <w:numFmt w:val="decimal"/>
      <w:isLgl/>
      <w:lvlText w:val="%1.%2."/>
      <w:lvlJc w:val="left"/>
      <w:pPr>
        <w:ind w:left="3414" w:hanging="720"/>
      </w:pPr>
    </w:lvl>
    <w:lvl w:ilvl="2">
      <w:start w:val="1"/>
      <w:numFmt w:val="decimal"/>
      <w:isLgl/>
      <w:lvlText w:val="%1.%2.%3."/>
      <w:lvlJc w:val="left"/>
      <w:pPr>
        <w:ind w:left="469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15:restartNumberingAfterBreak="0">
    <w:nsid w:val="16934AA0"/>
    <w:multiLevelType w:val="hybridMultilevel"/>
    <w:tmpl w:val="92F66ED6"/>
    <w:lvl w:ilvl="0" w:tplc="65526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A908CA"/>
    <w:multiLevelType w:val="multilevel"/>
    <w:tmpl w:val="C3A628BE"/>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DE02A9"/>
    <w:multiLevelType w:val="hybridMultilevel"/>
    <w:tmpl w:val="69347B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20150614"/>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4" w15:restartNumberingAfterBreak="0">
    <w:nsid w:val="2337403A"/>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5" w15:restartNumberingAfterBreak="0">
    <w:nsid w:val="277A28B2"/>
    <w:multiLevelType w:val="hybridMultilevel"/>
    <w:tmpl w:val="17800182"/>
    <w:lvl w:ilvl="0" w:tplc="FFFFFFFF">
      <w:start w:val="1"/>
      <w:numFmt w:val="decimal"/>
      <w:lvlText w:val="%1)"/>
      <w:lvlJc w:val="left"/>
      <w:pPr>
        <w:ind w:left="1211" w:hanging="360"/>
      </w:pPr>
      <w:rPr>
        <w:rFonts w:cs="Times New Roman"/>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16"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7"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15:restartNumberingAfterBreak="0">
    <w:nsid w:val="389C09CC"/>
    <w:multiLevelType w:val="multilevel"/>
    <w:tmpl w:val="CEBA5AFA"/>
    <w:lvl w:ilvl="0">
      <w:start w:val="1"/>
      <w:numFmt w:val="decimal"/>
      <w:lvlText w:val="%1."/>
      <w:lvlJc w:val="left"/>
      <w:pPr>
        <w:ind w:left="1742" w:hanging="1032"/>
      </w:pPr>
      <w:rPr>
        <w:rFonts w:cs="Times New Roman"/>
      </w:rPr>
    </w:lvl>
    <w:lvl w:ilvl="1">
      <w:start w:val="9"/>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15:restartNumberingAfterBreak="0">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4"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5"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1"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5" w15:restartNumberingAfterBreak="0">
    <w:nsid w:val="52B51ECC"/>
    <w:multiLevelType w:val="hybridMultilevel"/>
    <w:tmpl w:val="789A28F2"/>
    <w:lvl w:ilvl="0" w:tplc="776E12D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D123E94"/>
    <w:multiLevelType w:val="multilevel"/>
    <w:tmpl w:val="FDA0747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B226F7"/>
    <w:multiLevelType w:val="multilevel"/>
    <w:tmpl w:val="B7EE966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667D12A5"/>
    <w:multiLevelType w:val="multilevel"/>
    <w:tmpl w:val="124895A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15:restartNumberingAfterBreak="0">
    <w:nsid w:val="691F16DE"/>
    <w:multiLevelType w:val="multilevel"/>
    <w:tmpl w:val="25E40050"/>
    <w:lvl w:ilvl="0">
      <w:start w:val="1"/>
      <w:numFmt w:val="decimal"/>
      <w:lvlText w:val="%1."/>
      <w:lvlJc w:val="left"/>
      <w:pPr>
        <w:ind w:left="1548" w:hanging="1008"/>
      </w:pPr>
    </w:lvl>
    <w:lvl w:ilvl="1">
      <w:start w:val="1"/>
      <w:numFmt w:val="decimal"/>
      <w:isLgl/>
      <w:lvlText w:val="%1.%2."/>
      <w:lvlJc w:val="left"/>
      <w:pPr>
        <w:ind w:left="3414" w:hanging="720"/>
      </w:pPr>
    </w:lvl>
    <w:lvl w:ilvl="2">
      <w:start w:val="1"/>
      <w:numFmt w:val="decimal"/>
      <w:isLgl/>
      <w:lvlText w:val="%1.%2.%3."/>
      <w:lvlJc w:val="left"/>
      <w:pPr>
        <w:ind w:left="4547"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1"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944CE6"/>
    <w:multiLevelType w:val="hybridMultilevel"/>
    <w:tmpl w:val="2C6EC484"/>
    <w:lvl w:ilvl="0" w:tplc="B0F429A2">
      <w:start w:val="1"/>
      <w:numFmt w:val="decimal"/>
      <w:lvlText w:val="%1."/>
      <w:lvlJc w:val="left"/>
      <w:pPr>
        <w:ind w:left="1637" w:hanging="360"/>
      </w:pPr>
      <w:rPr>
        <w:rFonts w:ascii="Times New Roman" w:eastAsia="Times New Roman" w:hAnsi="Times New Roman"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7"/>
  </w:num>
  <w:num w:numId="2">
    <w:abstractNumId w:val="23"/>
  </w:num>
  <w:num w:numId="3">
    <w:abstractNumId w:val="10"/>
  </w:num>
  <w:num w:numId="4">
    <w:abstractNumId w:val="9"/>
  </w:num>
  <w:num w:numId="5">
    <w:abstractNumId w:val="24"/>
  </w:num>
  <w:num w:numId="6">
    <w:abstractNumId w:val="25"/>
  </w:num>
  <w:num w:numId="7">
    <w:abstractNumId w:val="32"/>
  </w:num>
  <w:num w:numId="8">
    <w:abstractNumId w:val="29"/>
  </w:num>
  <w:num w:numId="9">
    <w:abstractNumId w:val="31"/>
  </w:num>
  <w:num w:numId="10">
    <w:abstractNumId w:val="36"/>
  </w:num>
  <w:num w:numId="11">
    <w:abstractNumId w:val="33"/>
  </w:num>
  <w:num w:numId="12">
    <w:abstractNumId w:val="1"/>
  </w:num>
  <w:num w:numId="13">
    <w:abstractNumId w:val="12"/>
  </w:num>
  <w:num w:numId="14">
    <w:abstractNumId w:val="26"/>
  </w:num>
  <w:num w:numId="15">
    <w:abstractNumId w:val="22"/>
  </w:num>
  <w:num w:numId="16">
    <w:abstractNumId w:val="18"/>
  </w:num>
  <w:num w:numId="17">
    <w:abstractNumId w:val="42"/>
  </w:num>
  <w:num w:numId="18">
    <w:abstractNumId w:val="30"/>
  </w:num>
  <w:num w:numId="19">
    <w:abstractNumId w:val="3"/>
  </w:num>
  <w:num w:numId="20">
    <w:abstractNumId w:val="19"/>
  </w:num>
  <w:num w:numId="21">
    <w:abstractNumId w:val="34"/>
  </w:num>
  <w:num w:numId="22">
    <w:abstractNumId w:val="5"/>
  </w:num>
  <w:num w:numId="23">
    <w:abstractNumId w:val="41"/>
  </w:num>
  <w:num w:numId="24">
    <w:abstractNumId w:val="0"/>
  </w:num>
  <w:num w:numId="25">
    <w:abstractNumId w:val="16"/>
  </w:num>
  <w:num w:numId="26">
    <w:abstractNumId w:val="17"/>
  </w:num>
  <w:num w:numId="27">
    <w:abstractNumId w:val="21"/>
  </w:num>
  <w:num w:numId="28">
    <w:abstractNumId w:val="28"/>
  </w:num>
  <w:num w:numId="29">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4"/>
  </w:num>
  <w:num w:numId="39">
    <w:abstractNumId w:val="13"/>
  </w:num>
  <w:num w:numId="40">
    <w:abstractNumId w:val="3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4A2"/>
    <w:rsid w:val="00004FC0"/>
    <w:rsid w:val="00012254"/>
    <w:rsid w:val="00020F69"/>
    <w:rsid w:val="00024BD7"/>
    <w:rsid w:val="0002536A"/>
    <w:rsid w:val="00031EB5"/>
    <w:rsid w:val="000320E4"/>
    <w:rsid w:val="00037914"/>
    <w:rsid w:val="00046B77"/>
    <w:rsid w:val="00071DE5"/>
    <w:rsid w:val="0007358C"/>
    <w:rsid w:val="000821FE"/>
    <w:rsid w:val="00083DC7"/>
    <w:rsid w:val="00086298"/>
    <w:rsid w:val="000869E1"/>
    <w:rsid w:val="0008719F"/>
    <w:rsid w:val="00094550"/>
    <w:rsid w:val="000954FE"/>
    <w:rsid w:val="000976DC"/>
    <w:rsid w:val="000978EB"/>
    <w:rsid w:val="00097E74"/>
    <w:rsid w:val="000A1018"/>
    <w:rsid w:val="000A1249"/>
    <w:rsid w:val="000A319E"/>
    <w:rsid w:val="000A7056"/>
    <w:rsid w:val="000A75F7"/>
    <w:rsid w:val="000A797A"/>
    <w:rsid w:val="000A7A5C"/>
    <w:rsid w:val="000B1727"/>
    <w:rsid w:val="000C0788"/>
    <w:rsid w:val="000C27DA"/>
    <w:rsid w:val="000C2EF3"/>
    <w:rsid w:val="000C3342"/>
    <w:rsid w:val="000C7C9F"/>
    <w:rsid w:val="000D1ACF"/>
    <w:rsid w:val="000D5FA7"/>
    <w:rsid w:val="000D7373"/>
    <w:rsid w:val="000E144E"/>
    <w:rsid w:val="000E7094"/>
    <w:rsid w:val="000F20DC"/>
    <w:rsid w:val="000F2FE4"/>
    <w:rsid w:val="000F699F"/>
    <w:rsid w:val="000F786F"/>
    <w:rsid w:val="00104F44"/>
    <w:rsid w:val="0012223B"/>
    <w:rsid w:val="00122341"/>
    <w:rsid w:val="0012562E"/>
    <w:rsid w:val="00126A57"/>
    <w:rsid w:val="00126F42"/>
    <w:rsid w:val="00127272"/>
    <w:rsid w:val="00131D2F"/>
    <w:rsid w:val="0013283B"/>
    <w:rsid w:val="00133056"/>
    <w:rsid w:val="00136C19"/>
    <w:rsid w:val="00141C31"/>
    <w:rsid w:val="001450B8"/>
    <w:rsid w:val="0015169B"/>
    <w:rsid w:val="0015172E"/>
    <w:rsid w:val="001617A8"/>
    <w:rsid w:val="001650A1"/>
    <w:rsid w:val="0016531F"/>
    <w:rsid w:val="00170332"/>
    <w:rsid w:val="001714AE"/>
    <w:rsid w:val="00171B8D"/>
    <w:rsid w:val="00173BF9"/>
    <w:rsid w:val="001856B1"/>
    <w:rsid w:val="001865A7"/>
    <w:rsid w:val="00187BE5"/>
    <w:rsid w:val="00187F67"/>
    <w:rsid w:val="00191965"/>
    <w:rsid w:val="001919E1"/>
    <w:rsid w:val="00191FB7"/>
    <w:rsid w:val="00197412"/>
    <w:rsid w:val="001A3E1F"/>
    <w:rsid w:val="001A44D7"/>
    <w:rsid w:val="001B0CAC"/>
    <w:rsid w:val="001B42CA"/>
    <w:rsid w:val="001C12DF"/>
    <w:rsid w:val="001C552F"/>
    <w:rsid w:val="001D0985"/>
    <w:rsid w:val="001D1569"/>
    <w:rsid w:val="001D35F2"/>
    <w:rsid w:val="001D433E"/>
    <w:rsid w:val="001D46F4"/>
    <w:rsid w:val="001D5B63"/>
    <w:rsid w:val="001E20DF"/>
    <w:rsid w:val="0020012F"/>
    <w:rsid w:val="00200BB7"/>
    <w:rsid w:val="00203F36"/>
    <w:rsid w:val="00206421"/>
    <w:rsid w:val="00216C6C"/>
    <w:rsid w:val="0021747E"/>
    <w:rsid w:val="00223E0E"/>
    <w:rsid w:val="00226900"/>
    <w:rsid w:val="002272CA"/>
    <w:rsid w:val="002349A0"/>
    <w:rsid w:val="00234B88"/>
    <w:rsid w:val="00237797"/>
    <w:rsid w:val="00240332"/>
    <w:rsid w:val="0024077B"/>
    <w:rsid w:val="00245C57"/>
    <w:rsid w:val="0025390A"/>
    <w:rsid w:val="0025393C"/>
    <w:rsid w:val="00256B91"/>
    <w:rsid w:val="002571DF"/>
    <w:rsid w:val="002721FB"/>
    <w:rsid w:val="00275C4C"/>
    <w:rsid w:val="00280872"/>
    <w:rsid w:val="0028108D"/>
    <w:rsid w:val="0028655A"/>
    <w:rsid w:val="00290178"/>
    <w:rsid w:val="002932C0"/>
    <w:rsid w:val="00293428"/>
    <w:rsid w:val="00295C01"/>
    <w:rsid w:val="002A1714"/>
    <w:rsid w:val="002A3C0A"/>
    <w:rsid w:val="002B029B"/>
    <w:rsid w:val="002B0E7E"/>
    <w:rsid w:val="002B192D"/>
    <w:rsid w:val="002B2D4A"/>
    <w:rsid w:val="002B3741"/>
    <w:rsid w:val="002C0D29"/>
    <w:rsid w:val="002C2CF0"/>
    <w:rsid w:val="002C3CC3"/>
    <w:rsid w:val="002C5E2C"/>
    <w:rsid w:val="002C770F"/>
    <w:rsid w:val="002D6425"/>
    <w:rsid w:val="002E0B0B"/>
    <w:rsid w:val="002E0EAA"/>
    <w:rsid w:val="002E2A10"/>
    <w:rsid w:val="002E37C7"/>
    <w:rsid w:val="002E4869"/>
    <w:rsid w:val="002E72A8"/>
    <w:rsid w:val="00302E4E"/>
    <w:rsid w:val="00307C35"/>
    <w:rsid w:val="00313607"/>
    <w:rsid w:val="00323F25"/>
    <w:rsid w:val="003275F2"/>
    <w:rsid w:val="003309B3"/>
    <w:rsid w:val="003327DA"/>
    <w:rsid w:val="00335419"/>
    <w:rsid w:val="003358C0"/>
    <w:rsid w:val="003411D6"/>
    <w:rsid w:val="00343755"/>
    <w:rsid w:val="0035055F"/>
    <w:rsid w:val="00353DEB"/>
    <w:rsid w:val="00360881"/>
    <w:rsid w:val="00362129"/>
    <w:rsid w:val="003621F1"/>
    <w:rsid w:val="00363BB7"/>
    <w:rsid w:val="00363FFC"/>
    <w:rsid w:val="00365C2F"/>
    <w:rsid w:val="003669E7"/>
    <w:rsid w:val="00367D08"/>
    <w:rsid w:val="00370496"/>
    <w:rsid w:val="003722BF"/>
    <w:rsid w:val="003727CE"/>
    <w:rsid w:val="003749B1"/>
    <w:rsid w:val="003760F1"/>
    <w:rsid w:val="00377BB0"/>
    <w:rsid w:val="003807C0"/>
    <w:rsid w:val="00390A41"/>
    <w:rsid w:val="0039314B"/>
    <w:rsid w:val="00393FEB"/>
    <w:rsid w:val="00396600"/>
    <w:rsid w:val="003B2849"/>
    <w:rsid w:val="003C1AC2"/>
    <w:rsid w:val="003C292F"/>
    <w:rsid w:val="003C7EF9"/>
    <w:rsid w:val="003D15E2"/>
    <w:rsid w:val="003D3851"/>
    <w:rsid w:val="003D3930"/>
    <w:rsid w:val="003D5341"/>
    <w:rsid w:val="003D7414"/>
    <w:rsid w:val="003E0E2E"/>
    <w:rsid w:val="003E3AFD"/>
    <w:rsid w:val="003E5046"/>
    <w:rsid w:val="003F424F"/>
    <w:rsid w:val="00407883"/>
    <w:rsid w:val="00410010"/>
    <w:rsid w:val="00413A0B"/>
    <w:rsid w:val="004141EE"/>
    <w:rsid w:val="004212F1"/>
    <w:rsid w:val="004264D7"/>
    <w:rsid w:val="00427755"/>
    <w:rsid w:val="00427F02"/>
    <w:rsid w:val="004304B1"/>
    <w:rsid w:val="00437C3B"/>
    <w:rsid w:val="00441750"/>
    <w:rsid w:val="004448E6"/>
    <w:rsid w:val="00445ADE"/>
    <w:rsid w:val="00456FD1"/>
    <w:rsid w:val="00461FEE"/>
    <w:rsid w:val="0046496C"/>
    <w:rsid w:val="004653BA"/>
    <w:rsid w:val="00466098"/>
    <w:rsid w:val="004706B3"/>
    <w:rsid w:val="00470A00"/>
    <w:rsid w:val="004710FC"/>
    <w:rsid w:val="0047241E"/>
    <w:rsid w:val="00481AEA"/>
    <w:rsid w:val="00482187"/>
    <w:rsid w:val="004901E9"/>
    <w:rsid w:val="0049490B"/>
    <w:rsid w:val="004A6345"/>
    <w:rsid w:val="004A643C"/>
    <w:rsid w:val="004A68E8"/>
    <w:rsid w:val="004A6DC7"/>
    <w:rsid w:val="004A7422"/>
    <w:rsid w:val="004A7743"/>
    <w:rsid w:val="004C1333"/>
    <w:rsid w:val="004C5AE0"/>
    <w:rsid w:val="004C7F52"/>
    <w:rsid w:val="004D0330"/>
    <w:rsid w:val="004D0578"/>
    <w:rsid w:val="004D129A"/>
    <w:rsid w:val="004D2985"/>
    <w:rsid w:val="004E04D5"/>
    <w:rsid w:val="004E1D28"/>
    <w:rsid w:val="004E2DCB"/>
    <w:rsid w:val="004E2E4B"/>
    <w:rsid w:val="004E4BC7"/>
    <w:rsid w:val="004F43BA"/>
    <w:rsid w:val="004F43DA"/>
    <w:rsid w:val="004F68BF"/>
    <w:rsid w:val="004F6B80"/>
    <w:rsid w:val="00502196"/>
    <w:rsid w:val="005037CA"/>
    <w:rsid w:val="00504FB1"/>
    <w:rsid w:val="005057D9"/>
    <w:rsid w:val="005069BD"/>
    <w:rsid w:val="0051521E"/>
    <w:rsid w:val="005158E8"/>
    <w:rsid w:val="00521821"/>
    <w:rsid w:val="00522435"/>
    <w:rsid w:val="0052667A"/>
    <w:rsid w:val="00532586"/>
    <w:rsid w:val="005326C6"/>
    <w:rsid w:val="005332D6"/>
    <w:rsid w:val="00534011"/>
    <w:rsid w:val="0053612B"/>
    <w:rsid w:val="005438E0"/>
    <w:rsid w:val="00543B8F"/>
    <w:rsid w:val="005505FE"/>
    <w:rsid w:val="00552ADF"/>
    <w:rsid w:val="00562113"/>
    <w:rsid w:val="00565377"/>
    <w:rsid w:val="00566B82"/>
    <w:rsid w:val="0057300D"/>
    <w:rsid w:val="00575D1A"/>
    <w:rsid w:val="00580A8F"/>
    <w:rsid w:val="00581A55"/>
    <w:rsid w:val="00585C96"/>
    <w:rsid w:val="00585ECD"/>
    <w:rsid w:val="00586336"/>
    <w:rsid w:val="00586A93"/>
    <w:rsid w:val="00587B3B"/>
    <w:rsid w:val="0059094B"/>
    <w:rsid w:val="005A01B9"/>
    <w:rsid w:val="005A13A2"/>
    <w:rsid w:val="005A34BD"/>
    <w:rsid w:val="005A3609"/>
    <w:rsid w:val="005A4387"/>
    <w:rsid w:val="005B085C"/>
    <w:rsid w:val="005B3084"/>
    <w:rsid w:val="005D0BCB"/>
    <w:rsid w:val="005D0F4B"/>
    <w:rsid w:val="005D0F57"/>
    <w:rsid w:val="005D18C0"/>
    <w:rsid w:val="005D47F3"/>
    <w:rsid w:val="005E2D3A"/>
    <w:rsid w:val="005E4FBB"/>
    <w:rsid w:val="005E5AE9"/>
    <w:rsid w:val="005F1B96"/>
    <w:rsid w:val="005F35BF"/>
    <w:rsid w:val="005F546C"/>
    <w:rsid w:val="005F6181"/>
    <w:rsid w:val="005F69A7"/>
    <w:rsid w:val="0060254A"/>
    <w:rsid w:val="0060583E"/>
    <w:rsid w:val="0061131B"/>
    <w:rsid w:val="0061281B"/>
    <w:rsid w:val="006166D4"/>
    <w:rsid w:val="00623147"/>
    <w:rsid w:val="006279FC"/>
    <w:rsid w:val="00632E15"/>
    <w:rsid w:val="006333E0"/>
    <w:rsid w:val="006347CB"/>
    <w:rsid w:val="00640218"/>
    <w:rsid w:val="0064024B"/>
    <w:rsid w:val="006474B8"/>
    <w:rsid w:val="00655697"/>
    <w:rsid w:val="00656259"/>
    <w:rsid w:val="0066182B"/>
    <w:rsid w:val="006626D0"/>
    <w:rsid w:val="00663A3D"/>
    <w:rsid w:val="006658FF"/>
    <w:rsid w:val="00666615"/>
    <w:rsid w:val="00677F33"/>
    <w:rsid w:val="0068017D"/>
    <w:rsid w:val="0068091C"/>
    <w:rsid w:val="0068234D"/>
    <w:rsid w:val="006863A0"/>
    <w:rsid w:val="006909B4"/>
    <w:rsid w:val="00691064"/>
    <w:rsid w:val="006934C9"/>
    <w:rsid w:val="006945A5"/>
    <w:rsid w:val="006A04EA"/>
    <w:rsid w:val="006A54A5"/>
    <w:rsid w:val="006A5D73"/>
    <w:rsid w:val="006B7BFB"/>
    <w:rsid w:val="006B7C1E"/>
    <w:rsid w:val="006C1822"/>
    <w:rsid w:val="006C1B47"/>
    <w:rsid w:val="006C212B"/>
    <w:rsid w:val="006C40B3"/>
    <w:rsid w:val="006C59A0"/>
    <w:rsid w:val="006D31B7"/>
    <w:rsid w:val="006D443E"/>
    <w:rsid w:val="006D4F2B"/>
    <w:rsid w:val="006D5C51"/>
    <w:rsid w:val="006D74A2"/>
    <w:rsid w:val="006E068A"/>
    <w:rsid w:val="006E6345"/>
    <w:rsid w:val="006F03FA"/>
    <w:rsid w:val="006F2048"/>
    <w:rsid w:val="006F20C0"/>
    <w:rsid w:val="006F7E59"/>
    <w:rsid w:val="00706F4F"/>
    <w:rsid w:val="00710739"/>
    <w:rsid w:val="007231CE"/>
    <w:rsid w:val="00724410"/>
    <w:rsid w:val="00724E21"/>
    <w:rsid w:val="00730A5F"/>
    <w:rsid w:val="00731FC9"/>
    <w:rsid w:val="00732E1E"/>
    <w:rsid w:val="00733E2C"/>
    <w:rsid w:val="00734526"/>
    <w:rsid w:val="00734829"/>
    <w:rsid w:val="00735A77"/>
    <w:rsid w:val="00736759"/>
    <w:rsid w:val="00736B92"/>
    <w:rsid w:val="0073742E"/>
    <w:rsid w:val="00742AC8"/>
    <w:rsid w:val="00757B91"/>
    <w:rsid w:val="00761D5E"/>
    <w:rsid w:val="00762AC8"/>
    <w:rsid w:val="00763F20"/>
    <w:rsid w:val="007767B1"/>
    <w:rsid w:val="00776FE2"/>
    <w:rsid w:val="00777026"/>
    <w:rsid w:val="0078730C"/>
    <w:rsid w:val="00791820"/>
    <w:rsid w:val="00792015"/>
    <w:rsid w:val="00793E99"/>
    <w:rsid w:val="00795531"/>
    <w:rsid w:val="007A1616"/>
    <w:rsid w:val="007A3D87"/>
    <w:rsid w:val="007A4967"/>
    <w:rsid w:val="007A7BFA"/>
    <w:rsid w:val="007B1D22"/>
    <w:rsid w:val="007B5747"/>
    <w:rsid w:val="007B6334"/>
    <w:rsid w:val="007B739E"/>
    <w:rsid w:val="007C3331"/>
    <w:rsid w:val="007C4D48"/>
    <w:rsid w:val="007C5CD9"/>
    <w:rsid w:val="007D13C1"/>
    <w:rsid w:val="007D6EB1"/>
    <w:rsid w:val="007E0E15"/>
    <w:rsid w:val="007E537A"/>
    <w:rsid w:val="007E5F58"/>
    <w:rsid w:val="007E71F0"/>
    <w:rsid w:val="007E7D77"/>
    <w:rsid w:val="007F23EB"/>
    <w:rsid w:val="007F2D59"/>
    <w:rsid w:val="007F3609"/>
    <w:rsid w:val="007F6772"/>
    <w:rsid w:val="00803325"/>
    <w:rsid w:val="00804F90"/>
    <w:rsid w:val="00811BE9"/>
    <w:rsid w:val="00815B3F"/>
    <w:rsid w:val="00817882"/>
    <w:rsid w:val="00825D32"/>
    <w:rsid w:val="00835892"/>
    <w:rsid w:val="00835BE4"/>
    <w:rsid w:val="008404B0"/>
    <w:rsid w:val="0084171D"/>
    <w:rsid w:val="008456FB"/>
    <w:rsid w:val="00847474"/>
    <w:rsid w:val="00850DBD"/>
    <w:rsid w:val="008604D1"/>
    <w:rsid w:val="0086135F"/>
    <w:rsid w:val="00861BE3"/>
    <w:rsid w:val="00867FB9"/>
    <w:rsid w:val="00873DF7"/>
    <w:rsid w:val="00875736"/>
    <w:rsid w:val="00877028"/>
    <w:rsid w:val="00885B34"/>
    <w:rsid w:val="0088719B"/>
    <w:rsid w:val="008951A2"/>
    <w:rsid w:val="00897152"/>
    <w:rsid w:val="008A057F"/>
    <w:rsid w:val="008A300E"/>
    <w:rsid w:val="008A3485"/>
    <w:rsid w:val="008A72DF"/>
    <w:rsid w:val="008B0C3C"/>
    <w:rsid w:val="008B0D6B"/>
    <w:rsid w:val="008B2A0E"/>
    <w:rsid w:val="008B385B"/>
    <w:rsid w:val="008C0988"/>
    <w:rsid w:val="008C2079"/>
    <w:rsid w:val="008C41D1"/>
    <w:rsid w:val="008C4B6F"/>
    <w:rsid w:val="008C528C"/>
    <w:rsid w:val="008D0E0B"/>
    <w:rsid w:val="008D2DB4"/>
    <w:rsid w:val="008D6CB8"/>
    <w:rsid w:val="008D725C"/>
    <w:rsid w:val="008E0D07"/>
    <w:rsid w:val="008E588D"/>
    <w:rsid w:val="008E5A9B"/>
    <w:rsid w:val="008E66C3"/>
    <w:rsid w:val="009016CC"/>
    <w:rsid w:val="00912C79"/>
    <w:rsid w:val="00914A31"/>
    <w:rsid w:val="00914C55"/>
    <w:rsid w:val="009159D0"/>
    <w:rsid w:val="00927ACE"/>
    <w:rsid w:val="0094138E"/>
    <w:rsid w:val="00943507"/>
    <w:rsid w:val="00943518"/>
    <w:rsid w:val="00945CA8"/>
    <w:rsid w:val="00946A6E"/>
    <w:rsid w:val="0095029F"/>
    <w:rsid w:val="00950C66"/>
    <w:rsid w:val="0095145C"/>
    <w:rsid w:val="00952383"/>
    <w:rsid w:val="00952F61"/>
    <w:rsid w:val="009601FE"/>
    <w:rsid w:val="009605BB"/>
    <w:rsid w:val="00970CBD"/>
    <w:rsid w:val="00971A4D"/>
    <w:rsid w:val="009730F8"/>
    <w:rsid w:val="00973EE1"/>
    <w:rsid w:val="00980AC9"/>
    <w:rsid w:val="00983927"/>
    <w:rsid w:val="00985DCC"/>
    <w:rsid w:val="00993C35"/>
    <w:rsid w:val="009A4AE0"/>
    <w:rsid w:val="009B14DF"/>
    <w:rsid w:val="009B3C31"/>
    <w:rsid w:val="009B50D7"/>
    <w:rsid w:val="009B569B"/>
    <w:rsid w:val="009B5739"/>
    <w:rsid w:val="009B636E"/>
    <w:rsid w:val="009B6961"/>
    <w:rsid w:val="009B7DBC"/>
    <w:rsid w:val="009C0AD0"/>
    <w:rsid w:val="009C2A66"/>
    <w:rsid w:val="009D1AAE"/>
    <w:rsid w:val="009D34A4"/>
    <w:rsid w:val="009D3A9B"/>
    <w:rsid w:val="009D7B47"/>
    <w:rsid w:val="009E0A2D"/>
    <w:rsid w:val="009E141E"/>
    <w:rsid w:val="009E48FD"/>
    <w:rsid w:val="009F4076"/>
    <w:rsid w:val="009F4576"/>
    <w:rsid w:val="009F45D8"/>
    <w:rsid w:val="009F5AD9"/>
    <w:rsid w:val="00A006B2"/>
    <w:rsid w:val="00A03B46"/>
    <w:rsid w:val="00A04D18"/>
    <w:rsid w:val="00A04F1F"/>
    <w:rsid w:val="00A0554A"/>
    <w:rsid w:val="00A079E2"/>
    <w:rsid w:val="00A10A4E"/>
    <w:rsid w:val="00A20CAB"/>
    <w:rsid w:val="00A23133"/>
    <w:rsid w:val="00A24DCB"/>
    <w:rsid w:val="00A27A0F"/>
    <w:rsid w:val="00A33FF1"/>
    <w:rsid w:val="00A35102"/>
    <w:rsid w:val="00A42964"/>
    <w:rsid w:val="00A47AD4"/>
    <w:rsid w:val="00A5679A"/>
    <w:rsid w:val="00A57342"/>
    <w:rsid w:val="00A57C8D"/>
    <w:rsid w:val="00A62578"/>
    <w:rsid w:val="00A6337C"/>
    <w:rsid w:val="00A6549B"/>
    <w:rsid w:val="00A7019E"/>
    <w:rsid w:val="00A70F0F"/>
    <w:rsid w:val="00A75EAE"/>
    <w:rsid w:val="00A805C0"/>
    <w:rsid w:val="00A81FB6"/>
    <w:rsid w:val="00A832D1"/>
    <w:rsid w:val="00A86BD3"/>
    <w:rsid w:val="00A87AF0"/>
    <w:rsid w:val="00A92679"/>
    <w:rsid w:val="00A93A06"/>
    <w:rsid w:val="00A975C9"/>
    <w:rsid w:val="00AA3D90"/>
    <w:rsid w:val="00AA4CCA"/>
    <w:rsid w:val="00AA4DB4"/>
    <w:rsid w:val="00AB1A3A"/>
    <w:rsid w:val="00AB2950"/>
    <w:rsid w:val="00AB5376"/>
    <w:rsid w:val="00AB61AD"/>
    <w:rsid w:val="00AC0AEE"/>
    <w:rsid w:val="00AC196B"/>
    <w:rsid w:val="00AC7B78"/>
    <w:rsid w:val="00AD121B"/>
    <w:rsid w:val="00AD4E40"/>
    <w:rsid w:val="00AD7AD5"/>
    <w:rsid w:val="00AE070B"/>
    <w:rsid w:val="00AE41DE"/>
    <w:rsid w:val="00AE4F71"/>
    <w:rsid w:val="00AE7A87"/>
    <w:rsid w:val="00B0518A"/>
    <w:rsid w:val="00B12253"/>
    <w:rsid w:val="00B1226F"/>
    <w:rsid w:val="00B12899"/>
    <w:rsid w:val="00B13CD8"/>
    <w:rsid w:val="00B15FBE"/>
    <w:rsid w:val="00B17F20"/>
    <w:rsid w:val="00B21F6A"/>
    <w:rsid w:val="00B22046"/>
    <w:rsid w:val="00B2710B"/>
    <w:rsid w:val="00B31609"/>
    <w:rsid w:val="00B31A27"/>
    <w:rsid w:val="00B3426E"/>
    <w:rsid w:val="00B3658C"/>
    <w:rsid w:val="00B54A03"/>
    <w:rsid w:val="00B54AD5"/>
    <w:rsid w:val="00B61885"/>
    <w:rsid w:val="00B61A90"/>
    <w:rsid w:val="00B65D15"/>
    <w:rsid w:val="00B65D1B"/>
    <w:rsid w:val="00B70CD9"/>
    <w:rsid w:val="00B75C42"/>
    <w:rsid w:val="00B760D6"/>
    <w:rsid w:val="00B77585"/>
    <w:rsid w:val="00B82952"/>
    <w:rsid w:val="00B90DA6"/>
    <w:rsid w:val="00B9287A"/>
    <w:rsid w:val="00B941D9"/>
    <w:rsid w:val="00BA1AEF"/>
    <w:rsid w:val="00BA5490"/>
    <w:rsid w:val="00BB02F4"/>
    <w:rsid w:val="00BB3C97"/>
    <w:rsid w:val="00BB4E28"/>
    <w:rsid w:val="00BD0091"/>
    <w:rsid w:val="00BD2D78"/>
    <w:rsid w:val="00BD5D2C"/>
    <w:rsid w:val="00BE0214"/>
    <w:rsid w:val="00BE5A5D"/>
    <w:rsid w:val="00BE75EA"/>
    <w:rsid w:val="00BF0B1F"/>
    <w:rsid w:val="00BF19CC"/>
    <w:rsid w:val="00BF3DFB"/>
    <w:rsid w:val="00BF50DA"/>
    <w:rsid w:val="00C062CA"/>
    <w:rsid w:val="00C07990"/>
    <w:rsid w:val="00C11CD6"/>
    <w:rsid w:val="00C14B29"/>
    <w:rsid w:val="00C22E29"/>
    <w:rsid w:val="00C2419C"/>
    <w:rsid w:val="00C24C17"/>
    <w:rsid w:val="00C2630C"/>
    <w:rsid w:val="00C3485E"/>
    <w:rsid w:val="00C36A3F"/>
    <w:rsid w:val="00C37894"/>
    <w:rsid w:val="00C42F2E"/>
    <w:rsid w:val="00C44F25"/>
    <w:rsid w:val="00C47C45"/>
    <w:rsid w:val="00C54BBE"/>
    <w:rsid w:val="00C55D69"/>
    <w:rsid w:val="00C56120"/>
    <w:rsid w:val="00C57275"/>
    <w:rsid w:val="00C602CB"/>
    <w:rsid w:val="00C61259"/>
    <w:rsid w:val="00C626D6"/>
    <w:rsid w:val="00C6470E"/>
    <w:rsid w:val="00C64773"/>
    <w:rsid w:val="00C6585A"/>
    <w:rsid w:val="00C75B6F"/>
    <w:rsid w:val="00C76756"/>
    <w:rsid w:val="00C76D98"/>
    <w:rsid w:val="00C772CB"/>
    <w:rsid w:val="00C835EA"/>
    <w:rsid w:val="00C84245"/>
    <w:rsid w:val="00C842CB"/>
    <w:rsid w:val="00C940E8"/>
    <w:rsid w:val="00C94217"/>
    <w:rsid w:val="00C94314"/>
    <w:rsid w:val="00C96704"/>
    <w:rsid w:val="00C97BDE"/>
    <w:rsid w:val="00CA0C0F"/>
    <w:rsid w:val="00CA3EAF"/>
    <w:rsid w:val="00CA681C"/>
    <w:rsid w:val="00CA6A00"/>
    <w:rsid w:val="00CB0CD4"/>
    <w:rsid w:val="00CB0F31"/>
    <w:rsid w:val="00CB1BF4"/>
    <w:rsid w:val="00CB55B3"/>
    <w:rsid w:val="00CB7B75"/>
    <w:rsid w:val="00CB7E62"/>
    <w:rsid w:val="00CC55BE"/>
    <w:rsid w:val="00CD4057"/>
    <w:rsid w:val="00CD784C"/>
    <w:rsid w:val="00CE41E1"/>
    <w:rsid w:val="00CE75AB"/>
    <w:rsid w:val="00D003B5"/>
    <w:rsid w:val="00D00B42"/>
    <w:rsid w:val="00D01099"/>
    <w:rsid w:val="00D0382C"/>
    <w:rsid w:val="00D0424C"/>
    <w:rsid w:val="00D04E5A"/>
    <w:rsid w:val="00D1327C"/>
    <w:rsid w:val="00D15408"/>
    <w:rsid w:val="00D2126F"/>
    <w:rsid w:val="00D30E5A"/>
    <w:rsid w:val="00D32731"/>
    <w:rsid w:val="00D32BD0"/>
    <w:rsid w:val="00D34799"/>
    <w:rsid w:val="00D37CF0"/>
    <w:rsid w:val="00D37D48"/>
    <w:rsid w:val="00D417B8"/>
    <w:rsid w:val="00D50DC2"/>
    <w:rsid w:val="00D51DC3"/>
    <w:rsid w:val="00D53707"/>
    <w:rsid w:val="00D54D5E"/>
    <w:rsid w:val="00D56E40"/>
    <w:rsid w:val="00D56F4C"/>
    <w:rsid w:val="00D57B7B"/>
    <w:rsid w:val="00D66B0C"/>
    <w:rsid w:val="00D712A8"/>
    <w:rsid w:val="00D74833"/>
    <w:rsid w:val="00D755B0"/>
    <w:rsid w:val="00D75EAD"/>
    <w:rsid w:val="00D802F7"/>
    <w:rsid w:val="00D822EA"/>
    <w:rsid w:val="00D837B9"/>
    <w:rsid w:val="00D83972"/>
    <w:rsid w:val="00D84B85"/>
    <w:rsid w:val="00D90CDE"/>
    <w:rsid w:val="00D94FAE"/>
    <w:rsid w:val="00D96DFA"/>
    <w:rsid w:val="00DA24F6"/>
    <w:rsid w:val="00DA4676"/>
    <w:rsid w:val="00DA5228"/>
    <w:rsid w:val="00DB3748"/>
    <w:rsid w:val="00DB4AF9"/>
    <w:rsid w:val="00DB7A36"/>
    <w:rsid w:val="00DC10A1"/>
    <w:rsid w:val="00DC4D07"/>
    <w:rsid w:val="00DC6A20"/>
    <w:rsid w:val="00DD04E4"/>
    <w:rsid w:val="00DD241D"/>
    <w:rsid w:val="00DE23A2"/>
    <w:rsid w:val="00DE6775"/>
    <w:rsid w:val="00DF095A"/>
    <w:rsid w:val="00DF3D91"/>
    <w:rsid w:val="00DF4430"/>
    <w:rsid w:val="00E060A5"/>
    <w:rsid w:val="00E14957"/>
    <w:rsid w:val="00E23C3E"/>
    <w:rsid w:val="00E246F5"/>
    <w:rsid w:val="00E259D2"/>
    <w:rsid w:val="00E27CB8"/>
    <w:rsid w:val="00E320FD"/>
    <w:rsid w:val="00E32773"/>
    <w:rsid w:val="00E32A59"/>
    <w:rsid w:val="00E339B3"/>
    <w:rsid w:val="00E34566"/>
    <w:rsid w:val="00E40B32"/>
    <w:rsid w:val="00E42A3F"/>
    <w:rsid w:val="00E42F78"/>
    <w:rsid w:val="00E52A5D"/>
    <w:rsid w:val="00E546C9"/>
    <w:rsid w:val="00E6123E"/>
    <w:rsid w:val="00E614D0"/>
    <w:rsid w:val="00E73E4A"/>
    <w:rsid w:val="00E74141"/>
    <w:rsid w:val="00E75451"/>
    <w:rsid w:val="00E8211E"/>
    <w:rsid w:val="00E825D3"/>
    <w:rsid w:val="00E83DF9"/>
    <w:rsid w:val="00E86A78"/>
    <w:rsid w:val="00E9050D"/>
    <w:rsid w:val="00E918B4"/>
    <w:rsid w:val="00E91F71"/>
    <w:rsid w:val="00E9621F"/>
    <w:rsid w:val="00EA3836"/>
    <w:rsid w:val="00EA3D60"/>
    <w:rsid w:val="00EA48D4"/>
    <w:rsid w:val="00EB0287"/>
    <w:rsid w:val="00EB2625"/>
    <w:rsid w:val="00EB400D"/>
    <w:rsid w:val="00EB64C9"/>
    <w:rsid w:val="00EC0D50"/>
    <w:rsid w:val="00EC236D"/>
    <w:rsid w:val="00EC3609"/>
    <w:rsid w:val="00EC4194"/>
    <w:rsid w:val="00EC5262"/>
    <w:rsid w:val="00EC5BF7"/>
    <w:rsid w:val="00ED4229"/>
    <w:rsid w:val="00ED7B11"/>
    <w:rsid w:val="00EE0891"/>
    <w:rsid w:val="00EE3577"/>
    <w:rsid w:val="00EE3C93"/>
    <w:rsid w:val="00EE3E68"/>
    <w:rsid w:val="00EF176F"/>
    <w:rsid w:val="00EF1C90"/>
    <w:rsid w:val="00EF3CAB"/>
    <w:rsid w:val="00EF5125"/>
    <w:rsid w:val="00EF5D08"/>
    <w:rsid w:val="00EF60E0"/>
    <w:rsid w:val="00F04896"/>
    <w:rsid w:val="00F13C4F"/>
    <w:rsid w:val="00F21732"/>
    <w:rsid w:val="00F22CC7"/>
    <w:rsid w:val="00F244EC"/>
    <w:rsid w:val="00F2481E"/>
    <w:rsid w:val="00F25C38"/>
    <w:rsid w:val="00F27133"/>
    <w:rsid w:val="00F34240"/>
    <w:rsid w:val="00F37290"/>
    <w:rsid w:val="00F420C4"/>
    <w:rsid w:val="00F46037"/>
    <w:rsid w:val="00F54BE4"/>
    <w:rsid w:val="00F562D9"/>
    <w:rsid w:val="00F627F3"/>
    <w:rsid w:val="00F6515B"/>
    <w:rsid w:val="00F657F6"/>
    <w:rsid w:val="00F71700"/>
    <w:rsid w:val="00F718E2"/>
    <w:rsid w:val="00F71B29"/>
    <w:rsid w:val="00F72B0F"/>
    <w:rsid w:val="00F72F7F"/>
    <w:rsid w:val="00F8222B"/>
    <w:rsid w:val="00F85AA4"/>
    <w:rsid w:val="00F919B8"/>
    <w:rsid w:val="00F94A96"/>
    <w:rsid w:val="00FA173C"/>
    <w:rsid w:val="00FA44DF"/>
    <w:rsid w:val="00FA7153"/>
    <w:rsid w:val="00FB356B"/>
    <w:rsid w:val="00FB617E"/>
    <w:rsid w:val="00FC0FBD"/>
    <w:rsid w:val="00FC23F2"/>
    <w:rsid w:val="00FC3A0A"/>
    <w:rsid w:val="00FC50FC"/>
    <w:rsid w:val="00FD415B"/>
    <w:rsid w:val="00FD7C82"/>
    <w:rsid w:val="00FE3645"/>
    <w:rsid w:val="00FE3C4E"/>
    <w:rsid w:val="00FE5574"/>
    <w:rsid w:val="00FF136B"/>
    <w:rsid w:val="00FF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7CA1B"/>
  <w15:docId w15:val="{25FC99A3-F89B-4842-B033-D9680076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uiPriority="0"/>
    <w:lsdException w:name="List 2" w:semiHidden="1" w:unhideWhenUsed="1"/>
    <w:lsdException w:name="List 3"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Заголовок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uiPriority w:val="99"/>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бычный (Интернет)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9B56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474">
      <w:bodyDiv w:val="1"/>
      <w:marLeft w:val="0"/>
      <w:marRight w:val="0"/>
      <w:marTop w:val="0"/>
      <w:marBottom w:val="0"/>
      <w:divBdr>
        <w:top w:val="none" w:sz="0" w:space="0" w:color="auto"/>
        <w:left w:val="none" w:sz="0" w:space="0" w:color="auto"/>
        <w:bottom w:val="none" w:sz="0" w:space="0" w:color="auto"/>
        <w:right w:val="none" w:sz="0" w:space="0" w:color="auto"/>
      </w:divBdr>
    </w:div>
    <w:div w:id="27683942">
      <w:bodyDiv w:val="1"/>
      <w:marLeft w:val="0"/>
      <w:marRight w:val="0"/>
      <w:marTop w:val="0"/>
      <w:marBottom w:val="0"/>
      <w:divBdr>
        <w:top w:val="none" w:sz="0" w:space="0" w:color="auto"/>
        <w:left w:val="none" w:sz="0" w:space="0" w:color="auto"/>
        <w:bottom w:val="none" w:sz="0" w:space="0" w:color="auto"/>
        <w:right w:val="none" w:sz="0" w:space="0" w:color="auto"/>
      </w:divBdr>
    </w:div>
    <w:div w:id="72554349">
      <w:bodyDiv w:val="1"/>
      <w:marLeft w:val="0"/>
      <w:marRight w:val="0"/>
      <w:marTop w:val="0"/>
      <w:marBottom w:val="0"/>
      <w:divBdr>
        <w:top w:val="none" w:sz="0" w:space="0" w:color="auto"/>
        <w:left w:val="none" w:sz="0" w:space="0" w:color="auto"/>
        <w:bottom w:val="none" w:sz="0" w:space="0" w:color="auto"/>
        <w:right w:val="none" w:sz="0" w:space="0" w:color="auto"/>
      </w:divBdr>
    </w:div>
    <w:div w:id="76949607">
      <w:bodyDiv w:val="1"/>
      <w:marLeft w:val="0"/>
      <w:marRight w:val="0"/>
      <w:marTop w:val="0"/>
      <w:marBottom w:val="0"/>
      <w:divBdr>
        <w:top w:val="none" w:sz="0" w:space="0" w:color="auto"/>
        <w:left w:val="none" w:sz="0" w:space="0" w:color="auto"/>
        <w:bottom w:val="none" w:sz="0" w:space="0" w:color="auto"/>
        <w:right w:val="none" w:sz="0" w:space="0" w:color="auto"/>
      </w:divBdr>
    </w:div>
    <w:div w:id="99954180">
      <w:bodyDiv w:val="1"/>
      <w:marLeft w:val="0"/>
      <w:marRight w:val="0"/>
      <w:marTop w:val="0"/>
      <w:marBottom w:val="0"/>
      <w:divBdr>
        <w:top w:val="none" w:sz="0" w:space="0" w:color="auto"/>
        <w:left w:val="none" w:sz="0" w:space="0" w:color="auto"/>
        <w:bottom w:val="none" w:sz="0" w:space="0" w:color="auto"/>
        <w:right w:val="none" w:sz="0" w:space="0" w:color="auto"/>
      </w:divBdr>
    </w:div>
    <w:div w:id="123042847">
      <w:bodyDiv w:val="1"/>
      <w:marLeft w:val="0"/>
      <w:marRight w:val="0"/>
      <w:marTop w:val="0"/>
      <w:marBottom w:val="0"/>
      <w:divBdr>
        <w:top w:val="none" w:sz="0" w:space="0" w:color="auto"/>
        <w:left w:val="none" w:sz="0" w:space="0" w:color="auto"/>
        <w:bottom w:val="none" w:sz="0" w:space="0" w:color="auto"/>
        <w:right w:val="none" w:sz="0" w:space="0" w:color="auto"/>
      </w:divBdr>
    </w:div>
    <w:div w:id="224266932">
      <w:bodyDiv w:val="1"/>
      <w:marLeft w:val="0"/>
      <w:marRight w:val="0"/>
      <w:marTop w:val="0"/>
      <w:marBottom w:val="0"/>
      <w:divBdr>
        <w:top w:val="none" w:sz="0" w:space="0" w:color="auto"/>
        <w:left w:val="none" w:sz="0" w:space="0" w:color="auto"/>
        <w:bottom w:val="none" w:sz="0" w:space="0" w:color="auto"/>
        <w:right w:val="none" w:sz="0" w:space="0" w:color="auto"/>
      </w:divBdr>
    </w:div>
    <w:div w:id="246813410">
      <w:bodyDiv w:val="1"/>
      <w:marLeft w:val="0"/>
      <w:marRight w:val="0"/>
      <w:marTop w:val="0"/>
      <w:marBottom w:val="0"/>
      <w:divBdr>
        <w:top w:val="none" w:sz="0" w:space="0" w:color="auto"/>
        <w:left w:val="none" w:sz="0" w:space="0" w:color="auto"/>
        <w:bottom w:val="none" w:sz="0" w:space="0" w:color="auto"/>
        <w:right w:val="none" w:sz="0" w:space="0" w:color="auto"/>
      </w:divBdr>
    </w:div>
    <w:div w:id="300156014">
      <w:bodyDiv w:val="1"/>
      <w:marLeft w:val="0"/>
      <w:marRight w:val="0"/>
      <w:marTop w:val="0"/>
      <w:marBottom w:val="0"/>
      <w:divBdr>
        <w:top w:val="none" w:sz="0" w:space="0" w:color="auto"/>
        <w:left w:val="none" w:sz="0" w:space="0" w:color="auto"/>
        <w:bottom w:val="none" w:sz="0" w:space="0" w:color="auto"/>
        <w:right w:val="none" w:sz="0" w:space="0" w:color="auto"/>
      </w:divBdr>
    </w:div>
    <w:div w:id="331029149">
      <w:bodyDiv w:val="1"/>
      <w:marLeft w:val="0"/>
      <w:marRight w:val="0"/>
      <w:marTop w:val="0"/>
      <w:marBottom w:val="0"/>
      <w:divBdr>
        <w:top w:val="none" w:sz="0" w:space="0" w:color="auto"/>
        <w:left w:val="none" w:sz="0" w:space="0" w:color="auto"/>
        <w:bottom w:val="none" w:sz="0" w:space="0" w:color="auto"/>
        <w:right w:val="none" w:sz="0" w:space="0" w:color="auto"/>
      </w:divBdr>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475799527">
      <w:bodyDiv w:val="1"/>
      <w:marLeft w:val="0"/>
      <w:marRight w:val="0"/>
      <w:marTop w:val="0"/>
      <w:marBottom w:val="0"/>
      <w:divBdr>
        <w:top w:val="none" w:sz="0" w:space="0" w:color="auto"/>
        <w:left w:val="none" w:sz="0" w:space="0" w:color="auto"/>
        <w:bottom w:val="none" w:sz="0" w:space="0" w:color="auto"/>
        <w:right w:val="none" w:sz="0" w:space="0" w:color="auto"/>
      </w:divBdr>
    </w:div>
    <w:div w:id="497504154">
      <w:bodyDiv w:val="1"/>
      <w:marLeft w:val="0"/>
      <w:marRight w:val="0"/>
      <w:marTop w:val="0"/>
      <w:marBottom w:val="0"/>
      <w:divBdr>
        <w:top w:val="none" w:sz="0" w:space="0" w:color="auto"/>
        <w:left w:val="none" w:sz="0" w:space="0" w:color="auto"/>
        <w:bottom w:val="none" w:sz="0" w:space="0" w:color="auto"/>
        <w:right w:val="none" w:sz="0" w:space="0" w:color="auto"/>
      </w:divBdr>
    </w:div>
    <w:div w:id="652678877">
      <w:bodyDiv w:val="1"/>
      <w:marLeft w:val="0"/>
      <w:marRight w:val="0"/>
      <w:marTop w:val="0"/>
      <w:marBottom w:val="0"/>
      <w:divBdr>
        <w:top w:val="none" w:sz="0" w:space="0" w:color="auto"/>
        <w:left w:val="none" w:sz="0" w:space="0" w:color="auto"/>
        <w:bottom w:val="none" w:sz="0" w:space="0" w:color="auto"/>
        <w:right w:val="none" w:sz="0" w:space="0" w:color="auto"/>
      </w:divBdr>
    </w:div>
    <w:div w:id="659432700">
      <w:bodyDiv w:val="1"/>
      <w:marLeft w:val="0"/>
      <w:marRight w:val="0"/>
      <w:marTop w:val="0"/>
      <w:marBottom w:val="0"/>
      <w:divBdr>
        <w:top w:val="none" w:sz="0" w:space="0" w:color="auto"/>
        <w:left w:val="none" w:sz="0" w:space="0" w:color="auto"/>
        <w:bottom w:val="none" w:sz="0" w:space="0" w:color="auto"/>
        <w:right w:val="none" w:sz="0" w:space="0" w:color="auto"/>
      </w:divBdr>
    </w:div>
    <w:div w:id="696321425">
      <w:bodyDiv w:val="1"/>
      <w:marLeft w:val="0"/>
      <w:marRight w:val="0"/>
      <w:marTop w:val="0"/>
      <w:marBottom w:val="0"/>
      <w:divBdr>
        <w:top w:val="none" w:sz="0" w:space="0" w:color="auto"/>
        <w:left w:val="none" w:sz="0" w:space="0" w:color="auto"/>
        <w:bottom w:val="none" w:sz="0" w:space="0" w:color="auto"/>
        <w:right w:val="none" w:sz="0" w:space="0" w:color="auto"/>
      </w:divBdr>
    </w:div>
    <w:div w:id="998532864">
      <w:bodyDiv w:val="1"/>
      <w:marLeft w:val="0"/>
      <w:marRight w:val="0"/>
      <w:marTop w:val="0"/>
      <w:marBottom w:val="0"/>
      <w:divBdr>
        <w:top w:val="none" w:sz="0" w:space="0" w:color="auto"/>
        <w:left w:val="none" w:sz="0" w:space="0" w:color="auto"/>
        <w:bottom w:val="none" w:sz="0" w:space="0" w:color="auto"/>
        <w:right w:val="none" w:sz="0" w:space="0" w:color="auto"/>
      </w:divBdr>
    </w:div>
    <w:div w:id="1000426547">
      <w:bodyDiv w:val="1"/>
      <w:marLeft w:val="0"/>
      <w:marRight w:val="0"/>
      <w:marTop w:val="0"/>
      <w:marBottom w:val="0"/>
      <w:divBdr>
        <w:top w:val="none" w:sz="0" w:space="0" w:color="auto"/>
        <w:left w:val="none" w:sz="0" w:space="0" w:color="auto"/>
        <w:bottom w:val="none" w:sz="0" w:space="0" w:color="auto"/>
        <w:right w:val="none" w:sz="0" w:space="0" w:color="auto"/>
      </w:divBdr>
    </w:div>
    <w:div w:id="1013844394">
      <w:bodyDiv w:val="1"/>
      <w:marLeft w:val="0"/>
      <w:marRight w:val="0"/>
      <w:marTop w:val="0"/>
      <w:marBottom w:val="0"/>
      <w:divBdr>
        <w:top w:val="none" w:sz="0" w:space="0" w:color="auto"/>
        <w:left w:val="none" w:sz="0" w:space="0" w:color="auto"/>
        <w:bottom w:val="none" w:sz="0" w:space="0" w:color="auto"/>
        <w:right w:val="none" w:sz="0" w:space="0" w:color="auto"/>
      </w:divBdr>
    </w:div>
    <w:div w:id="1074546622">
      <w:bodyDiv w:val="1"/>
      <w:marLeft w:val="0"/>
      <w:marRight w:val="0"/>
      <w:marTop w:val="0"/>
      <w:marBottom w:val="0"/>
      <w:divBdr>
        <w:top w:val="none" w:sz="0" w:space="0" w:color="auto"/>
        <w:left w:val="none" w:sz="0" w:space="0" w:color="auto"/>
        <w:bottom w:val="none" w:sz="0" w:space="0" w:color="auto"/>
        <w:right w:val="none" w:sz="0" w:space="0" w:color="auto"/>
      </w:divBdr>
    </w:div>
    <w:div w:id="1106923833">
      <w:bodyDiv w:val="1"/>
      <w:marLeft w:val="0"/>
      <w:marRight w:val="0"/>
      <w:marTop w:val="0"/>
      <w:marBottom w:val="0"/>
      <w:divBdr>
        <w:top w:val="none" w:sz="0" w:space="0" w:color="auto"/>
        <w:left w:val="none" w:sz="0" w:space="0" w:color="auto"/>
        <w:bottom w:val="none" w:sz="0" w:space="0" w:color="auto"/>
        <w:right w:val="none" w:sz="0" w:space="0" w:color="auto"/>
      </w:divBdr>
    </w:div>
    <w:div w:id="1108088832">
      <w:bodyDiv w:val="1"/>
      <w:marLeft w:val="0"/>
      <w:marRight w:val="0"/>
      <w:marTop w:val="0"/>
      <w:marBottom w:val="0"/>
      <w:divBdr>
        <w:top w:val="none" w:sz="0" w:space="0" w:color="auto"/>
        <w:left w:val="none" w:sz="0" w:space="0" w:color="auto"/>
        <w:bottom w:val="none" w:sz="0" w:space="0" w:color="auto"/>
        <w:right w:val="none" w:sz="0" w:space="0" w:color="auto"/>
      </w:divBdr>
    </w:div>
    <w:div w:id="1147355764">
      <w:bodyDiv w:val="1"/>
      <w:marLeft w:val="0"/>
      <w:marRight w:val="0"/>
      <w:marTop w:val="0"/>
      <w:marBottom w:val="0"/>
      <w:divBdr>
        <w:top w:val="none" w:sz="0" w:space="0" w:color="auto"/>
        <w:left w:val="none" w:sz="0" w:space="0" w:color="auto"/>
        <w:bottom w:val="none" w:sz="0" w:space="0" w:color="auto"/>
        <w:right w:val="none" w:sz="0" w:space="0" w:color="auto"/>
      </w:divBdr>
    </w:div>
    <w:div w:id="1174026326">
      <w:bodyDiv w:val="1"/>
      <w:marLeft w:val="0"/>
      <w:marRight w:val="0"/>
      <w:marTop w:val="0"/>
      <w:marBottom w:val="0"/>
      <w:divBdr>
        <w:top w:val="none" w:sz="0" w:space="0" w:color="auto"/>
        <w:left w:val="none" w:sz="0" w:space="0" w:color="auto"/>
        <w:bottom w:val="none" w:sz="0" w:space="0" w:color="auto"/>
        <w:right w:val="none" w:sz="0" w:space="0" w:color="auto"/>
      </w:divBdr>
    </w:div>
    <w:div w:id="1192839993">
      <w:bodyDiv w:val="1"/>
      <w:marLeft w:val="0"/>
      <w:marRight w:val="0"/>
      <w:marTop w:val="0"/>
      <w:marBottom w:val="0"/>
      <w:divBdr>
        <w:top w:val="none" w:sz="0" w:space="0" w:color="auto"/>
        <w:left w:val="none" w:sz="0" w:space="0" w:color="auto"/>
        <w:bottom w:val="none" w:sz="0" w:space="0" w:color="auto"/>
        <w:right w:val="none" w:sz="0" w:space="0" w:color="auto"/>
      </w:divBdr>
    </w:div>
    <w:div w:id="1196622225">
      <w:bodyDiv w:val="1"/>
      <w:marLeft w:val="0"/>
      <w:marRight w:val="0"/>
      <w:marTop w:val="0"/>
      <w:marBottom w:val="0"/>
      <w:divBdr>
        <w:top w:val="none" w:sz="0" w:space="0" w:color="auto"/>
        <w:left w:val="none" w:sz="0" w:space="0" w:color="auto"/>
        <w:bottom w:val="none" w:sz="0" w:space="0" w:color="auto"/>
        <w:right w:val="none" w:sz="0" w:space="0" w:color="auto"/>
      </w:divBdr>
    </w:div>
    <w:div w:id="1264876093">
      <w:bodyDiv w:val="1"/>
      <w:marLeft w:val="0"/>
      <w:marRight w:val="0"/>
      <w:marTop w:val="0"/>
      <w:marBottom w:val="0"/>
      <w:divBdr>
        <w:top w:val="none" w:sz="0" w:space="0" w:color="auto"/>
        <w:left w:val="none" w:sz="0" w:space="0" w:color="auto"/>
        <w:bottom w:val="none" w:sz="0" w:space="0" w:color="auto"/>
        <w:right w:val="none" w:sz="0" w:space="0" w:color="auto"/>
      </w:divBdr>
    </w:div>
    <w:div w:id="1298293496">
      <w:bodyDiv w:val="1"/>
      <w:marLeft w:val="0"/>
      <w:marRight w:val="0"/>
      <w:marTop w:val="0"/>
      <w:marBottom w:val="0"/>
      <w:divBdr>
        <w:top w:val="none" w:sz="0" w:space="0" w:color="auto"/>
        <w:left w:val="none" w:sz="0" w:space="0" w:color="auto"/>
        <w:bottom w:val="none" w:sz="0" w:space="0" w:color="auto"/>
        <w:right w:val="none" w:sz="0" w:space="0" w:color="auto"/>
      </w:divBdr>
    </w:div>
    <w:div w:id="1298414753">
      <w:bodyDiv w:val="1"/>
      <w:marLeft w:val="0"/>
      <w:marRight w:val="0"/>
      <w:marTop w:val="0"/>
      <w:marBottom w:val="0"/>
      <w:divBdr>
        <w:top w:val="none" w:sz="0" w:space="0" w:color="auto"/>
        <w:left w:val="none" w:sz="0" w:space="0" w:color="auto"/>
        <w:bottom w:val="none" w:sz="0" w:space="0" w:color="auto"/>
        <w:right w:val="none" w:sz="0" w:space="0" w:color="auto"/>
      </w:divBdr>
    </w:div>
    <w:div w:id="1358702799">
      <w:bodyDiv w:val="1"/>
      <w:marLeft w:val="0"/>
      <w:marRight w:val="0"/>
      <w:marTop w:val="0"/>
      <w:marBottom w:val="0"/>
      <w:divBdr>
        <w:top w:val="none" w:sz="0" w:space="0" w:color="auto"/>
        <w:left w:val="none" w:sz="0" w:space="0" w:color="auto"/>
        <w:bottom w:val="none" w:sz="0" w:space="0" w:color="auto"/>
        <w:right w:val="none" w:sz="0" w:space="0" w:color="auto"/>
      </w:divBdr>
    </w:div>
    <w:div w:id="1376278221">
      <w:bodyDiv w:val="1"/>
      <w:marLeft w:val="0"/>
      <w:marRight w:val="0"/>
      <w:marTop w:val="0"/>
      <w:marBottom w:val="0"/>
      <w:divBdr>
        <w:top w:val="none" w:sz="0" w:space="0" w:color="auto"/>
        <w:left w:val="none" w:sz="0" w:space="0" w:color="auto"/>
        <w:bottom w:val="none" w:sz="0" w:space="0" w:color="auto"/>
        <w:right w:val="none" w:sz="0" w:space="0" w:color="auto"/>
      </w:divBdr>
    </w:div>
    <w:div w:id="1377007823">
      <w:bodyDiv w:val="1"/>
      <w:marLeft w:val="0"/>
      <w:marRight w:val="0"/>
      <w:marTop w:val="0"/>
      <w:marBottom w:val="0"/>
      <w:divBdr>
        <w:top w:val="none" w:sz="0" w:space="0" w:color="auto"/>
        <w:left w:val="none" w:sz="0" w:space="0" w:color="auto"/>
        <w:bottom w:val="none" w:sz="0" w:space="0" w:color="auto"/>
        <w:right w:val="none" w:sz="0" w:space="0" w:color="auto"/>
      </w:divBdr>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502156838">
      <w:bodyDiv w:val="1"/>
      <w:marLeft w:val="0"/>
      <w:marRight w:val="0"/>
      <w:marTop w:val="0"/>
      <w:marBottom w:val="0"/>
      <w:divBdr>
        <w:top w:val="none" w:sz="0" w:space="0" w:color="auto"/>
        <w:left w:val="none" w:sz="0" w:space="0" w:color="auto"/>
        <w:bottom w:val="none" w:sz="0" w:space="0" w:color="auto"/>
        <w:right w:val="none" w:sz="0" w:space="0" w:color="auto"/>
      </w:divBdr>
    </w:div>
    <w:div w:id="1514299662">
      <w:bodyDiv w:val="1"/>
      <w:marLeft w:val="0"/>
      <w:marRight w:val="0"/>
      <w:marTop w:val="0"/>
      <w:marBottom w:val="0"/>
      <w:divBdr>
        <w:top w:val="none" w:sz="0" w:space="0" w:color="auto"/>
        <w:left w:val="none" w:sz="0" w:space="0" w:color="auto"/>
        <w:bottom w:val="none" w:sz="0" w:space="0" w:color="auto"/>
        <w:right w:val="none" w:sz="0" w:space="0" w:color="auto"/>
      </w:divBdr>
    </w:div>
    <w:div w:id="1517110860">
      <w:bodyDiv w:val="1"/>
      <w:marLeft w:val="0"/>
      <w:marRight w:val="0"/>
      <w:marTop w:val="0"/>
      <w:marBottom w:val="0"/>
      <w:divBdr>
        <w:top w:val="none" w:sz="0" w:space="0" w:color="auto"/>
        <w:left w:val="none" w:sz="0" w:space="0" w:color="auto"/>
        <w:bottom w:val="none" w:sz="0" w:space="0" w:color="auto"/>
        <w:right w:val="none" w:sz="0" w:space="0" w:color="auto"/>
      </w:divBdr>
    </w:div>
    <w:div w:id="1535387960">
      <w:bodyDiv w:val="1"/>
      <w:marLeft w:val="0"/>
      <w:marRight w:val="0"/>
      <w:marTop w:val="0"/>
      <w:marBottom w:val="0"/>
      <w:divBdr>
        <w:top w:val="none" w:sz="0" w:space="0" w:color="auto"/>
        <w:left w:val="none" w:sz="0" w:space="0" w:color="auto"/>
        <w:bottom w:val="none" w:sz="0" w:space="0" w:color="auto"/>
        <w:right w:val="none" w:sz="0" w:space="0" w:color="auto"/>
      </w:divBdr>
    </w:div>
    <w:div w:id="1542593841">
      <w:bodyDiv w:val="1"/>
      <w:marLeft w:val="0"/>
      <w:marRight w:val="0"/>
      <w:marTop w:val="0"/>
      <w:marBottom w:val="0"/>
      <w:divBdr>
        <w:top w:val="none" w:sz="0" w:space="0" w:color="auto"/>
        <w:left w:val="none" w:sz="0" w:space="0" w:color="auto"/>
        <w:bottom w:val="none" w:sz="0" w:space="0" w:color="auto"/>
        <w:right w:val="none" w:sz="0" w:space="0" w:color="auto"/>
      </w:divBdr>
    </w:div>
    <w:div w:id="1575238865">
      <w:bodyDiv w:val="1"/>
      <w:marLeft w:val="0"/>
      <w:marRight w:val="0"/>
      <w:marTop w:val="0"/>
      <w:marBottom w:val="0"/>
      <w:divBdr>
        <w:top w:val="none" w:sz="0" w:space="0" w:color="auto"/>
        <w:left w:val="none" w:sz="0" w:space="0" w:color="auto"/>
        <w:bottom w:val="none" w:sz="0" w:space="0" w:color="auto"/>
        <w:right w:val="none" w:sz="0" w:space="0" w:color="auto"/>
      </w:divBdr>
    </w:div>
    <w:div w:id="1640450924">
      <w:bodyDiv w:val="1"/>
      <w:marLeft w:val="0"/>
      <w:marRight w:val="0"/>
      <w:marTop w:val="0"/>
      <w:marBottom w:val="0"/>
      <w:divBdr>
        <w:top w:val="none" w:sz="0" w:space="0" w:color="auto"/>
        <w:left w:val="none" w:sz="0" w:space="0" w:color="auto"/>
        <w:bottom w:val="none" w:sz="0" w:space="0" w:color="auto"/>
        <w:right w:val="none" w:sz="0" w:space="0" w:color="auto"/>
      </w:divBdr>
    </w:div>
    <w:div w:id="1687517812">
      <w:bodyDiv w:val="1"/>
      <w:marLeft w:val="0"/>
      <w:marRight w:val="0"/>
      <w:marTop w:val="0"/>
      <w:marBottom w:val="0"/>
      <w:divBdr>
        <w:top w:val="none" w:sz="0" w:space="0" w:color="auto"/>
        <w:left w:val="none" w:sz="0" w:space="0" w:color="auto"/>
        <w:bottom w:val="none" w:sz="0" w:space="0" w:color="auto"/>
        <w:right w:val="none" w:sz="0" w:space="0" w:color="auto"/>
      </w:divBdr>
    </w:div>
    <w:div w:id="1690180137">
      <w:bodyDiv w:val="1"/>
      <w:marLeft w:val="0"/>
      <w:marRight w:val="0"/>
      <w:marTop w:val="0"/>
      <w:marBottom w:val="0"/>
      <w:divBdr>
        <w:top w:val="none" w:sz="0" w:space="0" w:color="auto"/>
        <w:left w:val="none" w:sz="0" w:space="0" w:color="auto"/>
        <w:bottom w:val="none" w:sz="0" w:space="0" w:color="auto"/>
        <w:right w:val="none" w:sz="0" w:space="0" w:color="auto"/>
      </w:divBdr>
    </w:div>
    <w:div w:id="1706833577">
      <w:bodyDiv w:val="1"/>
      <w:marLeft w:val="0"/>
      <w:marRight w:val="0"/>
      <w:marTop w:val="0"/>
      <w:marBottom w:val="0"/>
      <w:divBdr>
        <w:top w:val="none" w:sz="0" w:space="0" w:color="auto"/>
        <w:left w:val="none" w:sz="0" w:space="0" w:color="auto"/>
        <w:bottom w:val="none" w:sz="0" w:space="0" w:color="auto"/>
        <w:right w:val="none" w:sz="0" w:space="0" w:color="auto"/>
      </w:divBdr>
    </w:div>
    <w:div w:id="1743286259">
      <w:bodyDiv w:val="1"/>
      <w:marLeft w:val="0"/>
      <w:marRight w:val="0"/>
      <w:marTop w:val="0"/>
      <w:marBottom w:val="0"/>
      <w:divBdr>
        <w:top w:val="none" w:sz="0" w:space="0" w:color="auto"/>
        <w:left w:val="none" w:sz="0" w:space="0" w:color="auto"/>
        <w:bottom w:val="none" w:sz="0" w:space="0" w:color="auto"/>
        <w:right w:val="none" w:sz="0" w:space="0" w:color="auto"/>
      </w:divBdr>
    </w:div>
    <w:div w:id="1753505114">
      <w:bodyDiv w:val="1"/>
      <w:marLeft w:val="0"/>
      <w:marRight w:val="0"/>
      <w:marTop w:val="0"/>
      <w:marBottom w:val="0"/>
      <w:divBdr>
        <w:top w:val="none" w:sz="0" w:space="0" w:color="auto"/>
        <w:left w:val="none" w:sz="0" w:space="0" w:color="auto"/>
        <w:bottom w:val="none" w:sz="0" w:space="0" w:color="auto"/>
        <w:right w:val="none" w:sz="0" w:space="0" w:color="auto"/>
      </w:divBdr>
    </w:div>
    <w:div w:id="1776434908">
      <w:bodyDiv w:val="1"/>
      <w:marLeft w:val="0"/>
      <w:marRight w:val="0"/>
      <w:marTop w:val="0"/>
      <w:marBottom w:val="0"/>
      <w:divBdr>
        <w:top w:val="none" w:sz="0" w:space="0" w:color="auto"/>
        <w:left w:val="none" w:sz="0" w:space="0" w:color="auto"/>
        <w:bottom w:val="none" w:sz="0" w:space="0" w:color="auto"/>
        <w:right w:val="none" w:sz="0" w:space="0" w:color="auto"/>
      </w:divBdr>
    </w:div>
    <w:div w:id="1808666263">
      <w:bodyDiv w:val="1"/>
      <w:marLeft w:val="0"/>
      <w:marRight w:val="0"/>
      <w:marTop w:val="0"/>
      <w:marBottom w:val="0"/>
      <w:divBdr>
        <w:top w:val="none" w:sz="0" w:space="0" w:color="auto"/>
        <w:left w:val="none" w:sz="0" w:space="0" w:color="auto"/>
        <w:bottom w:val="none" w:sz="0" w:space="0" w:color="auto"/>
        <w:right w:val="none" w:sz="0" w:space="0" w:color="auto"/>
      </w:divBdr>
    </w:div>
    <w:div w:id="1817258225">
      <w:bodyDiv w:val="1"/>
      <w:marLeft w:val="0"/>
      <w:marRight w:val="0"/>
      <w:marTop w:val="0"/>
      <w:marBottom w:val="0"/>
      <w:divBdr>
        <w:top w:val="none" w:sz="0" w:space="0" w:color="auto"/>
        <w:left w:val="none" w:sz="0" w:space="0" w:color="auto"/>
        <w:bottom w:val="none" w:sz="0" w:space="0" w:color="auto"/>
        <w:right w:val="none" w:sz="0" w:space="0" w:color="auto"/>
      </w:divBdr>
    </w:div>
    <w:div w:id="1862040550">
      <w:bodyDiv w:val="1"/>
      <w:marLeft w:val="0"/>
      <w:marRight w:val="0"/>
      <w:marTop w:val="0"/>
      <w:marBottom w:val="0"/>
      <w:divBdr>
        <w:top w:val="none" w:sz="0" w:space="0" w:color="auto"/>
        <w:left w:val="none" w:sz="0" w:space="0" w:color="auto"/>
        <w:bottom w:val="none" w:sz="0" w:space="0" w:color="auto"/>
        <w:right w:val="none" w:sz="0" w:space="0" w:color="auto"/>
      </w:divBdr>
    </w:div>
    <w:div w:id="1883439663">
      <w:bodyDiv w:val="1"/>
      <w:marLeft w:val="0"/>
      <w:marRight w:val="0"/>
      <w:marTop w:val="0"/>
      <w:marBottom w:val="0"/>
      <w:divBdr>
        <w:top w:val="none" w:sz="0" w:space="0" w:color="auto"/>
        <w:left w:val="none" w:sz="0" w:space="0" w:color="auto"/>
        <w:bottom w:val="none" w:sz="0" w:space="0" w:color="auto"/>
        <w:right w:val="none" w:sz="0" w:space="0" w:color="auto"/>
      </w:divBdr>
    </w:div>
    <w:div w:id="1893687466">
      <w:bodyDiv w:val="1"/>
      <w:marLeft w:val="0"/>
      <w:marRight w:val="0"/>
      <w:marTop w:val="0"/>
      <w:marBottom w:val="0"/>
      <w:divBdr>
        <w:top w:val="none" w:sz="0" w:space="0" w:color="auto"/>
        <w:left w:val="none" w:sz="0" w:space="0" w:color="auto"/>
        <w:bottom w:val="none" w:sz="0" w:space="0" w:color="auto"/>
        <w:right w:val="none" w:sz="0" w:space="0" w:color="auto"/>
      </w:divBdr>
    </w:div>
    <w:div w:id="1927953533">
      <w:bodyDiv w:val="1"/>
      <w:marLeft w:val="0"/>
      <w:marRight w:val="0"/>
      <w:marTop w:val="0"/>
      <w:marBottom w:val="0"/>
      <w:divBdr>
        <w:top w:val="none" w:sz="0" w:space="0" w:color="auto"/>
        <w:left w:val="none" w:sz="0" w:space="0" w:color="auto"/>
        <w:bottom w:val="none" w:sz="0" w:space="0" w:color="auto"/>
        <w:right w:val="none" w:sz="0" w:space="0" w:color="auto"/>
      </w:divBdr>
    </w:div>
    <w:div w:id="2019037934">
      <w:bodyDiv w:val="1"/>
      <w:marLeft w:val="0"/>
      <w:marRight w:val="0"/>
      <w:marTop w:val="0"/>
      <w:marBottom w:val="0"/>
      <w:divBdr>
        <w:top w:val="none" w:sz="0" w:space="0" w:color="auto"/>
        <w:left w:val="none" w:sz="0" w:space="0" w:color="auto"/>
        <w:bottom w:val="none" w:sz="0" w:space="0" w:color="auto"/>
        <w:right w:val="none" w:sz="0" w:space="0" w:color="auto"/>
      </w:divBdr>
    </w:div>
    <w:div w:id="2035769454">
      <w:bodyDiv w:val="1"/>
      <w:marLeft w:val="0"/>
      <w:marRight w:val="0"/>
      <w:marTop w:val="0"/>
      <w:marBottom w:val="0"/>
      <w:divBdr>
        <w:top w:val="none" w:sz="0" w:space="0" w:color="auto"/>
        <w:left w:val="none" w:sz="0" w:space="0" w:color="auto"/>
        <w:bottom w:val="none" w:sz="0" w:space="0" w:color="auto"/>
        <w:right w:val="none" w:sz="0" w:space="0" w:color="auto"/>
      </w:divBdr>
    </w:div>
    <w:div w:id="2039043909">
      <w:bodyDiv w:val="1"/>
      <w:marLeft w:val="0"/>
      <w:marRight w:val="0"/>
      <w:marTop w:val="0"/>
      <w:marBottom w:val="0"/>
      <w:divBdr>
        <w:top w:val="none" w:sz="0" w:space="0" w:color="auto"/>
        <w:left w:val="none" w:sz="0" w:space="0" w:color="auto"/>
        <w:bottom w:val="none" w:sz="0" w:space="0" w:color="auto"/>
        <w:right w:val="none" w:sz="0" w:space="0" w:color="auto"/>
      </w:divBdr>
    </w:div>
    <w:div w:id="2046903552">
      <w:bodyDiv w:val="1"/>
      <w:marLeft w:val="0"/>
      <w:marRight w:val="0"/>
      <w:marTop w:val="0"/>
      <w:marBottom w:val="0"/>
      <w:divBdr>
        <w:top w:val="none" w:sz="0" w:space="0" w:color="auto"/>
        <w:left w:val="none" w:sz="0" w:space="0" w:color="auto"/>
        <w:bottom w:val="none" w:sz="0" w:space="0" w:color="auto"/>
        <w:right w:val="none" w:sz="0" w:space="0" w:color="auto"/>
      </w:divBdr>
    </w:div>
    <w:div w:id="2067486852">
      <w:bodyDiv w:val="1"/>
      <w:marLeft w:val="0"/>
      <w:marRight w:val="0"/>
      <w:marTop w:val="0"/>
      <w:marBottom w:val="0"/>
      <w:divBdr>
        <w:top w:val="none" w:sz="0" w:space="0" w:color="auto"/>
        <w:left w:val="none" w:sz="0" w:space="0" w:color="auto"/>
        <w:bottom w:val="none" w:sz="0" w:space="0" w:color="auto"/>
        <w:right w:val="none" w:sz="0" w:space="0" w:color="auto"/>
      </w:divBdr>
    </w:div>
    <w:div w:id="2074160006">
      <w:bodyDiv w:val="1"/>
      <w:marLeft w:val="0"/>
      <w:marRight w:val="0"/>
      <w:marTop w:val="0"/>
      <w:marBottom w:val="0"/>
      <w:divBdr>
        <w:top w:val="none" w:sz="0" w:space="0" w:color="auto"/>
        <w:left w:val="none" w:sz="0" w:space="0" w:color="auto"/>
        <w:bottom w:val="none" w:sz="0" w:space="0" w:color="auto"/>
        <w:right w:val="none" w:sz="0" w:space="0" w:color="auto"/>
      </w:divBdr>
    </w:div>
    <w:div w:id="2094661669">
      <w:bodyDiv w:val="1"/>
      <w:marLeft w:val="0"/>
      <w:marRight w:val="0"/>
      <w:marTop w:val="0"/>
      <w:marBottom w:val="0"/>
      <w:divBdr>
        <w:top w:val="none" w:sz="0" w:space="0" w:color="auto"/>
        <w:left w:val="none" w:sz="0" w:space="0" w:color="auto"/>
        <w:bottom w:val="none" w:sz="0" w:space="0" w:color="auto"/>
        <w:right w:val="none" w:sz="0" w:space="0" w:color="auto"/>
      </w:divBdr>
    </w:div>
    <w:div w:id="20988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95726&amp;dst=100009&amp;field=134&amp;date=06.12.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95726&amp;dst=100009&amp;field=134&amp;date=06.12.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98C8142466226235F18835697B1E2ED58FC2525A4CCCEA28CB71B2559999E6079AADEE2FB14A1C04964A0BECp556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95726&amp;dst=100009&amp;field=134&amp;date=13.12.2021" TargetMode="External"/><Relationship Id="rId4" Type="http://schemas.openxmlformats.org/officeDocument/2006/relationships/settings" Target="settings.xml"/><Relationship Id="rId9" Type="http://schemas.openxmlformats.org/officeDocument/2006/relationships/hyperlink" Target="https://login.consultant.ru/link/?req=doc&amp;base=LAW&amp;n=395726&amp;dst=100009&amp;field=134&amp;date=13.12.2021" TargetMode="External"/><Relationship Id="rId14" Type="http://schemas.openxmlformats.org/officeDocument/2006/relationships/hyperlink" Target="https://login.consultant.ru/link/?req=doc&amp;base=LAW&amp;n=401726&amp;date=06.12.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B6D04-0487-437E-935F-8740B4BF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Template>
  <TotalTime>102</TotalTime>
  <Pages>7</Pages>
  <Words>2360</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Дума</cp:lastModifiedBy>
  <cp:revision>16</cp:revision>
  <cp:lastPrinted>2021-12-07T13:07:00Z</cp:lastPrinted>
  <dcterms:created xsi:type="dcterms:W3CDTF">2021-12-14T12:16:00Z</dcterms:created>
  <dcterms:modified xsi:type="dcterms:W3CDTF">2021-12-28T12:40:00Z</dcterms:modified>
</cp:coreProperties>
</file>