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A1" w:rsidRPr="00C803CA" w:rsidRDefault="006411A1" w:rsidP="006411A1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6411A1" w:rsidRPr="00C803CA" w:rsidRDefault="006411A1" w:rsidP="006411A1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6411A1" w:rsidRPr="00091299" w:rsidRDefault="006411A1" w:rsidP="006411A1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ПАСПОРТ </w:t>
      </w:r>
    </w:p>
    <w:p w:rsidR="006411A1" w:rsidRPr="00091299" w:rsidRDefault="006411A1" w:rsidP="006411A1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проекта инициативного бюджетирования для участия </w:t>
      </w:r>
    </w:p>
    <w:p w:rsidR="006411A1" w:rsidRPr="00091299" w:rsidRDefault="006411A1" w:rsidP="006411A1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в конкурсном отборе проектов инициативного бюджетирования </w:t>
      </w:r>
    </w:p>
    <w:p w:rsidR="006411A1" w:rsidRPr="00091299" w:rsidRDefault="006411A1" w:rsidP="006411A1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на уровне Пермского края N </w:t>
      </w:r>
      <w:r w:rsidR="00CB6FDF">
        <w:rPr>
          <w:b/>
          <w:sz w:val="28"/>
          <w:szCs w:val="28"/>
        </w:rPr>
        <w:t xml:space="preserve">1 </w:t>
      </w:r>
      <w:r w:rsidRPr="00091299">
        <w:rPr>
          <w:b/>
          <w:sz w:val="28"/>
          <w:szCs w:val="28"/>
        </w:rPr>
        <w:t xml:space="preserve">&lt;1&gt; </w:t>
      </w:r>
    </w:p>
    <w:p w:rsidR="00CB6FDF" w:rsidRPr="00F1269B" w:rsidRDefault="00CB6FDF" w:rsidP="00CB6FDF">
      <w:pPr>
        <w:pStyle w:val="ConsPlusNormal"/>
        <w:jc w:val="center"/>
        <w:rPr>
          <w:u w:val="single"/>
        </w:rPr>
      </w:pPr>
      <w:r>
        <w:rPr>
          <w:u w:val="single"/>
        </w:rPr>
        <w:t xml:space="preserve">Добрянский городской округ </w:t>
      </w:r>
    </w:p>
    <w:p w:rsidR="00CB6FDF" w:rsidRDefault="00CB6FDF" w:rsidP="00CB6FDF">
      <w:pPr>
        <w:pStyle w:val="ConsPlusNormal"/>
        <w:jc w:val="center"/>
      </w:pPr>
      <w:r>
        <w:t>(наименование муниципального образования Пермского края)</w:t>
      </w:r>
    </w:p>
    <w:p w:rsidR="00CB6FDF" w:rsidRDefault="00CB6FDF" w:rsidP="00CB6FDF">
      <w:pPr>
        <w:ind w:firstLine="709"/>
        <w:jc w:val="both"/>
        <w:rPr>
          <w:sz w:val="28"/>
          <w:szCs w:val="28"/>
        </w:rPr>
      </w:pPr>
    </w:p>
    <w:p w:rsidR="006411A1" w:rsidRDefault="006411A1" w:rsidP="006411A1">
      <w:pPr>
        <w:ind w:firstLine="709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458"/>
        <w:gridCol w:w="2586"/>
      </w:tblGrid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Цветущая аллея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Финансирование Проекта: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DF4D03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стоимость Проекта, из них: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4D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440</w:t>
            </w:r>
            <w:r w:rsidR="00DF4D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DF4D03">
              <w:rPr>
                <w:sz w:val="24"/>
                <w:szCs w:val="24"/>
              </w:rPr>
              <w:t>,00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900535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3 996 000,00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9005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00535">
              <w:rPr>
                <w:sz w:val="24"/>
                <w:szCs w:val="24"/>
              </w:rPr>
              <w:t>4</w:t>
            </w:r>
            <w:r w:rsidR="00DF4D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DF4D03">
              <w:rPr>
                <w:sz w:val="24"/>
                <w:szCs w:val="24"/>
              </w:rPr>
              <w:t>,00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собственные средства </w:t>
            </w:r>
            <w:r>
              <w:rPr>
                <w:sz w:val="24"/>
                <w:szCs w:val="24"/>
              </w:rPr>
              <w:t>бюджета Д</w:t>
            </w:r>
            <w:r w:rsidRPr="001017C9">
              <w:rPr>
                <w:sz w:val="24"/>
                <w:szCs w:val="24"/>
              </w:rPr>
              <w:t xml:space="preserve"> (не менее 5% от стоимости Проекта) </w:t>
            </w:r>
            <w:r w:rsidRPr="001017C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9005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00535">
              <w:rPr>
                <w:sz w:val="24"/>
                <w:szCs w:val="24"/>
              </w:rPr>
              <w:t>2</w:t>
            </w:r>
            <w:r w:rsidR="00DF4D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DF4D03">
              <w:rPr>
                <w:sz w:val="24"/>
                <w:szCs w:val="24"/>
              </w:rPr>
              <w:t>,00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864360" w:rsidP="009005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DF4D03">
              <w:rPr>
                <w:sz w:val="24"/>
                <w:szCs w:val="24"/>
              </w:rPr>
              <w:t> </w:t>
            </w:r>
            <w:r w:rsidR="006411A1">
              <w:rPr>
                <w:sz w:val="24"/>
                <w:szCs w:val="24"/>
              </w:rPr>
              <w:t>000</w:t>
            </w:r>
            <w:r w:rsidR="00DF4D03">
              <w:rPr>
                <w:sz w:val="24"/>
                <w:szCs w:val="24"/>
              </w:rPr>
              <w:t>,00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денежные средства индивидуальных предпринимателей и юридических лиц </w:t>
            </w:r>
            <w:r w:rsidRPr="001017C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864360" w:rsidP="0090053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6411A1" w:rsidRPr="001017C9" w:rsidTr="00D9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10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6411A1" w:rsidRPr="006411A1">
              <w:rPr>
                <w:sz w:val="24"/>
                <w:szCs w:val="24"/>
              </w:rPr>
              <w:t>Кузенкова</w:t>
            </w:r>
            <w:proofErr w:type="spellEnd"/>
            <w:r w:rsidR="006411A1" w:rsidRPr="006411A1">
              <w:rPr>
                <w:sz w:val="24"/>
                <w:szCs w:val="24"/>
              </w:rPr>
              <w:t xml:space="preserve"> Людмила Викторовна</w:t>
            </w:r>
            <w:r w:rsidR="00D92C67">
              <w:rPr>
                <w:sz w:val="24"/>
                <w:szCs w:val="24"/>
              </w:rPr>
              <w:t>, 20.12.1970 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11A1" w:rsidRPr="006411A1">
              <w:rPr>
                <w:sz w:val="24"/>
                <w:szCs w:val="24"/>
              </w:rPr>
              <w:t>Редькина Елена Владимировна</w:t>
            </w:r>
            <w:r w:rsidR="00D92C67">
              <w:rPr>
                <w:sz w:val="24"/>
                <w:szCs w:val="24"/>
              </w:rPr>
              <w:t>, 25.02.1983 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11A1" w:rsidRPr="006411A1">
              <w:rPr>
                <w:sz w:val="24"/>
                <w:szCs w:val="24"/>
              </w:rPr>
              <w:t>Тиховская Юлия Андреевна</w:t>
            </w:r>
            <w:r w:rsidR="00D92C67">
              <w:rPr>
                <w:sz w:val="24"/>
                <w:szCs w:val="24"/>
              </w:rPr>
              <w:t>, 21.06.1997 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411A1" w:rsidRPr="006411A1">
              <w:rPr>
                <w:sz w:val="24"/>
                <w:szCs w:val="24"/>
              </w:rPr>
              <w:t xml:space="preserve"> Баннов Елизар Сергеевич</w:t>
            </w:r>
            <w:r w:rsidR="00D92C67">
              <w:rPr>
                <w:sz w:val="24"/>
                <w:szCs w:val="24"/>
              </w:rPr>
              <w:t>, 31.08.1981 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411A1" w:rsidRPr="006411A1">
              <w:rPr>
                <w:sz w:val="24"/>
                <w:szCs w:val="24"/>
              </w:rPr>
              <w:t xml:space="preserve"> </w:t>
            </w:r>
            <w:proofErr w:type="spellStart"/>
            <w:r w:rsidR="006411A1" w:rsidRPr="006411A1">
              <w:rPr>
                <w:sz w:val="24"/>
                <w:szCs w:val="24"/>
              </w:rPr>
              <w:t>Шиховцов</w:t>
            </w:r>
            <w:proofErr w:type="spellEnd"/>
            <w:r w:rsidR="006411A1" w:rsidRPr="006411A1">
              <w:rPr>
                <w:sz w:val="24"/>
                <w:szCs w:val="24"/>
              </w:rPr>
              <w:t xml:space="preserve"> Василий Викторович</w:t>
            </w:r>
            <w:r w:rsidR="00D92C67">
              <w:rPr>
                <w:sz w:val="24"/>
                <w:szCs w:val="24"/>
              </w:rPr>
              <w:t>, 20.07.1965 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411A1" w:rsidRPr="006411A1">
              <w:rPr>
                <w:sz w:val="24"/>
                <w:szCs w:val="24"/>
              </w:rPr>
              <w:t xml:space="preserve"> Орлова Ксения Владимировна</w:t>
            </w:r>
            <w:r w:rsidR="00D92C67">
              <w:rPr>
                <w:sz w:val="24"/>
                <w:szCs w:val="24"/>
              </w:rPr>
              <w:t>, 01.10.1986 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411A1" w:rsidRPr="006411A1">
              <w:rPr>
                <w:sz w:val="24"/>
                <w:szCs w:val="24"/>
              </w:rPr>
              <w:t xml:space="preserve"> Казаков Александр Владимирович</w:t>
            </w:r>
            <w:r w:rsidR="00D92C67">
              <w:rPr>
                <w:sz w:val="24"/>
                <w:szCs w:val="24"/>
              </w:rPr>
              <w:t>, 30.06.1986 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411A1" w:rsidRPr="006411A1">
              <w:rPr>
                <w:sz w:val="24"/>
                <w:szCs w:val="24"/>
              </w:rPr>
              <w:t>Аткишкина Ольга Александровна</w:t>
            </w:r>
            <w:r w:rsidR="00D92C67">
              <w:rPr>
                <w:sz w:val="24"/>
                <w:szCs w:val="24"/>
              </w:rPr>
              <w:t xml:space="preserve">, </w:t>
            </w:r>
            <w:r w:rsidR="00A12240">
              <w:rPr>
                <w:sz w:val="24"/>
                <w:szCs w:val="24"/>
              </w:rPr>
              <w:t xml:space="preserve">26.11.1979 </w:t>
            </w:r>
            <w:r w:rsidR="00A12240">
              <w:rPr>
                <w:sz w:val="24"/>
                <w:szCs w:val="24"/>
              </w:rPr>
              <w:lastRenderedPageBreak/>
              <w:t>г.р.</w:t>
            </w:r>
          </w:p>
          <w:p w:rsidR="006411A1" w:rsidRPr="006411A1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411A1" w:rsidRPr="006411A1">
              <w:rPr>
                <w:sz w:val="24"/>
                <w:szCs w:val="24"/>
              </w:rPr>
              <w:t xml:space="preserve"> Петунина Екатерина Владимировна</w:t>
            </w:r>
            <w:r w:rsidR="00A12240">
              <w:rPr>
                <w:sz w:val="24"/>
                <w:szCs w:val="24"/>
              </w:rPr>
              <w:t>, 19.01.1991г.р</w:t>
            </w:r>
            <w:r w:rsidR="00D92C67">
              <w:rPr>
                <w:sz w:val="24"/>
                <w:szCs w:val="24"/>
              </w:rPr>
              <w:t>.</w:t>
            </w:r>
          </w:p>
          <w:p w:rsidR="006411A1" w:rsidRPr="001017C9" w:rsidRDefault="00CB6FDF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411A1" w:rsidRPr="006411A1">
              <w:rPr>
                <w:sz w:val="24"/>
                <w:szCs w:val="24"/>
              </w:rPr>
              <w:t xml:space="preserve"> </w:t>
            </w:r>
            <w:proofErr w:type="spellStart"/>
            <w:r w:rsidR="006411A1" w:rsidRPr="006411A1">
              <w:rPr>
                <w:sz w:val="24"/>
                <w:szCs w:val="24"/>
              </w:rPr>
              <w:t>Светлаков</w:t>
            </w:r>
            <w:proofErr w:type="spellEnd"/>
            <w:r w:rsidR="006411A1" w:rsidRPr="006411A1">
              <w:rPr>
                <w:sz w:val="24"/>
                <w:szCs w:val="24"/>
              </w:rPr>
              <w:t xml:space="preserve"> Сергей Аркадьевич</w:t>
            </w:r>
            <w:r w:rsidR="00D92C67">
              <w:rPr>
                <w:sz w:val="24"/>
                <w:szCs w:val="24"/>
              </w:rPr>
              <w:t>, 02.07.1968 г.р.</w:t>
            </w:r>
          </w:p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1A1" w:rsidRPr="001017C9" w:rsidTr="00D9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Адрес размещения Проекта: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Добрянский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12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Полазна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4" w:history="1">
              <w:r w:rsidRPr="001017C9">
                <w:rPr>
                  <w:sz w:val="24"/>
                  <w:szCs w:val="24"/>
                </w:rPr>
                <w:t>статьей 16</w:t>
              </w:r>
            </w:hyperlink>
            <w:r w:rsidRPr="001017C9">
              <w:rPr>
                <w:sz w:val="24"/>
                <w:szCs w:val="24"/>
              </w:rPr>
              <w:t xml:space="preserve"> Федерального закона от 06 октября 2003 г. N 131-ФЗ «Об общих принципах организации местного самоуправления в Российской Федерации» (указать номер пункта и полное наименование ВМЗ)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B" w:rsidRPr="00D70EEB" w:rsidRDefault="008122D1" w:rsidP="0081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20.</w:t>
            </w:r>
            <w:r w:rsidR="00D70EEB">
              <w:rPr>
                <w:sz w:val="24"/>
                <w:szCs w:val="24"/>
              </w:rPr>
              <w:t>С</w:t>
            </w:r>
            <w:r w:rsidR="00D70EEB" w:rsidRPr="00D70EEB">
              <w:rPr>
                <w:sz w:val="24"/>
                <w:szCs w:val="24"/>
              </w:rPr>
              <w:t xml:space="preserve">оздание условий для массового отдыха жителей муниципального, городского округа и организация обустройства мест массового отдыха населения </w:t>
            </w:r>
          </w:p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6411A1" w:rsidRPr="001017C9" w:rsidTr="006357A6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Описание Проекта:</w:t>
            </w:r>
          </w:p>
        </w:tc>
      </w:tr>
      <w:tr w:rsidR="006411A1" w:rsidRPr="001017C9" w:rsidTr="008122D1">
        <w:trPr>
          <w:trHeight w:val="19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суть проблемы, на решение которой направлен Проект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C274A1" w:rsidP="00C27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Неблагоустроен один из центральных тротуаров, который ведет из центра поселка в микрорайоны частного сектора и производственную зону, где работает значительная часть населения. 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5B3C67" w:rsidP="00D70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Реконструирована часть </w:t>
            </w:r>
            <w:r w:rsidR="00D70EEB">
              <w:rPr>
                <w:sz w:val="24"/>
                <w:szCs w:val="24"/>
              </w:rPr>
              <w:t>тротуара, площадка</w:t>
            </w:r>
            <w:r>
              <w:rPr>
                <w:sz w:val="24"/>
                <w:szCs w:val="24"/>
              </w:rPr>
              <w:t xml:space="preserve"> -въезд на ул. Южную с ул. </w:t>
            </w:r>
            <w:r>
              <w:rPr>
                <w:sz w:val="24"/>
                <w:szCs w:val="24"/>
              </w:rPr>
              <w:lastRenderedPageBreak/>
              <w:t>Парковой, установлен арт-объект Цветник «Полазна-400», также вдоль тротуара высажена живая изгородь из кустарников, облагорожен лесок, разби</w:t>
            </w:r>
            <w:r w:rsidR="00D70EE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мини-сквер, установлены малые архитектурные формы (скамья, урна, фонарь, цветник, мост через лог).  Итог: благоустроенная, комфортная, цветущая  территория на въезде в центр поселка.</w:t>
            </w:r>
          </w:p>
        </w:tc>
      </w:tr>
      <w:tr w:rsidR="006411A1" w:rsidRPr="001017C9" w:rsidTr="00812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планируемые сроки реализации Проекта (не более 1 года)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8122D1" w:rsidRDefault="008122D1" w:rsidP="008122D1">
            <w:pPr>
              <w:widowControl w:val="0"/>
              <w:autoSpaceDE w:val="0"/>
              <w:autoSpaceDN w:val="0"/>
              <w:adjustRightInd w:val="0"/>
            </w:pPr>
            <w:r w:rsidRPr="008122D1">
              <w:t>01.04.2023</w:t>
            </w:r>
            <w:r>
              <w:t xml:space="preserve"> </w:t>
            </w:r>
            <w:r w:rsidRPr="008122D1">
              <w:t>-</w:t>
            </w:r>
            <w:r>
              <w:t xml:space="preserve"> </w:t>
            </w:r>
            <w:r w:rsidR="006411A1" w:rsidRPr="008122D1">
              <w:t>01.10.2023 г.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 смете Проекта (проставить символ «V» в строках 7.1 и (или) 7.2):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унифицированная форма локально-сметного расчета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A041D8" w:rsidRDefault="00A041D8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смета по форме согласно приложению </w:t>
            </w:r>
            <w:r>
              <w:rPr>
                <w:sz w:val="24"/>
                <w:szCs w:val="24"/>
              </w:rPr>
              <w:t xml:space="preserve">4 </w:t>
            </w:r>
            <w:r w:rsidRPr="001017C9">
              <w:rPr>
                <w:sz w:val="24"/>
                <w:szCs w:val="24"/>
              </w:rPr>
              <w:t xml:space="preserve">к Порядку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A041D8" w:rsidRDefault="00A041D8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 прокладк</w:t>
            </w:r>
            <w:r w:rsidR="008122D1">
              <w:rPr>
                <w:sz w:val="24"/>
                <w:szCs w:val="24"/>
              </w:rPr>
              <w:t>а</w:t>
            </w:r>
            <w:r w:rsidRPr="006411A1">
              <w:rPr>
                <w:sz w:val="24"/>
                <w:szCs w:val="24"/>
              </w:rPr>
              <w:t xml:space="preserve"> кабельной канализации;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-планирование территории;</w:t>
            </w:r>
          </w:p>
          <w:p w:rsidR="006411A1" w:rsidRPr="006411A1" w:rsidRDefault="00A041D8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-отсыпка ПГС, щебнем 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-установка бордюрного камня;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-асфальтирование пешеходной дорожки;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 установка системы освещения;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-установка малых архитектурных форм;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 высадка кустарников;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 xml:space="preserve">- </w:t>
            </w:r>
            <w:r w:rsidR="00D70EEB" w:rsidRPr="006411A1">
              <w:rPr>
                <w:sz w:val="24"/>
                <w:szCs w:val="24"/>
              </w:rPr>
              <w:t>посев газонной</w:t>
            </w:r>
            <w:r w:rsidRPr="006411A1">
              <w:rPr>
                <w:sz w:val="24"/>
                <w:szCs w:val="24"/>
              </w:rPr>
              <w:t xml:space="preserve"> травы;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 высадка цветочной рассады;</w:t>
            </w:r>
          </w:p>
          <w:p w:rsidR="006411A1" w:rsidRPr="006411A1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 установка арт объекта;</w:t>
            </w:r>
          </w:p>
          <w:p w:rsidR="006411A1" w:rsidRPr="001017C9" w:rsidRDefault="006411A1" w:rsidP="00641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1A1">
              <w:rPr>
                <w:sz w:val="24"/>
                <w:szCs w:val="24"/>
              </w:rPr>
              <w:t>- установка урн, лавочек для отдыха.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 поддержке Проекта: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A041D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41D8">
              <w:rPr>
                <w:sz w:val="24"/>
                <w:szCs w:val="24"/>
              </w:rPr>
              <w:t>4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r w:rsidRPr="001017C9">
              <w:rPr>
                <w:sz w:val="24"/>
                <w:szCs w:val="24"/>
                <w:vertAlign w:val="superscript"/>
              </w:rPr>
              <w:t>5</w:t>
            </w:r>
            <w:r w:rsidRPr="001017C9">
              <w:rPr>
                <w:sz w:val="24"/>
                <w:szCs w:val="24"/>
              </w:rPr>
              <w:t xml:space="preserve"> (при наличии), из них: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8.2.1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8.2.2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900535" w:rsidP="0016722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017C9">
              <w:rPr>
                <w:sz w:val="24"/>
                <w:szCs w:val="24"/>
              </w:rPr>
              <w:t>благополучателей</w:t>
            </w:r>
            <w:proofErr w:type="spellEnd"/>
            <w:r w:rsidRPr="001017C9">
              <w:rPr>
                <w:sz w:val="24"/>
                <w:szCs w:val="24"/>
              </w:rPr>
              <w:t xml:space="preserve"> Проекта, из них: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прямые </w:t>
            </w:r>
            <w:proofErr w:type="spellStart"/>
            <w:r w:rsidRPr="001017C9">
              <w:rPr>
                <w:sz w:val="24"/>
                <w:szCs w:val="24"/>
              </w:rPr>
              <w:t>благополучатели</w:t>
            </w:r>
            <w:proofErr w:type="spellEnd"/>
            <w:r w:rsidRPr="001017C9">
              <w:rPr>
                <w:sz w:val="24"/>
                <w:szCs w:val="24"/>
              </w:rPr>
              <w:t xml:space="preserve">, человек </w:t>
            </w:r>
            <w:r w:rsidRPr="001017C9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косвенные </w:t>
            </w:r>
            <w:proofErr w:type="spellStart"/>
            <w:r w:rsidRPr="001017C9">
              <w:rPr>
                <w:sz w:val="24"/>
                <w:szCs w:val="24"/>
              </w:rPr>
              <w:t>благополучатели</w:t>
            </w:r>
            <w:proofErr w:type="spellEnd"/>
            <w:r w:rsidRPr="001017C9">
              <w:rPr>
                <w:sz w:val="24"/>
                <w:szCs w:val="24"/>
              </w:rPr>
              <w:t xml:space="preserve">, человек </w:t>
            </w:r>
            <w:r w:rsidRPr="001017C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8.5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8.6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Добровольное (волонтерское) участие граждан в реализации Проекта: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привлеченных добровольцев (волонтеров),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11A1" w:rsidRPr="001017C9" w:rsidTr="00A041D8">
        <w:trPr>
          <w:trHeight w:val="1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виды работ, выполняемых добровольцами (волонтерами)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1.</w:t>
            </w:r>
            <w:r w:rsidR="008122D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осадка деревьев</w:t>
            </w:r>
            <w:r w:rsidR="008122D1">
              <w:rPr>
                <w:sz w:val="24"/>
                <w:szCs w:val="24"/>
              </w:rPr>
              <w:t>.</w:t>
            </w:r>
          </w:p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</w:t>
            </w:r>
            <w:r w:rsidR="008122D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ысадка рассады цветов</w:t>
            </w:r>
            <w:r w:rsidR="008122D1">
              <w:rPr>
                <w:sz w:val="24"/>
                <w:szCs w:val="24"/>
              </w:rPr>
              <w:t>.</w:t>
            </w:r>
          </w:p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«Интернет» информации:</w:t>
            </w: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о внесении Проекта в местную администрацию и о возможности представления гражданами замечаний и предложений по Проекту </w:t>
            </w:r>
            <w:r w:rsidRPr="001017C9">
              <w:rPr>
                <w:sz w:val="24"/>
                <w:szCs w:val="24"/>
                <w:vertAlign w:val="superscript"/>
              </w:rPr>
              <w:t>8</w:t>
            </w:r>
            <w:r w:rsidRPr="001017C9">
              <w:rPr>
                <w:sz w:val="24"/>
                <w:szCs w:val="24"/>
              </w:rPr>
              <w:t xml:space="preserve">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D1" w:rsidRPr="001017C9" w:rsidRDefault="008122D1" w:rsidP="00812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1A1" w:rsidRPr="001017C9" w:rsidTr="006357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A1" w:rsidRPr="001017C9" w:rsidRDefault="006411A1" w:rsidP="00635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D1" w:rsidRPr="001017C9" w:rsidRDefault="008122D1" w:rsidP="00812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1A1" w:rsidRPr="001017C9" w:rsidRDefault="006411A1" w:rsidP="006411A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1710"/>
        <w:gridCol w:w="4192"/>
      </w:tblGrid>
      <w:tr w:rsidR="00592637" w:rsidRPr="005C1AFF" w:rsidTr="00420D9C">
        <w:tc>
          <w:tcPr>
            <w:tcW w:w="9910" w:type="dxa"/>
            <w:gridSpan w:val="3"/>
          </w:tcPr>
          <w:p w:rsidR="00592637" w:rsidRPr="005C1AFF" w:rsidRDefault="00592637" w:rsidP="0042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2637" w:rsidRPr="005C1AFF" w:rsidTr="00420D9C">
        <w:tc>
          <w:tcPr>
            <w:tcW w:w="4008" w:type="dxa"/>
          </w:tcPr>
          <w:p w:rsidR="00592637" w:rsidRPr="005C1AFF" w:rsidRDefault="00592637" w:rsidP="00420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92637" w:rsidRPr="005C1AFF" w:rsidRDefault="00592637" w:rsidP="00420D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2" w:type="dxa"/>
          </w:tcPr>
          <w:p w:rsidR="00592637" w:rsidRPr="005C1AFF" w:rsidRDefault="00592637" w:rsidP="00420D9C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637" w:rsidRPr="005C1AFF" w:rsidTr="00420D9C">
        <w:tc>
          <w:tcPr>
            <w:tcW w:w="9910" w:type="dxa"/>
            <w:gridSpan w:val="3"/>
          </w:tcPr>
          <w:p w:rsidR="00592637" w:rsidRPr="005C1AFF" w:rsidRDefault="00592637" w:rsidP="00420D9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735E7A" w:rsidRDefault="00735E7A"/>
    <w:sectPr w:rsidR="00735E7A" w:rsidSect="00D16B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6C"/>
    <w:rsid w:val="00073C81"/>
    <w:rsid w:val="0010686C"/>
    <w:rsid w:val="00167223"/>
    <w:rsid w:val="002E4BFE"/>
    <w:rsid w:val="00446582"/>
    <w:rsid w:val="00592637"/>
    <w:rsid w:val="005B3C67"/>
    <w:rsid w:val="006411A1"/>
    <w:rsid w:val="00735E7A"/>
    <w:rsid w:val="008122D1"/>
    <w:rsid w:val="00864360"/>
    <w:rsid w:val="00900535"/>
    <w:rsid w:val="00A041D8"/>
    <w:rsid w:val="00A12240"/>
    <w:rsid w:val="00C274A1"/>
    <w:rsid w:val="00CB6FDF"/>
    <w:rsid w:val="00D16B6D"/>
    <w:rsid w:val="00D70EEB"/>
    <w:rsid w:val="00D92C67"/>
    <w:rsid w:val="00DF4D03"/>
    <w:rsid w:val="00DF5C9A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1CB5-3678-45AE-9C40-21620EFA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B6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2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05832&amp;date=05.07.2022&amp;dst=10135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Shemelina</cp:lastModifiedBy>
  <cp:revision>2</cp:revision>
  <cp:lastPrinted>2022-09-21T10:56:00Z</cp:lastPrinted>
  <dcterms:created xsi:type="dcterms:W3CDTF">2022-10-13T06:15:00Z</dcterms:created>
  <dcterms:modified xsi:type="dcterms:W3CDTF">2022-10-13T06:15:00Z</dcterms:modified>
</cp:coreProperties>
</file>