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886899" w:rsidP="00886899">
      <w:pPr>
        <w:tabs>
          <w:tab w:val="left" w:pos="4536"/>
          <w:tab w:val="left" w:pos="7655"/>
          <w:tab w:val="left" w:pos="7938"/>
        </w:tabs>
      </w:pPr>
      <w:r w:rsidRPr="008868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ge">
              <wp:posOffset>335280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:rsidTr="00E71F4F">
        <w:tc>
          <w:tcPr>
            <w:tcW w:w="9781" w:type="dxa"/>
          </w:tcPr>
          <w:p w:rsidR="00A41F39" w:rsidRDefault="001323EB" w:rsidP="00A41F39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:rsidR="00A41F39" w:rsidRDefault="00A41F3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D55D7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  <w:proofErr w:type="spellEnd"/>
          </w:p>
        </w:tc>
      </w:tr>
    </w:tbl>
    <w:p w:rsidR="00C841CB" w:rsidRDefault="00C841CB"/>
    <w:p w:rsidR="00E71F4F" w:rsidRDefault="00F333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119380</wp:posOffset>
                </wp:positionV>
                <wp:extent cx="2472690" cy="2360930"/>
                <wp:effectExtent l="0" t="0" r="22860" b="203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360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9F" w:rsidRPr="00024C9F" w:rsidRDefault="00024C9F" w:rsidP="00024C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4C9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Программы</w:t>
                            </w:r>
                          </w:p>
                          <w:p w:rsidR="00024C9F" w:rsidRPr="00024C9F" w:rsidRDefault="00024C9F" w:rsidP="00024C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4C9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профилактики рисков </w:t>
                            </w:r>
                          </w:p>
                          <w:p w:rsidR="00024C9F" w:rsidRPr="00024C9F" w:rsidRDefault="00024C9F" w:rsidP="00024C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4C9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причинения вреда (ущерба) </w:t>
                            </w:r>
                          </w:p>
                          <w:p w:rsidR="00024C9F" w:rsidRPr="00487D25" w:rsidRDefault="00D35726" w:rsidP="00487D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охраняемым законом ценностям </w:t>
                            </w:r>
                            <w:r w:rsidR="00024C9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 </w:t>
                            </w:r>
                            <w:r w:rsidR="000A0F7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осуществлении муниципального</w:t>
                            </w:r>
                            <w:r w:rsidR="00024C9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земельного контроля</w:t>
                            </w:r>
                            <w:r w:rsidR="00487D2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4C9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границах Добря</w:t>
                            </w:r>
                            <w:r w:rsidR="003970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нского городского округа на 202</w:t>
                            </w:r>
                            <w:r w:rsidR="008B4EB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024C9F" w:rsidRPr="00136F9E" w:rsidRDefault="00024C9F" w:rsidP="00136F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1pt;margin-top:9.4pt;width:194.7pt;height:1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" strokecolor="white [3212]">
                <v:fill opacity="0"/>
                <v:textbox>
                  <w:txbxContent>
                    <w:p w:rsidR="00024C9F" w:rsidRPr="00024C9F" w:rsidRDefault="00024C9F" w:rsidP="00024C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4C9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Программы</w:t>
                      </w:r>
                    </w:p>
                    <w:p w:rsidR="00024C9F" w:rsidRPr="00024C9F" w:rsidRDefault="00024C9F" w:rsidP="00024C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4C9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профилактики рисков </w:t>
                      </w:r>
                    </w:p>
                    <w:p w:rsidR="00024C9F" w:rsidRPr="00024C9F" w:rsidRDefault="00024C9F" w:rsidP="00024C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4C9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причинения вреда (ущерба) </w:t>
                      </w:r>
                    </w:p>
                    <w:p w:rsidR="00024C9F" w:rsidRPr="00487D25" w:rsidRDefault="00D35726" w:rsidP="00487D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охраняемым законом ценностям </w:t>
                      </w:r>
                      <w:r w:rsidR="00024C9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 </w:t>
                      </w:r>
                      <w:r w:rsidR="000A0F7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осуществлении муниципального</w:t>
                      </w:r>
                      <w:r w:rsidR="00024C9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земельного контроля</w:t>
                      </w:r>
                      <w:r w:rsidR="00487D2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024C9F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границах Добря</w:t>
                      </w:r>
                      <w:r w:rsidR="003970A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нского городского округа на 202</w:t>
                      </w:r>
                      <w:r w:rsidR="008B4EBF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4</w:t>
                      </w:r>
                    </w:p>
                    <w:p w:rsidR="00024C9F" w:rsidRPr="00136F9E" w:rsidRDefault="00024C9F" w:rsidP="00136F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19050" b="330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D5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2032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1B0F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2222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A60D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30480" b="234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C77E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3" w:rsidRDefault="00972483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25" w:rsidRPr="00487D25" w:rsidRDefault="00487D25" w:rsidP="00487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44 Федерального закона от 31 июля</w:t>
      </w:r>
      <w:r w:rsidR="00086D7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самоуправления в Рос</w:t>
      </w:r>
      <w:r w:rsidR="007F1CA7">
        <w:rPr>
          <w:rFonts w:ascii="Times New Roman" w:eastAsia="Times New Roman" w:hAnsi="Times New Roman" w:cs="Times New Roman"/>
          <w:sz w:val="28"/>
          <w:szCs w:val="28"/>
        </w:rPr>
        <w:t>сийской Федерации», в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целях стимулирования добросовестного соблю</w:t>
      </w:r>
      <w:r w:rsidR="007F1CA7">
        <w:rPr>
          <w:rFonts w:ascii="Times New Roman" w:eastAsia="Times New Roman" w:hAnsi="Times New Roman" w:cs="Times New Roman"/>
          <w:sz w:val="28"/>
          <w:szCs w:val="28"/>
        </w:rPr>
        <w:t xml:space="preserve">дения обязательных требований 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>всеми контролируемыми лицами, устранения</w:t>
      </w:r>
      <w:r w:rsidR="007F1CA7">
        <w:rPr>
          <w:rFonts w:ascii="Times New Roman" w:eastAsia="Times New Roman" w:hAnsi="Times New Roman" w:cs="Times New Roman"/>
          <w:sz w:val="28"/>
          <w:szCs w:val="28"/>
        </w:rPr>
        <w:t xml:space="preserve"> условий, причин и факторов, 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>способных привести к нарушениям обязательных требований и (или)  причинению вреда (ущерба) охраняемым законом ценностям, создания условий для доведения обязательных требований до</w:t>
      </w:r>
      <w:r w:rsidR="007F1CA7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лиц, повышения 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>информированности о способах их соблюдения</w:t>
      </w:r>
    </w:p>
    <w:p w:rsidR="00024C9F" w:rsidRPr="00A93458" w:rsidRDefault="00024C9F" w:rsidP="00024C9F">
      <w:pPr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93458">
        <w:rPr>
          <w:rFonts w:ascii="Times New Roman" w:hAnsi="Times New Roman" w:cs="Times New Roman"/>
          <w:sz w:val="28"/>
          <w:szCs w:val="28"/>
        </w:rPr>
        <w:t>:</w:t>
      </w:r>
    </w:p>
    <w:p w:rsidR="00487D25" w:rsidRPr="00487D25" w:rsidRDefault="00024C9F" w:rsidP="00487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 при осуществлении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</w:t>
      </w:r>
      <w:r w:rsidR="00214892">
        <w:rPr>
          <w:rFonts w:ascii="Times New Roman" w:eastAsia="Times New Roman" w:hAnsi="Times New Roman" w:cs="Times New Roman"/>
          <w:sz w:val="28"/>
          <w:szCs w:val="28"/>
        </w:rPr>
        <w:t>нского городского округа на 202</w:t>
      </w:r>
      <w:r w:rsidR="008B4E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24C9F" w:rsidRPr="00A63713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управления имущественных и земельных отношений администрации Добрянского городского округа, уполномоченным на осуществление муниципального земельного контроля, осуществлять контроль за исполнением </w:t>
      </w:r>
      <w:hyperlink w:anchor="Par40" w:tooltip="ПРОГРАММА" w:history="1">
        <w:r w:rsidRPr="00A63713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024C9F" w:rsidRPr="00A63713" w:rsidRDefault="00024C9F" w:rsidP="00024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 xml:space="preserve">3. Разместить </w:t>
      </w:r>
      <w:hyperlink w:anchor="Par40" w:tooltip="ПРОГРАММА" w:history="1">
        <w:r w:rsidRPr="00A63713">
          <w:rPr>
            <w:rFonts w:ascii="Times New Roman" w:eastAsia="Times New Roman" w:hAnsi="Times New Roman" w:cs="Times New Roman"/>
            <w:sz w:val="28"/>
            <w:szCs w:val="28"/>
          </w:rPr>
          <w:t>Программ</w:t>
        </w:r>
      </w:hyperlink>
      <w:r w:rsidRPr="00A63713">
        <w:rPr>
          <w:rFonts w:ascii="Times New Roman" w:eastAsia="Times New Roman" w:hAnsi="Times New Roman" w:cs="Times New Roman"/>
          <w:sz w:val="28"/>
          <w:szCs w:val="28"/>
        </w:rPr>
        <w:t>у профилактики</w:t>
      </w:r>
      <w:r w:rsidRPr="00A63713">
        <w:rPr>
          <w:rFonts w:ascii="Times New Roman" w:hAnsi="Times New Roman" w:cs="Times New Roman"/>
          <w:sz w:val="28"/>
          <w:szCs w:val="28"/>
        </w:rPr>
        <w:t xml:space="preserve"> на официальном сайте правовой информации Добрянского городского округа в информационно-телекоммуникационной сети Интернет с доменным </w:t>
      </w:r>
      <w:r w:rsidRPr="00525489">
        <w:rPr>
          <w:rFonts w:ascii="Times New Roman" w:hAnsi="Times New Roman" w:cs="Times New Roman"/>
          <w:sz w:val="28"/>
          <w:szCs w:val="28"/>
        </w:rPr>
        <w:t>именем dobr-pravo.ru.</w:t>
      </w:r>
      <w:r w:rsidRPr="00A63713">
        <w:rPr>
          <w:rFonts w:ascii="Times New Roman" w:hAnsi="Times New Roman" w:cs="Times New Roman"/>
          <w:bCs/>
          <w:sz w:val="28"/>
          <w:szCs w:val="28"/>
        </w:rPr>
        <w:tab/>
      </w:r>
    </w:p>
    <w:p w:rsidR="00024C9F" w:rsidRPr="00A63713" w:rsidRDefault="00024C9F" w:rsidP="000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24C9F" w:rsidRPr="00BD5C82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3458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</w:t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Ю.М. Бердникова</w:t>
      </w: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7F1CA7" w:rsidRDefault="007F1CA7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A02778" w:rsidRDefault="00A02778" w:rsidP="00937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к приказу управления имущественных </w:t>
      </w:r>
    </w:p>
    <w:p w:rsidR="003066D0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земельных отношений администрации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Добрянского городского округа </w:t>
      </w:r>
    </w:p>
    <w:p w:rsidR="00024C9F" w:rsidRPr="00F35D7E" w:rsidRDefault="00F35D7E" w:rsidP="00F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086D79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214892" w:rsidRPr="00086D7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__________2</w:t>
      </w:r>
      <w:r w:rsidR="007F1CA7" w:rsidRPr="00086D7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>г. № _____</w:t>
      </w:r>
    </w:p>
    <w:p w:rsidR="00487D25" w:rsidRDefault="00487D25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487D25" w:rsidRPr="00487D25" w:rsidRDefault="00487D25" w:rsidP="00487D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87D2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в границах Добря</w:t>
      </w:r>
      <w:r w:rsidR="00214892">
        <w:rPr>
          <w:rFonts w:ascii="Times New Roman" w:eastAsia="Times New Roman" w:hAnsi="Times New Roman" w:cs="Times New Roman"/>
          <w:b/>
          <w:sz w:val="28"/>
          <w:szCs w:val="28"/>
        </w:rPr>
        <w:t>нского городского округа на 202</w:t>
      </w:r>
      <w:r w:rsidR="007F1CA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487D25" w:rsidRP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D25" w:rsidRPr="00487D25" w:rsidRDefault="00487D25" w:rsidP="00553330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87D25" w:rsidRPr="00487D25" w:rsidRDefault="00487D25" w:rsidP="00553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</w:t>
      </w:r>
      <w:r w:rsidR="00214892">
        <w:rPr>
          <w:rFonts w:ascii="Times New Roman" w:eastAsia="Times New Roman" w:hAnsi="Times New Roman" w:cs="Times New Roman"/>
          <w:sz w:val="28"/>
          <w:szCs w:val="28"/>
        </w:rPr>
        <w:t>нского городского округа на 202</w:t>
      </w:r>
      <w:r w:rsidR="007F1CA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имущественных </w:t>
      </w:r>
      <w:r w:rsidR="004F7964">
        <w:rPr>
          <w:rFonts w:ascii="Times New Roman" w:eastAsia="Times New Roman" w:hAnsi="Times New Roman" w:cs="Times New Roman"/>
          <w:sz w:val="28"/>
          <w:szCs w:val="28"/>
        </w:rPr>
        <w:t>и земельных отношений администрации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городского округа (далее – орган </w:t>
      </w:r>
      <w:r w:rsidR="00214892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контроля) на 202</w:t>
      </w:r>
      <w:r w:rsidR="007F1CA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87D25" w:rsidRDefault="00487D25" w:rsidP="00553330">
      <w:pPr>
        <w:widowControl w:val="0"/>
        <w:tabs>
          <w:tab w:val="left" w:pos="64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4F7964" w:rsidRPr="009276B9" w:rsidRDefault="00024C9F" w:rsidP="00553330">
      <w:pPr>
        <w:pStyle w:val="a9"/>
        <w:numPr>
          <w:ilvl w:val="0"/>
          <w:numId w:val="12"/>
        </w:numPr>
        <w:tabs>
          <w:tab w:val="left" w:pos="646"/>
        </w:tabs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Анализ</w:t>
      </w:r>
      <w:r w:rsidRPr="004F796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текущего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состояния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осуществления</w:t>
      </w:r>
      <w:r w:rsidRPr="004F7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вида</w:t>
      </w:r>
      <w:r w:rsidRPr="004F796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контроля,</w:t>
      </w:r>
      <w:r w:rsidRPr="004F796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="004225D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  <w:t xml:space="preserve">описание текущего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уровня</w:t>
      </w:r>
      <w:r w:rsidRPr="004F79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  <w:r w:rsidRPr="004F796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профилактической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контрольного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(надзорного)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органа,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характеристика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проблем,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на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="004225D5"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решение</w:t>
      </w:r>
      <w:r w:rsidR="004225D5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 xml:space="preserve"> которых</w:t>
      </w:r>
      <w:r w:rsidRPr="004F7964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направлена</w:t>
      </w:r>
      <w:r w:rsidRPr="004F796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программа</w:t>
      </w:r>
      <w:r w:rsidRPr="004F7964">
        <w:rPr>
          <w:rFonts w:ascii="Times New Roman" w:eastAsia="Times New Roman" w:hAnsi="Times New Roman" w:cs="Times New Roman"/>
          <w:b/>
          <w:spacing w:val="2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профилактики</w:t>
      </w:r>
    </w:p>
    <w:p w:rsidR="00024C9F" w:rsidRPr="00715781" w:rsidRDefault="00024C9F" w:rsidP="00B417FA">
      <w:pPr>
        <w:widowControl w:val="0"/>
        <w:tabs>
          <w:tab w:val="left" w:pos="64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Настоящая программа разработана в </w:t>
      </w:r>
      <w:r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соответствии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статьей </w:t>
      </w:r>
      <w:r w:rsidR="002F24F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44</w:t>
      </w:r>
      <w:r w:rsidR="00086D79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2F24F3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от 31.07.2021 №</w:t>
      </w:r>
      <w:r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 «О государственном контроле</w:t>
      </w:r>
      <w:r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(надзоре)</w:t>
      </w:r>
      <w:r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487D25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контроле</w:t>
      </w:r>
      <w:r w:rsidRPr="00487D25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487D25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</w:t>
      </w:r>
      <w:r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487D2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487D25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248-ФЗ),</w:t>
      </w:r>
      <w:r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487D25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25.06.2021 № 990</w:t>
      </w:r>
      <w:r w:rsidRPr="00487D25">
        <w:rPr>
          <w:rFonts w:ascii="Times New Roman" w:eastAsia="Times New Roman" w:hAnsi="Times New Roman" w:cs="Times New Roman"/>
          <w:spacing w:val="99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487D25">
        <w:rPr>
          <w:rFonts w:ascii="Times New Roman" w:eastAsia="Times New Roman" w:hAnsi="Times New Roman" w:cs="Times New Roman"/>
          <w:spacing w:val="103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Правил</w:t>
      </w:r>
      <w:r w:rsidRPr="00487D25">
        <w:rPr>
          <w:rFonts w:ascii="Times New Roman" w:eastAsia="Times New Roman" w:hAnsi="Times New Roman" w:cs="Times New Roman"/>
          <w:spacing w:val="7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 и</w:t>
      </w:r>
      <w:r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утверждения</w:t>
      </w:r>
      <w:r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контрольными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(надзорными) </w:t>
      </w:r>
      <w:r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органами </w:t>
      </w:r>
      <w:r w:rsidR="007157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профилактики </w:t>
      </w:r>
      <w:r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рисков</w:t>
      </w:r>
      <w:r w:rsidR="00715781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(ущерба) охраняемым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 ценностям» и</w:t>
      </w:r>
      <w:r w:rsidR="002F24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 комплекс мероприятий по профилактике рисков</w:t>
      </w:r>
      <w:r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вреда (ущерба) охраняемым законом </w:t>
      </w:r>
      <w:r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ценностям</w:t>
      </w:r>
      <w:r w:rsidRPr="00487D25">
        <w:rPr>
          <w:rFonts w:ascii="Times New Roman" w:eastAsia="Times New Roman" w:hAnsi="Times New Roman" w:cs="Times New Roman"/>
          <w:spacing w:val="63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Pr="00487D25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487D2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487D25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p w:rsidR="00024C9F" w:rsidRPr="00A02778" w:rsidRDefault="00024C9F" w:rsidP="00B41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F7964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Добрянского </w:t>
      </w:r>
      <w:r w:rsidR="004F7964"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городского округа</w:t>
      </w:r>
      <w:r w:rsidRPr="00821C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5A378A" w:rsidRPr="00821CD9">
        <w:rPr>
          <w:rFonts w:ascii="Times New Roman" w:eastAsia="Times New Roman" w:hAnsi="Times New Roman" w:cs="Times New Roman"/>
          <w:sz w:val="28"/>
          <w:szCs w:val="28"/>
          <w:lang w:eastAsia="en-US"/>
        </w:rPr>
        <w:t>в 202</w:t>
      </w:r>
      <w:r w:rsidR="00977A0D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A02778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управлением имущественных и земельных отношений </w:t>
      </w:r>
      <w:r w:rsidR="00A02778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Добрянского городского округа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</w:t>
      </w:r>
      <w:r w:rsidR="00A02778" w:rsidRPr="00A02778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— Орган контроля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были</w:t>
      </w:r>
      <w:r w:rsidRPr="00A02778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разработаны</w:t>
      </w:r>
      <w:r w:rsidRPr="00A02778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02778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размещены</w:t>
      </w:r>
      <w:r w:rsidRPr="00A02778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A02778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A02778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A0277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F24F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</w:t>
      </w:r>
      <w:r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дминистрации:</w:t>
      </w:r>
    </w:p>
    <w:p w:rsidR="005A378A" w:rsidRDefault="009C2548" w:rsidP="00B4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программа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 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контроля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Добрянског</w:t>
      </w:r>
      <w:r>
        <w:rPr>
          <w:rFonts w:ascii="Times New Roman" w:eastAsia="Times New Roman" w:hAnsi="Times New Roman" w:cs="Times New Roman"/>
          <w:sz w:val="28"/>
          <w:szCs w:val="28"/>
        </w:rPr>
        <w:t>о городского округа на 202</w:t>
      </w:r>
      <w:r w:rsidR="00977A0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утвержденная приказом управления имущественных и земельных отношений администрации Добрянского городского округа от </w:t>
      </w:r>
      <w:r w:rsidR="00086D79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.1</w:t>
      </w:r>
      <w:r w:rsidR="00086D7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.202</w:t>
      </w:r>
      <w:r w:rsidR="00086D7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417FA">
        <w:rPr>
          <w:rFonts w:ascii="Times New Roman" w:eastAsia="Times New Roman" w:hAnsi="Times New Roman" w:cs="Times New Roman"/>
          <w:sz w:val="28"/>
          <w:szCs w:val="28"/>
          <w:lang w:eastAsia="en-US"/>
        </w:rPr>
        <w:t>32</w:t>
      </w:r>
      <w:r w:rsidRPr="009C2548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24C9F" w:rsidRPr="00A02778" w:rsidRDefault="009C2548" w:rsidP="00B417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частей,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содержащих обязательные требования, соблюдение которых оценивается при</w:t>
      </w:r>
      <w:r w:rsidR="00024C9F" w:rsidRPr="00A02778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="00024C9F" w:rsidRPr="00A02778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="00024C9F" w:rsidRPr="00A02778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24C9F" w:rsidRPr="00A02778">
        <w:rPr>
          <w:rFonts w:ascii="Times New Roman" w:eastAsia="Times New Roman" w:hAnsi="Times New Roman" w:cs="Times New Roman"/>
          <w:spacing w:val="57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="00024C9F" w:rsidRPr="00A02778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024C9F" w:rsidRPr="00A02778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="00024C9F" w:rsidRPr="00A02778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 контроля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;</w:t>
      </w:r>
    </w:p>
    <w:p w:rsidR="00553330" w:rsidRPr="00553330" w:rsidRDefault="009C2548" w:rsidP="00B41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CA7">
        <w:rPr>
          <w:rFonts w:ascii="Times New Roman" w:eastAsia="Times New Roman" w:hAnsi="Times New Roman" w:cs="Times New Roman"/>
          <w:sz w:val="28"/>
          <w:szCs w:val="28"/>
          <w:lang w:eastAsia="en-US"/>
        </w:rPr>
        <w:t>- п</w:t>
      </w:r>
      <w:r w:rsidR="00024C9F" w:rsidRPr="008B7CA7">
        <w:rPr>
          <w:rFonts w:ascii="Times New Roman" w:eastAsia="Times New Roman" w:hAnsi="Times New Roman" w:cs="Times New Roman"/>
          <w:sz w:val="28"/>
          <w:szCs w:val="28"/>
          <w:lang w:eastAsia="en-US"/>
        </w:rPr>
        <w:t>лан</w:t>
      </w:r>
      <w:r w:rsidR="00024C9F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B7CA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="00024C9F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B7CA7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плановых</w:t>
      </w:r>
      <w:r w:rsidR="00024C9F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B7CA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</w:t>
      </w:r>
      <w:r w:rsidR="00024C9F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B7CA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4C9F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01B4" w:rsidRPr="008B7CA7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977A0D" w:rsidRPr="008B7CA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24C9F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B7CA7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год,</w:t>
      </w:r>
      <w:r w:rsidR="00024C9F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01B4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не утверждался в связи </w:t>
      </w:r>
      <w:r w:rsidR="00553330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с</w:t>
      </w:r>
      <w:r w:rsidR="008B7CA7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вступлением в силу</w:t>
      </w:r>
      <w:r w:rsidR="00553330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8B7CA7" w:rsidRPr="008B7CA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553330" w:rsidRPr="008B7CA7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устанавливающий </w:t>
      </w:r>
      <w:r w:rsidR="008B7CA7" w:rsidRPr="008B7CA7">
        <w:rPr>
          <w:rFonts w:ascii="Times New Roman" w:eastAsia="Times New Roman" w:hAnsi="Times New Roman" w:cs="Times New Roman"/>
          <w:sz w:val="28"/>
          <w:szCs w:val="28"/>
        </w:rPr>
        <w:t>ограничения на</w:t>
      </w:r>
      <w:r w:rsidR="00553330" w:rsidRPr="008B7CA7">
        <w:rPr>
          <w:rFonts w:ascii="Times New Roman" w:eastAsia="Times New Roman" w:hAnsi="Times New Roman" w:cs="Times New Roman"/>
          <w:sz w:val="28"/>
          <w:szCs w:val="28"/>
        </w:rPr>
        <w:t xml:space="preserve"> осущест</w:t>
      </w:r>
      <w:r w:rsidR="00977A0D" w:rsidRPr="008B7CA7">
        <w:rPr>
          <w:rFonts w:ascii="Times New Roman" w:eastAsia="Times New Roman" w:hAnsi="Times New Roman" w:cs="Times New Roman"/>
          <w:sz w:val="28"/>
          <w:szCs w:val="28"/>
        </w:rPr>
        <w:t>влени</w:t>
      </w:r>
      <w:r w:rsidR="008B7C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254A">
        <w:rPr>
          <w:rFonts w:ascii="Times New Roman" w:eastAsia="Times New Roman" w:hAnsi="Times New Roman" w:cs="Times New Roman"/>
          <w:sz w:val="28"/>
          <w:szCs w:val="28"/>
        </w:rPr>
        <w:t xml:space="preserve"> плановых и внеплановых</w:t>
      </w:r>
      <w:r w:rsidR="00977A0D" w:rsidRPr="008B7CA7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мероприятий.</w:t>
      </w:r>
    </w:p>
    <w:p w:rsidR="00553330" w:rsidRPr="00553330" w:rsidRDefault="00553330" w:rsidP="00B417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30">
        <w:rPr>
          <w:rFonts w:ascii="Times New Roman" w:eastAsia="Times New Roman" w:hAnsi="Times New Roman" w:cs="Times New Roman"/>
          <w:sz w:val="28"/>
          <w:szCs w:val="28"/>
        </w:rPr>
        <w:t>Положение об осуществлении муниципального земельного контроля на территории Добрянского городского округа, утверждено решением Думы Добрянского городского округа от 28.10.2021 № 526. Положение вступило в силу с 1 января 2022 года.</w:t>
      </w:r>
    </w:p>
    <w:p w:rsidR="00024C9F" w:rsidRPr="00024C9F" w:rsidRDefault="00553330" w:rsidP="008B7C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3330">
        <w:rPr>
          <w:rFonts w:ascii="Times New Roman" w:eastAsia="Times New Roman" w:hAnsi="Times New Roman" w:cs="Times New Roman"/>
          <w:sz w:val="28"/>
          <w:szCs w:val="28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 требований, направленных на предупреждение нарушений при</w:t>
      </w:r>
      <w:r w:rsidR="00024C9F"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="00024C9F"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024C9F" w:rsidRPr="00024C9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="00024C9F" w:rsidRPr="00024C9F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</w:t>
      </w:r>
      <w:r w:rsidR="00024C9F" w:rsidRPr="00024C9F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осуществлялись:</w:t>
      </w:r>
    </w:p>
    <w:p w:rsidR="00024C9F" w:rsidRDefault="009C2548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контролируемых субъектов и их представителей по вопросам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оценивается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муниципальному</w:t>
      </w:r>
      <w:r w:rsidR="00024C9F"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земельному</w:t>
      </w:r>
      <w:r w:rsidR="00024C9F" w:rsidRPr="00024C9F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контролю;</w:t>
      </w:r>
    </w:p>
    <w:p w:rsidR="00F35D7E" w:rsidRPr="00854365" w:rsidRDefault="009C2548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</w:t>
      </w:r>
      <w:r w:rsidR="00024C9F" w:rsidRPr="008543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размещение</w:t>
      </w:r>
      <w:r w:rsidR="00024C9F" w:rsidRPr="008543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</w:t>
      </w:r>
      <w:r w:rsidR="00024C9F" w:rsidRPr="008543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="00024C9F" w:rsidRPr="008543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r w:rsidR="00024C9F" w:rsidRPr="00854365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8543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ГАС «Управление» доклада об осуществлении муниципального земельного</w:t>
      </w:r>
      <w:r w:rsidR="00024C9F" w:rsidRPr="008543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</w:t>
      </w: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оля на территории </w:t>
      </w:r>
      <w:r w:rsid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202</w:t>
      </w:r>
      <w:r w:rsid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и об эффективности</w:t>
      </w:r>
      <w:r w:rsidR="00024C9F" w:rsidRPr="008543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такого</w:t>
      </w:r>
      <w:r w:rsidR="00024C9F" w:rsidRPr="00854365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4F7964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онтроля.</w:t>
      </w:r>
    </w:p>
    <w:p w:rsidR="004101B4" w:rsidRPr="00821CD9" w:rsidRDefault="004101B4" w:rsidP="0085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65">
        <w:rPr>
          <w:rFonts w:ascii="Times New Roman" w:hAnsi="Times New Roman" w:cs="Times New Roman"/>
          <w:sz w:val="28"/>
          <w:szCs w:val="28"/>
        </w:rPr>
        <w:t>В связи с вступлением в силу</w:t>
      </w:r>
      <w:r w:rsidR="00821CD9" w:rsidRPr="00854365">
        <w:rPr>
          <w:rFonts w:ascii="Times New Roman" w:hAnsi="Times New Roman" w:cs="Times New Roman"/>
          <w:sz w:val="28"/>
          <w:szCs w:val="28"/>
        </w:rPr>
        <w:t xml:space="preserve"> приказа Федеральной службы государственной статистики</w:t>
      </w:r>
      <w:r w:rsidRPr="00854365">
        <w:rPr>
          <w:rFonts w:ascii="Times New Roman" w:hAnsi="Times New Roman" w:cs="Times New Roman"/>
          <w:sz w:val="28"/>
          <w:szCs w:val="28"/>
        </w:rPr>
        <w:t xml:space="preserve"> </w:t>
      </w:r>
      <w:r w:rsidR="00821CD9" w:rsidRPr="00854365">
        <w:rPr>
          <w:rFonts w:ascii="Times New Roman" w:hAnsi="Times New Roman" w:cs="Times New Roman"/>
          <w:sz w:val="28"/>
          <w:szCs w:val="28"/>
        </w:rPr>
        <w:t>от 24 июня 2022 г. № 466</w:t>
      </w:r>
      <w:bookmarkStart w:id="0" w:name="l2"/>
      <w:bookmarkStart w:id="1" w:name="l3"/>
      <w:bookmarkEnd w:id="0"/>
      <w:bookmarkEnd w:id="1"/>
      <w:r w:rsidR="00821CD9" w:rsidRPr="00854365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Росстата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</w:t>
      </w: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доклада об осуществлении муниципального земельного</w:t>
      </w:r>
      <w:r w:rsidRPr="008543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контроля </w:t>
      </w:r>
      <w:r w:rsidR="00553330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за 202</w:t>
      </w:r>
      <w:r w:rsidR="008B7CA7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53330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 </w:t>
      </w:r>
      <w:r w:rsidR="00821CD9"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предоставляется</w:t>
      </w: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4C9F" w:rsidRPr="00024C9F" w:rsidRDefault="00024C9F" w:rsidP="00821C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субъектов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контроля выступают юридические лица, индивидуальные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предприниматели и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граждане.</w:t>
      </w:r>
    </w:p>
    <w:p w:rsid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подконтрольным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относятся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участки,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расположенные</w:t>
      </w:r>
      <w:r w:rsidRPr="00024C9F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границах</w:t>
      </w:r>
      <w:r w:rsidRPr="00024C9F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="00877380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Добрянского городского округа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A254A" w:rsidRPr="004101B4" w:rsidRDefault="004A254A" w:rsidP="004A2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01B4">
        <w:rPr>
          <w:rFonts w:ascii="Times New Roman" w:hAnsi="Times New Roman" w:cs="Times New Roman"/>
          <w:sz w:val="28"/>
          <w:szCs w:val="28"/>
        </w:rPr>
        <w:t xml:space="preserve"> связи с вступлением 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</w:t>
      </w:r>
      <w:r>
        <w:rPr>
          <w:rFonts w:ascii="Times New Roman" w:hAnsi="Times New Roman" w:cs="Times New Roman"/>
          <w:sz w:val="28"/>
          <w:szCs w:val="28"/>
        </w:rPr>
        <w:t>троля» в</w:t>
      </w:r>
      <w:r w:rsidRPr="00317409">
        <w:rPr>
          <w:rFonts w:ascii="Times New Roman" w:hAnsi="Times New Roman" w:cs="Times New Roman"/>
          <w:sz w:val="28"/>
          <w:szCs w:val="28"/>
        </w:rPr>
        <w:t xml:space="preserve"> 2022 году</w:t>
      </w:r>
      <w:r>
        <w:rPr>
          <w:rFonts w:ascii="Times New Roman" w:hAnsi="Times New Roman" w:cs="Times New Roman"/>
          <w:sz w:val="28"/>
          <w:szCs w:val="28"/>
        </w:rPr>
        <w:t xml:space="preserve"> и в 2023 году </w:t>
      </w:r>
      <w:r w:rsidRPr="004101B4">
        <w:rPr>
          <w:rFonts w:ascii="Times New Roman" w:hAnsi="Times New Roman" w:cs="Times New Roman"/>
          <w:sz w:val="28"/>
          <w:szCs w:val="28"/>
        </w:rPr>
        <w:t>провер</w:t>
      </w:r>
      <w:r w:rsidR="00934BF1">
        <w:rPr>
          <w:rFonts w:ascii="Times New Roman" w:hAnsi="Times New Roman" w:cs="Times New Roman"/>
          <w:sz w:val="28"/>
          <w:szCs w:val="28"/>
        </w:rPr>
        <w:t>ки</w:t>
      </w:r>
      <w:r w:rsidRPr="004101B4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01B4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не проводил</w:t>
      </w:r>
      <w:r w:rsidR="00934BF1">
        <w:rPr>
          <w:rFonts w:ascii="Times New Roman" w:hAnsi="Times New Roman" w:cs="Times New Roman"/>
          <w:sz w:val="28"/>
          <w:szCs w:val="28"/>
        </w:rPr>
        <w:t>и</w:t>
      </w:r>
      <w:r w:rsidRPr="004101B4">
        <w:rPr>
          <w:rFonts w:ascii="Times New Roman" w:hAnsi="Times New Roman" w:cs="Times New Roman"/>
          <w:sz w:val="28"/>
          <w:szCs w:val="28"/>
        </w:rPr>
        <w:t>сь.</w:t>
      </w:r>
    </w:p>
    <w:p w:rsidR="004A254A" w:rsidRDefault="004A254A" w:rsidP="004A25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текущем 2023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году профилактическая деятельность направлена на:</w:t>
      </w:r>
    </w:p>
    <w:p w:rsidR="004A254A" w:rsidRPr="00024C9F" w:rsidRDefault="004A254A" w:rsidP="004A25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размещение</w:t>
      </w:r>
      <w:r w:rsidRPr="00024C9F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актуализацию</w:t>
      </w:r>
      <w:r w:rsidRPr="00024C9F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024C9F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024C9F"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en-US"/>
        </w:rPr>
        <w:t>а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дминистрации</w:t>
      </w:r>
      <w:r w:rsidRPr="00024C9F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перечней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отдельных частей, содержащих требования, установленные муниципальными</w:t>
      </w:r>
      <w:r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муниципального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контроля;</w:t>
      </w:r>
    </w:p>
    <w:p w:rsidR="004A254A" w:rsidRPr="00024C9F" w:rsidRDefault="004A254A" w:rsidP="004A25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 контролируемых субъектов по вопросам соблюдения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актами, в том числе посредством разработки и опубликования информаций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соблюдению указанных требований, проведения разъяснительной работы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доступными</w:t>
      </w:r>
      <w:r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способами;</w:t>
      </w:r>
    </w:p>
    <w:p w:rsidR="004A254A" w:rsidRDefault="004A254A" w:rsidP="004A25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консультирование по вопросам соблюдения обязательных 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оценивается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муниципальному</w:t>
      </w:r>
      <w:r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земельному</w:t>
      </w:r>
      <w:r w:rsidRPr="00024C9F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контролю;</w:t>
      </w:r>
    </w:p>
    <w:p w:rsidR="004A254A" w:rsidRPr="00024C9F" w:rsidRDefault="004A254A" w:rsidP="004A254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объявление</w:t>
      </w: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контролируемому лицу предостережени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недопус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тимости нарушения обязательных </w:t>
      </w:r>
      <w:r w:rsidRPr="0085436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земельного законодательства.</w:t>
      </w:r>
    </w:p>
    <w:p w:rsidR="00CD1AB2" w:rsidRDefault="00CD1AB2" w:rsidP="00D21C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4C9F" w:rsidRPr="00024C9F" w:rsidRDefault="00024C9F" w:rsidP="00D21C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Динамика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417F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 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контроля:</w:t>
      </w:r>
    </w:p>
    <w:tbl>
      <w:tblPr>
        <w:tblStyle w:val="TableNormal"/>
        <w:tblW w:w="9923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1987"/>
        <w:gridCol w:w="2632"/>
      </w:tblGrid>
      <w:tr w:rsidR="00024C9F" w:rsidRPr="00024C9F" w:rsidTr="00040432">
        <w:trPr>
          <w:trHeight w:val="604"/>
        </w:trPr>
        <w:tc>
          <w:tcPr>
            <w:tcW w:w="5304" w:type="dxa"/>
          </w:tcPr>
          <w:p w:rsidR="00024C9F" w:rsidRPr="00B417FA" w:rsidRDefault="009E6D5E" w:rsidP="009E6D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B41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рофилактическо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41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987" w:type="dxa"/>
          </w:tcPr>
          <w:p w:rsidR="00024C9F" w:rsidRPr="00A02778" w:rsidRDefault="00214892" w:rsidP="00977A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77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24C9F" w:rsidRPr="00A027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024C9F"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632" w:type="dxa"/>
          </w:tcPr>
          <w:p w:rsidR="00024C9F" w:rsidRPr="00A02778" w:rsidRDefault="00B417FA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за </w:t>
            </w:r>
            <w:r w:rsidR="00024C9F" w:rsidRPr="00A02778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9</w:t>
            </w:r>
            <w:r w:rsidR="00024C9F" w:rsidRPr="00A02778">
              <w:rPr>
                <w:rFonts w:ascii="Times New Roman" w:eastAsia="Times New Roman" w:hAnsi="Times New Roman" w:cs="Times New Roman"/>
                <w:spacing w:val="29"/>
                <w:w w:val="95"/>
                <w:sz w:val="28"/>
                <w:szCs w:val="28"/>
              </w:rPr>
              <w:t xml:space="preserve"> </w:t>
            </w:r>
            <w:proofErr w:type="spellStart"/>
            <w:r w:rsidR="00024C9F" w:rsidRPr="00A02778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месяцев</w:t>
            </w:r>
            <w:proofErr w:type="spellEnd"/>
          </w:p>
          <w:p w:rsidR="00024C9F" w:rsidRPr="00A02778" w:rsidRDefault="00214892" w:rsidP="00977A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77A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24C9F" w:rsidRPr="00A0277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="00024C9F" w:rsidRPr="00A0277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024C9F" w:rsidRPr="00024C9F" w:rsidTr="00F35D7E">
        <w:trPr>
          <w:trHeight w:val="335"/>
        </w:trPr>
        <w:tc>
          <w:tcPr>
            <w:tcW w:w="5304" w:type="dxa"/>
          </w:tcPr>
          <w:p w:rsidR="00B417FA" w:rsidRPr="00B417FA" w:rsidRDefault="00B417FA" w:rsidP="00B417F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417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Выдача контролируемому лицу</w:t>
            </w:r>
          </w:p>
          <w:p w:rsidR="00024C9F" w:rsidRPr="00B417FA" w:rsidRDefault="00D21C5D" w:rsidP="00B417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="00B417FA" w:rsidRPr="00B417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редостережения о недопустимости нарушений обязательных требований</w:t>
            </w:r>
            <w:r w:rsidR="00332F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земельного законодательства</w:t>
            </w:r>
          </w:p>
        </w:tc>
        <w:tc>
          <w:tcPr>
            <w:tcW w:w="1987" w:type="dxa"/>
          </w:tcPr>
          <w:p w:rsidR="00024C9F" w:rsidRPr="00A02778" w:rsidRDefault="00B417FA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2632" w:type="dxa"/>
          </w:tcPr>
          <w:p w:rsidR="00024C9F" w:rsidRPr="00A02778" w:rsidRDefault="00B417FA" w:rsidP="00FA4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FA4F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B417FA" w:rsidRPr="00024C9F" w:rsidTr="00F35D7E">
        <w:trPr>
          <w:trHeight w:val="335"/>
        </w:trPr>
        <w:tc>
          <w:tcPr>
            <w:tcW w:w="5304" w:type="dxa"/>
          </w:tcPr>
          <w:p w:rsidR="00B417FA" w:rsidRPr="00B417FA" w:rsidRDefault="00B417FA" w:rsidP="0055333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417F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Консультирование контролируемых лиц</w:t>
            </w:r>
          </w:p>
        </w:tc>
        <w:tc>
          <w:tcPr>
            <w:tcW w:w="1987" w:type="dxa"/>
          </w:tcPr>
          <w:p w:rsidR="00B417FA" w:rsidRPr="00B417FA" w:rsidRDefault="00B417FA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632" w:type="dxa"/>
          </w:tcPr>
          <w:p w:rsidR="00B417FA" w:rsidRPr="00B417FA" w:rsidRDefault="00B417FA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CD1AB2" w:rsidRPr="00024C9F" w:rsidRDefault="00CD1AB2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4C9F" w:rsidRPr="00024C9F" w:rsidRDefault="00024C9F" w:rsidP="00FA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подконтрольной сфере можно сделать вывод о том, что наиболее значимыми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рисками</w:t>
      </w:r>
      <w:r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сфере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земельных</w:t>
      </w:r>
      <w:r w:rsidRPr="00024C9F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правоотношений являются</w:t>
      </w:r>
      <w:r w:rsidRPr="00024C9F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самовольное</w:t>
      </w:r>
      <w:r w:rsidRPr="00024C9F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="00977A0D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занятие</w:t>
      </w:r>
      <w:r w:rsidR="00977A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77A0D"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использование</w:t>
      </w:r>
      <w:r w:rsidRPr="00024C9F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Pr="00214892">
        <w:rPr>
          <w:rFonts w:ascii="Times New Roman" w:hAnsi="Times New Roman" w:cs="Times New Roman"/>
          <w:sz w:val="28"/>
          <w:szCs w:val="28"/>
        </w:rPr>
        <w:t>земель</w:t>
      </w:r>
      <w:r w:rsidR="00214892" w:rsidRPr="00214892">
        <w:rPr>
          <w:rFonts w:ascii="Times New Roman" w:hAnsi="Times New Roman" w:cs="Times New Roman"/>
          <w:sz w:val="28"/>
          <w:szCs w:val="28"/>
        </w:rPr>
        <w:t xml:space="preserve"> без оформленных в установленном порядке правоустанавливающих документов на зем</w:t>
      </w:r>
      <w:r w:rsidR="00977A0D">
        <w:rPr>
          <w:rFonts w:ascii="Times New Roman" w:hAnsi="Times New Roman" w:cs="Times New Roman"/>
          <w:sz w:val="28"/>
          <w:szCs w:val="28"/>
        </w:rPr>
        <w:t>ельный участок</w:t>
      </w:r>
      <w:r w:rsidRPr="00214892">
        <w:rPr>
          <w:rFonts w:ascii="Times New Roman" w:hAnsi="Times New Roman" w:cs="Times New Roman"/>
          <w:sz w:val="28"/>
          <w:szCs w:val="28"/>
        </w:rPr>
        <w:t>.</w:t>
      </w:r>
    </w:p>
    <w:p w:rsidR="00024C9F" w:rsidRPr="00024C9F" w:rsidRDefault="00024C9F" w:rsidP="00FA4F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соблюдение контролируемыми лицами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 законодательства, будет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способствовать повышению их ответственности, а также снижению количества</w:t>
      </w:r>
      <w:r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совершаемых</w:t>
      </w:r>
      <w:r w:rsidRPr="00024C9F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нарушений.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771FF" w:rsidRPr="00553330" w:rsidRDefault="00F35D7E" w:rsidP="0055333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Цели и задачи реализации программы профилактики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Основными</w:t>
      </w:r>
      <w:r w:rsidRPr="00024C9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целями</w:t>
      </w:r>
      <w:r w:rsidRPr="00024C9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 являются: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способствующих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возможному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охраняемым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снижение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рисков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возникновения;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Мотивация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добросовестному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соблюдению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="00024C9F"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лицами;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Разъяснение</w:t>
      </w:r>
      <w:r w:rsidR="00024C9F" w:rsidRPr="00024C9F">
        <w:rPr>
          <w:rFonts w:ascii="Times New Roman" w:eastAsia="Times New Roman" w:hAnsi="Times New Roman" w:cs="Times New Roman"/>
          <w:spacing w:val="76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контролируемым</w:t>
      </w:r>
      <w:r w:rsidR="00024C9F" w:rsidRPr="00024C9F">
        <w:rPr>
          <w:rFonts w:ascii="Times New Roman" w:eastAsia="Times New Roman" w:hAnsi="Times New Roman" w:cs="Times New Roman"/>
          <w:spacing w:val="39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субъектам</w:t>
      </w:r>
      <w:r w:rsidR="00024C9F" w:rsidRPr="00024C9F">
        <w:rPr>
          <w:rFonts w:ascii="Times New Roman" w:eastAsia="Times New Roman" w:hAnsi="Times New Roman" w:cs="Times New Roman"/>
          <w:spacing w:val="7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8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требований;</w:t>
      </w:r>
    </w:p>
    <w:p w:rsidR="00C771F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результативности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деятельности.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Проведение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профилактических мероприятий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программы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направлено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 w:rsidR="00024C9F" w:rsidRPr="00024C9F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</w:t>
      </w:r>
      <w:r w:rsidR="00024C9F" w:rsidRPr="00024C9F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задач: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факторов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способствующих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нарушениям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субъектами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требований;</w:t>
      </w:r>
    </w:p>
    <w:p w:rsidR="00C771F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понимания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всех</w:t>
      </w:r>
      <w:r w:rsidR="00024C9F" w:rsidRPr="00024C9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участников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контрольной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предотвращение</w:t>
      </w:r>
      <w:r w:rsidR="00024C9F"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причинения</w:t>
      </w:r>
      <w:r w:rsidR="00024C9F"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024C9F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охраняемым</w:t>
      </w:r>
      <w:r w:rsidR="00024C9F" w:rsidRPr="00024C9F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ценностям;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Информирование,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024C9F" w:rsidRPr="00024C9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024C9F" w:rsidRPr="00024C9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24C9F" w:rsidRPr="00024C9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телекоммуникационных</w:t>
      </w:r>
      <w:r w:rsidR="00024C9F" w:rsidRPr="00024C9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Обеспечение доступности</w:t>
      </w:r>
      <w:r w:rsidR="00024C9F" w:rsidRPr="00024C9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024C9F" w:rsidRPr="00024C9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="00024C9F" w:rsidRPr="00024C9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="00024C9F" w:rsidRPr="00024C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требованиях</w:t>
      </w:r>
      <w:r w:rsidR="00024C9F" w:rsidRPr="00024C9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024C9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="00024C9F" w:rsidRPr="00024C9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мерах</w:t>
      </w:r>
      <w:r w:rsidR="00024C9F" w:rsidRPr="00024C9F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024C9F" w:rsidRPr="00024C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="00024C9F" w:rsidRPr="00024C9F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исполнению;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правовой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грамотности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="00024C9F"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субъектами;</w:t>
      </w:r>
    </w:p>
    <w:p w:rsidR="00024C9F" w:rsidRPr="00024C9F" w:rsidRDefault="00C771FF" w:rsidP="00553330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ab/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Повышение</w:t>
      </w:r>
      <w:r w:rsidR="00024C9F" w:rsidRPr="00024C9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прозрачности</w:t>
      </w:r>
      <w:r w:rsidR="00024C9F" w:rsidRPr="00024C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контрольной</w:t>
      </w:r>
      <w:r w:rsidR="00024C9F"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деятельности.</w:t>
      </w:r>
    </w:p>
    <w:p w:rsidR="00040432" w:rsidRPr="00A02778" w:rsidRDefault="00040432" w:rsidP="00553330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</w:pPr>
    </w:p>
    <w:p w:rsidR="00024C9F" w:rsidRPr="00024C9F" w:rsidRDefault="00C771FF" w:rsidP="00553330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TableNormal"/>
        <w:tblW w:w="9571" w:type="dxa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27"/>
        <w:gridCol w:w="2491"/>
        <w:gridCol w:w="2381"/>
      </w:tblGrid>
      <w:tr w:rsidR="00024C9F" w:rsidRPr="00024C9F" w:rsidTr="00040432">
        <w:trPr>
          <w:trHeight w:val="647"/>
        </w:trPr>
        <w:tc>
          <w:tcPr>
            <w:tcW w:w="672" w:type="dxa"/>
          </w:tcPr>
          <w:p w:rsidR="00024C9F" w:rsidRPr="00303F1F" w:rsidRDefault="00024C9F" w:rsidP="005533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303F1F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303F1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п/п</w:t>
            </w:r>
          </w:p>
        </w:tc>
        <w:tc>
          <w:tcPr>
            <w:tcW w:w="4027" w:type="dxa"/>
          </w:tcPr>
          <w:p w:rsidR="00024C9F" w:rsidRPr="00303F1F" w:rsidRDefault="00024C9F" w:rsidP="00303F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3F1F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Наименование</w:t>
            </w:r>
            <w:proofErr w:type="spellEnd"/>
            <w:r w:rsidRPr="00303F1F">
              <w:rPr>
                <w:rFonts w:ascii="Times New Roman" w:eastAsia="Times New Roman" w:hAnsi="Times New Roman" w:cs="Times New Roman"/>
                <w:spacing w:val="10"/>
                <w:w w:val="95"/>
                <w:sz w:val="26"/>
                <w:szCs w:val="26"/>
              </w:rPr>
              <w:t xml:space="preserve"> </w:t>
            </w: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491" w:type="dxa"/>
          </w:tcPr>
          <w:p w:rsidR="00024C9F" w:rsidRPr="00303F1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  <w:proofErr w:type="spellEnd"/>
            <w:r w:rsidRPr="00303F1F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2381" w:type="dxa"/>
          </w:tcPr>
          <w:p w:rsidR="00024C9F" w:rsidRPr="00303F1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  <w:proofErr w:type="spellEnd"/>
          </w:p>
          <w:p w:rsidR="00024C9F" w:rsidRPr="00303F1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  <w:proofErr w:type="spellEnd"/>
          </w:p>
        </w:tc>
      </w:tr>
      <w:tr w:rsidR="00024C9F" w:rsidRPr="00024C9F" w:rsidTr="00040432">
        <w:trPr>
          <w:trHeight w:val="321"/>
        </w:trPr>
        <w:tc>
          <w:tcPr>
            <w:tcW w:w="9571" w:type="dxa"/>
            <w:gridSpan w:val="4"/>
          </w:tcPr>
          <w:p w:rsidR="00024C9F" w:rsidRPr="00303F1F" w:rsidRDefault="00024C9F" w:rsidP="005533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303F1F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  <w:proofErr w:type="spellEnd"/>
          </w:p>
        </w:tc>
      </w:tr>
      <w:tr w:rsidR="00024C9F" w:rsidRPr="00024C9F" w:rsidTr="00040432">
        <w:trPr>
          <w:trHeight w:val="1281"/>
        </w:trPr>
        <w:tc>
          <w:tcPr>
            <w:tcW w:w="672" w:type="dxa"/>
          </w:tcPr>
          <w:p w:rsidR="00024C9F" w:rsidRPr="00024C9F" w:rsidRDefault="00C771FF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024C9F" w:rsidRDefault="00024C9F" w:rsidP="00496D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и размещение </w:t>
            </w:r>
            <w:r w:rsidR="00303F1F"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официальном</w:t>
            </w:r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03F1F"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 администрации</w:t>
            </w:r>
            <w:r w:rsidR="00687C32"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Добрянского городского округа в </w:t>
            </w:r>
            <w:r w:rsid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 - </w:t>
            </w:r>
            <w:r w:rsidR="00687C32"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телекоммуникационной сети </w:t>
            </w:r>
            <w:r w:rsidR="00496DB8"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«Интернет» - </w:t>
            </w:r>
            <w:r w:rsidR="00496DB8" w:rsidRPr="00496DB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="00496DB8"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496DB8" w:rsidRPr="00496DB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="00496DB8"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496DB8" w:rsidRPr="00496DB8">
              <w:rPr>
                <w:rFonts w:ascii="Times New Roman" w:hAnsi="Times New Roman" w:cs="Times New Roman"/>
                <w:sz w:val="24"/>
                <w:szCs w:val="24"/>
              </w:rPr>
              <w:t>dobrraion</w:t>
            </w:r>
            <w:proofErr w:type="spellEnd"/>
            <w:r w:rsidR="00496DB8"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496DB8" w:rsidRPr="00496DB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496DB8"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F442F" w:rsidRPr="001D6FCB" w:rsidRDefault="000F442F" w:rsidP="000F44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ледующих сведений: </w:t>
            </w:r>
          </w:p>
          <w:p w:rsidR="0045201E" w:rsidRPr="001D6FCB" w:rsidRDefault="0045201E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тексты нормативных правовых актов, регулирующих осуществление муниципального земельного контроля; </w:t>
            </w:r>
          </w:p>
          <w:p w:rsidR="0045201E" w:rsidRPr="001D6FCB" w:rsidRDefault="0045201E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 </w:t>
            </w:r>
          </w:p>
          <w:p w:rsidR="0045201E" w:rsidRPr="001D6FCB" w:rsidRDefault="0045201E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:rsidR="0045201E" w:rsidRPr="001D6FCB" w:rsidRDefault="0045201E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перечень индикаторов риска нарушения требований земельного законодательства, порядок отнесения объектов контроля к категориям риска; </w:t>
            </w:r>
          </w:p>
          <w:p w:rsidR="0045201E" w:rsidRDefault="0045201E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перечень объектов контроля, 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учитываемых в рамках формирования ежегодного плана контрольных мероприятий, с указанием категории риска; </w:t>
            </w:r>
          </w:p>
          <w:p w:rsidR="00F80E2D" w:rsidRPr="00F80E2D" w:rsidRDefault="00F80E2D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0E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исчерпывающий перечень сведений, которые могут запрашиваться Органом муниципального контроля у контролируемого лица; </w:t>
            </w:r>
          </w:p>
          <w:p w:rsidR="0045201E" w:rsidRPr="001D6FCB" w:rsidRDefault="0045201E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программа профилактики рисков причинения вреда и план проведения плановых контрольных мероприятий; </w:t>
            </w:r>
          </w:p>
          <w:p w:rsidR="0045201E" w:rsidRPr="001D6FCB" w:rsidRDefault="0045201E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  <w:p w:rsidR="0045201E" w:rsidRPr="001D6FCB" w:rsidRDefault="0045201E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сведения о порядке досудебного обжалования решений контрольного (надзорного) органа, действий (бездействия) его должностных лиц; </w:t>
            </w:r>
          </w:p>
          <w:p w:rsidR="0045201E" w:rsidRPr="001D6FCB" w:rsidRDefault="0045201E" w:rsidP="004520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доклады, содержащие результаты обобщения правоприменительной практики органа муниципального земельного контроля </w:t>
            </w:r>
          </w:p>
          <w:p w:rsidR="000F442F" w:rsidRPr="00496DB8" w:rsidRDefault="000F442F" w:rsidP="00496DB8">
            <w:pPr>
              <w:rPr>
                <w:lang w:val="ru-RU"/>
              </w:rPr>
            </w:pPr>
          </w:p>
        </w:tc>
        <w:tc>
          <w:tcPr>
            <w:tcW w:w="2491" w:type="dxa"/>
          </w:tcPr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2165D9" w:rsidRDefault="005F176D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A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25.12.202</w:t>
            </w:r>
            <w:r w:rsidR="00FA4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165D9" w:rsidRPr="001D6FCB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1D6FCB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внесении изменений в законодательство </w:t>
            </w:r>
          </w:p>
          <w:p w:rsidR="002165D9" w:rsidRPr="001D6FCB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1D6FCB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1D6FCB" w:rsidRDefault="002165D9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0E2D" w:rsidRPr="00425A17" w:rsidRDefault="00F80E2D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0E2D" w:rsidRPr="001D6FCB" w:rsidRDefault="002165D9" w:rsidP="00F80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80E2D"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внесении изменений в законодательство </w:t>
            </w: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C06A1" w:rsidRPr="00425A17" w:rsidRDefault="00CC06A1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06A1" w:rsidRPr="00425A17" w:rsidRDefault="00CC06A1" w:rsidP="00F80E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06A1" w:rsidRPr="00425A17" w:rsidRDefault="00CC06A1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06A1" w:rsidRPr="00425A17" w:rsidRDefault="00CC06A1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C06A1" w:rsidRPr="00425A17" w:rsidRDefault="00CC06A1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Pr="00425A17" w:rsidRDefault="005F176D" w:rsidP="0084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25.12.202</w:t>
            </w:r>
            <w:r w:rsidR="00FA4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425A17" w:rsidRDefault="005F176D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 июля 202</w:t>
            </w:r>
            <w:r w:rsidR="00FA4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25A17" w:rsidRDefault="00425A17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F80E2D" w:rsidRPr="005F176D" w:rsidRDefault="005F176D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25.12.202</w:t>
            </w:r>
            <w:r w:rsidR="00FA4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F80E2D" w:rsidRDefault="00F80E2D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F80E2D" w:rsidRDefault="00F80E2D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F80E2D" w:rsidRPr="00425A17" w:rsidRDefault="00F80E2D" w:rsidP="00F80E2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425A17" w:rsidRPr="005F176D" w:rsidRDefault="00425A17" w:rsidP="0042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позднее</w:t>
            </w:r>
          </w:p>
          <w:p w:rsidR="002165D9" w:rsidRPr="00425A17" w:rsidRDefault="00611652" w:rsidP="0042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25A17"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декабря 202</w:t>
            </w:r>
            <w:r w:rsidR="00FA4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2165D9" w:rsidRPr="00425A17" w:rsidRDefault="002165D9" w:rsidP="002165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58C4" w:rsidRDefault="00EC58C4" w:rsidP="00E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01.06.202</w:t>
            </w:r>
            <w:r w:rsidR="00FA4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C58C4" w:rsidRPr="00425A17" w:rsidRDefault="00EC58C4" w:rsidP="00EC5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01.12.202</w:t>
            </w:r>
            <w:r w:rsidR="00FA4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425A17" w:rsidRPr="00425A17" w:rsidRDefault="00425A17" w:rsidP="00EC5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5A17" w:rsidRPr="00425A17" w:rsidRDefault="00425A17" w:rsidP="002165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165D9" w:rsidRDefault="005F176D" w:rsidP="008F2D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01.03.202</w:t>
            </w:r>
            <w:r w:rsidR="00FA4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F80E2D" w:rsidRDefault="00F80E2D" w:rsidP="008F2D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80E2D" w:rsidRDefault="00F80E2D" w:rsidP="00F80E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F176D" w:rsidRDefault="005F176D" w:rsidP="005F1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F176D" w:rsidRPr="00F80E2D" w:rsidRDefault="005F176D" w:rsidP="00FA4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01.03.202</w:t>
            </w:r>
            <w:r w:rsidR="00FA4F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81" w:type="dxa"/>
          </w:tcPr>
          <w:p w:rsidR="00024C9F" w:rsidRPr="00687C32" w:rsidRDefault="00687C32" w:rsidP="00553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 управления имущественных и земельных отношений 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Главный специалист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имущественных и земельных отношений администрации Добрянского городского округа</w:t>
            </w:r>
          </w:p>
        </w:tc>
      </w:tr>
      <w:tr w:rsidR="00024C9F" w:rsidRPr="00024C9F" w:rsidTr="00040432">
        <w:trPr>
          <w:trHeight w:val="321"/>
        </w:trPr>
        <w:tc>
          <w:tcPr>
            <w:tcW w:w="9571" w:type="dxa"/>
            <w:gridSpan w:val="4"/>
          </w:tcPr>
          <w:p w:rsidR="00024C9F" w:rsidRPr="005F176D" w:rsidRDefault="008F2D1B" w:rsidP="00553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4C9F" w:rsidRPr="005F1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4C9F" w:rsidRPr="005F17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024C9F" w:rsidRPr="005F176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</w:t>
            </w:r>
            <w:proofErr w:type="spellEnd"/>
            <w:r w:rsidR="00024C9F" w:rsidRPr="005F17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="00024C9F" w:rsidRPr="005F17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предостережения</w:t>
            </w:r>
            <w:proofErr w:type="spellEnd"/>
          </w:p>
        </w:tc>
      </w:tr>
      <w:tr w:rsidR="00024C9F" w:rsidRPr="00024C9F" w:rsidTr="00040432">
        <w:trPr>
          <w:trHeight w:val="1281"/>
        </w:trPr>
        <w:tc>
          <w:tcPr>
            <w:tcW w:w="672" w:type="dxa"/>
          </w:tcPr>
          <w:p w:rsidR="00024C9F" w:rsidRPr="00C771FF" w:rsidRDefault="005F176D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7" w:type="dxa"/>
          </w:tcPr>
          <w:p w:rsidR="00024C9F" w:rsidRPr="00982996" w:rsidRDefault="00024C9F" w:rsidP="0055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98299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Pr="0098299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лицу</w:t>
            </w:r>
          </w:p>
          <w:p w:rsidR="00024C9F" w:rsidRPr="00024C9F" w:rsidRDefault="00CD1AB2" w:rsidP="00553330">
            <w:pPr>
              <w:tabs>
                <w:tab w:val="left" w:pos="380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24C9F"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редостережения </w:t>
            </w:r>
            <w:r w:rsidR="00024C9F" w:rsidRPr="009829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="00024C9F" w:rsidRPr="0098299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="00024C9F"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="00024C9F" w:rsidRPr="009829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24C9F"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нарушений</w:t>
            </w:r>
            <w:r w:rsidR="00024C9F" w:rsidRPr="009829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24C9F"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="00024C9F" w:rsidRPr="0098299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024C9F"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2491" w:type="dxa"/>
          </w:tcPr>
          <w:p w:rsidR="000A0F71" w:rsidRDefault="00982996" w:rsidP="00303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F176D" w:rsidRPr="0045201E" w:rsidRDefault="005F176D" w:rsidP="00303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024C9F" w:rsidRPr="00982996" w:rsidRDefault="00982996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 управления имущественных и земельных отношений 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Главный специалист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имущественных и земельных отношений администрации Добрянского городского округа</w:t>
            </w:r>
          </w:p>
        </w:tc>
      </w:tr>
      <w:tr w:rsidR="00024C9F" w:rsidRPr="00024C9F" w:rsidTr="00040432">
        <w:trPr>
          <w:trHeight w:val="140"/>
        </w:trPr>
        <w:tc>
          <w:tcPr>
            <w:tcW w:w="9571" w:type="dxa"/>
            <w:gridSpan w:val="4"/>
          </w:tcPr>
          <w:p w:rsidR="00024C9F" w:rsidRPr="00BB71FD" w:rsidRDefault="008F2D1B" w:rsidP="0055333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1F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024C9F" w:rsidRPr="00BB71F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024C9F" w:rsidRPr="00BB71F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="00024C9F" w:rsidRPr="00BB71F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  <w:proofErr w:type="spellEnd"/>
          </w:p>
        </w:tc>
      </w:tr>
      <w:tr w:rsidR="00024C9F" w:rsidRPr="00024C9F" w:rsidTr="00040432">
        <w:trPr>
          <w:trHeight w:val="836"/>
        </w:trPr>
        <w:tc>
          <w:tcPr>
            <w:tcW w:w="672" w:type="dxa"/>
          </w:tcPr>
          <w:p w:rsidR="00024C9F" w:rsidRPr="00C771FF" w:rsidRDefault="005F176D" w:rsidP="0055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7" w:type="dxa"/>
          </w:tcPr>
          <w:p w:rsidR="00982996" w:rsidRPr="00982996" w:rsidRDefault="00982996" w:rsidP="009829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земельного контроля: </w:t>
            </w:r>
          </w:p>
          <w:p w:rsidR="00982996" w:rsidRPr="00496DB8" w:rsidRDefault="00982996" w:rsidP="009829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устной форме: </w:t>
            </w:r>
          </w:p>
          <w:p w:rsidR="00982996" w:rsidRPr="00982996" w:rsidRDefault="00982996" w:rsidP="009829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 телефону 8(34265) 3 91 24; </w:t>
            </w:r>
          </w:p>
          <w:p w:rsidR="00982996" w:rsidRPr="00982996" w:rsidRDefault="00982996" w:rsidP="009829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личном прием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адресу: </w:t>
            </w:r>
          </w:p>
          <w:p w:rsidR="00FA4F77" w:rsidRDefault="00982996" w:rsidP="009829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GoBack"/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Добрянка</w:t>
            </w: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Советская, 14</w:t>
            </w:r>
            <w:r w:rsidR="00FA4F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982996" w:rsidRDefault="00FA4F77" w:rsidP="009829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82996"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BB7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202, </w:t>
            </w:r>
            <w:proofErr w:type="spellStart"/>
            <w:r w:rsidR="00BB7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="00BB7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  <w:r w:rsidR="00D4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bookmarkEnd w:id="2"/>
          </w:p>
          <w:p w:rsidR="00D42C59" w:rsidRPr="00BB71FD" w:rsidRDefault="00D42C59" w:rsidP="00D42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B7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посредством видео-конференц-</w:t>
            </w:r>
          </w:p>
          <w:p w:rsidR="00D42C59" w:rsidRPr="00D42C59" w:rsidRDefault="00D42C59" w:rsidP="00D42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2996" w:rsidRPr="00982996" w:rsidRDefault="00982996" w:rsidP="009829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 ходе проведения профилактических мероприятий, контрольных мероприятий; </w:t>
            </w:r>
          </w:p>
          <w:p w:rsidR="00024C9F" w:rsidRPr="00D42C59" w:rsidRDefault="00496DB8" w:rsidP="00D42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982996"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письменной форме (в ответ на письменные обращения </w:t>
            </w:r>
            <w:r w:rsidR="00982996" w:rsidRPr="00D4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контролируемых лиц и их представителей о предоставлении информации об организации и осуществлении муниципального земельного контроля) </w:t>
            </w:r>
          </w:p>
        </w:tc>
        <w:tc>
          <w:tcPr>
            <w:tcW w:w="2491" w:type="dxa"/>
          </w:tcPr>
          <w:p w:rsidR="00D42C59" w:rsidRPr="00D42C59" w:rsidRDefault="00D42C59" w:rsidP="00D42C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рабочие дни – пн.- чт. с 8-30 до 17-30, пт. с 8-30 до 16-30</w:t>
            </w:r>
          </w:p>
          <w:p w:rsidR="00024C9F" w:rsidRPr="008E112A" w:rsidRDefault="00024C9F" w:rsidP="00553330">
            <w:pPr>
              <w:jc w:val="center"/>
              <w:rPr>
                <w:lang w:val="ru-RU"/>
              </w:rPr>
            </w:pPr>
          </w:p>
        </w:tc>
        <w:tc>
          <w:tcPr>
            <w:tcW w:w="2381" w:type="dxa"/>
          </w:tcPr>
          <w:p w:rsidR="00496DB8" w:rsidRDefault="00841D24" w:rsidP="00553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1D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Начальником (заместителем начальника</w:t>
            </w:r>
            <w:r w:rsidR="00496DB8" w:rsidRPr="00841D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имущественных и земельных отношений 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Добрянского городского округа</w:t>
            </w:r>
          </w:p>
          <w:p w:rsidR="00024C9F" w:rsidRPr="00D42C59" w:rsidRDefault="00D42C59" w:rsidP="005533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 управления имущественных и земельных отношений 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Главный специалист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имущественных и земельных отношений администрации Добрянского городского округа</w:t>
            </w:r>
          </w:p>
        </w:tc>
      </w:tr>
    </w:tbl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4C9F" w:rsidRPr="009276B9" w:rsidRDefault="00C771FF" w:rsidP="005533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Показатель результативности и эффективности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программы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рисков</w:t>
      </w:r>
      <w:r w:rsidR="00024C9F" w:rsidRPr="00024C9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причинения</w:t>
      </w:r>
      <w:r w:rsidR="00024C9F" w:rsidRPr="00024C9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вреда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Реализация</w:t>
      </w:r>
      <w:r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профилактики</w:t>
      </w:r>
      <w:r w:rsidRPr="00024C9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способствует: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соблюдающих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регулирующее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отношения;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 мероприятий,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C771F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 контроля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Показателями</w:t>
      </w:r>
      <w:r w:rsidRPr="00024C9F">
        <w:rPr>
          <w:rFonts w:ascii="Times New Roman" w:eastAsia="Times New Roman" w:hAnsi="Times New Roman" w:cs="Times New Roman"/>
          <w:spacing w:val="7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32"/>
          <w:w w:val="9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pacing w:val="8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являются: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полнота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контрольного</w:t>
      </w:r>
      <w:r w:rsidRPr="00024C9F">
        <w:rPr>
          <w:rFonts w:ascii="Times New Roman" w:eastAsia="Times New Roman" w:hAnsi="Times New Roman" w:cs="Times New Roman"/>
          <w:spacing w:val="6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024C9F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информационно-телекоммуникационной</w:t>
      </w:r>
      <w:r w:rsidRPr="00024C9F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</w:t>
      </w:r>
      <w:r w:rsidR="003C0A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</w:t>
      </w:r>
      <w:r w:rsidRPr="00024C9F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24C9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100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%;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обоснованных жалоб на действия (бездействие) контрольного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 и (или) его должностного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 при проведении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="00D21C5D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D21C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%;</w:t>
      </w:r>
    </w:p>
    <w:p w:rsidR="003C0A46" w:rsidRDefault="000A0F71" w:rsidP="00553330">
      <w:pPr>
        <w:pStyle w:val="Standard"/>
        <w:numPr>
          <w:ilvl w:val="0"/>
          <w:numId w:val="2"/>
        </w:numPr>
        <w:tabs>
          <w:tab w:val="left" w:pos="1082"/>
        </w:tabs>
        <w:ind w:hanging="2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C0A46"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доля профилактических мероприятий в объеме контрольных мероприятий - </w:t>
      </w:r>
      <w:r w:rsidR="003C0A46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3C0A46"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 %. </w:t>
      </w:r>
    </w:p>
    <w:p w:rsidR="00024C9F" w:rsidRPr="00024C9F" w:rsidRDefault="00024C9F" w:rsidP="005533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механизмом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удовлетворенности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качеством</w:t>
      </w:r>
      <w:r w:rsidRPr="00024C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</w:t>
      </w:r>
      <w:r w:rsidRPr="00024C9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направлениям: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требованиях, о принятых и готовящихся изменениях в системе 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 о порядке проведения проверок, правах контролируемых лиц 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проверки;</w:t>
      </w:r>
    </w:p>
    <w:p w:rsidR="00024C9F" w:rsidRPr="00024C9F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обеспечивающая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однозначное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толкование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контроля;</w:t>
      </w:r>
    </w:p>
    <w:p w:rsidR="00024C9F" w:rsidRPr="009276B9" w:rsidRDefault="00024C9F" w:rsidP="005533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вовлечение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sectPr w:rsidR="00024C9F" w:rsidRPr="009276B9" w:rsidSect="000A0F71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BF3"/>
    <w:multiLevelType w:val="hybridMultilevel"/>
    <w:tmpl w:val="D680841E"/>
    <w:lvl w:ilvl="0" w:tplc="10B43B70">
      <w:numFmt w:val="bullet"/>
      <w:lvlText w:val="-"/>
      <w:lvlJc w:val="left"/>
      <w:pPr>
        <w:ind w:left="23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452B6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2" w:tplc="94E0E798">
      <w:numFmt w:val="bullet"/>
      <w:lvlText w:val="•"/>
      <w:lvlJc w:val="left"/>
      <w:pPr>
        <w:ind w:left="2152" w:hanging="491"/>
      </w:pPr>
      <w:rPr>
        <w:rFonts w:hint="default"/>
        <w:lang w:val="ru-RU" w:eastAsia="en-US" w:bidi="ar-SA"/>
      </w:rPr>
    </w:lvl>
    <w:lvl w:ilvl="3" w:tplc="45E4B8AA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4" w:tplc="FCEC71C0">
      <w:numFmt w:val="bullet"/>
      <w:lvlText w:val="•"/>
      <w:lvlJc w:val="left"/>
      <w:pPr>
        <w:ind w:left="4064" w:hanging="491"/>
      </w:pPr>
      <w:rPr>
        <w:rFonts w:hint="default"/>
        <w:lang w:val="ru-RU" w:eastAsia="en-US" w:bidi="ar-SA"/>
      </w:rPr>
    </w:lvl>
    <w:lvl w:ilvl="5" w:tplc="6EFA0330">
      <w:numFmt w:val="bullet"/>
      <w:lvlText w:val="•"/>
      <w:lvlJc w:val="left"/>
      <w:pPr>
        <w:ind w:left="5020" w:hanging="491"/>
      </w:pPr>
      <w:rPr>
        <w:rFonts w:hint="default"/>
        <w:lang w:val="ru-RU" w:eastAsia="en-US" w:bidi="ar-SA"/>
      </w:rPr>
    </w:lvl>
    <w:lvl w:ilvl="6" w:tplc="B70A6A7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 w:tplc="C06C7CDC">
      <w:numFmt w:val="bullet"/>
      <w:lvlText w:val="•"/>
      <w:lvlJc w:val="left"/>
      <w:pPr>
        <w:ind w:left="6932" w:hanging="491"/>
      </w:pPr>
      <w:rPr>
        <w:rFonts w:hint="default"/>
        <w:lang w:val="ru-RU" w:eastAsia="en-US" w:bidi="ar-SA"/>
      </w:rPr>
    </w:lvl>
    <w:lvl w:ilvl="8" w:tplc="7CF65B6C">
      <w:numFmt w:val="bullet"/>
      <w:lvlText w:val="•"/>
      <w:lvlJc w:val="left"/>
      <w:pPr>
        <w:ind w:left="7888" w:hanging="491"/>
      </w:pPr>
      <w:rPr>
        <w:rFonts w:hint="default"/>
        <w:lang w:val="ru-RU" w:eastAsia="en-US" w:bidi="ar-SA"/>
      </w:rPr>
    </w:lvl>
  </w:abstractNum>
  <w:abstractNum w:abstractNumId="1" w15:restartNumberingAfterBreak="0">
    <w:nsid w:val="14F41617"/>
    <w:multiLevelType w:val="hybridMultilevel"/>
    <w:tmpl w:val="59323FC6"/>
    <w:lvl w:ilvl="0" w:tplc="0694CAF0">
      <w:start w:val="1"/>
      <w:numFmt w:val="decimal"/>
      <w:lvlText w:val="%1."/>
      <w:lvlJc w:val="left"/>
      <w:pPr>
        <w:ind w:left="237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824E78">
      <w:start w:val="3"/>
      <w:numFmt w:val="decimal"/>
      <w:lvlText w:val="%2."/>
      <w:lvlJc w:val="left"/>
      <w:pPr>
        <w:ind w:left="2849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D29C4F7A">
      <w:numFmt w:val="bullet"/>
      <w:lvlText w:val="•"/>
      <w:lvlJc w:val="left"/>
      <w:pPr>
        <w:ind w:left="3613" w:hanging="278"/>
      </w:pPr>
      <w:rPr>
        <w:rFonts w:hint="default"/>
        <w:lang w:val="ru-RU" w:eastAsia="en-US" w:bidi="ar-SA"/>
      </w:rPr>
    </w:lvl>
    <w:lvl w:ilvl="3" w:tplc="823C9956">
      <w:numFmt w:val="bullet"/>
      <w:lvlText w:val="•"/>
      <w:lvlJc w:val="left"/>
      <w:pPr>
        <w:ind w:left="4386" w:hanging="278"/>
      </w:pPr>
      <w:rPr>
        <w:rFonts w:hint="default"/>
        <w:lang w:val="ru-RU" w:eastAsia="en-US" w:bidi="ar-SA"/>
      </w:rPr>
    </w:lvl>
    <w:lvl w:ilvl="4" w:tplc="09A453BA">
      <w:numFmt w:val="bullet"/>
      <w:lvlText w:val="•"/>
      <w:lvlJc w:val="left"/>
      <w:pPr>
        <w:ind w:left="5160" w:hanging="278"/>
      </w:pPr>
      <w:rPr>
        <w:rFonts w:hint="default"/>
        <w:lang w:val="ru-RU" w:eastAsia="en-US" w:bidi="ar-SA"/>
      </w:rPr>
    </w:lvl>
    <w:lvl w:ilvl="5" w:tplc="8F64747A">
      <w:numFmt w:val="bullet"/>
      <w:lvlText w:val="•"/>
      <w:lvlJc w:val="left"/>
      <w:pPr>
        <w:ind w:left="5933" w:hanging="278"/>
      </w:pPr>
      <w:rPr>
        <w:rFonts w:hint="default"/>
        <w:lang w:val="ru-RU" w:eastAsia="en-US" w:bidi="ar-SA"/>
      </w:rPr>
    </w:lvl>
    <w:lvl w:ilvl="6" w:tplc="DBAA91AC">
      <w:numFmt w:val="bullet"/>
      <w:lvlText w:val="•"/>
      <w:lvlJc w:val="left"/>
      <w:pPr>
        <w:ind w:left="6706" w:hanging="278"/>
      </w:pPr>
      <w:rPr>
        <w:rFonts w:hint="default"/>
        <w:lang w:val="ru-RU" w:eastAsia="en-US" w:bidi="ar-SA"/>
      </w:rPr>
    </w:lvl>
    <w:lvl w:ilvl="7" w:tplc="ED42B2D0">
      <w:numFmt w:val="bullet"/>
      <w:lvlText w:val="•"/>
      <w:lvlJc w:val="left"/>
      <w:pPr>
        <w:ind w:left="7480" w:hanging="278"/>
      </w:pPr>
      <w:rPr>
        <w:rFonts w:hint="default"/>
        <w:lang w:val="ru-RU" w:eastAsia="en-US" w:bidi="ar-SA"/>
      </w:rPr>
    </w:lvl>
    <w:lvl w:ilvl="8" w:tplc="7870E4D6">
      <w:numFmt w:val="bullet"/>
      <w:lvlText w:val="•"/>
      <w:lvlJc w:val="left"/>
      <w:pPr>
        <w:ind w:left="8253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2C840CBE"/>
    <w:multiLevelType w:val="hybridMultilevel"/>
    <w:tmpl w:val="223EE9B8"/>
    <w:lvl w:ilvl="0" w:tplc="F27E7592">
      <w:start w:val="1"/>
      <w:numFmt w:val="decimal"/>
      <w:lvlText w:val="%1."/>
      <w:lvlJc w:val="left"/>
      <w:pPr>
        <w:ind w:left="698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D14CEBC">
      <w:numFmt w:val="bullet"/>
      <w:lvlText w:val="•"/>
      <w:lvlJc w:val="left"/>
      <w:pPr>
        <w:ind w:left="1208" w:hanging="571"/>
      </w:pPr>
      <w:rPr>
        <w:rFonts w:hint="default"/>
        <w:lang w:val="ru-RU" w:eastAsia="en-US" w:bidi="ar-SA"/>
      </w:rPr>
    </w:lvl>
    <w:lvl w:ilvl="2" w:tplc="A1AA910C">
      <w:numFmt w:val="bullet"/>
      <w:lvlText w:val="•"/>
      <w:lvlJc w:val="left"/>
      <w:pPr>
        <w:ind w:left="1716" w:hanging="571"/>
      </w:pPr>
      <w:rPr>
        <w:rFonts w:hint="default"/>
        <w:lang w:val="ru-RU" w:eastAsia="en-US" w:bidi="ar-SA"/>
      </w:rPr>
    </w:lvl>
    <w:lvl w:ilvl="3" w:tplc="ECB0ADD4">
      <w:numFmt w:val="bullet"/>
      <w:lvlText w:val="•"/>
      <w:lvlJc w:val="left"/>
      <w:pPr>
        <w:ind w:left="2225" w:hanging="571"/>
      </w:pPr>
      <w:rPr>
        <w:rFonts w:hint="default"/>
        <w:lang w:val="ru-RU" w:eastAsia="en-US" w:bidi="ar-SA"/>
      </w:rPr>
    </w:lvl>
    <w:lvl w:ilvl="4" w:tplc="2E142488">
      <w:numFmt w:val="bullet"/>
      <w:lvlText w:val="•"/>
      <w:lvlJc w:val="left"/>
      <w:pPr>
        <w:ind w:left="2733" w:hanging="571"/>
      </w:pPr>
      <w:rPr>
        <w:rFonts w:hint="default"/>
        <w:lang w:val="ru-RU" w:eastAsia="en-US" w:bidi="ar-SA"/>
      </w:rPr>
    </w:lvl>
    <w:lvl w:ilvl="5" w:tplc="D1288412">
      <w:numFmt w:val="bullet"/>
      <w:lvlText w:val="•"/>
      <w:lvlJc w:val="left"/>
      <w:pPr>
        <w:ind w:left="3242" w:hanging="571"/>
      </w:pPr>
      <w:rPr>
        <w:rFonts w:hint="default"/>
        <w:lang w:val="ru-RU" w:eastAsia="en-US" w:bidi="ar-SA"/>
      </w:rPr>
    </w:lvl>
    <w:lvl w:ilvl="6" w:tplc="08E804FC">
      <w:numFmt w:val="bullet"/>
      <w:lvlText w:val="•"/>
      <w:lvlJc w:val="left"/>
      <w:pPr>
        <w:ind w:left="3750" w:hanging="571"/>
      </w:pPr>
      <w:rPr>
        <w:rFonts w:hint="default"/>
        <w:lang w:val="ru-RU" w:eastAsia="en-US" w:bidi="ar-SA"/>
      </w:rPr>
    </w:lvl>
    <w:lvl w:ilvl="7" w:tplc="AE78A8A0">
      <w:numFmt w:val="bullet"/>
      <w:lvlText w:val="•"/>
      <w:lvlJc w:val="left"/>
      <w:pPr>
        <w:ind w:left="4258" w:hanging="571"/>
      </w:pPr>
      <w:rPr>
        <w:rFonts w:hint="default"/>
        <w:lang w:val="ru-RU" w:eastAsia="en-US" w:bidi="ar-SA"/>
      </w:rPr>
    </w:lvl>
    <w:lvl w:ilvl="8" w:tplc="770EF6E8">
      <w:numFmt w:val="bullet"/>
      <w:lvlText w:val="•"/>
      <w:lvlJc w:val="left"/>
      <w:pPr>
        <w:ind w:left="4767" w:hanging="571"/>
      </w:pPr>
      <w:rPr>
        <w:rFonts w:hint="default"/>
        <w:lang w:val="ru-RU" w:eastAsia="en-US" w:bidi="ar-SA"/>
      </w:rPr>
    </w:lvl>
  </w:abstractNum>
  <w:abstractNum w:abstractNumId="3" w15:restartNumberingAfterBreak="0">
    <w:nsid w:val="47997788"/>
    <w:multiLevelType w:val="multilevel"/>
    <w:tmpl w:val="AAA63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FB22525"/>
    <w:multiLevelType w:val="hybridMultilevel"/>
    <w:tmpl w:val="84CC293E"/>
    <w:lvl w:ilvl="0" w:tplc="AEB27700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21320">
      <w:numFmt w:val="bullet"/>
      <w:lvlText w:val="•"/>
      <w:lvlJc w:val="left"/>
      <w:pPr>
        <w:ind w:left="509" w:hanging="161"/>
      </w:pPr>
      <w:rPr>
        <w:rFonts w:hint="default"/>
        <w:lang w:val="ru-RU" w:eastAsia="en-US" w:bidi="ar-SA"/>
      </w:rPr>
    </w:lvl>
    <w:lvl w:ilvl="2" w:tplc="10D2C270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3" w:tplc="F74A95BE">
      <w:numFmt w:val="bullet"/>
      <w:lvlText w:val="•"/>
      <w:lvlJc w:val="left"/>
      <w:pPr>
        <w:ind w:left="1287" w:hanging="161"/>
      </w:pPr>
      <w:rPr>
        <w:rFonts w:hint="default"/>
        <w:lang w:val="ru-RU" w:eastAsia="en-US" w:bidi="ar-SA"/>
      </w:rPr>
    </w:lvl>
    <w:lvl w:ilvl="4" w:tplc="2EB2C302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5" w:tplc="B8E4A3C4">
      <w:numFmt w:val="bullet"/>
      <w:lvlText w:val="•"/>
      <w:lvlJc w:val="left"/>
      <w:pPr>
        <w:ind w:left="2066" w:hanging="161"/>
      </w:pPr>
      <w:rPr>
        <w:rFonts w:hint="default"/>
        <w:lang w:val="ru-RU" w:eastAsia="en-US" w:bidi="ar-SA"/>
      </w:rPr>
    </w:lvl>
    <w:lvl w:ilvl="6" w:tplc="09902C18">
      <w:numFmt w:val="bullet"/>
      <w:lvlText w:val="•"/>
      <w:lvlJc w:val="left"/>
      <w:pPr>
        <w:ind w:left="2455" w:hanging="161"/>
      </w:pPr>
      <w:rPr>
        <w:rFonts w:hint="default"/>
        <w:lang w:val="ru-RU" w:eastAsia="en-US" w:bidi="ar-SA"/>
      </w:rPr>
    </w:lvl>
    <w:lvl w:ilvl="7" w:tplc="FFA02D12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8" w:tplc="6EDA3914">
      <w:numFmt w:val="bullet"/>
      <w:lvlText w:val="•"/>
      <w:lvlJc w:val="left"/>
      <w:pPr>
        <w:ind w:left="3233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53E548CE"/>
    <w:multiLevelType w:val="hybridMultilevel"/>
    <w:tmpl w:val="9FC4A0D8"/>
    <w:lvl w:ilvl="0" w:tplc="15524C9C">
      <w:start w:val="1"/>
      <w:numFmt w:val="decimal"/>
      <w:lvlText w:val="%1."/>
      <w:lvlJc w:val="left"/>
      <w:pPr>
        <w:ind w:left="237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4E315E">
      <w:numFmt w:val="bullet"/>
      <w:lvlText w:val="•"/>
      <w:lvlJc w:val="left"/>
      <w:pPr>
        <w:ind w:left="1196" w:hanging="495"/>
      </w:pPr>
      <w:rPr>
        <w:rFonts w:hint="default"/>
        <w:lang w:val="ru-RU" w:eastAsia="en-US" w:bidi="ar-SA"/>
      </w:rPr>
    </w:lvl>
    <w:lvl w:ilvl="2" w:tplc="7376F6A4">
      <w:numFmt w:val="bullet"/>
      <w:lvlText w:val="•"/>
      <w:lvlJc w:val="left"/>
      <w:pPr>
        <w:ind w:left="2152" w:hanging="495"/>
      </w:pPr>
      <w:rPr>
        <w:rFonts w:hint="default"/>
        <w:lang w:val="ru-RU" w:eastAsia="en-US" w:bidi="ar-SA"/>
      </w:rPr>
    </w:lvl>
    <w:lvl w:ilvl="3" w:tplc="73A297A4">
      <w:numFmt w:val="bullet"/>
      <w:lvlText w:val="•"/>
      <w:lvlJc w:val="left"/>
      <w:pPr>
        <w:ind w:left="3108" w:hanging="495"/>
      </w:pPr>
      <w:rPr>
        <w:rFonts w:hint="default"/>
        <w:lang w:val="ru-RU" w:eastAsia="en-US" w:bidi="ar-SA"/>
      </w:rPr>
    </w:lvl>
    <w:lvl w:ilvl="4" w:tplc="16200EFE">
      <w:numFmt w:val="bullet"/>
      <w:lvlText w:val="•"/>
      <w:lvlJc w:val="left"/>
      <w:pPr>
        <w:ind w:left="4064" w:hanging="495"/>
      </w:pPr>
      <w:rPr>
        <w:rFonts w:hint="default"/>
        <w:lang w:val="ru-RU" w:eastAsia="en-US" w:bidi="ar-SA"/>
      </w:rPr>
    </w:lvl>
    <w:lvl w:ilvl="5" w:tplc="9354A920">
      <w:numFmt w:val="bullet"/>
      <w:lvlText w:val="•"/>
      <w:lvlJc w:val="left"/>
      <w:pPr>
        <w:ind w:left="5020" w:hanging="495"/>
      </w:pPr>
      <w:rPr>
        <w:rFonts w:hint="default"/>
        <w:lang w:val="ru-RU" w:eastAsia="en-US" w:bidi="ar-SA"/>
      </w:rPr>
    </w:lvl>
    <w:lvl w:ilvl="6" w:tplc="9BEAF3C2">
      <w:numFmt w:val="bullet"/>
      <w:lvlText w:val="•"/>
      <w:lvlJc w:val="left"/>
      <w:pPr>
        <w:ind w:left="5976" w:hanging="495"/>
      </w:pPr>
      <w:rPr>
        <w:rFonts w:hint="default"/>
        <w:lang w:val="ru-RU" w:eastAsia="en-US" w:bidi="ar-SA"/>
      </w:rPr>
    </w:lvl>
    <w:lvl w:ilvl="7" w:tplc="E0828730">
      <w:numFmt w:val="bullet"/>
      <w:lvlText w:val="•"/>
      <w:lvlJc w:val="left"/>
      <w:pPr>
        <w:ind w:left="6932" w:hanging="495"/>
      </w:pPr>
      <w:rPr>
        <w:rFonts w:hint="default"/>
        <w:lang w:val="ru-RU" w:eastAsia="en-US" w:bidi="ar-SA"/>
      </w:rPr>
    </w:lvl>
    <w:lvl w:ilvl="8" w:tplc="D2824EDC">
      <w:numFmt w:val="bullet"/>
      <w:lvlText w:val="•"/>
      <w:lvlJc w:val="left"/>
      <w:pPr>
        <w:ind w:left="7888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58772208"/>
    <w:multiLevelType w:val="hybridMultilevel"/>
    <w:tmpl w:val="75768E82"/>
    <w:lvl w:ilvl="0" w:tplc="72DA9D4E">
      <w:start w:val="1"/>
      <w:numFmt w:val="decimal"/>
      <w:lvlText w:val="%1."/>
      <w:lvlJc w:val="left"/>
      <w:pPr>
        <w:ind w:left="5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C02749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6D27D70">
      <w:numFmt w:val="bullet"/>
      <w:lvlText w:val="•"/>
      <w:lvlJc w:val="left"/>
      <w:pPr>
        <w:ind w:left="1572" w:hanging="389"/>
      </w:pPr>
      <w:rPr>
        <w:rFonts w:hint="default"/>
        <w:lang w:val="ru-RU" w:eastAsia="en-US" w:bidi="ar-SA"/>
      </w:rPr>
    </w:lvl>
    <w:lvl w:ilvl="3" w:tplc="CD08332E">
      <w:numFmt w:val="bullet"/>
      <w:lvlText w:val="•"/>
      <w:lvlJc w:val="left"/>
      <w:pPr>
        <w:ind w:left="2099" w:hanging="389"/>
      </w:pPr>
      <w:rPr>
        <w:rFonts w:hint="default"/>
        <w:lang w:val="ru-RU" w:eastAsia="en-US" w:bidi="ar-SA"/>
      </w:rPr>
    </w:lvl>
    <w:lvl w:ilvl="4" w:tplc="D0E0AAEC">
      <w:numFmt w:val="bullet"/>
      <w:lvlText w:val="•"/>
      <w:lvlJc w:val="left"/>
      <w:pPr>
        <w:ind w:left="2625" w:hanging="389"/>
      </w:pPr>
      <w:rPr>
        <w:rFonts w:hint="default"/>
        <w:lang w:val="ru-RU" w:eastAsia="en-US" w:bidi="ar-SA"/>
      </w:rPr>
    </w:lvl>
    <w:lvl w:ilvl="5" w:tplc="A972EA20">
      <w:numFmt w:val="bullet"/>
      <w:lvlText w:val="•"/>
      <w:lvlJc w:val="left"/>
      <w:pPr>
        <w:ind w:left="3152" w:hanging="389"/>
      </w:pPr>
      <w:rPr>
        <w:rFonts w:hint="default"/>
        <w:lang w:val="ru-RU" w:eastAsia="en-US" w:bidi="ar-SA"/>
      </w:rPr>
    </w:lvl>
    <w:lvl w:ilvl="6" w:tplc="60EE18EA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7" w:tplc="38C2DCCA">
      <w:numFmt w:val="bullet"/>
      <w:lvlText w:val="•"/>
      <w:lvlJc w:val="left"/>
      <w:pPr>
        <w:ind w:left="4204" w:hanging="389"/>
      </w:pPr>
      <w:rPr>
        <w:rFonts w:hint="default"/>
        <w:lang w:val="ru-RU" w:eastAsia="en-US" w:bidi="ar-SA"/>
      </w:rPr>
    </w:lvl>
    <w:lvl w:ilvl="8" w:tplc="DB9ED2BA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5F811D3D"/>
    <w:multiLevelType w:val="hybridMultilevel"/>
    <w:tmpl w:val="AFCE07A6"/>
    <w:lvl w:ilvl="0" w:tplc="B578520A">
      <w:start w:val="1"/>
      <w:numFmt w:val="decimal"/>
      <w:lvlText w:val="%1."/>
      <w:lvlJc w:val="left"/>
      <w:pPr>
        <w:ind w:left="47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B74996A">
      <w:numFmt w:val="bullet"/>
      <w:lvlText w:val="•"/>
      <w:lvlJc w:val="left"/>
      <w:pPr>
        <w:ind w:left="1010" w:hanging="346"/>
      </w:pPr>
      <w:rPr>
        <w:rFonts w:hint="default"/>
        <w:lang w:val="ru-RU" w:eastAsia="en-US" w:bidi="ar-SA"/>
      </w:rPr>
    </w:lvl>
    <w:lvl w:ilvl="2" w:tplc="19369D2A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0078478E">
      <w:numFmt w:val="bullet"/>
      <w:lvlText w:val="•"/>
      <w:lvlJc w:val="left"/>
      <w:pPr>
        <w:ind w:left="2071" w:hanging="346"/>
      </w:pPr>
      <w:rPr>
        <w:rFonts w:hint="default"/>
        <w:lang w:val="ru-RU" w:eastAsia="en-US" w:bidi="ar-SA"/>
      </w:rPr>
    </w:lvl>
    <w:lvl w:ilvl="4" w:tplc="7A76A300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5" w:tplc="AA4A68F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  <w:lvl w:ilvl="6" w:tplc="D25CBE3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7" w:tplc="DD7EC516">
      <w:numFmt w:val="bullet"/>
      <w:lvlText w:val="•"/>
      <w:lvlJc w:val="left"/>
      <w:pPr>
        <w:ind w:left="4192" w:hanging="346"/>
      </w:pPr>
      <w:rPr>
        <w:rFonts w:hint="default"/>
        <w:lang w:val="ru-RU" w:eastAsia="en-US" w:bidi="ar-SA"/>
      </w:rPr>
    </w:lvl>
    <w:lvl w:ilvl="8" w:tplc="5D8E8798">
      <w:numFmt w:val="bullet"/>
      <w:lvlText w:val="•"/>
      <w:lvlJc w:val="left"/>
      <w:pPr>
        <w:ind w:left="472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64305014"/>
    <w:multiLevelType w:val="multilevel"/>
    <w:tmpl w:val="4E14AE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C7B7EB3"/>
    <w:multiLevelType w:val="hybridMultilevel"/>
    <w:tmpl w:val="CA42CFCA"/>
    <w:lvl w:ilvl="0" w:tplc="1A686F62">
      <w:start w:val="1"/>
      <w:numFmt w:val="decimal"/>
      <w:lvlText w:val="%1."/>
      <w:lvlJc w:val="left"/>
      <w:pPr>
        <w:ind w:left="1269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70526600">
      <w:numFmt w:val="bullet"/>
      <w:lvlText w:val="•"/>
      <w:lvlJc w:val="left"/>
      <w:pPr>
        <w:ind w:left="1934" w:hanging="276"/>
      </w:pPr>
      <w:rPr>
        <w:rFonts w:hint="default"/>
        <w:lang w:val="ru-RU" w:eastAsia="en-US" w:bidi="ar-SA"/>
      </w:rPr>
    </w:lvl>
    <w:lvl w:ilvl="2" w:tplc="89E8FCAC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3" w:tplc="DC46EFD8">
      <w:numFmt w:val="bullet"/>
      <w:lvlText w:val="•"/>
      <w:lvlJc w:val="left"/>
      <w:pPr>
        <w:ind w:left="3682" w:hanging="276"/>
      </w:pPr>
      <w:rPr>
        <w:rFonts w:hint="default"/>
        <w:lang w:val="ru-RU" w:eastAsia="en-US" w:bidi="ar-SA"/>
      </w:rPr>
    </w:lvl>
    <w:lvl w:ilvl="4" w:tplc="CCC67920">
      <w:numFmt w:val="bullet"/>
      <w:lvlText w:val="•"/>
      <w:lvlJc w:val="left"/>
      <w:pPr>
        <w:ind w:left="4556" w:hanging="276"/>
      </w:pPr>
      <w:rPr>
        <w:rFonts w:hint="default"/>
        <w:lang w:val="ru-RU" w:eastAsia="en-US" w:bidi="ar-SA"/>
      </w:rPr>
    </w:lvl>
    <w:lvl w:ilvl="5" w:tplc="5A82B6A2">
      <w:numFmt w:val="bullet"/>
      <w:lvlText w:val="•"/>
      <w:lvlJc w:val="left"/>
      <w:pPr>
        <w:ind w:left="5430" w:hanging="276"/>
      </w:pPr>
      <w:rPr>
        <w:rFonts w:hint="default"/>
        <w:lang w:val="ru-RU" w:eastAsia="en-US" w:bidi="ar-SA"/>
      </w:rPr>
    </w:lvl>
    <w:lvl w:ilvl="6" w:tplc="0A52273A">
      <w:numFmt w:val="bullet"/>
      <w:lvlText w:val="•"/>
      <w:lvlJc w:val="left"/>
      <w:pPr>
        <w:ind w:left="6304" w:hanging="276"/>
      </w:pPr>
      <w:rPr>
        <w:rFonts w:hint="default"/>
        <w:lang w:val="ru-RU" w:eastAsia="en-US" w:bidi="ar-SA"/>
      </w:rPr>
    </w:lvl>
    <w:lvl w:ilvl="7" w:tplc="298ADB0E">
      <w:numFmt w:val="bullet"/>
      <w:lvlText w:val="•"/>
      <w:lvlJc w:val="left"/>
      <w:pPr>
        <w:ind w:left="7178" w:hanging="276"/>
      </w:pPr>
      <w:rPr>
        <w:rFonts w:hint="default"/>
        <w:lang w:val="ru-RU" w:eastAsia="en-US" w:bidi="ar-SA"/>
      </w:rPr>
    </w:lvl>
    <w:lvl w:ilvl="8" w:tplc="486E250E">
      <w:numFmt w:val="bullet"/>
      <w:lvlText w:val="•"/>
      <w:lvlJc w:val="left"/>
      <w:pPr>
        <w:ind w:left="8052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6F3B6906"/>
    <w:multiLevelType w:val="hybridMultilevel"/>
    <w:tmpl w:val="C61EFAE2"/>
    <w:lvl w:ilvl="0" w:tplc="7AC8B47A">
      <w:start w:val="4"/>
      <w:numFmt w:val="decimal"/>
      <w:lvlText w:val="%1.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9B6E03C">
      <w:numFmt w:val="bullet"/>
      <w:lvlText w:val="•"/>
      <w:lvlJc w:val="left"/>
      <w:pPr>
        <w:ind w:left="686" w:hanging="710"/>
      </w:pPr>
      <w:rPr>
        <w:rFonts w:hint="default"/>
        <w:lang w:val="ru-RU" w:eastAsia="en-US" w:bidi="ar-SA"/>
      </w:rPr>
    </w:lvl>
    <w:lvl w:ilvl="2" w:tplc="FACE39E2">
      <w:numFmt w:val="bullet"/>
      <w:lvlText w:val="•"/>
      <w:lvlJc w:val="left"/>
      <w:pPr>
        <w:ind w:left="1252" w:hanging="710"/>
      </w:pPr>
      <w:rPr>
        <w:rFonts w:hint="default"/>
        <w:lang w:val="ru-RU" w:eastAsia="en-US" w:bidi="ar-SA"/>
      </w:rPr>
    </w:lvl>
    <w:lvl w:ilvl="3" w:tplc="1AA6930C">
      <w:numFmt w:val="bullet"/>
      <w:lvlText w:val="•"/>
      <w:lvlJc w:val="left"/>
      <w:pPr>
        <w:ind w:left="1819" w:hanging="710"/>
      </w:pPr>
      <w:rPr>
        <w:rFonts w:hint="default"/>
        <w:lang w:val="ru-RU" w:eastAsia="en-US" w:bidi="ar-SA"/>
      </w:rPr>
    </w:lvl>
    <w:lvl w:ilvl="4" w:tplc="99329E4A">
      <w:numFmt w:val="bullet"/>
      <w:lvlText w:val="•"/>
      <w:lvlJc w:val="left"/>
      <w:pPr>
        <w:ind w:left="2385" w:hanging="710"/>
      </w:pPr>
      <w:rPr>
        <w:rFonts w:hint="default"/>
        <w:lang w:val="ru-RU" w:eastAsia="en-US" w:bidi="ar-SA"/>
      </w:rPr>
    </w:lvl>
    <w:lvl w:ilvl="5" w:tplc="1BFE31A6">
      <w:numFmt w:val="bullet"/>
      <w:lvlText w:val="•"/>
      <w:lvlJc w:val="left"/>
      <w:pPr>
        <w:ind w:left="2952" w:hanging="710"/>
      </w:pPr>
      <w:rPr>
        <w:rFonts w:hint="default"/>
        <w:lang w:val="ru-RU" w:eastAsia="en-US" w:bidi="ar-SA"/>
      </w:rPr>
    </w:lvl>
    <w:lvl w:ilvl="6" w:tplc="399CA5A6">
      <w:numFmt w:val="bullet"/>
      <w:lvlText w:val="•"/>
      <w:lvlJc w:val="left"/>
      <w:pPr>
        <w:ind w:left="3518" w:hanging="710"/>
      </w:pPr>
      <w:rPr>
        <w:rFonts w:hint="default"/>
        <w:lang w:val="ru-RU" w:eastAsia="en-US" w:bidi="ar-SA"/>
      </w:rPr>
    </w:lvl>
    <w:lvl w:ilvl="7" w:tplc="50F40EFE">
      <w:numFmt w:val="bullet"/>
      <w:lvlText w:val="•"/>
      <w:lvlJc w:val="left"/>
      <w:pPr>
        <w:ind w:left="4084" w:hanging="710"/>
      </w:pPr>
      <w:rPr>
        <w:rFonts w:hint="default"/>
        <w:lang w:val="ru-RU" w:eastAsia="en-US" w:bidi="ar-SA"/>
      </w:rPr>
    </w:lvl>
    <w:lvl w:ilvl="8" w:tplc="88AEF096">
      <w:numFmt w:val="bullet"/>
      <w:lvlText w:val="•"/>
      <w:lvlJc w:val="left"/>
      <w:pPr>
        <w:ind w:left="4651" w:hanging="710"/>
      </w:pPr>
      <w:rPr>
        <w:rFonts w:hint="default"/>
        <w:lang w:val="ru-RU" w:eastAsia="en-US" w:bidi="ar-SA"/>
      </w:rPr>
    </w:lvl>
  </w:abstractNum>
  <w:abstractNum w:abstractNumId="11" w15:restartNumberingAfterBreak="0">
    <w:nsid w:val="72E80077"/>
    <w:multiLevelType w:val="hybridMultilevel"/>
    <w:tmpl w:val="22D6D592"/>
    <w:lvl w:ilvl="0" w:tplc="F16A17E4">
      <w:start w:val="1"/>
      <w:numFmt w:val="decimal"/>
      <w:lvlText w:val="%1."/>
      <w:lvlJc w:val="left"/>
      <w:pPr>
        <w:ind w:left="4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D8032A0">
      <w:numFmt w:val="bullet"/>
      <w:lvlText w:val="•"/>
      <w:lvlJc w:val="left"/>
      <w:pPr>
        <w:ind w:left="956" w:hanging="295"/>
      </w:pPr>
      <w:rPr>
        <w:rFonts w:hint="default"/>
        <w:lang w:val="ru-RU" w:eastAsia="en-US" w:bidi="ar-SA"/>
      </w:rPr>
    </w:lvl>
    <w:lvl w:ilvl="2" w:tplc="B5424902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48762446">
      <w:numFmt w:val="bullet"/>
      <w:lvlText w:val="•"/>
      <w:lvlJc w:val="left"/>
      <w:pPr>
        <w:ind w:left="2029" w:hanging="295"/>
      </w:pPr>
      <w:rPr>
        <w:rFonts w:hint="default"/>
        <w:lang w:val="ru-RU" w:eastAsia="en-US" w:bidi="ar-SA"/>
      </w:rPr>
    </w:lvl>
    <w:lvl w:ilvl="4" w:tplc="FBA4528E">
      <w:numFmt w:val="bullet"/>
      <w:lvlText w:val="•"/>
      <w:lvlJc w:val="left"/>
      <w:pPr>
        <w:ind w:left="2565" w:hanging="295"/>
      </w:pPr>
      <w:rPr>
        <w:rFonts w:hint="default"/>
        <w:lang w:val="ru-RU" w:eastAsia="en-US" w:bidi="ar-SA"/>
      </w:rPr>
    </w:lvl>
    <w:lvl w:ilvl="5" w:tplc="7D906740">
      <w:numFmt w:val="bullet"/>
      <w:lvlText w:val="•"/>
      <w:lvlJc w:val="left"/>
      <w:pPr>
        <w:ind w:left="3102" w:hanging="295"/>
      </w:pPr>
      <w:rPr>
        <w:rFonts w:hint="default"/>
        <w:lang w:val="ru-RU" w:eastAsia="en-US" w:bidi="ar-SA"/>
      </w:rPr>
    </w:lvl>
    <w:lvl w:ilvl="6" w:tplc="96F0153E">
      <w:numFmt w:val="bullet"/>
      <w:lvlText w:val="•"/>
      <w:lvlJc w:val="left"/>
      <w:pPr>
        <w:ind w:left="3638" w:hanging="295"/>
      </w:pPr>
      <w:rPr>
        <w:rFonts w:hint="default"/>
        <w:lang w:val="ru-RU" w:eastAsia="en-US" w:bidi="ar-SA"/>
      </w:rPr>
    </w:lvl>
    <w:lvl w:ilvl="7" w:tplc="4FF62622">
      <w:numFmt w:val="bullet"/>
      <w:lvlText w:val="•"/>
      <w:lvlJc w:val="left"/>
      <w:pPr>
        <w:ind w:left="4174" w:hanging="295"/>
      </w:pPr>
      <w:rPr>
        <w:rFonts w:hint="default"/>
        <w:lang w:val="ru-RU" w:eastAsia="en-US" w:bidi="ar-SA"/>
      </w:rPr>
    </w:lvl>
    <w:lvl w:ilvl="8" w:tplc="35F8CF50">
      <w:numFmt w:val="bullet"/>
      <w:lvlText w:val="•"/>
      <w:lvlJc w:val="left"/>
      <w:pPr>
        <w:ind w:left="4711" w:hanging="2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525E"/>
    <w:rsid w:val="00024C9F"/>
    <w:rsid w:val="00040432"/>
    <w:rsid w:val="00051865"/>
    <w:rsid w:val="00061013"/>
    <w:rsid w:val="00086D79"/>
    <w:rsid w:val="000934D9"/>
    <w:rsid w:val="000A0F71"/>
    <w:rsid w:val="000F442F"/>
    <w:rsid w:val="000F65BC"/>
    <w:rsid w:val="001310E8"/>
    <w:rsid w:val="001323EB"/>
    <w:rsid w:val="001349D0"/>
    <w:rsid w:val="00136F9E"/>
    <w:rsid w:val="001C423B"/>
    <w:rsid w:val="001D6FCB"/>
    <w:rsid w:val="00214892"/>
    <w:rsid w:val="002165D9"/>
    <w:rsid w:val="002623B5"/>
    <w:rsid w:val="00285E75"/>
    <w:rsid w:val="002B15D5"/>
    <w:rsid w:val="002F24F3"/>
    <w:rsid w:val="002F695C"/>
    <w:rsid w:val="00303F1F"/>
    <w:rsid w:val="003066D0"/>
    <w:rsid w:val="0031221D"/>
    <w:rsid w:val="00317409"/>
    <w:rsid w:val="00331329"/>
    <w:rsid w:val="00332F60"/>
    <w:rsid w:val="00335733"/>
    <w:rsid w:val="003767B4"/>
    <w:rsid w:val="003970A0"/>
    <w:rsid w:val="003C0A46"/>
    <w:rsid w:val="003F1B67"/>
    <w:rsid w:val="004101B4"/>
    <w:rsid w:val="0042239E"/>
    <w:rsid w:val="004225D5"/>
    <w:rsid w:val="00425A17"/>
    <w:rsid w:val="00440C4B"/>
    <w:rsid w:val="004512D8"/>
    <w:rsid w:val="0045201E"/>
    <w:rsid w:val="00487D25"/>
    <w:rsid w:val="00496DB8"/>
    <w:rsid w:val="004A254A"/>
    <w:rsid w:val="004B0386"/>
    <w:rsid w:val="004C3DAF"/>
    <w:rsid w:val="004D2B86"/>
    <w:rsid w:val="004E501C"/>
    <w:rsid w:val="004F0DF7"/>
    <w:rsid w:val="004F0E95"/>
    <w:rsid w:val="004F7964"/>
    <w:rsid w:val="00512538"/>
    <w:rsid w:val="00525489"/>
    <w:rsid w:val="005416CB"/>
    <w:rsid w:val="005531AB"/>
    <w:rsid w:val="00553330"/>
    <w:rsid w:val="005A378A"/>
    <w:rsid w:val="005B372A"/>
    <w:rsid w:val="005D72F7"/>
    <w:rsid w:val="005F176D"/>
    <w:rsid w:val="00611652"/>
    <w:rsid w:val="00614DF1"/>
    <w:rsid w:val="0065239D"/>
    <w:rsid w:val="00657852"/>
    <w:rsid w:val="00683409"/>
    <w:rsid w:val="00687C32"/>
    <w:rsid w:val="00706E89"/>
    <w:rsid w:val="00715781"/>
    <w:rsid w:val="0074163B"/>
    <w:rsid w:val="00761855"/>
    <w:rsid w:val="007A30B8"/>
    <w:rsid w:val="007A658B"/>
    <w:rsid w:val="007F1CA7"/>
    <w:rsid w:val="00821CD9"/>
    <w:rsid w:val="00841D24"/>
    <w:rsid w:val="008463C4"/>
    <w:rsid w:val="00854365"/>
    <w:rsid w:val="00873EE8"/>
    <w:rsid w:val="00877380"/>
    <w:rsid w:val="008830AD"/>
    <w:rsid w:val="00883B5D"/>
    <w:rsid w:val="00884BCE"/>
    <w:rsid w:val="00886899"/>
    <w:rsid w:val="008B4BC7"/>
    <w:rsid w:val="008B4EBF"/>
    <w:rsid w:val="008B7CA7"/>
    <w:rsid w:val="008E112A"/>
    <w:rsid w:val="008F2D1B"/>
    <w:rsid w:val="009276B9"/>
    <w:rsid w:val="00930605"/>
    <w:rsid w:val="00934BF1"/>
    <w:rsid w:val="00937F95"/>
    <w:rsid w:val="00942C05"/>
    <w:rsid w:val="00972483"/>
    <w:rsid w:val="00977A0D"/>
    <w:rsid w:val="00982996"/>
    <w:rsid w:val="009A2A97"/>
    <w:rsid w:val="009C2548"/>
    <w:rsid w:val="009D095F"/>
    <w:rsid w:val="009E6D5E"/>
    <w:rsid w:val="00A02778"/>
    <w:rsid w:val="00A13926"/>
    <w:rsid w:val="00A33118"/>
    <w:rsid w:val="00A35C22"/>
    <w:rsid w:val="00A41F39"/>
    <w:rsid w:val="00A55234"/>
    <w:rsid w:val="00AB4AD0"/>
    <w:rsid w:val="00AD2564"/>
    <w:rsid w:val="00B33A55"/>
    <w:rsid w:val="00B417FA"/>
    <w:rsid w:val="00BA0ED3"/>
    <w:rsid w:val="00BA4181"/>
    <w:rsid w:val="00BB6018"/>
    <w:rsid w:val="00BB71FD"/>
    <w:rsid w:val="00C542F7"/>
    <w:rsid w:val="00C771FF"/>
    <w:rsid w:val="00C841CB"/>
    <w:rsid w:val="00C85715"/>
    <w:rsid w:val="00C91191"/>
    <w:rsid w:val="00CC06A1"/>
    <w:rsid w:val="00CD1AB2"/>
    <w:rsid w:val="00D21C5D"/>
    <w:rsid w:val="00D27469"/>
    <w:rsid w:val="00D32947"/>
    <w:rsid w:val="00D35726"/>
    <w:rsid w:val="00D42C59"/>
    <w:rsid w:val="00D50EFC"/>
    <w:rsid w:val="00D559DF"/>
    <w:rsid w:val="00D55D79"/>
    <w:rsid w:val="00D61A6C"/>
    <w:rsid w:val="00D73949"/>
    <w:rsid w:val="00D858EB"/>
    <w:rsid w:val="00DA4A17"/>
    <w:rsid w:val="00DB34A8"/>
    <w:rsid w:val="00DC0AE2"/>
    <w:rsid w:val="00E02012"/>
    <w:rsid w:val="00E229A3"/>
    <w:rsid w:val="00E27ADC"/>
    <w:rsid w:val="00E4595F"/>
    <w:rsid w:val="00E71F4F"/>
    <w:rsid w:val="00E90996"/>
    <w:rsid w:val="00E932B5"/>
    <w:rsid w:val="00EA013F"/>
    <w:rsid w:val="00EC58C4"/>
    <w:rsid w:val="00ED5C32"/>
    <w:rsid w:val="00EE778E"/>
    <w:rsid w:val="00F333FE"/>
    <w:rsid w:val="00F35D7E"/>
    <w:rsid w:val="00F80E2D"/>
    <w:rsid w:val="00FA4F77"/>
    <w:rsid w:val="00FE4AD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2B00-E38F-4ECA-BF91-29A9D4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4"/>
  </w:style>
  <w:style w:type="paragraph" w:styleId="1">
    <w:name w:val="heading 1"/>
    <w:basedOn w:val="a"/>
    <w:link w:val="10"/>
    <w:uiPriority w:val="9"/>
    <w:qFormat/>
    <w:rsid w:val="00024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rsid w:val="009724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483"/>
  </w:style>
  <w:style w:type="paragraph" w:customStyle="1" w:styleId="a8">
    <w:name w:val="Исполнитель"/>
    <w:basedOn w:val="a6"/>
    <w:rsid w:val="009724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2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24C9F"/>
  </w:style>
  <w:style w:type="table" w:customStyle="1" w:styleId="TableNormal">
    <w:name w:val="Table Normal"/>
    <w:uiPriority w:val="2"/>
    <w:semiHidden/>
    <w:unhideWhenUsed/>
    <w:qFormat/>
    <w:rsid w:val="00024C9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24C9F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024C9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C0A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21C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7</cp:revision>
  <cp:lastPrinted>2020-12-29T03:54:00Z</cp:lastPrinted>
  <dcterms:created xsi:type="dcterms:W3CDTF">2023-09-26T06:28:00Z</dcterms:created>
  <dcterms:modified xsi:type="dcterms:W3CDTF">2023-09-27T07:45:00Z</dcterms:modified>
</cp:coreProperties>
</file>