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D1D" w:rsidRPr="00575D1D" w:rsidRDefault="00575D1D" w:rsidP="00FA123A">
      <w:pPr>
        <w:spacing w:after="0" w:line="240" w:lineRule="auto"/>
        <w:jc w:val="center"/>
        <w:rPr>
          <w:rFonts w:ascii="Times New Roman" w:eastAsia="Times New Roman" w:hAnsi="Times New Roman" w:cs="Times New Roman"/>
          <w:b/>
          <w:sz w:val="28"/>
          <w:szCs w:val="28"/>
          <w:lang w:eastAsia="ru-RU"/>
        </w:rPr>
      </w:pPr>
      <w:r w:rsidRPr="00575D1D">
        <w:rPr>
          <w:rFonts w:ascii="Times New Roman" w:eastAsia="Times New Roman" w:hAnsi="Times New Roman" w:cs="Times New Roman"/>
          <w:b/>
          <w:sz w:val="28"/>
          <w:szCs w:val="28"/>
          <w:lang w:eastAsia="ru-RU"/>
        </w:rPr>
        <w:t>ИНФОРМАЦИОННОЕ СООБЩЕНИЕ</w:t>
      </w:r>
    </w:p>
    <w:p w:rsidR="00FA123A" w:rsidRDefault="00575D1D" w:rsidP="00FA123A">
      <w:pPr>
        <w:spacing w:after="0" w:line="240" w:lineRule="auto"/>
        <w:jc w:val="center"/>
        <w:rPr>
          <w:rFonts w:ascii="Times New Roman" w:eastAsia="Times New Roman" w:hAnsi="Times New Roman" w:cs="Times New Roman"/>
          <w:b/>
          <w:sz w:val="28"/>
          <w:szCs w:val="28"/>
          <w:lang w:eastAsia="ru-RU"/>
        </w:rPr>
      </w:pPr>
      <w:r w:rsidRPr="00575D1D">
        <w:rPr>
          <w:rFonts w:ascii="Times New Roman" w:eastAsia="Times New Roman" w:hAnsi="Times New Roman" w:cs="Times New Roman"/>
          <w:b/>
          <w:sz w:val="28"/>
          <w:szCs w:val="28"/>
          <w:lang w:eastAsia="ru-RU"/>
        </w:rPr>
        <w:t>О П</w:t>
      </w:r>
      <w:r w:rsidR="00FA123A">
        <w:rPr>
          <w:rFonts w:ascii="Times New Roman" w:eastAsia="Times New Roman" w:hAnsi="Times New Roman" w:cs="Times New Roman"/>
          <w:b/>
          <w:sz w:val="28"/>
          <w:szCs w:val="28"/>
          <w:lang w:eastAsia="ru-RU"/>
        </w:rPr>
        <w:t>РОДАЖЕ МУНИЦИПАЛЬНОГО ИМУЩЕСТВА</w:t>
      </w:r>
    </w:p>
    <w:p w:rsidR="00575D1D" w:rsidRPr="00575D1D" w:rsidRDefault="00575D1D" w:rsidP="00FA123A">
      <w:pPr>
        <w:spacing w:after="0" w:line="240" w:lineRule="auto"/>
        <w:jc w:val="center"/>
        <w:rPr>
          <w:rFonts w:ascii="Times New Roman" w:eastAsia="Times New Roman" w:hAnsi="Times New Roman" w:cs="Times New Roman"/>
          <w:b/>
          <w:sz w:val="28"/>
          <w:szCs w:val="28"/>
          <w:lang w:eastAsia="ru-RU"/>
        </w:rPr>
      </w:pPr>
      <w:r w:rsidRPr="00575D1D">
        <w:rPr>
          <w:rFonts w:ascii="Times New Roman" w:eastAsia="Times New Roman" w:hAnsi="Times New Roman" w:cs="Times New Roman"/>
          <w:b/>
          <w:sz w:val="28"/>
          <w:szCs w:val="28"/>
          <w:lang w:eastAsia="ru-RU"/>
        </w:rPr>
        <w:t>ДОБРЯНСКОГО МУНИЦИПАЛЬНОГО РАЙОНА</w:t>
      </w:r>
    </w:p>
    <w:p w:rsidR="00575D1D" w:rsidRPr="00575D1D" w:rsidRDefault="00575D1D" w:rsidP="00FA123A">
      <w:pPr>
        <w:spacing w:after="0" w:line="240" w:lineRule="auto"/>
        <w:ind w:firstLine="709"/>
        <w:jc w:val="both"/>
        <w:rPr>
          <w:rFonts w:ascii="Times New Roman" w:eastAsia="Times New Roman" w:hAnsi="Times New Roman" w:cs="Times New Roman"/>
          <w:sz w:val="28"/>
          <w:szCs w:val="28"/>
          <w:lang w:eastAsia="ru-RU"/>
        </w:rPr>
      </w:pPr>
      <w:r w:rsidRPr="00575D1D">
        <w:rPr>
          <w:rFonts w:ascii="Times New Roman" w:eastAsia="Times New Roman" w:hAnsi="Times New Roman" w:cs="Times New Roman"/>
          <w:sz w:val="28"/>
          <w:szCs w:val="28"/>
          <w:lang w:eastAsia="ru-RU"/>
        </w:rPr>
        <w:t xml:space="preserve">Управление имущественных и земельных отношений администрации </w:t>
      </w:r>
      <w:proofErr w:type="spellStart"/>
      <w:r w:rsidRPr="00575D1D">
        <w:rPr>
          <w:rFonts w:ascii="Times New Roman" w:eastAsia="Times New Roman" w:hAnsi="Times New Roman" w:cs="Times New Roman"/>
          <w:sz w:val="28"/>
          <w:szCs w:val="28"/>
          <w:lang w:eastAsia="ru-RU"/>
        </w:rPr>
        <w:t>Добрянского</w:t>
      </w:r>
      <w:proofErr w:type="spellEnd"/>
      <w:r w:rsidRPr="00575D1D">
        <w:rPr>
          <w:rFonts w:ascii="Times New Roman" w:eastAsia="Times New Roman" w:hAnsi="Times New Roman" w:cs="Times New Roman"/>
          <w:sz w:val="28"/>
          <w:szCs w:val="28"/>
          <w:lang w:eastAsia="ru-RU"/>
        </w:rPr>
        <w:t xml:space="preserve"> муниципального района (продавец) сообщает о приватизации муниципального имущества.</w:t>
      </w:r>
    </w:p>
    <w:p w:rsidR="00575D1D" w:rsidRPr="00575D1D" w:rsidRDefault="00575D1D" w:rsidP="00FA123A">
      <w:pPr>
        <w:spacing w:after="0" w:line="240" w:lineRule="auto"/>
        <w:ind w:firstLine="709"/>
        <w:jc w:val="both"/>
        <w:rPr>
          <w:rFonts w:ascii="Times New Roman" w:eastAsia="Times New Roman" w:hAnsi="Times New Roman" w:cs="Times New Roman"/>
          <w:sz w:val="28"/>
          <w:szCs w:val="28"/>
          <w:lang w:eastAsia="ru-RU"/>
        </w:rPr>
      </w:pPr>
      <w:r w:rsidRPr="00575D1D">
        <w:rPr>
          <w:rFonts w:ascii="Times New Roman" w:eastAsia="Times New Roman" w:hAnsi="Times New Roman" w:cs="Times New Roman"/>
          <w:sz w:val="28"/>
          <w:szCs w:val="28"/>
          <w:lang w:eastAsia="ru-RU"/>
        </w:rPr>
        <w:t>Условия приватизации утверждены постановлени</w:t>
      </w:r>
      <w:r w:rsidR="00561AA4">
        <w:rPr>
          <w:rFonts w:ascii="Times New Roman" w:eastAsia="Times New Roman" w:hAnsi="Times New Roman" w:cs="Times New Roman"/>
          <w:sz w:val="28"/>
          <w:szCs w:val="28"/>
          <w:lang w:eastAsia="ru-RU"/>
        </w:rPr>
        <w:t>е</w:t>
      </w:r>
      <w:r w:rsidRPr="00575D1D">
        <w:rPr>
          <w:rFonts w:ascii="Times New Roman" w:eastAsia="Times New Roman" w:hAnsi="Times New Roman" w:cs="Times New Roman"/>
          <w:sz w:val="28"/>
          <w:szCs w:val="28"/>
          <w:lang w:eastAsia="ru-RU"/>
        </w:rPr>
        <w:t xml:space="preserve">м администрации </w:t>
      </w:r>
      <w:proofErr w:type="spellStart"/>
      <w:r w:rsidRPr="00575D1D">
        <w:rPr>
          <w:rFonts w:ascii="Times New Roman" w:eastAsia="Times New Roman" w:hAnsi="Times New Roman" w:cs="Times New Roman"/>
          <w:sz w:val="28"/>
          <w:szCs w:val="28"/>
          <w:lang w:eastAsia="ru-RU"/>
        </w:rPr>
        <w:t>Добрянского</w:t>
      </w:r>
      <w:proofErr w:type="spellEnd"/>
      <w:r w:rsidRPr="00575D1D">
        <w:rPr>
          <w:rFonts w:ascii="Times New Roman" w:eastAsia="Times New Roman" w:hAnsi="Times New Roman" w:cs="Times New Roman"/>
          <w:sz w:val="28"/>
          <w:szCs w:val="28"/>
          <w:lang w:eastAsia="ru-RU"/>
        </w:rPr>
        <w:t xml:space="preserve"> муниципального района</w:t>
      </w:r>
      <w:r w:rsidR="00561AA4">
        <w:rPr>
          <w:rFonts w:ascii="Times New Roman" w:eastAsia="Times New Roman" w:hAnsi="Times New Roman" w:cs="Times New Roman"/>
          <w:sz w:val="28"/>
          <w:szCs w:val="28"/>
          <w:lang w:eastAsia="ru-RU"/>
        </w:rPr>
        <w:t xml:space="preserve"> Пермского края</w:t>
      </w:r>
      <w:r w:rsidRPr="00575D1D">
        <w:rPr>
          <w:rFonts w:ascii="Times New Roman" w:eastAsia="Times New Roman" w:hAnsi="Times New Roman" w:cs="Times New Roman"/>
          <w:sz w:val="28"/>
          <w:szCs w:val="28"/>
          <w:lang w:eastAsia="ru-RU"/>
        </w:rPr>
        <w:t xml:space="preserve"> от </w:t>
      </w:r>
      <w:r w:rsidR="000564FF">
        <w:rPr>
          <w:rFonts w:ascii="Times New Roman" w:eastAsia="Times New Roman" w:hAnsi="Times New Roman" w:cs="Times New Roman"/>
          <w:sz w:val="28"/>
          <w:szCs w:val="28"/>
          <w:lang w:eastAsia="ru-RU"/>
        </w:rPr>
        <w:t>0</w:t>
      </w:r>
      <w:r w:rsidR="00561AA4">
        <w:rPr>
          <w:rFonts w:ascii="Times New Roman" w:eastAsia="Times New Roman" w:hAnsi="Times New Roman" w:cs="Times New Roman"/>
          <w:sz w:val="28"/>
          <w:szCs w:val="28"/>
          <w:lang w:eastAsia="ru-RU"/>
        </w:rPr>
        <w:t>9</w:t>
      </w:r>
      <w:r w:rsidRPr="00575D1D">
        <w:rPr>
          <w:rFonts w:ascii="Times New Roman" w:eastAsia="Times New Roman" w:hAnsi="Times New Roman" w:cs="Times New Roman"/>
          <w:sz w:val="28"/>
          <w:szCs w:val="28"/>
          <w:lang w:eastAsia="ru-RU"/>
        </w:rPr>
        <w:t>.</w:t>
      </w:r>
      <w:r w:rsidR="00796916">
        <w:rPr>
          <w:rFonts w:ascii="Times New Roman" w:eastAsia="Times New Roman" w:hAnsi="Times New Roman" w:cs="Times New Roman"/>
          <w:sz w:val="28"/>
          <w:szCs w:val="28"/>
          <w:lang w:eastAsia="ru-RU"/>
        </w:rPr>
        <w:t>0</w:t>
      </w:r>
      <w:r w:rsidR="00561AA4">
        <w:rPr>
          <w:rFonts w:ascii="Times New Roman" w:eastAsia="Times New Roman" w:hAnsi="Times New Roman" w:cs="Times New Roman"/>
          <w:sz w:val="28"/>
          <w:szCs w:val="28"/>
          <w:lang w:eastAsia="ru-RU"/>
        </w:rPr>
        <w:t>8</w:t>
      </w:r>
      <w:r w:rsidRPr="00575D1D">
        <w:rPr>
          <w:rFonts w:ascii="Times New Roman" w:eastAsia="Times New Roman" w:hAnsi="Times New Roman" w:cs="Times New Roman"/>
          <w:sz w:val="28"/>
          <w:szCs w:val="28"/>
          <w:lang w:eastAsia="ru-RU"/>
        </w:rPr>
        <w:t>.201</w:t>
      </w:r>
      <w:r w:rsidR="00796916">
        <w:rPr>
          <w:rFonts w:ascii="Times New Roman" w:eastAsia="Times New Roman" w:hAnsi="Times New Roman" w:cs="Times New Roman"/>
          <w:sz w:val="28"/>
          <w:szCs w:val="28"/>
          <w:lang w:eastAsia="ru-RU"/>
        </w:rPr>
        <w:t>7</w:t>
      </w:r>
      <w:r w:rsidRPr="00575D1D">
        <w:rPr>
          <w:rFonts w:ascii="Times New Roman" w:eastAsia="Times New Roman" w:hAnsi="Times New Roman" w:cs="Times New Roman"/>
          <w:sz w:val="28"/>
          <w:szCs w:val="28"/>
          <w:lang w:eastAsia="ru-RU"/>
        </w:rPr>
        <w:t xml:space="preserve"> г. № </w:t>
      </w:r>
      <w:r w:rsidR="00561AA4">
        <w:rPr>
          <w:rFonts w:ascii="Times New Roman" w:eastAsia="Times New Roman" w:hAnsi="Times New Roman" w:cs="Times New Roman"/>
          <w:sz w:val="28"/>
          <w:szCs w:val="28"/>
          <w:lang w:eastAsia="ru-RU"/>
        </w:rPr>
        <w:t>829</w:t>
      </w:r>
      <w:r w:rsidRPr="00575D1D">
        <w:rPr>
          <w:rFonts w:ascii="Times New Roman" w:eastAsia="Times New Roman" w:hAnsi="Times New Roman" w:cs="Times New Roman"/>
          <w:sz w:val="28"/>
          <w:szCs w:val="28"/>
          <w:lang w:eastAsia="ru-RU"/>
        </w:rPr>
        <w:t>.</w:t>
      </w:r>
    </w:p>
    <w:p w:rsidR="00575D1D" w:rsidRPr="00575D1D" w:rsidRDefault="00575D1D" w:rsidP="00FA123A">
      <w:pPr>
        <w:spacing w:after="0" w:line="240" w:lineRule="auto"/>
        <w:ind w:firstLine="709"/>
        <w:jc w:val="both"/>
        <w:rPr>
          <w:rFonts w:ascii="Times New Roman" w:eastAsia="Times New Roman" w:hAnsi="Times New Roman" w:cs="Times New Roman"/>
          <w:sz w:val="28"/>
          <w:szCs w:val="28"/>
          <w:lang w:eastAsia="ru-RU"/>
        </w:rPr>
      </w:pPr>
      <w:r w:rsidRPr="00575D1D">
        <w:rPr>
          <w:rFonts w:ascii="Times New Roman" w:eastAsia="Times New Roman" w:hAnsi="Times New Roman" w:cs="Times New Roman"/>
          <w:sz w:val="28"/>
          <w:szCs w:val="28"/>
          <w:lang w:eastAsia="ru-RU"/>
        </w:rPr>
        <w:t xml:space="preserve">Собственник выставляемого на торги имущества – муниципальное образование </w:t>
      </w:r>
      <w:proofErr w:type="spellStart"/>
      <w:r w:rsidRPr="00575D1D">
        <w:rPr>
          <w:rFonts w:ascii="Times New Roman" w:eastAsia="Times New Roman" w:hAnsi="Times New Roman" w:cs="Times New Roman"/>
          <w:sz w:val="28"/>
          <w:szCs w:val="28"/>
          <w:lang w:eastAsia="ru-RU"/>
        </w:rPr>
        <w:t>Добрянский</w:t>
      </w:r>
      <w:proofErr w:type="spellEnd"/>
      <w:r w:rsidRPr="00575D1D">
        <w:rPr>
          <w:rFonts w:ascii="Times New Roman" w:eastAsia="Times New Roman" w:hAnsi="Times New Roman" w:cs="Times New Roman"/>
          <w:sz w:val="28"/>
          <w:szCs w:val="28"/>
          <w:lang w:eastAsia="ru-RU"/>
        </w:rPr>
        <w:t xml:space="preserve"> муниципальный район.</w:t>
      </w:r>
    </w:p>
    <w:p w:rsidR="00575D1D" w:rsidRPr="00575D1D" w:rsidRDefault="00575D1D" w:rsidP="00FA123A">
      <w:pPr>
        <w:spacing w:after="0" w:line="240" w:lineRule="auto"/>
        <w:ind w:firstLine="709"/>
        <w:jc w:val="both"/>
        <w:rPr>
          <w:rFonts w:ascii="Times New Roman" w:eastAsia="Times New Roman" w:hAnsi="Times New Roman" w:cs="Times New Roman"/>
          <w:sz w:val="28"/>
          <w:szCs w:val="28"/>
          <w:lang w:eastAsia="ru-RU"/>
        </w:rPr>
      </w:pPr>
      <w:r w:rsidRPr="00575D1D">
        <w:rPr>
          <w:rFonts w:ascii="Times New Roman" w:eastAsia="Times New Roman" w:hAnsi="Times New Roman" w:cs="Times New Roman"/>
          <w:b/>
          <w:sz w:val="28"/>
          <w:szCs w:val="28"/>
          <w:lang w:eastAsia="ru-RU"/>
        </w:rPr>
        <w:t xml:space="preserve">Продажа состоится </w:t>
      </w:r>
      <w:r w:rsidR="00E2265A">
        <w:rPr>
          <w:rFonts w:ascii="Times New Roman" w:eastAsia="Times New Roman" w:hAnsi="Times New Roman" w:cs="Times New Roman"/>
          <w:b/>
          <w:sz w:val="28"/>
          <w:szCs w:val="28"/>
          <w:lang w:eastAsia="ru-RU"/>
        </w:rPr>
        <w:t>1</w:t>
      </w:r>
      <w:r w:rsidR="00561AA4">
        <w:rPr>
          <w:rFonts w:ascii="Times New Roman" w:eastAsia="Times New Roman" w:hAnsi="Times New Roman" w:cs="Times New Roman"/>
          <w:b/>
          <w:sz w:val="28"/>
          <w:szCs w:val="28"/>
          <w:lang w:eastAsia="ru-RU"/>
        </w:rPr>
        <w:t>9</w:t>
      </w:r>
      <w:r w:rsidRPr="00575D1D">
        <w:rPr>
          <w:rFonts w:ascii="Times New Roman" w:eastAsia="Times New Roman" w:hAnsi="Times New Roman" w:cs="Times New Roman"/>
          <w:b/>
          <w:sz w:val="28"/>
          <w:szCs w:val="28"/>
          <w:lang w:eastAsia="ru-RU"/>
        </w:rPr>
        <w:t xml:space="preserve"> </w:t>
      </w:r>
      <w:r w:rsidR="00561AA4">
        <w:rPr>
          <w:rFonts w:ascii="Times New Roman" w:eastAsia="Times New Roman" w:hAnsi="Times New Roman" w:cs="Times New Roman"/>
          <w:b/>
          <w:sz w:val="28"/>
          <w:szCs w:val="28"/>
          <w:lang w:eastAsia="ru-RU"/>
        </w:rPr>
        <w:t>сентября</w:t>
      </w:r>
      <w:r w:rsidRPr="00575D1D">
        <w:rPr>
          <w:rFonts w:ascii="Times New Roman" w:eastAsia="Times New Roman" w:hAnsi="Times New Roman" w:cs="Times New Roman"/>
          <w:b/>
          <w:sz w:val="28"/>
          <w:szCs w:val="28"/>
          <w:lang w:eastAsia="ru-RU"/>
        </w:rPr>
        <w:t xml:space="preserve"> 201</w:t>
      </w:r>
      <w:r w:rsidR="00BE60A3">
        <w:rPr>
          <w:rFonts w:ascii="Times New Roman" w:eastAsia="Times New Roman" w:hAnsi="Times New Roman" w:cs="Times New Roman"/>
          <w:b/>
          <w:sz w:val="28"/>
          <w:szCs w:val="28"/>
          <w:lang w:eastAsia="ru-RU"/>
        </w:rPr>
        <w:t>7</w:t>
      </w:r>
      <w:r w:rsidRPr="00575D1D">
        <w:rPr>
          <w:rFonts w:ascii="Times New Roman" w:eastAsia="Times New Roman" w:hAnsi="Times New Roman" w:cs="Times New Roman"/>
          <w:b/>
          <w:sz w:val="28"/>
          <w:szCs w:val="28"/>
          <w:lang w:eastAsia="ru-RU"/>
        </w:rPr>
        <w:t xml:space="preserve"> года в 1</w:t>
      </w:r>
      <w:r w:rsidR="003A77CD">
        <w:rPr>
          <w:rFonts w:ascii="Times New Roman" w:eastAsia="Times New Roman" w:hAnsi="Times New Roman" w:cs="Times New Roman"/>
          <w:b/>
          <w:sz w:val="28"/>
          <w:szCs w:val="28"/>
          <w:lang w:eastAsia="ru-RU"/>
        </w:rPr>
        <w:t>2</w:t>
      </w:r>
      <w:r w:rsidRPr="00575D1D">
        <w:rPr>
          <w:rFonts w:ascii="Times New Roman" w:eastAsia="Times New Roman" w:hAnsi="Times New Roman" w:cs="Times New Roman"/>
          <w:b/>
          <w:sz w:val="28"/>
          <w:szCs w:val="28"/>
          <w:lang w:eastAsia="ru-RU"/>
        </w:rPr>
        <w:t xml:space="preserve"> час. 00 мин.</w:t>
      </w:r>
      <w:r w:rsidRPr="00575D1D">
        <w:rPr>
          <w:rFonts w:ascii="Times New Roman" w:eastAsia="Times New Roman" w:hAnsi="Times New Roman" w:cs="Times New Roman"/>
          <w:sz w:val="28"/>
          <w:szCs w:val="28"/>
          <w:lang w:eastAsia="ru-RU"/>
        </w:rPr>
        <w:t xml:space="preserve"> в здании администрации </w:t>
      </w:r>
      <w:proofErr w:type="spellStart"/>
      <w:r w:rsidRPr="00575D1D">
        <w:rPr>
          <w:rFonts w:ascii="Times New Roman" w:eastAsia="Times New Roman" w:hAnsi="Times New Roman" w:cs="Times New Roman"/>
          <w:sz w:val="28"/>
          <w:szCs w:val="28"/>
          <w:lang w:eastAsia="ru-RU"/>
        </w:rPr>
        <w:t>Добрянского</w:t>
      </w:r>
      <w:proofErr w:type="spellEnd"/>
      <w:r w:rsidRPr="00575D1D">
        <w:rPr>
          <w:rFonts w:ascii="Times New Roman" w:eastAsia="Times New Roman" w:hAnsi="Times New Roman" w:cs="Times New Roman"/>
          <w:sz w:val="28"/>
          <w:szCs w:val="28"/>
          <w:lang w:eastAsia="ru-RU"/>
        </w:rPr>
        <w:t xml:space="preserve"> муниципального района по адресу: г. Добрянка, ул. Советская, 14, </w:t>
      </w:r>
      <w:proofErr w:type="spellStart"/>
      <w:r w:rsidRPr="00575D1D">
        <w:rPr>
          <w:rFonts w:ascii="Times New Roman" w:eastAsia="Times New Roman" w:hAnsi="Times New Roman" w:cs="Times New Roman"/>
          <w:sz w:val="28"/>
          <w:szCs w:val="28"/>
          <w:lang w:eastAsia="ru-RU"/>
        </w:rPr>
        <w:t>каб</w:t>
      </w:r>
      <w:proofErr w:type="spellEnd"/>
      <w:r w:rsidRPr="00575D1D">
        <w:rPr>
          <w:rFonts w:ascii="Times New Roman" w:eastAsia="Times New Roman" w:hAnsi="Times New Roman" w:cs="Times New Roman"/>
          <w:sz w:val="28"/>
          <w:szCs w:val="28"/>
          <w:lang w:eastAsia="ru-RU"/>
        </w:rPr>
        <w:t>. 207.</w:t>
      </w:r>
    </w:p>
    <w:p w:rsidR="00575D1D" w:rsidRPr="00575D1D" w:rsidRDefault="00575D1D" w:rsidP="00FA123A">
      <w:pPr>
        <w:spacing w:after="0" w:line="240" w:lineRule="auto"/>
        <w:ind w:firstLine="709"/>
        <w:jc w:val="both"/>
        <w:rPr>
          <w:rFonts w:ascii="Times New Roman" w:eastAsia="Times New Roman" w:hAnsi="Times New Roman" w:cs="Times New Roman"/>
          <w:b/>
          <w:sz w:val="28"/>
          <w:szCs w:val="28"/>
          <w:u w:val="single"/>
          <w:lang w:eastAsia="ru-RU"/>
        </w:rPr>
      </w:pPr>
      <w:r w:rsidRPr="00575D1D">
        <w:rPr>
          <w:rFonts w:ascii="Times New Roman" w:eastAsia="Times New Roman" w:hAnsi="Times New Roman" w:cs="Times New Roman"/>
          <w:b/>
          <w:sz w:val="28"/>
          <w:szCs w:val="28"/>
          <w:u w:val="single"/>
          <w:lang w:eastAsia="ru-RU"/>
        </w:rPr>
        <w:t>На аукцион с открытой формой подачи предложений о цене имущества выставляется:</w:t>
      </w:r>
    </w:p>
    <w:p w:rsidR="00C87C55" w:rsidRPr="00052C1D" w:rsidRDefault="00E2265A" w:rsidP="00FA123A">
      <w:pPr>
        <w:pStyle w:val="a6"/>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Лот № 1:</w:t>
      </w:r>
      <w:r w:rsidR="00052C1D" w:rsidRPr="00052C1D">
        <w:rPr>
          <w:sz w:val="28"/>
          <w:szCs w:val="28"/>
        </w:rPr>
        <w:t xml:space="preserve"> </w:t>
      </w:r>
      <w:r w:rsidR="00052C1D" w:rsidRPr="00052C1D">
        <w:rPr>
          <w:rFonts w:ascii="Times New Roman" w:hAnsi="Times New Roman" w:cs="Times New Roman"/>
          <w:b/>
          <w:sz w:val="28"/>
          <w:szCs w:val="28"/>
        </w:rPr>
        <w:t xml:space="preserve">Автомобиль </w:t>
      </w:r>
      <w:r w:rsidR="00561AA4" w:rsidRPr="00561AA4">
        <w:rPr>
          <w:rFonts w:ascii="Times New Roman" w:hAnsi="Times New Roman" w:cs="Times New Roman"/>
          <w:b/>
          <w:sz w:val="28"/>
          <w:szCs w:val="28"/>
        </w:rPr>
        <w:t>Г</w:t>
      </w:r>
      <w:r w:rsidR="00ED7FAE">
        <w:rPr>
          <w:rFonts w:ascii="Times New Roman" w:hAnsi="Times New Roman" w:cs="Times New Roman"/>
          <w:b/>
          <w:sz w:val="28"/>
          <w:szCs w:val="28"/>
        </w:rPr>
        <w:t>АЗ-322132 автобус класса</w:t>
      </w:r>
      <w:proofErr w:type="gramStart"/>
      <w:r w:rsidR="00ED7FAE">
        <w:rPr>
          <w:rFonts w:ascii="Times New Roman" w:hAnsi="Times New Roman" w:cs="Times New Roman"/>
          <w:b/>
          <w:sz w:val="28"/>
          <w:szCs w:val="28"/>
        </w:rPr>
        <w:t xml:space="preserve"> В</w:t>
      </w:r>
      <w:proofErr w:type="gramEnd"/>
      <w:r w:rsidR="00ED7FAE">
        <w:rPr>
          <w:rFonts w:ascii="Times New Roman" w:hAnsi="Times New Roman" w:cs="Times New Roman"/>
          <w:b/>
          <w:sz w:val="28"/>
          <w:szCs w:val="28"/>
        </w:rPr>
        <w:t xml:space="preserve"> на 11</w:t>
      </w:r>
      <w:r w:rsidR="00561AA4" w:rsidRPr="00561AA4">
        <w:rPr>
          <w:rFonts w:ascii="Times New Roman" w:hAnsi="Times New Roman" w:cs="Times New Roman"/>
          <w:b/>
          <w:sz w:val="28"/>
          <w:szCs w:val="28"/>
        </w:rPr>
        <w:t xml:space="preserve"> мест, 2009 года изготовления, идентификационный номер (</w:t>
      </w:r>
      <w:r w:rsidR="00561AA4" w:rsidRPr="00561AA4">
        <w:rPr>
          <w:rFonts w:ascii="Times New Roman" w:hAnsi="Times New Roman" w:cs="Times New Roman"/>
          <w:b/>
          <w:sz w:val="28"/>
          <w:szCs w:val="28"/>
          <w:lang w:val="en-US"/>
        </w:rPr>
        <w:t>VIN</w:t>
      </w:r>
      <w:r w:rsidR="00561AA4" w:rsidRPr="00561AA4">
        <w:rPr>
          <w:rFonts w:ascii="Times New Roman" w:hAnsi="Times New Roman" w:cs="Times New Roman"/>
          <w:b/>
          <w:sz w:val="28"/>
          <w:szCs w:val="28"/>
        </w:rPr>
        <w:t xml:space="preserve">) </w:t>
      </w:r>
      <w:r w:rsidR="00561AA4" w:rsidRPr="00561AA4">
        <w:rPr>
          <w:rFonts w:ascii="Times New Roman" w:hAnsi="Times New Roman" w:cs="Times New Roman"/>
          <w:b/>
          <w:sz w:val="28"/>
          <w:szCs w:val="28"/>
          <w:lang w:val="en-US"/>
        </w:rPr>
        <w:t>X</w:t>
      </w:r>
      <w:r w:rsidR="00561AA4" w:rsidRPr="00561AA4">
        <w:rPr>
          <w:rFonts w:ascii="Times New Roman" w:hAnsi="Times New Roman" w:cs="Times New Roman"/>
          <w:b/>
          <w:sz w:val="28"/>
          <w:szCs w:val="28"/>
        </w:rPr>
        <w:t>9632213290651771</w:t>
      </w:r>
      <w:r w:rsidR="004B5755">
        <w:rPr>
          <w:rFonts w:ascii="Times New Roman" w:hAnsi="Times New Roman" w:cs="Times New Roman"/>
          <w:b/>
          <w:sz w:val="28"/>
          <w:szCs w:val="28"/>
        </w:rPr>
        <w:t>.</w:t>
      </w:r>
    </w:p>
    <w:p w:rsidR="00561AA4" w:rsidRPr="00561AA4" w:rsidRDefault="00C87C55" w:rsidP="00FA123A">
      <w:pPr>
        <w:pStyle w:val="a6"/>
        <w:spacing w:after="0" w:line="240" w:lineRule="auto"/>
        <w:ind w:firstLine="709"/>
        <w:jc w:val="both"/>
        <w:rPr>
          <w:rFonts w:ascii="Times New Roman" w:eastAsia="Times New Roman" w:hAnsi="Times New Roman" w:cs="Times New Roman"/>
          <w:sz w:val="28"/>
          <w:szCs w:val="28"/>
          <w:lang w:eastAsia="ru-RU"/>
        </w:rPr>
      </w:pPr>
      <w:r w:rsidRPr="00C87C55">
        <w:rPr>
          <w:rFonts w:ascii="Times New Roman" w:eastAsia="Times New Roman" w:hAnsi="Times New Roman" w:cs="Times New Roman"/>
          <w:sz w:val="28"/>
          <w:szCs w:val="28"/>
          <w:lang w:eastAsia="ru-RU"/>
        </w:rPr>
        <w:t>Характеристика</w:t>
      </w:r>
      <w:r>
        <w:rPr>
          <w:rFonts w:ascii="Times New Roman" w:eastAsia="Times New Roman" w:hAnsi="Times New Roman" w:cs="Times New Roman"/>
          <w:b/>
          <w:sz w:val="28"/>
          <w:szCs w:val="28"/>
          <w:lang w:eastAsia="ru-RU"/>
        </w:rPr>
        <w:t>:</w:t>
      </w:r>
      <w:r w:rsidR="00E2265A">
        <w:rPr>
          <w:rFonts w:ascii="Times New Roman" w:eastAsia="Times New Roman" w:hAnsi="Times New Roman" w:cs="Times New Roman"/>
          <w:b/>
          <w:sz w:val="28"/>
          <w:szCs w:val="28"/>
          <w:lang w:eastAsia="ru-RU"/>
        </w:rPr>
        <w:t xml:space="preserve"> </w:t>
      </w:r>
      <w:r w:rsidR="00561AA4" w:rsidRPr="00561AA4">
        <w:rPr>
          <w:rFonts w:ascii="Times New Roman" w:eastAsia="Times New Roman" w:hAnsi="Times New Roman" w:cs="Times New Roman"/>
          <w:sz w:val="28"/>
          <w:szCs w:val="28"/>
          <w:lang w:eastAsia="ru-RU"/>
        </w:rPr>
        <w:t>Автобус класса</w:t>
      </w:r>
      <w:proofErr w:type="gramStart"/>
      <w:r w:rsidR="00561AA4" w:rsidRPr="00561AA4">
        <w:rPr>
          <w:rFonts w:ascii="Times New Roman" w:eastAsia="Times New Roman" w:hAnsi="Times New Roman" w:cs="Times New Roman"/>
          <w:sz w:val="28"/>
          <w:szCs w:val="28"/>
          <w:lang w:eastAsia="ru-RU"/>
        </w:rPr>
        <w:t xml:space="preserve"> В</w:t>
      </w:r>
      <w:proofErr w:type="gramEnd"/>
      <w:r w:rsidR="00561AA4" w:rsidRPr="00561AA4">
        <w:rPr>
          <w:rFonts w:ascii="Times New Roman" w:eastAsia="Times New Roman" w:hAnsi="Times New Roman" w:cs="Times New Roman"/>
          <w:sz w:val="28"/>
          <w:szCs w:val="28"/>
          <w:lang w:eastAsia="ru-RU"/>
        </w:rPr>
        <w:t xml:space="preserve"> на 1</w:t>
      </w:r>
      <w:r w:rsidR="00ED7FAE">
        <w:rPr>
          <w:rFonts w:ascii="Times New Roman" w:eastAsia="Times New Roman" w:hAnsi="Times New Roman" w:cs="Times New Roman"/>
          <w:sz w:val="28"/>
          <w:szCs w:val="28"/>
          <w:lang w:eastAsia="ru-RU"/>
        </w:rPr>
        <w:t>1</w:t>
      </w:r>
      <w:r w:rsidR="00561AA4" w:rsidRPr="00561AA4">
        <w:rPr>
          <w:rFonts w:ascii="Times New Roman" w:eastAsia="Times New Roman" w:hAnsi="Times New Roman" w:cs="Times New Roman"/>
          <w:sz w:val="28"/>
          <w:szCs w:val="28"/>
          <w:lang w:eastAsia="ru-RU"/>
        </w:rPr>
        <w:t xml:space="preserve"> мест, 2009 года изготовления, категория Д, двигатель: модель, номер *421600*90700374*, шасси (рама) отсутствует,  кузов № 32210090427846, цвет кузова - </w:t>
      </w:r>
      <w:r w:rsidR="00ED7FAE">
        <w:rPr>
          <w:rFonts w:ascii="Times New Roman" w:eastAsia="Times New Roman" w:hAnsi="Times New Roman" w:cs="Times New Roman"/>
          <w:sz w:val="28"/>
          <w:szCs w:val="28"/>
          <w:lang w:eastAsia="ru-RU"/>
        </w:rPr>
        <w:t>желт</w:t>
      </w:r>
      <w:r w:rsidR="00561AA4" w:rsidRPr="00561AA4">
        <w:rPr>
          <w:rFonts w:ascii="Times New Roman" w:eastAsia="Times New Roman" w:hAnsi="Times New Roman" w:cs="Times New Roman"/>
          <w:sz w:val="28"/>
          <w:szCs w:val="28"/>
          <w:lang w:eastAsia="ru-RU"/>
        </w:rPr>
        <w:t xml:space="preserve">ый, мощность двигателя 106,8 </w:t>
      </w:r>
      <w:proofErr w:type="spellStart"/>
      <w:r w:rsidR="00561AA4" w:rsidRPr="00561AA4">
        <w:rPr>
          <w:rFonts w:ascii="Times New Roman" w:eastAsia="Times New Roman" w:hAnsi="Times New Roman" w:cs="Times New Roman"/>
          <w:sz w:val="28"/>
          <w:szCs w:val="28"/>
          <w:lang w:eastAsia="ru-RU"/>
        </w:rPr>
        <w:t>л.с</w:t>
      </w:r>
      <w:proofErr w:type="spellEnd"/>
      <w:r w:rsidR="00561AA4" w:rsidRPr="00561AA4">
        <w:rPr>
          <w:rFonts w:ascii="Times New Roman" w:eastAsia="Times New Roman" w:hAnsi="Times New Roman" w:cs="Times New Roman"/>
          <w:sz w:val="28"/>
          <w:szCs w:val="28"/>
          <w:lang w:eastAsia="ru-RU"/>
        </w:rPr>
        <w:t xml:space="preserve">./78,5 кВт, рабочий объем двигателя 2890 куб. см, тип двигателя - бензиновый, экологический класс третий, разрешенная максимальная масса 3500 кг, масса без нагрузки 2160 кг. Техническое состояние автомобиля </w:t>
      </w:r>
      <w:r w:rsidR="00CD45E7">
        <w:rPr>
          <w:rFonts w:ascii="Times New Roman" w:eastAsia="Times New Roman" w:hAnsi="Times New Roman" w:cs="Times New Roman"/>
          <w:sz w:val="28"/>
          <w:szCs w:val="28"/>
          <w:lang w:eastAsia="ru-RU"/>
        </w:rPr>
        <w:t>–</w:t>
      </w:r>
      <w:r w:rsidR="00561AA4" w:rsidRPr="00561AA4">
        <w:rPr>
          <w:rFonts w:ascii="Times New Roman" w:eastAsia="Times New Roman" w:hAnsi="Times New Roman" w:cs="Times New Roman"/>
          <w:sz w:val="28"/>
          <w:szCs w:val="28"/>
          <w:lang w:eastAsia="ru-RU"/>
        </w:rPr>
        <w:t xml:space="preserve"> удовлетворительное</w:t>
      </w:r>
      <w:r w:rsidR="00CD45E7">
        <w:rPr>
          <w:rFonts w:ascii="Times New Roman" w:eastAsia="Times New Roman" w:hAnsi="Times New Roman" w:cs="Times New Roman"/>
          <w:sz w:val="28"/>
          <w:szCs w:val="28"/>
          <w:lang w:eastAsia="ru-RU"/>
        </w:rPr>
        <w:t>, требуется ремонт двигателя</w:t>
      </w:r>
      <w:r w:rsidR="00561AA4" w:rsidRPr="00561AA4">
        <w:rPr>
          <w:rFonts w:ascii="Times New Roman" w:eastAsia="Times New Roman" w:hAnsi="Times New Roman" w:cs="Times New Roman"/>
          <w:sz w:val="28"/>
          <w:szCs w:val="28"/>
          <w:lang w:eastAsia="ru-RU"/>
        </w:rPr>
        <w:t xml:space="preserve">.  </w:t>
      </w:r>
    </w:p>
    <w:p w:rsidR="004B5755" w:rsidRPr="004B5755" w:rsidRDefault="004B5755" w:rsidP="00FA123A">
      <w:pPr>
        <w:pStyle w:val="a6"/>
        <w:spacing w:after="0" w:line="240" w:lineRule="auto"/>
        <w:ind w:firstLine="709"/>
        <w:jc w:val="both"/>
        <w:rPr>
          <w:rFonts w:ascii="Times New Roman" w:eastAsia="Times New Roman" w:hAnsi="Times New Roman" w:cs="Times New Roman"/>
          <w:sz w:val="28"/>
          <w:szCs w:val="28"/>
          <w:lang w:eastAsia="ru-RU"/>
        </w:rPr>
      </w:pPr>
      <w:r w:rsidRPr="0082213A">
        <w:rPr>
          <w:rFonts w:ascii="Times New Roman" w:eastAsia="Times New Roman" w:hAnsi="Times New Roman" w:cs="Times New Roman"/>
          <w:sz w:val="28"/>
          <w:szCs w:val="28"/>
          <w:lang w:eastAsia="ru-RU"/>
        </w:rPr>
        <w:t>Предыдущие торги:</w:t>
      </w:r>
      <w:r w:rsidRPr="004B5755">
        <w:rPr>
          <w:rFonts w:ascii="Times New Roman" w:eastAsia="Times New Roman" w:hAnsi="Times New Roman" w:cs="Times New Roman"/>
          <w:sz w:val="28"/>
          <w:szCs w:val="28"/>
          <w:lang w:eastAsia="ru-RU"/>
        </w:rPr>
        <w:t xml:space="preserve"> </w:t>
      </w:r>
      <w:r w:rsidR="00561AA4">
        <w:rPr>
          <w:rFonts w:ascii="Times New Roman" w:eastAsia="Times New Roman" w:hAnsi="Times New Roman" w:cs="Times New Roman"/>
          <w:sz w:val="28"/>
          <w:szCs w:val="28"/>
          <w:lang w:eastAsia="ru-RU"/>
        </w:rPr>
        <w:t>выставляется впервые</w:t>
      </w:r>
      <w:r w:rsidRPr="004B5755">
        <w:rPr>
          <w:rFonts w:ascii="Times New Roman" w:eastAsia="Times New Roman" w:hAnsi="Times New Roman" w:cs="Times New Roman"/>
          <w:sz w:val="28"/>
          <w:szCs w:val="28"/>
          <w:lang w:eastAsia="ru-RU"/>
        </w:rPr>
        <w:t>.</w:t>
      </w:r>
    </w:p>
    <w:p w:rsidR="004B5755" w:rsidRPr="00561AA4" w:rsidRDefault="000564FF" w:rsidP="00FA123A">
      <w:pPr>
        <w:pStyle w:val="a6"/>
        <w:spacing w:after="0" w:line="240" w:lineRule="auto"/>
        <w:ind w:firstLine="709"/>
        <w:jc w:val="both"/>
        <w:rPr>
          <w:rFonts w:ascii="Times New Roman" w:eastAsia="Times New Roman" w:hAnsi="Times New Roman" w:cs="Times New Roman"/>
          <w:b/>
          <w:sz w:val="28"/>
          <w:szCs w:val="28"/>
          <w:lang w:eastAsia="ru-RU"/>
        </w:rPr>
      </w:pPr>
      <w:r w:rsidRPr="0067210F">
        <w:rPr>
          <w:rFonts w:ascii="Times New Roman" w:eastAsia="Times New Roman" w:hAnsi="Times New Roman" w:cs="Times New Roman"/>
          <w:b/>
          <w:sz w:val="28"/>
          <w:szCs w:val="28"/>
          <w:lang w:eastAsia="ru-RU"/>
        </w:rPr>
        <w:t xml:space="preserve">Лот № </w:t>
      </w:r>
      <w:r>
        <w:rPr>
          <w:rFonts w:ascii="Times New Roman" w:eastAsia="Times New Roman" w:hAnsi="Times New Roman" w:cs="Times New Roman"/>
          <w:b/>
          <w:sz w:val="28"/>
          <w:szCs w:val="28"/>
          <w:lang w:eastAsia="ru-RU"/>
        </w:rPr>
        <w:t xml:space="preserve">2: </w:t>
      </w:r>
      <w:r w:rsidR="00052C1D" w:rsidRPr="004B5755">
        <w:rPr>
          <w:rFonts w:ascii="Times New Roman" w:eastAsia="Times New Roman" w:hAnsi="Times New Roman" w:cs="Times New Roman"/>
          <w:b/>
          <w:sz w:val="28"/>
          <w:szCs w:val="28"/>
          <w:lang w:eastAsia="ru-RU"/>
        </w:rPr>
        <w:t xml:space="preserve">Автомобиль </w:t>
      </w:r>
      <w:r w:rsidR="00561AA4" w:rsidRPr="00561AA4">
        <w:rPr>
          <w:rFonts w:ascii="Times New Roman" w:hAnsi="Times New Roman" w:cs="Times New Roman"/>
          <w:b/>
          <w:sz w:val="28"/>
          <w:szCs w:val="28"/>
        </w:rPr>
        <w:t>УАЗ-390994, 2007 года изготовления, идентификационный номер (</w:t>
      </w:r>
      <w:r w:rsidR="00561AA4" w:rsidRPr="00561AA4">
        <w:rPr>
          <w:rFonts w:ascii="Times New Roman" w:hAnsi="Times New Roman" w:cs="Times New Roman"/>
          <w:b/>
          <w:sz w:val="28"/>
          <w:szCs w:val="28"/>
          <w:lang w:val="en-US"/>
        </w:rPr>
        <w:t>VIN</w:t>
      </w:r>
      <w:r w:rsidR="00561AA4" w:rsidRPr="00561AA4">
        <w:rPr>
          <w:rFonts w:ascii="Times New Roman" w:hAnsi="Times New Roman" w:cs="Times New Roman"/>
          <w:b/>
          <w:sz w:val="28"/>
          <w:szCs w:val="28"/>
        </w:rPr>
        <w:t xml:space="preserve">) </w:t>
      </w:r>
      <w:r w:rsidR="00561AA4" w:rsidRPr="00561AA4">
        <w:rPr>
          <w:rFonts w:ascii="Times New Roman" w:hAnsi="Times New Roman" w:cs="Times New Roman"/>
          <w:b/>
          <w:sz w:val="28"/>
          <w:szCs w:val="28"/>
          <w:lang w:val="en-US"/>
        </w:rPr>
        <w:t>X</w:t>
      </w:r>
      <w:r w:rsidR="00561AA4" w:rsidRPr="00561AA4">
        <w:rPr>
          <w:rFonts w:ascii="Times New Roman" w:hAnsi="Times New Roman" w:cs="Times New Roman"/>
          <w:b/>
          <w:sz w:val="28"/>
          <w:szCs w:val="28"/>
        </w:rPr>
        <w:t>ТТ39099470413447</w:t>
      </w:r>
      <w:r w:rsidR="004B5755" w:rsidRPr="00561AA4">
        <w:rPr>
          <w:rFonts w:ascii="Times New Roman" w:eastAsia="Times New Roman" w:hAnsi="Times New Roman" w:cs="Times New Roman"/>
          <w:b/>
          <w:sz w:val="28"/>
          <w:szCs w:val="28"/>
          <w:lang w:eastAsia="ru-RU"/>
        </w:rPr>
        <w:t>.</w:t>
      </w:r>
    </w:p>
    <w:p w:rsidR="00561AA4" w:rsidRDefault="004B5755" w:rsidP="00FA123A">
      <w:pPr>
        <w:pStyle w:val="a6"/>
        <w:spacing w:after="0" w:line="240" w:lineRule="auto"/>
        <w:ind w:firstLine="709"/>
        <w:jc w:val="both"/>
        <w:rPr>
          <w:rFonts w:ascii="Times New Roman" w:eastAsia="Times New Roman" w:hAnsi="Times New Roman" w:cs="Times New Roman"/>
          <w:sz w:val="28"/>
          <w:szCs w:val="28"/>
          <w:lang w:eastAsia="ru-RU"/>
        </w:rPr>
      </w:pPr>
      <w:r w:rsidRPr="00561AA4">
        <w:rPr>
          <w:rFonts w:ascii="Times New Roman" w:eastAsia="Times New Roman" w:hAnsi="Times New Roman" w:cs="Times New Roman"/>
          <w:sz w:val="28"/>
          <w:szCs w:val="28"/>
          <w:lang w:eastAsia="ru-RU"/>
        </w:rPr>
        <w:t>Характеристика</w:t>
      </w:r>
      <w:r w:rsidRPr="00561AA4">
        <w:rPr>
          <w:rFonts w:ascii="Times New Roman" w:eastAsia="Times New Roman" w:hAnsi="Times New Roman" w:cs="Times New Roman"/>
          <w:b/>
          <w:sz w:val="28"/>
          <w:szCs w:val="28"/>
          <w:lang w:eastAsia="ru-RU"/>
        </w:rPr>
        <w:t xml:space="preserve">: </w:t>
      </w:r>
      <w:r w:rsidR="00E74810">
        <w:rPr>
          <w:rFonts w:ascii="Times New Roman" w:hAnsi="Times New Roman" w:cs="Times New Roman"/>
          <w:sz w:val="28"/>
          <w:szCs w:val="28"/>
        </w:rPr>
        <w:t>Тип  ТС:</w:t>
      </w:r>
      <w:r w:rsidR="00E74810" w:rsidRPr="00561AA4">
        <w:rPr>
          <w:rFonts w:ascii="Times New Roman" w:hAnsi="Times New Roman" w:cs="Times New Roman"/>
          <w:sz w:val="28"/>
          <w:szCs w:val="28"/>
        </w:rPr>
        <w:t xml:space="preserve"> </w:t>
      </w:r>
      <w:r w:rsidR="00F24392" w:rsidRPr="00E74810">
        <w:rPr>
          <w:rFonts w:ascii="Times New Roman" w:hAnsi="Times New Roman" w:cs="Times New Roman"/>
          <w:sz w:val="28"/>
          <w:szCs w:val="28"/>
        </w:rPr>
        <w:t>грузовой фургон</w:t>
      </w:r>
      <w:r w:rsidR="00E74810">
        <w:rPr>
          <w:rFonts w:ascii="Times New Roman" w:hAnsi="Times New Roman" w:cs="Times New Roman"/>
          <w:sz w:val="28"/>
          <w:szCs w:val="28"/>
        </w:rPr>
        <w:t xml:space="preserve"> </w:t>
      </w:r>
      <w:r w:rsidR="00F24392" w:rsidRPr="00E74810">
        <w:rPr>
          <w:rFonts w:ascii="Times New Roman" w:hAnsi="Times New Roman" w:cs="Times New Roman"/>
          <w:sz w:val="28"/>
          <w:szCs w:val="28"/>
        </w:rPr>
        <w:t>/</w:t>
      </w:r>
      <w:r w:rsidR="00E74810">
        <w:rPr>
          <w:rFonts w:ascii="Times New Roman" w:hAnsi="Times New Roman" w:cs="Times New Roman"/>
          <w:sz w:val="28"/>
          <w:szCs w:val="28"/>
        </w:rPr>
        <w:t xml:space="preserve"> </w:t>
      </w:r>
      <w:r w:rsidR="00F24392" w:rsidRPr="00E74810">
        <w:rPr>
          <w:rFonts w:ascii="Times New Roman" w:hAnsi="Times New Roman" w:cs="Times New Roman"/>
          <w:sz w:val="28"/>
          <w:szCs w:val="28"/>
        </w:rPr>
        <w:t>6 пассажирских мест</w:t>
      </w:r>
      <w:r w:rsidR="00561AA4" w:rsidRPr="00E74810">
        <w:rPr>
          <w:rFonts w:ascii="Times New Roman" w:hAnsi="Times New Roman" w:cs="Times New Roman"/>
          <w:sz w:val="28"/>
          <w:szCs w:val="28"/>
        </w:rPr>
        <w:t>,</w:t>
      </w:r>
      <w:r w:rsidR="00561AA4" w:rsidRPr="00561AA4">
        <w:rPr>
          <w:rFonts w:ascii="Times New Roman" w:hAnsi="Times New Roman" w:cs="Times New Roman"/>
          <w:sz w:val="28"/>
          <w:szCs w:val="28"/>
        </w:rPr>
        <w:t xml:space="preserve"> 2007 года изготовления, категория</w:t>
      </w:r>
      <w:proofErr w:type="gramStart"/>
      <w:r w:rsidR="00561AA4" w:rsidRPr="00561AA4">
        <w:rPr>
          <w:rFonts w:ascii="Times New Roman" w:hAnsi="Times New Roman" w:cs="Times New Roman"/>
          <w:sz w:val="28"/>
          <w:szCs w:val="28"/>
        </w:rPr>
        <w:t xml:space="preserve"> В</w:t>
      </w:r>
      <w:proofErr w:type="gramEnd"/>
      <w:r w:rsidR="00561AA4" w:rsidRPr="00561AA4">
        <w:rPr>
          <w:rFonts w:ascii="Times New Roman" w:hAnsi="Times New Roman" w:cs="Times New Roman"/>
          <w:sz w:val="28"/>
          <w:szCs w:val="28"/>
        </w:rPr>
        <w:t xml:space="preserve">, двигатель: модель, номер 42130Н*70703617, шасси (рама) 37410070434766,  кузов № 39090070222448, цвет кузова – белая ночь, мощность двигателя 99 </w:t>
      </w:r>
      <w:proofErr w:type="spellStart"/>
      <w:r w:rsidR="00561AA4" w:rsidRPr="00561AA4">
        <w:rPr>
          <w:rFonts w:ascii="Times New Roman" w:hAnsi="Times New Roman" w:cs="Times New Roman"/>
          <w:sz w:val="28"/>
          <w:szCs w:val="28"/>
        </w:rPr>
        <w:t>л.с</w:t>
      </w:r>
      <w:proofErr w:type="spellEnd"/>
      <w:r w:rsidR="00561AA4" w:rsidRPr="00561AA4">
        <w:rPr>
          <w:rFonts w:ascii="Times New Roman" w:hAnsi="Times New Roman" w:cs="Times New Roman"/>
          <w:sz w:val="28"/>
          <w:szCs w:val="28"/>
        </w:rPr>
        <w:t xml:space="preserve">./72,8 кВт, рабочий объем двигателя 2890 куб. см, тип двигателя - бензиновый, экологический класс второй, разрешенная максимальная масса 2820 кг, масса без нагрузки 1895 кг. </w:t>
      </w:r>
      <w:proofErr w:type="gramStart"/>
      <w:r w:rsidR="00561AA4" w:rsidRPr="00561AA4">
        <w:rPr>
          <w:rFonts w:ascii="Times New Roman" w:hAnsi="Times New Roman" w:cs="Times New Roman"/>
          <w:sz w:val="28"/>
          <w:szCs w:val="28"/>
        </w:rPr>
        <w:t xml:space="preserve">Техническое состояние автомобиля </w:t>
      </w:r>
      <w:r w:rsidR="00CD45E7">
        <w:rPr>
          <w:rFonts w:ascii="Times New Roman" w:hAnsi="Times New Roman" w:cs="Times New Roman"/>
          <w:sz w:val="28"/>
          <w:szCs w:val="28"/>
        </w:rPr>
        <w:t>–</w:t>
      </w:r>
      <w:r w:rsidR="00561AA4" w:rsidRPr="00561AA4">
        <w:rPr>
          <w:rFonts w:ascii="Times New Roman" w:hAnsi="Times New Roman" w:cs="Times New Roman"/>
          <w:sz w:val="28"/>
          <w:szCs w:val="28"/>
        </w:rPr>
        <w:t xml:space="preserve"> удовлетворительное</w:t>
      </w:r>
      <w:r w:rsidR="00CD45E7">
        <w:rPr>
          <w:rFonts w:ascii="Times New Roman" w:hAnsi="Times New Roman" w:cs="Times New Roman"/>
          <w:sz w:val="28"/>
          <w:szCs w:val="28"/>
        </w:rPr>
        <w:t>, на ходу, но требуется ремонт (замена аккумулятора, помпы, ремонт подвески, коробки передач, сварка кузова)</w:t>
      </w:r>
      <w:r w:rsidR="00561AA4" w:rsidRPr="00561AA4">
        <w:rPr>
          <w:rFonts w:ascii="Times New Roman" w:hAnsi="Times New Roman" w:cs="Times New Roman"/>
          <w:sz w:val="28"/>
          <w:szCs w:val="28"/>
        </w:rPr>
        <w:t>.</w:t>
      </w:r>
      <w:r w:rsidR="00561AA4">
        <w:rPr>
          <w:sz w:val="28"/>
          <w:szCs w:val="28"/>
        </w:rPr>
        <w:t xml:space="preserve">  </w:t>
      </w:r>
      <w:proofErr w:type="gramEnd"/>
    </w:p>
    <w:p w:rsidR="00052C1D" w:rsidRPr="00052C1D" w:rsidRDefault="004B5755" w:rsidP="00FA123A">
      <w:pPr>
        <w:pStyle w:val="a6"/>
        <w:spacing w:after="0" w:line="240" w:lineRule="auto"/>
        <w:ind w:firstLine="709"/>
        <w:jc w:val="both"/>
        <w:rPr>
          <w:rFonts w:ascii="Times New Roman" w:eastAsia="Times New Roman" w:hAnsi="Times New Roman" w:cs="Times New Roman"/>
          <w:sz w:val="28"/>
          <w:szCs w:val="28"/>
          <w:lang w:eastAsia="ru-RU"/>
        </w:rPr>
      </w:pPr>
      <w:r w:rsidRPr="0082213A">
        <w:rPr>
          <w:rFonts w:ascii="Times New Roman" w:eastAsia="Times New Roman" w:hAnsi="Times New Roman" w:cs="Times New Roman"/>
          <w:sz w:val="28"/>
          <w:szCs w:val="28"/>
          <w:lang w:eastAsia="ru-RU"/>
        </w:rPr>
        <w:t>Предыдущие торги:</w:t>
      </w:r>
      <w:r w:rsidR="00052C1D" w:rsidRPr="004B5755">
        <w:rPr>
          <w:rFonts w:ascii="Times New Roman" w:eastAsia="Times New Roman" w:hAnsi="Times New Roman" w:cs="Times New Roman"/>
          <w:sz w:val="28"/>
          <w:szCs w:val="28"/>
          <w:lang w:eastAsia="ru-RU"/>
        </w:rPr>
        <w:t xml:space="preserve"> </w:t>
      </w:r>
      <w:r w:rsidRPr="004B5755">
        <w:rPr>
          <w:rFonts w:ascii="Times New Roman" w:hAnsi="Times New Roman" w:cs="Times New Roman"/>
          <w:sz w:val="28"/>
          <w:szCs w:val="28"/>
        </w:rPr>
        <w:t>выставляется впервые.</w:t>
      </w:r>
    </w:p>
    <w:p w:rsidR="004B5755" w:rsidRPr="004B5755" w:rsidRDefault="00C87C55" w:rsidP="00FA123A">
      <w:pPr>
        <w:pStyle w:val="a6"/>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Лот № 3: </w:t>
      </w:r>
      <w:r w:rsidR="000564FF" w:rsidRPr="007F5D29">
        <w:rPr>
          <w:rFonts w:ascii="Times New Roman" w:eastAsia="Times New Roman" w:hAnsi="Times New Roman" w:cs="Times New Roman"/>
          <w:b/>
          <w:sz w:val="28"/>
          <w:szCs w:val="28"/>
          <w:lang w:eastAsia="ru-RU"/>
        </w:rPr>
        <w:t xml:space="preserve">Автомобиль </w:t>
      </w:r>
      <w:r w:rsidR="00561AA4" w:rsidRPr="00561AA4">
        <w:rPr>
          <w:rFonts w:ascii="Times New Roman" w:hAnsi="Times New Roman" w:cs="Times New Roman"/>
          <w:b/>
          <w:sz w:val="28"/>
          <w:szCs w:val="28"/>
        </w:rPr>
        <w:t>УАЗ-390994, 2008 года изготовления, идентификационный номер (</w:t>
      </w:r>
      <w:r w:rsidR="00561AA4" w:rsidRPr="00561AA4">
        <w:rPr>
          <w:rFonts w:ascii="Times New Roman" w:hAnsi="Times New Roman" w:cs="Times New Roman"/>
          <w:b/>
          <w:sz w:val="28"/>
          <w:szCs w:val="28"/>
          <w:lang w:val="en-US"/>
        </w:rPr>
        <w:t>VIN</w:t>
      </w:r>
      <w:r w:rsidR="00561AA4" w:rsidRPr="00561AA4">
        <w:rPr>
          <w:rFonts w:ascii="Times New Roman" w:hAnsi="Times New Roman" w:cs="Times New Roman"/>
          <w:b/>
          <w:sz w:val="28"/>
          <w:szCs w:val="28"/>
        </w:rPr>
        <w:t xml:space="preserve">) </w:t>
      </w:r>
      <w:r w:rsidR="00561AA4" w:rsidRPr="00561AA4">
        <w:rPr>
          <w:rFonts w:ascii="Times New Roman" w:hAnsi="Times New Roman" w:cs="Times New Roman"/>
          <w:b/>
          <w:sz w:val="28"/>
          <w:szCs w:val="28"/>
          <w:lang w:val="en-US"/>
        </w:rPr>
        <w:t>X</w:t>
      </w:r>
      <w:r w:rsidR="00561AA4" w:rsidRPr="00561AA4">
        <w:rPr>
          <w:rFonts w:ascii="Times New Roman" w:hAnsi="Times New Roman" w:cs="Times New Roman"/>
          <w:b/>
          <w:sz w:val="28"/>
          <w:szCs w:val="28"/>
        </w:rPr>
        <w:t>ТТ39099480451219</w:t>
      </w:r>
      <w:r w:rsidR="004B5755">
        <w:rPr>
          <w:rFonts w:ascii="Times New Roman" w:eastAsia="Times New Roman" w:hAnsi="Times New Roman" w:cs="Times New Roman"/>
          <w:b/>
          <w:sz w:val="28"/>
          <w:szCs w:val="28"/>
          <w:lang w:eastAsia="ru-RU"/>
        </w:rPr>
        <w:t>.</w:t>
      </w:r>
    </w:p>
    <w:p w:rsidR="00561AA4" w:rsidRDefault="000564FF" w:rsidP="00FA123A">
      <w:pPr>
        <w:tabs>
          <w:tab w:val="left" w:pos="6235"/>
        </w:tabs>
        <w:spacing w:after="0" w:line="240" w:lineRule="auto"/>
        <w:ind w:firstLine="709"/>
        <w:jc w:val="both"/>
        <w:rPr>
          <w:rFonts w:ascii="Times New Roman" w:eastAsia="Times New Roman" w:hAnsi="Times New Roman" w:cs="Times New Roman"/>
          <w:sz w:val="28"/>
          <w:szCs w:val="28"/>
          <w:lang w:eastAsia="ru-RU"/>
        </w:rPr>
      </w:pPr>
      <w:r w:rsidRPr="007F5D29">
        <w:rPr>
          <w:rFonts w:ascii="Times New Roman" w:eastAsia="Times New Roman" w:hAnsi="Times New Roman" w:cs="Times New Roman"/>
          <w:sz w:val="28"/>
          <w:szCs w:val="28"/>
          <w:lang w:eastAsia="ru-RU"/>
        </w:rPr>
        <w:t xml:space="preserve">Характеристика: </w:t>
      </w:r>
      <w:r w:rsidR="00E74810">
        <w:rPr>
          <w:rFonts w:ascii="Times New Roman" w:hAnsi="Times New Roman" w:cs="Times New Roman"/>
          <w:sz w:val="28"/>
          <w:szCs w:val="28"/>
        </w:rPr>
        <w:t>Тип  ТС:</w:t>
      </w:r>
      <w:r w:rsidR="00561AA4" w:rsidRPr="00561AA4">
        <w:rPr>
          <w:rFonts w:ascii="Times New Roman" w:hAnsi="Times New Roman" w:cs="Times New Roman"/>
          <w:sz w:val="28"/>
          <w:szCs w:val="28"/>
        </w:rPr>
        <w:t xml:space="preserve"> </w:t>
      </w:r>
      <w:r w:rsidR="00E74810" w:rsidRPr="00E74810">
        <w:rPr>
          <w:rFonts w:ascii="Times New Roman" w:hAnsi="Times New Roman" w:cs="Times New Roman"/>
          <w:sz w:val="28"/>
          <w:szCs w:val="28"/>
        </w:rPr>
        <w:t>грузовой фургон</w:t>
      </w:r>
      <w:r w:rsidR="00E74810">
        <w:rPr>
          <w:rFonts w:ascii="Times New Roman" w:hAnsi="Times New Roman" w:cs="Times New Roman"/>
          <w:sz w:val="28"/>
          <w:szCs w:val="28"/>
        </w:rPr>
        <w:t xml:space="preserve"> </w:t>
      </w:r>
      <w:r w:rsidR="00E74810" w:rsidRPr="00E74810">
        <w:rPr>
          <w:rFonts w:ascii="Times New Roman" w:hAnsi="Times New Roman" w:cs="Times New Roman"/>
          <w:sz w:val="28"/>
          <w:szCs w:val="28"/>
        </w:rPr>
        <w:t>/</w:t>
      </w:r>
      <w:r w:rsidR="00E74810">
        <w:rPr>
          <w:rFonts w:ascii="Times New Roman" w:hAnsi="Times New Roman" w:cs="Times New Roman"/>
          <w:sz w:val="28"/>
          <w:szCs w:val="28"/>
        </w:rPr>
        <w:t xml:space="preserve"> </w:t>
      </w:r>
      <w:r w:rsidR="00E74810" w:rsidRPr="00E74810">
        <w:rPr>
          <w:rFonts w:ascii="Times New Roman" w:hAnsi="Times New Roman" w:cs="Times New Roman"/>
          <w:sz w:val="28"/>
          <w:szCs w:val="28"/>
        </w:rPr>
        <w:t>6 пассажирских мест</w:t>
      </w:r>
      <w:r w:rsidR="00561AA4" w:rsidRPr="00561AA4">
        <w:rPr>
          <w:rFonts w:ascii="Times New Roman" w:hAnsi="Times New Roman" w:cs="Times New Roman"/>
          <w:sz w:val="28"/>
          <w:szCs w:val="28"/>
        </w:rPr>
        <w:t>, 2008 года изготовления, категория</w:t>
      </w:r>
      <w:proofErr w:type="gramStart"/>
      <w:r w:rsidR="00561AA4" w:rsidRPr="00561AA4">
        <w:rPr>
          <w:rFonts w:ascii="Times New Roman" w:hAnsi="Times New Roman" w:cs="Times New Roman"/>
          <w:sz w:val="28"/>
          <w:szCs w:val="28"/>
        </w:rPr>
        <w:t xml:space="preserve"> В</w:t>
      </w:r>
      <w:proofErr w:type="gramEnd"/>
      <w:r w:rsidR="00561AA4" w:rsidRPr="00561AA4">
        <w:rPr>
          <w:rFonts w:ascii="Times New Roman" w:hAnsi="Times New Roman" w:cs="Times New Roman"/>
          <w:sz w:val="28"/>
          <w:szCs w:val="28"/>
        </w:rPr>
        <w:t xml:space="preserve">, двигатель: модель, номер 42130Е*80605288, шасси (рама) 37410080472511,  кузов № 39090080212033, цвет кузова – белая ночь, мощность двигателя 107 </w:t>
      </w:r>
      <w:proofErr w:type="spellStart"/>
      <w:r w:rsidR="00561AA4" w:rsidRPr="00561AA4">
        <w:rPr>
          <w:rFonts w:ascii="Times New Roman" w:hAnsi="Times New Roman" w:cs="Times New Roman"/>
          <w:sz w:val="28"/>
          <w:szCs w:val="28"/>
        </w:rPr>
        <w:t>л.с</w:t>
      </w:r>
      <w:proofErr w:type="spellEnd"/>
      <w:r w:rsidR="00561AA4" w:rsidRPr="00561AA4">
        <w:rPr>
          <w:rFonts w:ascii="Times New Roman" w:hAnsi="Times New Roman" w:cs="Times New Roman"/>
          <w:sz w:val="28"/>
          <w:szCs w:val="28"/>
        </w:rPr>
        <w:t xml:space="preserve">./78,5 кВт, рабочий объем двигателя 2890 куб. см, тип двигателя - бензиновый, экологический класс третий, </w:t>
      </w:r>
      <w:r w:rsidR="00561AA4" w:rsidRPr="00561AA4">
        <w:rPr>
          <w:rFonts w:ascii="Times New Roman" w:hAnsi="Times New Roman" w:cs="Times New Roman"/>
          <w:sz w:val="28"/>
          <w:szCs w:val="28"/>
        </w:rPr>
        <w:lastRenderedPageBreak/>
        <w:t xml:space="preserve">разрешенная максимальная масса 2820 кг, масса без нагрузки 1895 кг. Техническое состояние автомобиля </w:t>
      </w:r>
      <w:r w:rsidR="00CD45E7">
        <w:rPr>
          <w:rFonts w:ascii="Times New Roman" w:hAnsi="Times New Roman" w:cs="Times New Roman"/>
          <w:sz w:val="28"/>
          <w:szCs w:val="28"/>
        </w:rPr>
        <w:t>–</w:t>
      </w:r>
      <w:r w:rsidR="00561AA4" w:rsidRPr="00561AA4">
        <w:rPr>
          <w:rFonts w:ascii="Times New Roman" w:hAnsi="Times New Roman" w:cs="Times New Roman"/>
          <w:sz w:val="28"/>
          <w:szCs w:val="28"/>
        </w:rPr>
        <w:t xml:space="preserve"> </w:t>
      </w:r>
      <w:r w:rsidR="00CD45E7">
        <w:rPr>
          <w:rFonts w:ascii="Times New Roman" w:hAnsi="Times New Roman" w:cs="Times New Roman"/>
          <w:sz w:val="28"/>
          <w:szCs w:val="28"/>
        </w:rPr>
        <w:t>не на ходу (требуется ремонт двигателя, отсутствуют: генератор, аккумулятор, требуется сварка кузова)</w:t>
      </w:r>
      <w:r w:rsidR="00561AA4" w:rsidRPr="00561AA4">
        <w:rPr>
          <w:rFonts w:ascii="Times New Roman" w:hAnsi="Times New Roman" w:cs="Times New Roman"/>
          <w:sz w:val="28"/>
          <w:szCs w:val="28"/>
        </w:rPr>
        <w:t xml:space="preserve">.  </w:t>
      </w:r>
    </w:p>
    <w:p w:rsidR="001D77D2" w:rsidRDefault="000564FF" w:rsidP="00FA123A">
      <w:pPr>
        <w:tabs>
          <w:tab w:val="left" w:pos="6235"/>
        </w:tabs>
        <w:spacing w:after="0" w:line="240" w:lineRule="auto"/>
        <w:ind w:firstLine="709"/>
        <w:jc w:val="both"/>
        <w:rPr>
          <w:rFonts w:ascii="Times New Roman" w:eastAsia="Times New Roman" w:hAnsi="Times New Roman" w:cs="Times New Roman"/>
          <w:sz w:val="28"/>
          <w:szCs w:val="28"/>
          <w:lang w:eastAsia="ru-RU"/>
        </w:rPr>
      </w:pPr>
      <w:r w:rsidRPr="0082213A">
        <w:rPr>
          <w:rFonts w:ascii="Times New Roman" w:eastAsia="Times New Roman" w:hAnsi="Times New Roman" w:cs="Times New Roman"/>
          <w:sz w:val="28"/>
          <w:szCs w:val="28"/>
          <w:lang w:eastAsia="ru-RU"/>
        </w:rPr>
        <w:t>Предыдущие торги:</w:t>
      </w:r>
      <w:r w:rsidRPr="0082213A">
        <w:rPr>
          <w:rFonts w:ascii="Times New Roman" w:eastAsia="Times New Roman" w:hAnsi="Times New Roman" w:cs="Times New Roman"/>
          <w:b/>
          <w:sz w:val="28"/>
          <w:szCs w:val="28"/>
          <w:lang w:eastAsia="ru-RU"/>
        </w:rPr>
        <w:t xml:space="preserve"> </w:t>
      </w:r>
      <w:r w:rsidR="00561AA4">
        <w:rPr>
          <w:rFonts w:ascii="Times New Roman" w:eastAsia="Times New Roman" w:hAnsi="Times New Roman" w:cs="Times New Roman"/>
          <w:sz w:val="28"/>
          <w:szCs w:val="28"/>
          <w:lang w:eastAsia="ru-RU"/>
        </w:rPr>
        <w:t>выставляется впервые</w:t>
      </w:r>
      <w:r w:rsidR="001D77D2" w:rsidRPr="001D77D2">
        <w:rPr>
          <w:rFonts w:ascii="Times New Roman" w:eastAsia="Times New Roman" w:hAnsi="Times New Roman" w:cs="Times New Roman"/>
          <w:sz w:val="28"/>
          <w:szCs w:val="28"/>
          <w:lang w:eastAsia="ru-RU"/>
        </w:rPr>
        <w:t>.</w:t>
      </w:r>
    </w:p>
    <w:p w:rsidR="00561AA4" w:rsidRDefault="00561AA4" w:rsidP="00FA123A">
      <w:pPr>
        <w:tabs>
          <w:tab w:val="left" w:pos="6235"/>
        </w:tabs>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Лот № 4: </w:t>
      </w:r>
      <w:r w:rsidRPr="007F5D29">
        <w:rPr>
          <w:rFonts w:ascii="Times New Roman" w:eastAsia="Times New Roman" w:hAnsi="Times New Roman" w:cs="Times New Roman"/>
          <w:b/>
          <w:sz w:val="28"/>
          <w:szCs w:val="28"/>
          <w:lang w:eastAsia="ru-RU"/>
        </w:rPr>
        <w:t>Автомобиль</w:t>
      </w:r>
      <w:r>
        <w:rPr>
          <w:rFonts w:ascii="Times New Roman" w:eastAsia="Times New Roman" w:hAnsi="Times New Roman" w:cs="Times New Roman"/>
          <w:b/>
          <w:sz w:val="28"/>
          <w:szCs w:val="28"/>
          <w:lang w:eastAsia="ru-RU"/>
        </w:rPr>
        <w:t xml:space="preserve"> </w:t>
      </w:r>
      <w:r w:rsidRPr="00561AA4">
        <w:rPr>
          <w:rFonts w:ascii="Times New Roman" w:hAnsi="Times New Roman" w:cs="Times New Roman"/>
          <w:b/>
          <w:sz w:val="28"/>
          <w:szCs w:val="28"/>
        </w:rPr>
        <w:t>ШЕВРОЛЕ НИВА, легковой, 2003 года изготовления, идентификационный номер (</w:t>
      </w:r>
      <w:r w:rsidRPr="00561AA4">
        <w:rPr>
          <w:rFonts w:ascii="Times New Roman" w:hAnsi="Times New Roman" w:cs="Times New Roman"/>
          <w:b/>
          <w:sz w:val="28"/>
          <w:szCs w:val="28"/>
          <w:lang w:val="en-US"/>
        </w:rPr>
        <w:t>VIN</w:t>
      </w:r>
      <w:r w:rsidRPr="00561AA4">
        <w:rPr>
          <w:rFonts w:ascii="Times New Roman" w:hAnsi="Times New Roman" w:cs="Times New Roman"/>
          <w:b/>
          <w:sz w:val="28"/>
          <w:szCs w:val="28"/>
        </w:rPr>
        <w:t xml:space="preserve">) </w:t>
      </w:r>
      <w:r w:rsidRPr="00561AA4">
        <w:rPr>
          <w:rFonts w:ascii="Times New Roman" w:hAnsi="Times New Roman" w:cs="Times New Roman"/>
          <w:b/>
          <w:sz w:val="28"/>
          <w:szCs w:val="28"/>
          <w:lang w:val="en-US"/>
        </w:rPr>
        <w:t>X</w:t>
      </w:r>
      <w:r w:rsidRPr="00561AA4">
        <w:rPr>
          <w:rFonts w:ascii="Times New Roman" w:hAnsi="Times New Roman" w:cs="Times New Roman"/>
          <w:b/>
          <w:sz w:val="28"/>
          <w:szCs w:val="28"/>
        </w:rPr>
        <w:t>9</w:t>
      </w:r>
      <w:r w:rsidRPr="00561AA4">
        <w:rPr>
          <w:rFonts w:ascii="Times New Roman" w:hAnsi="Times New Roman" w:cs="Times New Roman"/>
          <w:b/>
          <w:sz w:val="28"/>
          <w:szCs w:val="28"/>
          <w:lang w:val="en-US"/>
        </w:rPr>
        <w:t>L</w:t>
      </w:r>
      <w:r w:rsidRPr="00561AA4">
        <w:rPr>
          <w:rFonts w:ascii="Times New Roman" w:hAnsi="Times New Roman" w:cs="Times New Roman"/>
          <w:b/>
          <w:sz w:val="28"/>
          <w:szCs w:val="28"/>
        </w:rPr>
        <w:t>21230040000773</w:t>
      </w:r>
      <w:r>
        <w:rPr>
          <w:rFonts w:ascii="Times New Roman" w:hAnsi="Times New Roman" w:cs="Times New Roman"/>
          <w:b/>
          <w:sz w:val="28"/>
          <w:szCs w:val="28"/>
        </w:rPr>
        <w:t>.</w:t>
      </w:r>
    </w:p>
    <w:p w:rsidR="008D5D78" w:rsidRDefault="00561AA4" w:rsidP="00FA123A">
      <w:pPr>
        <w:tabs>
          <w:tab w:val="left" w:pos="62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w:t>
      </w:r>
      <w:r w:rsidR="00F44826">
        <w:rPr>
          <w:rFonts w:ascii="Times New Roman" w:hAnsi="Times New Roman" w:cs="Times New Roman"/>
          <w:sz w:val="28"/>
          <w:szCs w:val="28"/>
        </w:rPr>
        <w:t>Л</w:t>
      </w:r>
      <w:r w:rsidRPr="00561AA4">
        <w:rPr>
          <w:rFonts w:ascii="Times New Roman" w:hAnsi="Times New Roman" w:cs="Times New Roman"/>
          <w:sz w:val="28"/>
          <w:szCs w:val="28"/>
        </w:rPr>
        <w:t>егковой</w:t>
      </w:r>
      <w:r w:rsidR="00F44826" w:rsidRPr="00F44826">
        <w:rPr>
          <w:rFonts w:ascii="Times New Roman" w:hAnsi="Times New Roman" w:cs="Times New Roman"/>
          <w:sz w:val="28"/>
          <w:szCs w:val="28"/>
        </w:rPr>
        <w:t xml:space="preserve"> </w:t>
      </w:r>
      <w:r w:rsidR="00F44826">
        <w:rPr>
          <w:rFonts w:ascii="Times New Roman" w:hAnsi="Times New Roman" w:cs="Times New Roman"/>
          <w:sz w:val="28"/>
          <w:szCs w:val="28"/>
        </w:rPr>
        <w:t>а</w:t>
      </w:r>
      <w:r w:rsidR="00F44826" w:rsidRPr="00561AA4">
        <w:rPr>
          <w:rFonts w:ascii="Times New Roman" w:hAnsi="Times New Roman" w:cs="Times New Roman"/>
          <w:sz w:val="28"/>
          <w:szCs w:val="28"/>
        </w:rPr>
        <w:t>втомобиль</w:t>
      </w:r>
      <w:r w:rsidR="00F44826">
        <w:rPr>
          <w:rFonts w:ascii="Times New Roman" w:hAnsi="Times New Roman" w:cs="Times New Roman"/>
          <w:sz w:val="28"/>
          <w:szCs w:val="28"/>
        </w:rPr>
        <w:t xml:space="preserve"> повышенной проходимости</w:t>
      </w:r>
      <w:r w:rsidRPr="00561AA4">
        <w:rPr>
          <w:rFonts w:ascii="Times New Roman" w:hAnsi="Times New Roman" w:cs="Times New Roman"/>
          <w:sz w:val="28"/>
          <w:szCs w:val="28"/>
        </w:rPr>
        <w:t>, 2003 года изготовления, категория</w:t>
      </w:r>
      <w:proofErr w:type="gramStart"/>
      <w:r w:rsidRPr="00561AA4">
        <w:rPr>
          <w:rFonts w:ascii="Times New Roman" w:hAnsi="Times New Roman" w:cs="Times New Roman"/>
          <w:sz w:val="28"/>
          <w:szCs w:val="28"/>
        </w:rPr>
        <w:t xml:space="preserve"> В</w:t>
      </w:r>
      <w:proofErr w:type="gramEnd"/>
      <w:r w:rsidRPr="00561AA4">
        <w:rPr>
          <w:rFonts w:ascii="Times New Roman" w:hAnsi="Times New Roman" w:cs="Times New Roman"/>
          <w:sz w:val="28"/>
          <w:szCs w:val="28"/>
        </w:rPr>
        <w:t xml:space="preserve">, двигатель: модель, номер ВАЗ 2123, 0007762, кузов № 0000773, цвет кузова – светло-серебристый </w:t>
      </w:r>
      <w:proofErr w:type="spellStart"/>
      <w:r w:rsidRPr="00561AA4">
        <w:rPr>
          <w:rFonts w:ascii="Times New Roman" w:hAnsi="Times New Roman" w:cs="Times New Roman"/>
          <w:sz w:val="28"/>
          <w:szCs w:val="28"/>
        </w:rPr>
        <w:t>металик</w:t>
      </w:r>
      <w:proofErr w:type="spellEnd"/>
      <w:r w:rsidRPr="00561AA4">
        <w:rPr>
          <w:rFonts w:ascii="Times New Roman" w:hAnsi="Times New Roman" w:cs="Times New Roman"/>
          <w:sz w:val="28"/>
          <w:szCs w:val="28"/>
        </w:rPr>
        <w:t xml:space="preserve">, мощность двигателя 79,60 </w:t>
      </w:r>
      <w:proofErr w:type="spellStart"/>
      <w:r w:rsidRPr="00561AA4">
        <w:rPr>
          <w:rFonts w:ascii="Times New Roman" w:hAnsi="Times New Roman" w:cs="Times New Roman"/>
          <w:sz w:val="28"/>
          <w:szCs w:val="28"/>
        </w:rPr>
        <w:t>л.с</w:t>
      </w:r>
      <w:proofErr w:type="spellEnd"/>
      <w:r w:rsidRPr="00561AA4">
        <w:rPr>
          <w:rFonts w:ascii="Times New Roman" w:hAnsi="Times New Roman" w:cs="Times New Roman"/>
          <w:sz w:val="28"/>
          <w:szCs w:val="28"/>
        </w:rPr>
        <w:t xml:space="preserve">./58,50 кВт, рабочий объем двигателя 1690 куб. см, тип двигателя - бензиновый, разрешенная максимальная масса 1800 кг, масса без нагрузки 1350 кг. Техническое состояние автомобиля </w:t>
      </w:r>
      <w:r w:rsidR="00CD45E7">
        <w:rPr>
          <w:rFonts w:ascii="Times New Roman" w:hAnsi="Times New Roman" w:cs="Times New Roman"/>
          <w:sz w:val="28"/>
          <w:szCs w:val="28"/>
        </w:rPr>
        <w:t>–</w:t>
      </w:r>
      <w:r w:rsidRPr="00561AA4">
        <w:rPr>
          <w:rFonts w:ascii="Times New Roman" w:hAnsi="Times New Roman" w:cs="Times New Roman"/>
          <w:sz w:val="28"/>
          <w:szCs w:val="28"/>
        </w:rPr>
        <w:t xml:space="preserve"> </w:t>
      </w:r>
      <w:r w:rsidR="00CD45E7">
        <w:rPr>
          <w:rFonts w:ascii="Times New Roman" w:hAnsi="Times New Roman" w:cs="Times New Roman"/>
          <w:sz w:val="28"/>
          <w:szCs w:val="28"/>
        </w:rPr>
        <w:t>не на ходу, требуется замена генератора, аккумулятора, ремонт кузова</w:t>
      </w:r>
      <w:r w:rsidRPr="00561AA4">
        <w:rPr>
          <w:rFonts w:ascii="Times New Roman" w:hAnsi="Times New Roman" w:cs="Times New Roman"/>
          <w:sz w:val="28"/>
          <w:szCs w:val="28"/>
        </w:rPr>
        <w:t>.</w:t>
      </w:r>
    </w:p>
    <w:p w:rsidR="008D5D78" w:rsidRDefault="00561AA4" w:rsidP="00FA123A">
      <w:pPr>
        <w:tabs>
          <w:tab w:val="left" w:pos="6235"/>
        </w:tabs>
        <w:spacing w:after="0" w:line="240" w:lineRule="auto"/>
        <w:ind w:firstLine="709"/>
        <w:jc w:val="both"/>
        <w:rPr>
          <w:rFonts w:ascii="Times New Roman" w:eastAsia="Times New Roman" w:hAnsi="Times New Roman" w:cs="Times New Roman"/>
          <w:sz w:val="28"/>
          <w:szCs w:val="28"/>
          <w:lang w:eastAsia="ru-RU"/>
        </w:rPr>
      </w:pPr>
      <w:r w:rsidRPr="00561AA4">
        <w:rPr>
          <w:rFonts w:ascii="Times New Roman" w:hAnsi="Times New Roman" w:cs="Times New Roman"/>
          <w:sz w:val="28"/>
          <w:szCs w:val="28"/>
        </w:rPr>
        <w:t xml:space="preserve"> </w:t>
      </w:r>
      <w:r w:rsidR="008D5D78" w:rsidRPr="0082213A">
        <w:rPr>
          <w:rFonts w:ascii="Times New Roman" w:eastAsia="Times New Roman" w:hAnsi="Times New Roman" w:cs="Times New Roman"/>
          <w:sz w:val="28"/>
          <w:szCs w:val="28"/>
          <w:lang w:eastAsia="ru-RU"/>
        </w:rPr>
        <w:t>Предыдущие торги:</w:t>
      </w:r>
      <w:r w:rsidR="008D5D78" w:rsidRPr="0082213A">
        <w:rPr>
          <w:rFonts w:ascii="Times New Roman" w:eastAsia="Times New Roman" w:hAnsi="Times New Roman" w:cs="Times New Roman"/>
          <w:b/>
          <w:sz w:val="28"/>
          <w:szCs w:val="28"/>
          <w:lang w:eastAsia="ru-RU"/>
        </w:rPr>
        <w:t xml:space="preserve"> </w:t>
      </w:r>
      <w:r w:rsidR="008D5D78">
        <w:rPr>
          <w:rFonts w:ascii="Times New Roman" w:eastAsia="Times New Roman" w:hAnsi="Times New Roman" w:cs="Times New Roman"/>
          <w:sz w:val="28"/>
          <w:szCs w:val="28"/>
          <w:lang w:eastAsia="ru-RU"/>
        </w:rPr>
        <w:t>выставляется впервые</w:t>
      </w:r>
      <w:r w:rsidR="008D5D78" w:rsidRPr="001D77D2">
        <w:rPr>
          <w:rFonts w:ascii="Times New Roman" w:eastAsia="Times New Roman" w:hAnsi="Times New Roman" w:cs="Times New Roman"/>
          <w:sz w:val="28"/>
          <w:szCs w:val="28"/>
          <w:lang w:eastAsia="ru-RU"/>
        </w:rPr>
        <w:t>.</w:t>
      </w:r>
    </w:p>
    <w:p w:rsidR="00561AA4" w:rsidRPr="00E75D74" w:rsidRDefault="00561AA4" w:rsidP="00FA123A">
      <w:pPr>
        <w:tabs>
          <w:tab w:val="left" w:pos="6235"/>
        </w:tabs>
        <w:spacing w:after="0" w:line="240" w:lineRule="auto"/>
        <w:ind w:firstLine="709"/>
        <w:jc w:val="both"/>
        <w:rPr>
          <w:rFonts w:ascii="Times New Roman" w:eastAsia="Times New Roman" w:hAnsi="Times New Roman" w:cs="Times New Roman"/>
          <w:b/>
          <w:sz w:val="28"/>
          <w:szCs w:val="28"/>
          <w:lang w:eastAsia="ru-RU"/>
        </w:rPr>
      </w:pPr>
      <w:r w:rsidRPr="00561AA4">
        <w:rPr>
          <w:rFonts w:ascii="Times New Roman" w:hAnsi="Times New Roman" w:cs="Times New Roman"/>
          <w:sz w:val="28"/>
          <w:szCs w:val="28"/>
        </w:rPr>
        <w:t xml:space="preserve"> </w:t>
      </w:r>
      <w:r>
        <w:rPr>
          <w:rFonts w:ascii="Times New Roman" w:hAnsi="Times New Roman" w:cs="Times New Roman"/>
          <w:b/>
          <w:sz w:val="28"/>
          <w:szCs w:val="28"/>
        </w:rPr>
        <w:t xml:space="preserve">Лот № 5: </w:t>
      </w:r>
      <w:r w:rsidRPr="00E75D74">
        <w:rPr>
          <w:rFonts w:ascii="Times New Roman" w:eastAsia="Times New Roman" w:hAnsi="Times New Roman" w:cs="Times New Roman"/>
          <w:b/>
          <w:sz w:val="28"/>
          <w:szCs w:val="28"/>
          <w:lang w:eastAsia="ru-RU"/>
        </w:rPr>
        <w:t xml:space="preserve">Нежилое здание, площадь 255,3 </w:t>
      </w:r>
      <w:proofErr w:type="spellStart"/>
      <w:r w:rsidRPr="00E75D74">
        <w:rPr>
          <w:rFonts w:ascii="Times New Roman" w:eastAsia="Times New Roman" w:hAnsi="Times New Roman" w:cs="Times New Roman"/>
          <w:b/>
          <w:sz w:val="28"/>
          <w:szCs w:val="28"/>
          <w:lang w:eastAsia="ru-RU"/>
        </w:rPr>
        <w:t>кв</w:t>
      </w:r>
      <w:proofErr w:type="gramStart"/>
      <w:r w:rsidRPr="00E75D74">
        <w:rPr>
          <w:rFonts w:ascii="Times New Roman" w:eastAsia="Times New Roman" w:hAnsi="Times New Roman" w:cs="Times New Roman"/>
          <w:b/>
          <w:sz w:val="28"/>
          <w:szCs w:val="28"/>
          <w:lang w:eastAsia="ru-RU"/>
        </w:rPr>
        <w:t>.м</w:t>
      </w:r>
      <w:proofErr w:type="spellEnd"/>
      <w:proofErr w:type="gramEnd"/>
      <w:r w:rsidRPr="00E75D74">
        <w:rPr>
          <w:rFonts w:ascii="Times New Roman" w:eastAsia="Times New Roman" w:hAnsi="Times New Roman" w:cs="Times New Roman"/>
          <w:b/>
          <w:sz w:val="28"/>
          <w:szCs w:val="28"/>
          <w:lang w:eastAsia="ru-RU"/>
        </w:rPr>
        <w:t xml:space="preserve">, 1934 года постройки, кадастровый  номер 59:18:0010504:294, расположенное на земельном участке площадью 1614 </w:t>
      </w:r>
      <w:proofErr w:type="spellStart"/>
      <w:r w:rsidRPr="00E75D74">
        <w:rPr>
          <w:rFonts w:ascii="Times New Roman" w:eastAsia="Times New Roman" w:hAnsi="Times New Roman" w:cs="Times New Roman"/>
          <w:b/>
          <w:sz w:val="28"/>
          <w:szCs w:val="28"/>
          <w:lang w:eastAsia="ru-RU"/>
        </w:rPr>
        <w:t>кв.м</w:t>
      </w:r>
      <w:proofErr w:type="spellEnd"/>
      <w:r w:rsidRPr="00E75D74">
        <w:rPr>
          <w:rFonts w:ascii="Times New Roman" w:eastAsia="Times New Roman" w:hAnsi="Times New Roman" w:cs="Times New Roman"/>
          <w:b/>
          <w:sz w:val="28"/>
          <w:szCs w:val="28"/>
          <w:lang w:eastAsia="ru-RU"/>
        </w:rPr>
        <w:t xml:space="preserve">, категория земель: земли населенных пунктов, разрешенное использование: для размещения детско-юношеской спортивной школы, кадастровый номер 59:18:0010504:997, по адресу: </w:t>
      </w:r>
      <w:proofErr w:type="gramStart"/>
      <w:r w:rsidRPr="00E75D74">
        <w:rPr>
          <w:rFonts w:ascii="Times New Roman" w:eastAsia="Times New Roman" w:hAnsi="Times New Roman" w:cs="Times New Roman"/>
          <w:b/>
          <w:sz w:val="28"/>
          <w:szCs w:val="28"/>
          <w:lang w:eastAsia="ru-RU"/>
        </w:rPr>
        <w:t xml:space="preserve">Пермский край, </w:t>
      </w:r>
      <w:proofErr w:type="spellStart"/>
      <w:r w:rsidRPr="00E75D74">
        <w:rPr>
          <w:rFonts w:ascii="Times New Roman" w:eastAsia="Times New Roman" w:hAnsi="Times New Roman" w:cs="Times New Roman"/>
          <w:b/>
          <w:sz w:val="28"/>
          <w:szCs w:val="28"/>
          <w:lang w:eastAsia="ru-RU"/>
        </w:rPr>
        <w:t>Добрянский</w:t>
      </w:r>
      <w:proofErr w:type="spellEnd"/>
      <w:r w:rsidRPr="00E75D74">
        <w:rPr>
          <w:rFonts w:ascii="Times New Roman" w:eastAsia="Times New Roman" w:hAnsi="Times New Roman" w:cs="Times New Roman"/>
          <w:b/>
          <w:sz w:val="28"/>
          <w:szCs w:val="28"/>
          <w:lang w:eastAsia="ru-RU"/>
        </w:rPr>
        <w:t xml:space="preserve"> район, </w:t>
      </w:r>
      <w:proofErr w:type="spellStart"/>
      <w:r w:rsidRPr="00E75D74">
        <w:rPr>
          <w:rFonts w:ascii="Times New Roman" w:eastAsia="Times New Roman" w:hAnsi="Times New Roman" w:cs="Times New Roman"/>
          <w:b/>
          <w:sz w:val="28"/>
          <w:szCs w:val="28"/>
          <w:lang w:eastAsia="ru-RU"/>
        </w:rPr>
        <w:t>Добрянское</w:t>
      </w:r>
      <w:proofErr w:type="spellEnd"/>
      <w:r w:rsidRPr="00E75D74">
        <w:rPr>
          <w:rFonts w:ascii="Times New Roman" w:eastAsia="Times New Roman" w:hAnsi="Times New Roman" w:cs="Times New Roman"/>
          <w:b/>
          <w:sz w:val="28"/>
          <w:szCs w:val="28"/>
          <w:lang w:eastAsia="ru-RU"/>
        </w:rPr>
        <w:t xml:space="preserve"> городское поселение, г. Добрянка, ул. Карла Маркса, д.16.</w:t>
      </w:r>
      <w:proofErr w:type="gramEnd"/>
    </w:p>
    <w:p w:rsidR="008D5D78" w:rsidRPr="008D5D78" w:rsidRDefault="008D5D78" w:rsidP="00FA123A">
      <w:pPr>
        <w:tabs>
          <w:tab w:val="left" w:pos="851"/>
          <w:tab w:val="left" w:pos="2835"/>
        </w:tabs>
        <w:spacing w:after="0" w:line="240" w:lineRule="auto"/>
        <w:ind w:firstLine="709"/>
        <w:jc w:val="both"/>
        <w:rPr>
          <w:rFonts w:ascii="Times New Roman" w:eastAsia="Times New Roman" w:hAnsi="Times New Roman" w:cs="Times New Roman"/>
          <w:sz w:val="28"/>
          <w:szCs w:val="28"/>
          <w:lang w:eastAsia="ru-RU"/>
        </w:rPr>
      </w:pPr>
      <w:r w:rsidRPr="008D5D78">
        <w:rPr>
          <w:rFonts w:ascii="Times New Roman" w:eastAsia="Times New Roman" w:hAnsi="Times New Roman" w:cs="Times New Roman"/>
          <w:sz w:val="28"/>
          <w:szCs w:val="28"/>
          <w:lang w:eastAsia="ru-RU"/>
        </w:rPr>
        <w:t>Характеристика:</w:t>
      </w:r>
      <w:r w:rsidRPr="008D5D78">
        <w:rPr>
          <w:rFonts w:ascii="Times New Roman" w:eastAsia="Times New Roman" w:hAnsi="Times New Roman" w:cs="Times New Roman"/>
          <w:color w:val="FF0000"/>
          <w:sz w:val="28"/>
          <w:szCs w:val="28"/>
          <w:lang w:eastAsia="ru-RU"/>
        </w:rPr>
        <w:t xml:space="preserve"> </w:t>
      </w:r>
      <w:r w:rsidRPr="008D5D78">
        <w:rPr>
          <w:rFonts w:ascii="Times New Roman" w:eastAsia="Times New Roman" w:hAnsi="Times New Roman" w:cs="Times New Roman"/>
          <w:sz w:val="28"/>
          <w:szCs w:val="28"/>
          <w:lang w:eastAsia="ru-RU"/>
        </w:rPr>
        <w:t>Нежилое здание</w:t>
      </w:r>
      <w:r w:rsidR="00F44826" w:rsidRPr="00F44826">
        <w:rPr>
          <w:rFonts w:ascii="Times New Roman" w:eastAsia="Times New Roman" w:hAnsi="Times New Roman" w:cs="Times New Roman"/>
          <w:sz w:val="28"/>
          <w:szCs w:val="28"/>
          <w:lang w:eastAsia="ru-RU"/>
        </w:rPr>
        <w:t xml:space="preserve"> </w:t>
      </w:r>
      <w:r w:rsidR="00F44826" w:rsidRPr="008D5D78">
        <w:rPr>
          <w:rFonts w:ascii="Times New Roman" w:eastAsia="Times New Roman" w:hAnsi="Times New Roman" w:cs="Times New Roman"/>
          <w:sz w:val="28"/>
          <w:szCs w:val="28"/>
          <w:lang w:eastAsia="ru-RU"/>
        </w:rPr>
        <w:t xml:space="preserve">общей площадью 255,3 </w:t>
      </w:r>
      <w:proofErr w:type="spellStart"/>
      <w:r w:rsidR="00F44826" w:rsidRPr="008D5D78">
        <w:rPr>
          <w:rFonts w:ascii="Times New Roman" w:eastAsia="Times New Roman" w:hAnsi="Times New Roman" w:cs="Times New Roman"/>
          <w:sz w:val="28"/>
          <w:szCs w:val="28"/>
          <w:lang w:eastAsia="ru-RU"/>
        </w:rPr>
        <w:t>кв</w:t>
      </w:r>
      <w:proofErr w:type="gramStart"/>
      <w:r w:rsidR="00F44826" w:rsidRPr="008D5D78">
        <w:rPr>
          <w:rFonts w:ascii="Times New Roman" w:eastAsia="Times New Roman" w:hAnsi="Times New Roman" w:cs="Times New Roman"/>
          <w:sz w:val="28"/>
          <w:szCs w:val="28"/>
          <w:lang w:eastAsia="ru-RU"/>
        </w:rPr>
        <w:t>.м</w:t>
      </w:r>
      <w:proofErr w:type="spellEnd"/>
      <w:proofErr w:type="gramEnd"/>
      <w:r w:rsidR="00F44826" w:rsidRPr="008D5D78">
        <w:rPr>
          <w:rFonts w:ascii="Times New Roman" w:eastAsia="Times New Roman" w:hAnsi="Times New Roman" w:cs="Times New Roman"/>
          <w:sz w:val="28"/>
          <w:szCs w:val="28"/>
          <w:lang w:eastAsia="ru-RU"/>
        </w:rPr>
        <w:t>,</w:t>
      </w:r>
      <w:r w:rsidRPr="008D5D78">
        <w:rPr>
          <w:rFonts w:ascii="Times New Roman" w:eastAsia="Times New Roman" w:hAnsi="Times New Roman" w:cs="Times New Roman"/>
          <w:sz w:val="28"/>
          <w:szCs w:val="28"/>
          <w:lang w:eastAsia="ru-RU"/>
        </w:rPr>
        <w:t xml:space="preserve">, </w:t>
      </w:r>
      <w:r w:rsidR="00E75D74" w:rsidRPr="00561AA4">
        <w:rPr>
          <w:rFonts w:ascii="Times New Roman" w:eastAsia="Times New Roman" w:hAnsi="Times New Roman" w:cs="Times New Roman"/>
          <w:sz w:val="28"/>
          <w:szCs w:val="28"/>
          <w:lang w:eastAsia="ru-RU"/>
        </w:rPr>
        <w:t xml:space="preserve">состоит из 2-х этажей, в том числе 1 подземный этаж, </w:t>
      </w:r>
      <w:r w:rsidRPr="008D5D78">
        <w:rPr>
          <w:rFonts w:ascii="Times New Roman" w:eastAsia="Times New Roman" w:hAnsi="Times New Roman" w:cs="Times New Roman"/>
          <w:sz w:val="28"/>
          <w:szCs w:val="28"/>
          <w:lang w:eastAsia="ru-RU"/>
        </w:rPr>
        <w:t>площадь 1</w:t>
      </w:r>
      <w:r w:rsidR="00F44826">
        <w:rPr>
          <w:rFonts w:ascii="Times New Roman" w:eastAsia="Times New Roman" w:hAnsi="Times New Roman" w:cs="Times New Roman"/>
          <w:sz w:val="28"/>
          <w:szCs w:val="28"/>
          <w:lang w:eastAsia="ru-RU"/>
        </w:rPr>
        <w:t>-го</w:t>
      </w:r>
      <w:r w:rsidRPr="008D5D78">
        <w:rPr>
          <w:rFonts w:ascii="Times New Roman" w:eastAsia="Times New Roman" w:hAnsi="Times New Roman" w:cs="Times New Roman"/>
          <w:sz w:val="28"/>
          <w:szCs w:val="28"/>
          <w:lang w:eastAsia="ru-RU"/>
        </w:rPr>
        <w:t xml:space="preserve"> этажа – 165,7 </w:t>
      </w:r>
      <w:proofErr w:type="spellStart"/>
      <w:r w:rsidRPr="008D5D78">
        <w:rPr>
          <w:rFonts w:ascii="Times New Roman" w:eastAsia="Times New Roman" w:hAnsi="Times New Roman" w:cs="Times New Roman"/>
          <w:sz w:val="28"/>
          <w:szCs w:val="28"/>
          <w:lang w:eastAsia="ru-RU"/>
        </w:rPr>
        <w:t>кв.м</w:t>
      </w:r>
      <w:proofErr w:type="spellEnd"/>
      <w:r w:rsidRPr="008D5D78">
        <w:rPr>
          <w:rFonts w:ascii="Times New Roman" w:eastAsia="Times New Roman" w:hAnsi="Times New Roman" w:cs="Times New Roman"/>
          <w:sz w:val="28"/>
          <w:szCs w:val="28"/>
          <w:lang w:eastAsia="ru-RU"/>
        </w:rPr>
        <w:t xml:space="preserve">, площадь подвального помещения – 89,6 </w:t>
      </w:r>
      <w:proofErr w:type="spellStart"/>
      <w:r w:rsidRPr="008D5D78">
        <w:rPr>
          <w:rFonts w:ascii="Times New Roman" w:eastAsia="Times New Roman" w:hAnsi="Times New Roman" w:cs="Times New Roman"/>
          <w:sz w:val="28"/>
          <w:szCs w:val="28"/>
          <w:lang w:eastAsia="ru-RU"/>
        </w:rPr>
        <w:t>кв.м</w:t>
      </w:r>
      <w:proofErr w:type="spellEnd"/>
      <w:r w:rsidRPr="008D5D78">
        <w:rPr>
          <w:rFonts w:ascii="Times New Roman" w:eastAsia="Times New Roman" w:hAnsi="Times New Roman" w:cs="Times New Roman"/>
          <w:sz w:val="28"/>
          <w:szCs w:val="28"/>
          <w:lang w:eastAsia="ru-RU"/>
        </w:rPr>
        <w:t xml:space="preserve">, стены – рубленные из бревен </w:t>
      </w:r>
      <w:r w:rsidRPr="008D5D78">
        <w:rPr>
          <w:rFonts w:ascii="Times New Roman" w:eastAsia="Times New Roman" w:hAnsi="Times New Roman" w:cs="Times New Roman"/>
          <w:sz w:val="28"/>
          <w:szCs w:val="28"/>
          <w:lang w:val="en-US" w:eastAsia="ru-RU"/>
        </w:rPr>
        <w:t>d</w:t>
      </w:r>
      <w:r w:rsidRPr="008D5D78">
        <w:rPr>
          <w:rFonts w:ascii="Times New Roman" w:eastAsia="Times New Roman" w:hAnsi="Times New Roman" w:cs="Times New Roman"/>
          <w:sz w:val="28"/>
          <w:szCs w:val="28"/>
          <w:lang w:eastAsia="ru-RU"/>
        </w:rPr>
        <w:t>=30 см; фундамент – бутовый, ленточный; перекрытие – деревянное, утепленное, плоское, оштукатуренное; крыша – асбестоцементные листы по деревянной обрешетке и стропилам; полы – дощатые по балкам, покрашены, линолеум, ДВП. Техническое состояние оценивается как аварийное: основные конструктивные элементы имеют дефекты и повреждения, снижающие несущую способность строительных конструкций.</w:t>
      </w:r>
    </w:p>
    <w:p w:rsidR="008D5D78" w:rsidRDefault="008D5D78" w:rsidP="00FA123A">
      <w:pPr>
        <w:tabs>
          <w:tab w:val="left" w:pos="6235"/>
        </w:tabs>
        <w:spacing w:after="0" w:line="240" w:lineRule="auto"/>
        <w:ind w:firstLine="709"/>
        <w:jc w:val="both"/>
        <w:rPr>
          <w:rFonts w:ascii="Times New Roman" w:eastAsia="Times New Roman" w:hAnsi="Times New Roman" w:cs="Times New Roman"/>
          <w:sz w:val="28"/>
          <w:szCs w:val="28"/>
          <w:lang w:eastAsia="ru-RU"/>
        </w:rPr>
      </w:pPr>
      <w:r w:rsidRPr="0082213A">
        <w:rPr>
          <w:rFonts w:ascii="Times New Roman" w:eastAsia="Times New Roman" w:hAnsi="Times New Roman" w:cs="Times New Roman"/>
          <w:sz w:val="28"/>
          <w:szCs w:val="28"/>
          <w:lang w:eastAsia="ru-RU"/>
        </w:rPr>
        <w:t>Предыдущие торги:</w:t>
      </w:r>
      <w:r w:rsidRPr="0082213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выставляется впервые</w:t>
      </w:r>
      <w:r w:rsidRPr="001D77D2">
        <w:rPr>
          <w:rFonts w:ascii="Times New Roman" w:eastAsia="Times New Roman" w:hAnsi="Times New Roman" w:cs="Times New Roman"/>
          <w:sz w:val="28"/>
          <w:szCs w:val="28"/>
          <w:lang w:eastAsia="ru-RU"/>
        </w:rPr>
        <w:t>.</w:t>
      </w:r>
    </w:p>
    <w:p w:rsidR="008D5D78" w:rsidRDefault="008D5D78" w:rsidP="00FA123A">
      <w:pPr>
        <w:spacing w:after="0" w:line="240" w:lineRule="auto"/>
        <w:ind w:firstLine="709"/>
        <w:jc w:val="center"/>
        <w:rPr>
          <w:rFonts w:ascii="Times New Roman" w:eastAsia="Times New Roman" w:hAnsi="Times New Roman" w:cs="Times New Roman"/>
          <w:b/>
          <w:sz w:val="28"/>
          <w:szCs w:val="28"/>
          <w:lang w:eastAsia="ru-RU"/>
        </w:rPr>
      </w:pPr>
      <w:r w:rsidRPr="00575D1D">
        <w:rPr>
          <w:rFonts w:ascii="Times New Roman" w:eastAsia="Times New Roman" w:hAnsi="Times New Roman" w:cs="Times New Roman"/>
          <w:b/>
          <w:sz w:val="28"/>
          <w:szCs w:val="28"/>
          <w:lang w:eastAsia="ru-RU"/>
        </w:rPr>
        <w:t>УСЛОВИЯ ПРИВАТИЗАЦИИ: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114"/>
        <w:gridCol w:w="1195"/>
        <w:gridCol w:w="1114"/>
        <w:gridCol w:w="1199"/>
        <w:gridCol w:w="1354"/>
      </w:tblGrid>
      <w:tr w:rsidR="00B56A67" w:rsidRPr="00981AD8" w:rsidTr="004477E7">
        <w:tc>
          <w:tcPr>
            <w:tcW w:w="1760" w:type="pct"/>
            <w:shd w:val="clear" w:color="auto" w:fill="auto"/>
          </w:tcPr>
          <w:p w:rsidR="00AE05D6" w:rsidRPr="00981AD8" w:rsidRDefault="00AE05D6" w:rsidP="004F368D">
            <w:pPr>
              <w:spacing w:after="0" w:line="240" w:lineRule="auto"/>
              <w:ind w:right="-2"/>
              <w:jc w:val="right"/>
              <w:rPr>
                <w:rFonts w:ascii="Times New Roman" w:eastAsia="Times New Roman" w:hAnsi="Times New Roman" w:cs="Times New Roman"/>
                <w:b/>
                <w:i/>
                <w:noProof/>
                <w:color w:val="000000"/>
                <w:lang w:eastAsia="ru-RU"/>
              </w:rPr>
            </w:pPr>
            <w:r>
              <w:rPr>
                <w:rFonts w:ascii="Times New Roman" w:eastAsia="Times New Roman" w:hAnsi="Times New Roman" w:cs="Times New Roman"/>
                <w:b/>
                <w:i/>
                <w:noProof/>
                <w:color w:val="000000"/>
                <w:lang w:eastAsia="ru-RU"/>
              </w:rPr>
              <mc:AlternateContent>
                <mc:Choice Requires="wps">
                  <w:drawing>
                    <wp:anchor distT="0" distB="0" distL="114300" distR="114300" simplePos="0" relativeHeight="251685888" behindDoc="0" locked="0" layoutInCell="1" allowOverlap="1" wp14:anchorId="52811412" wp14:editId="3CEBE403">
                      <wp:simplePos x="0" y="0"/>
                      <wp:positionH relativeFrom="column">
                        <wp:posOffset>-68458</wp:posOffset>
                      </wp:positionH>
                      <wp:positionV relativeFrom="paragraph">
                        <wp:posOffset>15443</wp:posOffset>
                      </wp:positionV>
                      <wp:extent cx="2276272" cy="1099185"/>
                      <wp:effectExtent l="0" t="0" r="29210" b="247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272" cy="1099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5.4pt;margin-top:1.2pt;width:179.25pt;height:86.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"/>
                  </w:pict>
                </mc:Fallback>
              </mc:AlternateContent>
            </w:r>
            <w:r w:rsidRPr="00981AD8">
              <w:rPr>
                <w:rFonts w:ascii="Times New Roman" w:eastAsia="Times New Roman" w:hAnsi="Times New Roman" w:cs="Times New Roman"/>
                <w:b/>
                <w:i/>
                <w:noProof/>
                <w:color w:val="000000"/>
                <w:lang w:eastAsia="ru-RU"/>
              </w:rPr>
              <w:t xml:space="preserve">№ </w:t>
            </w:r>
            <w:r>
              <w:rPr>
                <w:rFonts w:ascii="Times New Roman" w:eastAsia="Times New Roman" w:hAnsi="Times New Roman" w:cs="Times New Roman"/>
                <w:b/>
                <w:i/>
                <w:noProof/>
                <w:color w:val="000000"/>
                <w:lang w:eastAsia="ru-RU"/>
              </w:rPr>
              <w:t>и н</w:t>
            </w:r>
            <w:r w:rsidRPr="00981AD8">
              <w:rPr>
                <w:rFonts w:ascii="Times New Roman" w:eastAsia="Times New Roman" w:hAnsi="Times New Roman" w:cs="Times New Roman"/>
                <w:b/>
                <w:i/>
                <w:noProof/>
                <w:color w:val="000000"/>
                <w:lang w:eastAsia="ru-RU"/>
              </w:rPr>
              <w:t>аименование лота</w:t>
            </w:r>
          </w:p>
          <w:p w:rsidR="00AE05D6" w:rsidRPr="00981AD8" w:rsidRDefault="00AE05D6" w:rsidP="004F368D">
            <w:pPr>
              <w:spacing w:after="0" w:line="240" w:lineRule="auto"/>
              <w:ind w:right="-2"/>
              <w:jc w:val="right"/>
              <w:rPr>
                <w:rFonts w:ascii="Times New Roman" w:eastAsia="Times New Roman" w:hAnsi="Times New Roman" w:cs="Times New Roman"/>
                <w:b/>
                <w:i/>
                <w:noProof/>
                <w:color w:val="000000"/>
                <w:lang w:eastAsia="ru-RU"/>
              </w:rPr>
            </w:pPr>
          </w:p>
          <w:p w:rsidR="00AE05D6" w:rsidRPr="00981AD8" w:rsidRDefault="00AE05D6" w:rsidP="004F368D">
            <w:pPr>
              <w:spacing w:after="0" w:line="240" w:lineRule="auto"/>
              <w:ind w:right="-2"/>
              <w:rPr>
                <w:rFonts w:ascii="Times New Roman" w:eastAsia="Times New Roman" w:hAnsi="Times New Roman" w:cs="Times New Roman"/>
                <w:b/>
                <w:i/>
                <w:noProof/>
                <w:color w:val="000000"/>
                <w:lang w:eastAsia="ru-RU"/>
              </w:rPr>
            </w:pPr>
          </w:p>
          <w:p w:rsidR="00AE05D6" w:rsidRPr="00981AD8" w:rsidRDefault="00AE05D6" w:rsidP="004F368D">
            <w:pPr>
              <w:spacing w:after="0" w:line="240" w:lineRule="auto"/>
              <w:ind w:right="-2"/>
              <w:rPr>
                <w:rFonts w:ascii="Times New Roman" w:eastAsia="Times New Roman" w:hAnsi="Times New Roman" w:cs="Times New Roman"/>
                <w:b/>
                <w:i/>
                <w:noProof/>
                <w:color w:val="000000"/>
                <w:lang w:eastAsia="ru-RU"/>
              </w:rPr>
            </w:pPr>
          </w:p>
          <w:p w:rsidR="00E75D74" w:rsidRDefault="00E75D74" w:rsidP="004F368D">
            <w:pPr>
              <w:spacing w:after="0" w:line="240" w:lineRule="auto"/>
              <w:ind w:right="-2"/>
              <w:rPr>
                <w:rFonts w:ascii="Times New Roman" w:eastAsia="Times New Roman" w:hAnsi="Times New Roman" w:cs="Times New Roman"/>
                <w:b/>
                <w:i/>
                <w:noProof/>
                <w:color w:val="000000"/>
                <w:lang w:eastAsia="ru-RU"/>
              </w:rPr>
            </w:pPr>
          </w:p>
          <w:p w:rsidR="00FB364F" w:rsidRDefault="00FB364F" w:rsidP="004F368D">
            <w:pPr>
              <w:spacing w:after="0" w:line="240" w:lineRule="auto"/>
              <w:ind w:right="-2"/>
              <w:rPr>
                <w:rFonts w:ascii="Times New Roman" w:eastAsia="Times New Roman" w:hAnsi="Times New Roman" w:cs="Times New Roman"/>
                <w:b/>
                <w:i/>
                <w:noProof/>
                <w:color w:val="000000"/>
                <w:lang w:eastAsia="ru-RU"/>
              </w:rPr>
            </w:pPr>
          </w:p>
          <w:p w:rsidR="0019406B" w:rsidRPr="00981AD8" w:rsidRDefault="00AE05D6" w:rsidP="004F368D">
            <w:pPr>
              <w:spacing w:after="0" w:line="240" w:lineRule="auto"/>
              <w:ind w:right="-2"/>
              <w:rPr>
                <w:rFonts w:ascii="Times New Roman" w:eastAsia="Times New Roman" w:hAnsi="Times New Roman" w:cs="Times New Roman"/>
                <w:b/>
                <w:i/>
                <w:noProof/>
                <w:color w:val="000000"/>
                <w:lang w:eastAsia="ru-RU"/>
              </w:rPr>
            </w:pPr>
            <w:r w:rsidRPr="00981AD8">
              <w:rPr>
                <w:rFonts w:ascii="Times New Roman" w:eastAsia="Times New Roman" w:hAnsi="Times New Roman" w:cs="Times New Roman"/>
                <w:b/>
                <w:i/>
                <w:noProof/>
                <w:color w:val="000000"/>
                <w:lang w:eastAsia="ru-RU"/>
              </w:rPr>
              <w:t>Условия приватизации</w:t>
            </w:r>
          </w:p>
        </w:tc>
        <w:tc>
          <w:tcPr>
            <w:tcW w:w="500" w:type="pct"/>
            <w:shd w:val="clear" w:color="auto" w:fill="auto"/>
            <w:vAlign w:val="center"/>
          </w:tcPr>
          <w:p w:rsidR="00AE05D6" w:rsidRDefault="00AE05D6" w:rsidP="004477E7">
            <w:pPr>
              <w:tabs>
                <w:tab w:val="left" w:pos="1560"/>
              </w:tabs>
              <w:spacing w:after="0" w:line="240" w:lineRule="auto"/>
              <w:ind w:right="-2"/>
              <w:jc w:val="center"/>
              <w:rPr>
                <w:rFonts w:ascii="Times New Roman" w:eastAsia="Times New Roman" w:hAnsi="Times New Roman" w:cs="Times New Roman"/>
                <w:b/>
                <w:noProof/>
                <w:color w:val="000000"/>
                <w:sz w:val="18"/>
                <w:szCs w:val="18"/>
                <w:u w:val="single"/>
                <w:lang w:eastAsia="ru-RU"/>
              </w:rPr>
            </w:pPr>
            <w:r w:rsidRPr="00981AD8">
              <w:rPr>
                <w:rFonts w:ascii="Times New Roman" w:eastAsia="Times New Roman" w:hAnsi="Times New Roman" w:cs="Times New Roman"/>
                <w:b/>
                <w:noProof/>
                <w:color w:val="000000"/>
                <w:sz w:val="18"/>
                <w:szCs w:val="18"/>
                <w:u w:val="single"/>
                <w:lang w:eastAsia="ru-RU"/>
              </w:rPr>
              <w:t>Лот</w:t>
            </w:r>
            <w:r w:rsidRPr="008F05E2">
              <w:rPr>
                <w:rFonts w:ascii="Times New Roman" w:eastAsia="Times New Roman" w:hAnsi="Times New Roman" w:cs="Times New Roman"/>
                <w:b/>
                <w:noProof/>
                <w:color w:val="000000"/>
                <w:sz w:val="18"/>
                <w:szCs w:val="18"/>
                <w:u w:val="single"/>
                <w:lang w:eastAsia="ru-RU"/>
              </w:rPr>
              <w:t xml:space="preserve"> № 1</w:t>
            </w:r>
          </w:p>
          <w:p w:rsidR="00AE05D6" w:rsidRPr="00B56A67" w:rsidRDefault="00B56A67" w:rsidP="00F44826">
            <w:pPr>
              <w:tabs>
                <w:tab w:val="left" w:pos="1560"/>
              </w:tabs>
              <w:spacing w:after="0" w:line="240" w:lineRule="auto"/>
              <w:ind w:right="-2"/>
              <w:jc w:val="center"/>
              <w:rPr>
                <w:rFonts w:ascii="Times New Roman" w:eastAsia="Times New Roman" w:hAnsi="Times New Roman" w:cs="Times New Roman"/>
                <w:noProof/>
                <w:color w:val="000000"/>
                <w:sz w:val="18"/>
                <w:szCs w:val="18"/>
                <w:lang w:eastAsia="ru-RU"/>
              </w:rPr>
            </w:pPr>
            <w:r w:rsidRPr="00B56A67">
              <w:rPr>
                <w:rFonts w:ascii="Times New Roman" w:hAnsi="Times New Roman" w:cs="Times New Roman"/>
                <w:b/>
                <w:sz w:val="18"/>
                <w:szCs w:val="18"/>
              </w:rPr>
              <w:t>ГАЗ-322132 автобус класса</w:t>
            </w:r>
            <w:proofErr w:type="gramStart"/>
            <w:r w:rsidRPr="00B56A67">
              <w:rPr>
                <w:rFonts w:ascii="Times New Roman" w:hAnsi="Times New Roman" w:cs="Times New Roman"/>
                <w:b/>
                <w:sz w:val="18"/>
                <w:szCs w:val="18"/>
              </w:rPr>
              <w:t xml:space="preserve"> В</w:t>
            </w:r>
            <w:proofErr w:type="gramEnd"/>
            <w:r w:rsidRPr="00B56A67">
              <w:rPr>
                <w:rFonts w:ascii="Times New Roman" w:hAnsi="Times New Roman" w:cs="Times New Roman"/>
                <w:b/>
                <w:sz w:val="18"/>
                <w:szCs w:val="18"/>
              </w:rPr>
              <w:t xml:space="preserve"> на 1</w:t>
            </w:r>
            <w:r w:rsidR="00F44826">
              <w:rPr>
                <w:rFonts w:ascii="Times New Roman" w:hAnsi="Times New Roman" w:cs="Times New Roman"/>
                <w:b/>
                <w:sz w:val="18"/>
                <w:szCs w:val="18"/>
              </w:rPr>
              <w:t>1</w:t>
            </w:r>
            <w:r w:rsidRPr="00B56A67">
              <w:rPr>
                <w:rFonts w:ascii="Times New Roman" w:hAnsi="Times New Roman" w:cs="Times New Roman"/>
                <w:b/>
                <w:sz w:val="18"/>
                <w:szCs w:val="18"/>
              </w:rPr>
              <w:t xml:space="preserve"> мест, 2009 г.</w:t>
            </w:r>
          </w:p>
        </w:tc>
        <w:tc>
          <w:tcPr>
            <w:tcW w:w="500" w:type="pct"/>
            <w:shd w:val="clear" w:color="auto" w:fill="auto"/>
            <w:vAlign w:val="center"/>
          </w:tcPr>
          <w:p w:rsidR="00AE05D6" w:rsidRDefault="00AE05D6" w:rsidP="004477E7">
            <w:pPr>
              <w:tabs>
                <w:tab w:val="left" w:pos="1560"/>
              </w:tabs>
              <w:spacing w:after="0" w:line="240" w:lineRule="auto"/>
              <w:ind w:right="-2"/>
              <w:jc w:val="center"/>
              <w:rPr>
                <w:rFonts w:ascii="Times New Roman" w:hAnsi="Times New Roman" w:cs="Times New Roman"/>
                <w:b/>
                <w:sz w:val="18"/>
                <w:szCs w:val="18"/>
                <w:u w:val="single"/>
              </w:rPr>
            </w:pPr>
            <w:r w:rsidRPr="00885219">
              <w:rPr>
                <w:rFonts w:ascii="Times New Roman" w:hAnsi="Times New Roman" w:cs="Times New Roman"/>
                <w:b/>
                <w:sz w:val="18"/>
                <w:szCs w:val="18"/>
                <w:u w:val="single"/>
              </w:rPr>
              <w:t>Лот № 2</w:t>
            </w:r>
          </w:p>
          <w:p w:rsidR="00B56A67" w:rsidRPr="00B56A67" w:rsidRDefault="00B56A67" w:rsidP="00F44826">
            <w:pPr>
              <w:tabs>
                <w:tab w:val="left" w:pos="1560"/>
              </w:tabs>
              <w:spacing w:after="0" w:line="240" w:lineRule="auto"/>
              <w:ind w:right="-2"/>
              <w:jc w:val="center"/>
              <w:rPr>
                <w:rFonts w:ascii="Times New Roman" w:eastAsia="Times New Roman" w:hAnsi="Times New Roman" w:cs="Times New Roman"/>
                <w:b/>
                <w:noProof/>
                <w:color w:val="000000"/>
                <w:sz w:val="18"/>
                <w:szCs w:val="18"/>
                <w:u w:val="single"/>
                <w:lang w:eastAsia="ru-RU"/>
              </w:rPr>
            </w:pPr>
            <w:r w:rsidRPr="00B56A67">
              <w:rPr>
                <w:rFonts w:ascii="Times New Roman" w:hAnsi="Times New Roman" w:cs="Times New Roman"/>
                <w:b/>
                <w:sz w:val="18"/>
                <w:szCs w:val="18"/>
              </w:rPr>
              <w:t>УАЗ-390994, грузовой</w:t>
            </w:r>
            <w:r w:rsidR="00F44826">
              <w:rPr>
                <w:rFonts w:ascii="Times New Roman" w:hAnsi="Times New Roman" w:cs="Times New Roman"/>
                <w:b/>
                <w:sz w:val="18"/>
                <w:szCs w:val="18"/>
              </w:rPr>
              <w:t xml:space="preserve"> фургон/6 посадочных мест</w:t>
            </w:r>
            <w:r w:rsidRPr="00B56A67">
              <w:rPr>
                <w:rFonts w:ascii="Times New Roman" w:hAnsi="Times New Roman" w:cs="Times New Roman"/>
                <w:b/>
                <w:sz w:val="18"/>
                <w:szCs w:val="18"/>
              </w:rPr>
              <w:t>, 2007г</w:t>
            </w:r>
            <w:r>
              <w:rPr>
                <w:rFonts w:ascii="Times New Roman" w:hAnsi="Times New Roman" w:cs="Times New Roman"/>
                <w:b/>
                <w:sz w:val="18"/>
                <w:szCs w:val="18"/>
              </w:rPr>
              <w:t>.</w:t>
            </w:r>
          </w:p>
        </w:tc>
        <w:tc>
          <w:tcPr>
            <w:tcW w:w="500" w:type="pct"/>
            <w:vAlign w:val="center"/>
          </w:tcPr>
          <w:p w:rsidR="00AE05D6" w:rsidRPr="00AE05D6" w:rsidRDefault="00AE05D6" w:rsidP="004477E7">
            <w:pPr>
              <w:tabs>
                <w:tab w:val="left" w:pos="2443"/>
              </w:tabs>
              <w:spacing w:after="0" w:line="240" w:lineRule="auto"/>
              <w:ind w:left="-108" w:right="-108"/>
              <w:jc w:val="center"/>
              <w:rPr>
                <w:rFonts w:ascii="Times New Roman" w:eastAsia="Times New Roman" w:hAnsi="Times New Roman" w:cs="Times New Roman"/>
                <w:b/>
                <w:noProof/>
                <w:color w:val="000000"/>
                <w:sz w:val="18"/>
                <w:szCs w:val="18"/>
                <w:u w:val="single"/>
                <w:lang w:eastAsia="ru-RU"/>
              </w:rPr>
            </w:pPr>
            <w:r>
              <w:rPr>
                <w:rFonts w:ascii="Times New Roman" w:eastAsia="Times New Roman" w:hAnsi="Times New Roman" w:cs="Times New Roman"/>
                <w:b/>
                <w:noProof/>
                <w:color w:val="000000"/>
                <w:sz w:val="18"/>
                <w:szCs w:val="18"/>
                <w:u w:val="single"/>
                <w:lang w:eastAsia="ru-RU"/>
              </w:rPr>
              <w:t>Лот</w:t>
            </w:r>
            <w:r w:rsidRPr="00F44826">
              <w:rPr>
                <w:rFonts w:ascii="Times New Roman" w:eastAsia="Times New Roman" w:hAnsi="Times New Roman" w:cs="Times New Roman"/>
                <w:b/>
                <w:noProof/>
                <w:color w:val="000000"/>
                <w:sz w:val="18"/>
                <w:szCs w:val="18"/>
                <w:u w:val="single"/>
                <w:lang w:eastAsia="ru-RU"/>
              </w:rPr>
              <w:t xml:space="preserve"> № </w:t>
            </w:r>
            <w:r>
              <w:rPr>
                <w:rFonts w:ascii="Times New Roman" w:eastAsia="Times New Roman" w:hAnsi="Times New Roman" w:cs="Times New Roman"/>
                <w:b/>
                <w:noProof/>
                <w:color w:val="000000"/>
                <w:sz w:val="18"/>
                <w:szCs w:val="18"/>
                <w:u w:val="single"/>
                <w:lang w:eastAsia="ru-RU"/>
              </w:rPr>
              <w:t>3</w:t>
            </w:r>
          </w:p>
          <w:p w:rsidR="00AE05D6" w:rsidRPr="0019406B" w:rsidRDefault="00B56A67" w:rsidP="0019406B">
            <w:pPr>
              <w:tabs>
                <w:tab w:val="left" w:pos="2443"/>
              </w:tabs>
              <w:spacing w:after="0" w:line="240" w:lineRule="auto"/>
              <w:ind w:left="-108" w:right="-108"/>
              <w:jc w:val="center"/>
              <w:rPr>
                <w:rFonts w:ascii="Times New Roman" w:eastAsia="Times New Roman" w:hAnsi="Times New Roman" w:cs="Times New Roman"/>
                <w:b/>
                <w:noProof/>
                <w:color w:val="000000"/>
                <w:sz w:val="18"/>
                <w:szCs w:val="18"/>
                <w:u w:val="single"/>
                <w:lang w:eastAsia="ru-RU"/>
              </w:rPr>
            </w:pPr>
            <w:r w:rsidRPr="00B56A67">
              <w:rPr>
                <w:rFonts w:ascii="Times New Roman" w:hAnsi="Times New Roman" w:cs="Times New Roman"/>
                <w:b/>
                <w:sz w:val="18"/>
                <w:szCs w:val="18"/>
              </w:rPr>
              <w:t>УАЗ-390994, грузовой</w:t>
            </w:r>
            <w:r w:rsidR="00F44826">
              <w:rPr>
                <w:rFonts w:ascii="Times New Roman" w:hAnsi="Times New Roman" w:cs="Times New Roman"/>
                <w:b/>
                <w:sz w:val="18"/>
                <w:szCs w:val="18"/>
              </w:rPr>
              <w:t xml:space="preserve"> фургон/6 посадочных мест</w:t>
            </w:r>
            <w:r w:rsidRPr="00B56A67">
              <w:rPr>
                <w:rFonts w:ascii="Times New Roman" w:hAnsi="Times New Roman" w:cs="Times New Roman"/>
                <w:b/>
                <w:sz w:val="18"/>
                <w:szCs w:val="18"/>
              </w:rPr>
              <w:t>, 2008 г</w:t>
            </w:r>
            <w:r>
              <w:rPr>
                <w:rFonts w:ascii="Times New Roman" w:hAnsi="Times New Roman" w:cs="Times New Roman"/>
                <w:b/>
                <w:sz w:val="18"/>
                <w:szCs w:val="18"/>
              </w:rPr>
              <w:t>.</w:t>
            </w:r>
          </w:p>
        </w:tc>
        <w:tc>
          <w:tcPr>
            <w:tcW w:w="500" w:type="pct"/>
            <w:vAlign w:val="center"/>
          </w:tcPr>
          <w:p w:rsidR="00AE05D6" w:rsidRDefault="00AE05D6" w:rsidP="004477E7">
            <w:pPr>
              <w:tabs>
                <w:tab w:val="left" w:pos="2443"/>
              </w:tabs>
              <w:spacing w:after="0" w:line="240" w:lineRule="auto"/>
              <w:ind w:left="-108" w:right="-108"/>
              <w:jc w:val="center"/>
              <w:rPr>
                <w:rFonts w:ascii="Times New Roman" w:eastAsia="Times New Roman" w:hAnsi="Times New Roman" w:cs="Times New Roman"/>
                <w:b/>
                <w:noProof/>
                <w:color w:val="000000"/>
                <w:sz w:val="18"/>
                <w:szCs w:val="18"/>
                <w:u w:val="single"/>
                <w:lang w:eastAsia="ru-RU"/>
              </w:rPr>
            </w:pPr>
            <w:r>
              <w:rPr>
                <w:rFonts w:ascii="Times New Roman" w:eastAsia="Times New Roman" w:hAnsi="Times New Roman" w:cs="Times New Roman"/>
                <w:b/>
                <w:noProof/>
                <w:color w:val="000000"/>
                <w:sz w:val="18"/>
                <w:szCs w:val="18"/>
                <w:u w:val="single"/>
                <w:lang w:eastAsia="ru-RU"/>
              </w:rPr>
              <w:t>Лот № 4</w:t>
            </w:r>
          </w:p>
          <w:p w:rsidR="00AE05D6" w:rsidRPr="00B56A67" w:rsidRDefault="00B56A67" w:rsidP="00B56A67">
            <w:pPr>
              <w:tabs>
                <w:tab w:val="left" w:pos="2443"/>
              </w:tabs>
              <w:spacing w:after="0" w:line="240" w:lineRule="auto"/>
              <w:ind w:left="-108" w:right="-108"/>
              <w:jc w:val="center"/>
              <w:rPr>
                <w:rFonts w:ascii="Times New Roman" w:eastAsia="Times New Roman" w:hAnsi="Times New Roman" w:cs="Times New Roman"/>
                <w:b/>
                <w:noProof/>
                <w:color w:val="000000"/>
                <w:sz w:val="18"/>
                <w:szCs w:val="18"/>
                <w:u w:val="single"/>
                <w:lang w:eastAsia="ru-RU"/>
              </w:rPr>
            </w:pPr>
            <w:r w:rsidRPr="00B56A67">
              <w:rPr>
                <w:rFonts w:ascii="Times New Roman" w:hAnsi="Times New Roman" w:cs="Times New Roman"/>
                <w:b/>
                <w:sz w:val="18"/>
                <w:szCs w:val="18"/>
              </w:rPr>
              <w:t>ШЕВРОЛЕ НИВА, легковой</w:t>
            </w:r>
            <w:r w:rsidR="00F44826">
              <w:rPr>
                <w:rFonts w:ascii="Times New Roman" w:hAnsi="Times New Roman" w:cs="Times New Roman"/>
                <w:b/>
                <w:sz w:val="18"/>
                <w:szCs w:val="18"/>
              </w:rPr>
              <w:t xml:space="preserve"> повышенной проходимости</w:t>
            </w:r>
            <w:r w:rsidRPr="00B56A67">
              <w:rPr>
                <w:rFonts w:ascii="Times New Roman" w:hAnsi="Times New Roman" w:cs="Times New Roman"/>
                <w:b/>
                <w:sz w:val="18"/>
                <w:szCs w:val="18"/>
              </w:rPr>
              <w:t>, 2003 г</w:t>
            </w:r>
            <w:r>
              <w:rPr>
                <w:rFonts w:ascii="Times New Roman" w:eastAsia="Times New Roman" w:hAnsi="Times New Roman" w:cs="Times New Roman"/>
                <w:b/>
                <w:noProof/>
                <w:color w:val="000000"/>
                <w:sz w:val="20"/>
                <w:szCs w:val="20"/>
                <w:lang w:eastAsia="ru-RU"/>
              </w:rPr>
              <w:t>.</w:t>
            </w:r>
          </w:p>
        </w:tc>
        <w:tc>
          <w:tcPr>
            <w:tcW w:w="500" w:type="pct"/>
            <w:vAlign w:val="center"/>
          </w:tcPr>
          <w:p w:rsidR="00AE05D6" w:rsidRPr="000E39FB" w:rsidRDefault="00AE05D6" w:rsidP="004477E7">
            <w:pPr>
              <w:tabs>
                <w:tab w:val="left" w:pos="2443"/>
              </w:tabs>
              <w:spacing w:after="0" w:line="240" w:lineRule="auto"/>
              <w:ind w:left="-108" w:right="-108"/>
              <w:jc w:val="center"/>
              <w:rPr>
                <w:rFonts w:ascii="Times New Roman" w:eastAsia="Times New Roman" w:hAnsi="Times New Roman" w:cs="Times New Roman"/>
                <w:b/>
                <w:sz w:val="20"/>
                <w:szCs w:val="20"/>
                <w:u w:val="single"/>
                <w:lang w:eastAsia="ru-RU"/>
              </w:rPr>
            </w:pPr>
            <w:r w:rsidRPr="000E39FB">
              <w:rPr>
                <w:rFonts w:ascii="Times New Roman" w:eastAsia="Times New Roman" w:hAnsi="Times New Roman" w:cs="Times New Roman"/>
                <w:b/>
                <w:sz w:val="20"/>
                <w:szCs w:val="20"/>
                <w:u w:val="single"/>
                <w:lang w:eastAsia="ru-RU"/>
              </w:rPr>
              <w:t xml:space="preserve">Лот № </w:t>
            </w:r>
            <w:r>
              <w:rPr>
                <w:rFonts w:ascii="Times New Roman" w:eastAsia="Times New Roman" w:hAnsi="Times New Roman" w:cs="Times New Roman"/>
                <w:b/>
                <w:sz w:val="20"/>
                <w:szCs w:val="20"/>
                <w:u w:val="single"/>
                <w:lang w:eastAsia="ru-RU"/>
              </w:rPr>
              <w:t>5</w:t>
            </w:r>
          </w:p>
          <w:p w:rsidR="00AE05D6" w:rsidRPr="00E75D74" w:rsidRDefault="00E75D74" w:rsidP="00E75D74">
            <w:pPr>
              <w:tabs>
                <w:tab w:val="left" w:pos="2443"/>
              </w:tabs>
              <w:spacing w:after="0" w:line="240" w:lineRule="auto"/>
              <w:ind w:left="-108" w:right="-108"/>
              <w:jc w:val="center"/>
              <w:rPr>
                <w:rFonts w:ascii="Times New Roman" w:eastAsia="Times New Roman" w:hAnsi="Times New Roman" w:cs="Times New Roman"/>
                <w:b/>
                <w:sz w:val="18"/>
                <w:szCs w:val="18"/>
                <w:lang w:eastAsia="ru-RU"/>
              </w:rPr>
            </w:pPr>
            <w:r w:rsidRPr="00E75D74">
              <w:rPr>
                <w:rFonts w:ascii="Times New Roman" w:eastAsia="Times New Roman" w:hAnsi="Times New Roman" w:cs="Times New Roman"/>
                <w:b/>
                <w:sz w:val="18"/>
                <w:szCs w:val="18"/>
                <w:lang w:eastAsia="ru-RU"/>
              </w:rPr>
              <w:t xml:space="preserve">Нежилое здание пл. 255,3 </w:t>
            </w:r>
            <w:proofErr w:type="spellStart"/>
            <w:r w:rsidRPr="00E75D74">
              <w:rPr>
                <w:rFonts w:ascii="Times New Roman" w:eastAsia="Times New Roman" w:hAnsi="Times New Roman" w:cs="Times New Roman"/>
                <w:b/>
                <w:sz w:val="18"/>
                <w:szCs w:val="18"/>
                <w:lang w:eastAsia="ru-RU"/>
              </w:rPr>
              <w:t>кв.м</w:t>
            </w:r>
            <w:proofErr w:type="spellEnd"/>
            <w:r w:rsidRPr="00E75D74">
              <w:rPr>
                <w:rFonts w:ascii="Times New Roman" w:eastAsia="Times New Roman" w:hAnsi="Times New Roman" w:cs="Times New Roman"/>
                <w:b/>
                <w:sz w:val="18"/>
                <w:szCs w:val="18"/>
                <w:lang w:eastAsia="ru-RU"/>
              </w:rPr>
              <w:t xml:space="preserve">, 1934 </w:t>
            </w:r>
            <w:proofErr w:type="spellStart"/>
            <w:r w:rsidRPr="00E75D74">
              <w:rPr>
                <w:rFonts w:ascii="Times New Roman" w:eastAsia="Times New Roman" w:hAnsi="Times New Roman" w:cs="Times New Roman"/>
                <w:b/>
                <w:sz w:val="18"/>
                <w:szCs w:val="18"/>
                <w:lang w:eastAsia="ru-RU"/>
              </w:rPr>
              <w:t>г.</w:t>
            </w:r>
            <w:r>
              <w:rPr>
                <w:rFonts w:ascii="Times New Roman" w:eastAsia="Times New Roman" w:hAnsi="Times New Roman" w:cs="Times New Roman"/>
                <w:b/>
                <w:sz w:val="18"/>
                <w:szCs w:val="18"/>
                <w:lang w:eastAsia="ru-RU"/>
              </w:rPr>
              <w:t>постр</w:t>
            </w:r>
            <w:proofErr w:type="spellEnd"/>
            <w:r>
              <w:rPr>
                <w:rFonts w:ascii="Times New Roman" w:eastAsia="Times New Roman" w:hAnsi="Times New Roman" w:cs="Times New Roman"/>
                <w:b/>
                <w:sz w:val="18"/>
                <w:szCs w:val="18"/>
                <w:lang w:eastAsia="ru-RU"/>
              </w:rPr>
              <w:t>.</w:t>
            </w:r>
            <w:r w:rsidRPr="00E75D74">
              <w:rPr>
                <w:rFonts w:ascii="Times New Roman" w:eastAsia="Times New Roman" w:hAnsi="Times New Roman" w:cs="Times New Roman"/>
                <w:b/>
                <w:sz w:val="18"/>
                <w:szCs w:val="18"/>
                <w:lang w:eastAsia="ru-RU"/>
              </w:rPr>
              <w:t xml:space="preserve"> с </w:t>
            </w:r>
            <w:proofErr w:type="spellStart"/>
            <w:r w:rsidRPr="00E75D74">
              <w:rPr>
                <w:rFonts w:ascii="Times New Roman" w:eastAsia="Times New Roman" w:hAnsi="Times New Roman" w:cs="Times New Roman"/>
                <w:b/>
                <w:sz w:val="18"/>
                <w:szCs w:val="18"/>
                <w:lang w:eastAsia="ru-RU"/>
              </w:rPr>
              <w:t>зем</w:t>
            </w:r>
            <w:proofErr w:type="spellEnd"/>
            <w:r w:rsidRPr="00E75D74">
              <w:rPr>
                <w:rFonts w:ascii="Times New Roman" w:eastAsia="Times New Roman" w:hAnsi="Times New Roman" w:cs="Times New Roman"/>
                <w:b/>
                <w:sz w:val="18"/>
                <w:szCs w:val="18"/>
                <w:lang w:eastAsia="ru-RU"/>
              </w:rPr>
              <w:t xml:space="preserve">. уч. пл.1614 </w:t>
            </w:r>
            <w:proofErr w:type="spellStart"/>
            <w:r w:rsidRPr="00E75D74">
              <w:rPr>
                <w:rFonts w:ascii="Times New Roman" w:eastAsia="Times New Roman" w:hAnsi="Times New Roman" w:cs="Times New Roman"/>
                <w:b/>
                <w:sz w:val="18"/>
                <w:szCs w:val="18"/>
                <w:lang w:eastAsia="ru-RU"/>
              </w:rPr>
              <w:t>кв.м</w:t>
            </w:r>
            <w:proofErr w:type="spellEnd"/>
            <w:r w:rsidRPr="00E75D74">
              <w:rPr>
                <w:rFonts w:ascii="Times New Roman" w:eastAsia="Times New Roman" w:hAnsi="Times New Roman" w:cs="Times New Roman"/>
                <w:b/>
                <w:sz w:val="18"/>
                <w:szCs w:val="18"/>
                <w:lang w:eastAsia="ru-RU"/>
              </w:rPr>
              <w:t xml:space="preserve">, </w:t>
            </w:r>
            <w:proofErr w:type="spellStart"/>
            <w:r w:rsidRPr="00E75D74">
              <w:rPr>
                <w:rFonts w:ascii="Times New Roman" w:eastAsia="Times New Roman" w:hAnsi="Times New Roman" w:cs="Times New Roman"/>
                <w:b/>
                <w:sz w:val="18"/>
                <w:szCs w:val="18"/>
                <w:lang w:eastAsia="ru-RU"/>
              </w:rPr>
              <w:t>г</w:t>
            </w:r>
            <w:proofErr w:type="gramStart"/>
            <w:r w:rsidRPr="00E75D74">
              <w:rPr>
                <w:rFonts w:ascii="Times New Roman" w:eastAsia="Times New Roman" w:hAnsi="Times New Roman" w:cs="Times New Roman"/>
                <w:b/>
                <w:sz w:val="18"/>
                <w:szCs w:val="18"/>
                <w:lang w:eastAsia="ru-RU"/>
              </w:rPr>
              <w:t>.Д</w:t>
            </w:r>
            <w:proofErr w:type="gramEnd"/>
            <w:r w:rsidRPr="00E75D74">
              <w:rPr>
                <w:rFonts w:ascii="Times New Roman" w:eastAsia="Times New Roman" w:hAnsi="Times New Roman" w:cs="Times New Roman"/>
                <w:b/>
                <w:sz w:val="18"/>
                <w:szCs w:val="18"/>
                <w:lang w:eastAsia="ru-RU"/>
              </w:rPr>
              <w:t>обрянка</w:t>
            </w:r>
            <w:proofErr w:type="spellEnd"/>
            <w:r w:rsidRPr="00E75D74">
              <w:rPr>
                <w:rFonts w:ascii="Times New Roman" w:eastAsia="Times New Roman" w:hAnsi="Times New Roman" w:cs="Times New Roman"/>
                <w:b/>
                <w:sz w:val="18"/>
                <w:szCs w:val="18"/>
                <w:lang w:eastAsia="ru-RU"/>
              </w:rPr>
              <w:t xml:space="preserve">, </w:t>
            </w:r>
            <w:proofErr w:type="spellStart"/>
            <w:r w:rsidRPr="00E75D74">
              <w:rPr>
                <w:rFonts w:ascii="Times New Roman" w:eastAsia="Times New Roman" w:hAnsi="Times New Roman" w:cs="Times New Roman"/>
                <w:b/>
                <w:sz w:val="18"/>
                <w:szCs w:val="18"/>
                <w:lang w:eastAsia="ru-RU"/>
              </w:rPr>
              <w:t>ул.К.Маркса</w:t>
            </w:r>
            <w:proofErr w:type="spellEnd"/>
            <w:r w:rsidRPr="00E75D74">
              <w:rPr>
                <w:rFonts w:ascii="Times New Roman" w:eastAsia="Times New Roman" w:hAnsi="Times New Roman" w:cs="Times New Roman"/>
                <w:b/>
                <w:sz w:val="18"/>
                <w:szCs w:val="18"/>
                <w:lang w:eastAsia="ru-RU"/>
              </w:rPr>
              <w:t>, 16</w:t>
            </w:r>
          </w:p>
        </w:tc>
      </w:tr>
      <w:tr w:rsidR="00AE05D6" w:rsidRPr="00981AD8" w:rsidTr="0019406B">
        <w:trPr>
          <w:trHeight w:val="359"/>
        </w:trPr>
        <w:tc>
          <w:tcPr>
            <w:tcW w:w="1760" w:type="pct"/>
            <w:shd w:val="clear" w:color="auto" w:fill="auto"/>
          </w:tcPr>
          <w:p w:rsidR="00AE05D6" w:rsidRPr="00981AD8" w:rsidRDefault="00AE05D6" w:rsidP="004F368D">
            <w:pPr>
              <w:tabs>
                <w:tab w:val="left" w:pos="1560"/>
              </w:tabs>
              <w:spacing w:after="0" w:line="240" w:lineRule="auto"/>
              <w:ind w:right="-2"/>
              <w:rPr>
                <w:rFonts w:ascii="Times New Roman" w:eastAsia="Times New Roman" w:hAnsi="Times New Roman" w:cs="Times New Roman"/>
                <w:noProof/>
                <w:color w:val="000000"/>
                <w:lang w:eastAsia="ru-RU"/>
              </w:rPr>
            </w:pPr>
            <w:r w:rsidRPr="00981AD8">
              <w:rPr>
                <w:rFonts w:ascii="Times New Roman" w:eastAsia="Times New Roman" w:hAnsi="Times New Roman" w:cs="Times New Roman"/>
                <w:noProof/>
                <w:color w:val="000000"/>
                <w:lang w:eastAsia="ru-RU"/>
              </w:rPr>
              <w:t>Способ приватизации</w:t>
            </w:r>
          </w:p>
        </w:tc>
        <w:tc>
          <w:tcPr>
            <w:tcW w:w="500" w:type="pct"/>
            <w:gridSpan w:val="5"/>
            <w:shd w:val="clear" w:color="auto" w:fill="auto"/>
          </w:tcPr>
          <w:p w:rsidR="00AE05D6" w:rsidRPr="00981AD8" w:rsidRDefault="00AE05D6" w:rsidP="004F368D">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sidRPr="00981AD8">
              <w:rPr>
                <w:rFonts w:ascii="Times New Roman" w:eastAsia="Times New Roman" w:hAnsi="Times New Roman" w:cs="Times New Roman"/>
                <w:noProof/>
                <w:color w:val="000000"/>
                <w:sz w:val="24"/>
                <w:szCs w:val="24"/>
                <w:lang w:eastAsia="ru-RU"/>
              </w:rPr>
              <w:t>Аукцион</w:t>
            </w:r>
          </w:p>
        </w:tc>
      </w:tr>
      <w:tr w:rsidR="008D5D78" w:rsidRPr="00981AD8" w:rsidTr="004477E7">
        <w:trPr>
          <w:trHeight w:val="351"/>
        </w:trPr>
        <w:tc>
          <w:tcPr>
            <w:tcW w:w="1760" w:type="pct"/>
            <w:shd w:val="clear" w:color="auto" w:fill="auto"/>
          </w:tcPr>
          <w:p w:rsidR="008D5D78" w:rsidRPr="00AF30DC" w:rsidRDefault="008D5D78" w:rsidP="004F368D">
            <w:pPr>
              <w:tabs>
                <w:tab w:val="left" w:pos="1560"/>
              </w:tabs>
              <w:ind w:right="-109"/>
              <w:rPr>
                <w:rFonts w:ascii="Times New Roman" w:hAnsi="Times New Roman" w:cs="Times New Roman"/>
                <w:noProof/>
                <w:color w:val="000000"/>
              </w:rPr>
            </w:pPr>
            <w:r w:rsidRPr="00AF30DC">
              <w:rPr>
                <w:rFonts w:ascii="Times New Roman" w:hAnsi="Times New Roman" w:cs="Times New Roman"/>
                <w:noProof/>
                <w:color w:val="000000"/>
              </w:rPr>
              <w:t xml:space="preserve">Форма подачи предложений о </w:t>
            </w:r>
            <w:r>
              <w:rPr>
                <w:rFonts w:ascii="Times New Roman" w:hAnsi="Times New Roman" w:cs="Times New Roman"/>
                <w:noProof/>
                <w:color w:val="000000"/>
              </w:rPr>
              <w:t>ц</w:t>
            </w:r>
            <w:r w:rsidRPr="00AF30DC">
              <w:rPr>
                <w:rFonts w:ascii="Times New Roman" w:hAnsi="Times New Roman" w:cs="Times New Roman"/>
                <w:noProof/>
                <w:color w:val="000000"/>
              </w:rPr>
              <w:t>ене</w:t>
            </w:r>
          </w:p>
        </w:tc>
        <w:tc>
          <w:tcPr>
            <w:tcW w:w="500" w:type="pct"/>
            <w:gridSpan w:val="5"/>
            <w:shd w:val="clear" w:color="auto" w:fill="auto"/>
          </w:tcPr>
          <w:p w:rsidR="008D5D78" w:rsidRPr="00BB17CD" w:rsidRDefault="008D5D78" w:rsidP="004F368D">
            <w:pPr>
              <w:tabs>
                <w:tab w:val="left" w:pos="1560"/>
              </w:tabs>
              <w:spacing w:after="0"/>
              <w:jc w:val="center"/>
              <w:rPr>
                <w:rFonts w:ascii="Times New Roman" w:hAnsi="Times New Roman" w:cs="Times New Roman"/>
                <w:noProof/>
                <w:color w:val="000000"/>
                <w:sz w:val="24"/>
                <w:szCs w:val="24"/>
              </w:rPr>
            </w:pPr>
            <w:r w:rsidRPr="00BB17CD">
              <w:rPr>
                <w:rFonts w:ascii="Times New Roman" w:hAnsi="Times New Roman" w:cs="Times New Roman"/>
                <w:noProof/>
                <w:color w:val="000000"/>
                <w:sz w:val="24"/>
                <w:szCs w:val="24"/>
              </w:rPr>
              <w:t>Открытая</w:t>
            </w:r>
          </w:p>
        </w:tc>
      </w:tr>
      <w:tr w:rsidR="00B56A67" w:rsidRPr="00981AD8" w:rsidTr="004477E7">
        <w:tc>
          <w:tcPr>
            <w:tcW w:w="1760" w:type="pct"/>
            <w:shd w:val="clear" w:color="auto" w:fill="auto"/>
          </w:tcPr>
          <w:p w:rsidR="00AE05D6" w:rsidRPr="00981AD8" w:rsidRDefault="00AE05D6" w:rsidP="00AE05D6">
            <w:pPr>
              <w:tabs>
                <w:tab w:val="left" w:pos="1560"/>
              </w:tabs>
              <w:spacing w:after="0" w:line="240" w:lineRule="auto"/>
              <w:ind w:right="-2"/>
              <w:rPr>
                <w:rFonts w:ascii="Times New Roman" w:eastAsia="Times New Roman" w:hAnsi="Times New Roman" w:cs="Times New Roman"/>
                <w:noProof/>
                <w:color w:val="000000"/>
                <w:lang w:eastAsia="ru-RU"/>
              </w:rPr>
            </w:pPr>
            <w:r w:rsidRPr="00981AD8">
              <w:rPr>
                <w:rFonts w:ascii="Times New Roman" w:eastAsia="Times New Roman" w:hAnsi="Times New Roman" w:cs="Times New Roman"/>
                <w:noProof/>
                <w:color w:val="000000"/>
                <w:lang w:eastAsia="ru-RU"/>
              </w:rPr>
              <w:t>Начальная (с учетом НДС), руб.</w:t>
            </w:r>
          </w:p>
        </w:tc>
        <w:tc>
          <w:tcPr>
            <w:tcW w:w="500" w:type="pct"/>
            <w:shd w:val="clear" w:color="auto" w:fill="auto"/>
          </w:tcPr>
          <w:p w:rsidR="00AE05D6" w:rsidRDefault="00B33A3E" w:rsidP="004F368D">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46000,00</w:t>
            </w:r>
          </w:p>
        </w:tc>
        <w:tc>
          <w:tcPr>
            <w:tcW w:w="500" w:type="pct"/>
            <w:shd w:val="clear" w:color="auto" w:fill="auto"/>
          </w:tcPr>
          <w:p w:rsidR="00AE05D6" w:rsidRPr="00981AD8" w:rsidRDefault="007D1015" w:rsidP="004F368D">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41000,00</w:t>
            </w:r>
          </w:p>
        </w:tc>
        <w:tc>
          <w:tcPr>
            <w:tcW w:w="500" w:type="pct"/>
          </w:tcPr>
          <w:p w:rsidR="00AE05D6" w:rsidRPr="00981AD8" w:rsidRDefault="00FB364F" w:rsidP="004F368D">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48000,00</w:t>
            </w:r>
          </w:p>
        </w:tc>
        <w:tc>
          <w:tcPr>
            <w:tcW w:w="500" w:type="pct"/>
          </w:tcPr>
          <w:p w:rsidR="00AE05D6" w:rsidRDefault="00FB364F" w:rsidP="004F368D">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46000,00</w:t>
            </w:r>
          </w:p>
        </w:tc>
        <w:tc>
          <w:tcPr>
            <w:tcW w:w="500" w:type="pct"/>
          </w:tcPr>
          <w:p w:rsidR="00AE05D6" w:rsidRPr="00981AD8" w:rsidRDefault="00FB364F" w:rsidP="004F368D">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2071000,00</w:t>
            </w:r>
          </w:p>
        </w:tc>
      </w:tr>
      <w:tr w:rsidR="00B56A67" w:rsidRPr="00981AD8" w:rsidTr="004477E7">
        <w:tc>
          <w:tcPr>
            <w:tcW w:w="1760" w:type="pct"/>
            <w:shd w:val="clear" w:color="auto" w:fill="auto"/>
          </w:tcPr>
          <w:p w:rsidR="00AE05D6" w:rsidRPr="00981AD8" w:rsidRDefault="00AE05D6" w:rsidP="004F368D">
            <w:pPr>
              <w:tabs>
                <w:tab w:val="left" w:pos="1560"/>
              </w:tabs>
              <w:spacing w:after="0" w:line="240" w:lineRule="auto"/>
              <w:ind w:right="-2"/>
              <w:rPr>
                <w:rFonts w:ascii="Times New Roman" w:eastAsia="Times New Roman" w:hAnsi="Times New Roman" w:cs="Times New Roman"/>
                <w:noProof/>
                <w:color w:val="000000"/>
                <w:lang w:eastAsia="ru-RU"/>
              </w:rPr>
            </w:pPr>
            <w:r w:rsidRPr="00981AD8">
              <w:rPr>
                <w:rFonts w:ascii="Times New Roman" w:eastAsia="Times New Roman" w:hAnsi="Times New Roman" w:cs="Times New Roman"/>
                <w:noProof/>
                <w:color w:val="000000"/>
                <w:lang w:eastAsia="ru-RU"/>
              </w:rPr>
              <w:t>Величина повышения цены («шаг аукциона»), руб.</w:t>
            </w:r>
          </w:p>
        </w:tc>
        <w:tc>
          <w:tcPr>
            <w:tcW w:w="500" w:type="pct"/>
          </w:tcPr>
          <w:p w:rsidR="00AE05D6" w:rsidRPr="00981AD8" w:rsidRDefault="00B33A3E" w:rsidP="004F368D">
            <w:pPr>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2300,00</w:t>
            </w:r>
          </w:p>
        </w:tc>
        <w:tc>
          <w:tcPr>
            <w:tcW w:w="500" w:type="pct"/>
          </w:tcPr>
          <w:p w:rsidR="00AE05D6" w:rsidRPr="00981AD8" w:rsidRDefault="007D1015" w:rsidP="004F368D">
            <w:pPr>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2050,00</w:t>
            </w:r>
          </w:p>
        </w:tc>
        <w:tc>
          <w:tcPr>
            <w:tcW w:w="500" w:type="pct"/>
          </w:tcPr>
          <w:p w:rsidR="00AE05D6" w:rsidRPr="00981AD8" w:rsidRDefault="00FB364F" w:rsidP="004F368D">
            <w:pPr>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2400,00</w:t>
            </w:r>
          </w:p>
        </w:tc>
        <w:tc>
          <w:tcPr>
            <w:tcW w:w="500" w:type="pct"/>
          </w:tcPr>
          <w:p w:rsidR="00AE05D6" w:rsidRDefault="00FB364F" w:rsidP="004F368D">
            <w:pPr>
              <w:spacing w:after="0" w:line="360" w:lineRule="exact"/>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2300,00</w:t>
            </w:r>
          </w:p>
        </w:tc>
        <w:tc>
          <w:tcPr>
            <w:tcW w:w="500" w:type="pct"/>
          </w:tcPr>
          <w:p w:rsidR="00AE05D6" w:rsidRPr="00981AD8" w:rsidRDefault="00FB364F" w:rsidP="004F368D">
            <w:pPr>
              <w:spacing w:after="0" w:line="360" w:lineRule="exact"/>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103550,00</w:t>
            </w:r>
          </w:p>
        </w:tc>
      </w:tr>
      <w:tr w:rsidR="00B56A67" w:rsidRPr="00981AD8" w:rsidTr="004477E7">
        <w:tblPrEx>
          <w:tblLook w:val="01E0" w:firstRow="1" w:lastRow="1" w:firstColumn="1" w:lastColumn="1" w:noHBand="0" w:noVBand="0"/>
        </w:tblPrEx>
        <w:tc>
          <w:tcPr>
            <w:tcW w:w="1760" w:type="pct"/>
            <w:shd w:val="clear" w:color="auto" w:fill="auto"/>
          </w:tcPr>
          <w:p w:rsidR="00AE05D6" w:rsidRPr="00981AD8" w:rsidRDefault="00AE05D6" w:rsidP="004F368D">
            <w:pPr>
              <w:tabs>
                <w:tab w:val="left" w:pos="1560"/>
              </w:tabs>
              <w:spacing w:after="0" w:line="240" w:lineRule="auto"/>
              <w:ind w:right="-2"/>
              <w:rPr>
                <w:rFonts w:ascii="Times New Roman" w:eastAsia="Times New Roman" w:hAnsi="Times New Roman" w:cs="Times New Roman"/>
                <w:noProof/>
                <w:color w:val="000000"/>
                <w:lang w:eastAsia="ru-RU"/>
              </w:rPr>
            </w:pPr>
            <w:r w:rsidRPr="00981AD8">
              <w:rPr>
                <w:rFonts w:ascii="Times New Roman" w:eastAsia="Times New Roman" w:hAnsi="Times New Roman" w:cs="Times New Roman"/>
                <w:noProof/>
                <w:color w:val="000000"/>
                <w:lang w:eastAsia="ru-RU"/>
              </w:rPr>
              <w:t>Размер задатка, руб.</w:t>
            </w:r>
          </w:p>
        </w:tc>
        <w:tc>
          <w:tcPr>
            <w:tcW w:w="500" w:type="pct"/>
          </w:tcPr>
          <w:p w:rsidR="00AE05D6" w:rsidRPr="00343DE2" w:rsidRDefault="00B33A3E" w:rsidP="004F368D">
            <w:pPr>
              <w:spacing w:after="120" w:line="36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9200,00</w:t>
            </w:r>
          </w:p>
        </w:tc>
        <w:tc>
          <w:tcPr>
            <w:tcW w:w="500" w:type="pct"/>
          </w:tcPr>
          <w:p w:rsidR="00AE05D6" w:rsidRPr="00343DE2" w:rsidRDefault="007D1015" w:rsidP="004F368D">
            <w:pPr>
              <w:spacing w:after="120" w:line="36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8200,00</w:t>
            </w:r>
          </w:p>
        </w:tc>
        <w:tc>
          <w:tcPr>
            <w:tcW w:w="500" w:type="pct"/>
          </w:tcPr>
          <w:p w:rsidR="00AE05D6" w:rsidRPr="00343DE2" w:rsidRDefault="00FB364F" w:rsidP="004F368D">
            <w:pPr>
              <w:spacing w:after="120" w:line="36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9600,00</w:t>
            </w:r>
          </w:p>
        </w:tc>
        <w:tc>
          <w:tcPr>
            <w:tcW w:w="500" w:type="pct"/>
          </w:tcPr>
          <w:p w:rsidR="00AE05D6" w:rsidRPr="00343DE2" w:rsidRDefault="00FB364F" w:rsidP="004F368D">
            <w:pPr>
              <w:spacing w:after="120" w:line="36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9200,00</w:t>
            </w:r>
          </w:p>
        </w:tc>
        <w:tc>
          <w:tcPr>
            <w:tcW w:w="500" w:type="pct"/>
          </w:tcPr>
          <w:p w:rsidR="00AE05D6" w:rsidRPr="00343DE2" w:rsidRDefault="00FB364F" w:rsidP="004F368D">
            <w:pPr>
              <w:spacing w:after="120" w:line="36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414200,00</w:t>
            </w:r>
          </w:p>
        </w:tc>
      </w:tr>
      <w:tr w:rsidR="00D90A55" w:rsidRPr="00981AD8" w:rsidTr="004477E7">
        <w:tblPrEx>
          <w:tblLook w:val="01E0" w:firstRow="1" w:lastRow="1" w:firstColumn="1" w:lastColumn="1" w:noHBand="0" w:noVBand="0"/>
        </w:tblPrEx>
        <w:tc>
          <w:tcPr>
            <w:tcW w:w="1760" w:type="pct"/>
            <w:shd w:val="clear" w:color="auto" w:fill="auto"/>
          </w:tcPr>
          <w:p w:rsidR="00D90A55" w:rsidRPr="00981AD8" w:rsidRDefault="00D90A55" w:rsidP="00D90A55">
            <w:pPr>
              <w:tabs>
                <w:tab w:val="left" w:pos="1560"/>
              </w:tabs>
              <w:spacing w:after="0" w:line="240" w:lineRule="auto"/>
              <w:ind w:right="-2"/>
              <w:rPr>
                <w:rFonts w:ascii="Times New Roman" w:eastAsia="Times New Roman" w:hAnsi="Times New Roman" w:cs="Times New Roman"/>
                <w:noProof/>
                <w:color w:val="000000"/>
                <w:lang w:eastAsia="ru-RU"/>
              </w:rPr>
            </w:pPr>
            <w:r w:rsidRPr="00D90A55">
              <w:rPr>
                <w:rFonts w:ascii="Times New Roman" w:eastAsia="Times New Roman" w:hAnsi="Times New Roman" w:cs="Times New Roman"/>
                <w:noProof/>
                <w:color w:val="000000"/>
                <w:lang w:eastAsia="ru-RU"/>
              </w:rPr>
              <w:lastRenderedPageBreak/>
              <w:t>Форма подачи заявки</w:t>
            </w:r>
            <w:r w:rsidRPr="00D90A55">
              <w:rPr>
                <w:rFonts w:ascii="Times New Roman" w:eastAsia="Times New Roman" w:hAnsi="Times New Roman" w:cs="Times New Roman"/>
                <w:noProof/>
                <w:color w:val="000000"/>
                <w:lang w:eastAsia="ru-RU"/>
              </w:rPr>
              <w:tab/>
            </w:r>
          </w:p>
        </w:tc>
        <w:tc>
          <w:tcPr>
            <w:tcW w:w="500" w:type="pct"/>
            <w:gridSpan w:val="5"/>
          </w:tcPr>
          <w:p w:rsidR="00D90A55" w:rsidRPr="00343DE2" w:rsidRDefault="00D90A55" w:rsidP="004F368D">
            <w:pPr>
              <w:spacing w:after="120" w:line="360" w:lineRule="exact"/>
              <w:jc w:val="center"/>
              <w:rPr>
                <w:rFonts w:ascii="Times New Roman" w:eastAsia="Calibri" w:hAnsi="Times New Roman" w:cs="Times New Roman"/>
                <w:sz w:val="24"/>
                <w:szCs w:val="24"/>
              </w:rPr>
            </w:pPr>
            <w:r w:rsidRPr="00D90A55">
              <w:rPr>
                <w:rFonts w:ascii="Times New Roman" w:eastAsia="Times New Roman" w:hAnsi="Times New Roman" w:cs="Times New Roman"/>
                <w:noProof/>
                <w:color w:val="000000"/>
                <w:lang w:eastAsia="ru-RU"/>
              </w:rPr>
              <w:t>Письменная</w:t>
            </w:r>
          </w:p>
        </w:tc>
      </w:tr>
    </w:tbl>
    <w:p w:rsidR="00BC2D6D" w:rsidRPr="00BC2D6D" w:rsidRDefault="00BC2D6D" w:rsidP="00FA123A">
      <w:pPr>
        <w:tabs>
          <w:tab w:val="left" w:pos="708"/>
          <w:tab w:val="left" w:pos="851"/>
          <w:tab w:val="left" w:pos="2835"/>
        </w:tabs>
        <w:spacing w:after="0" w:line="240" w:lineRule="auto"/>
        <w:ind w:firstLine="567"/>
        <w:jc w:val="both"/>
        <w:rPr>
          <w:rFonts w:ascii="Times New Roman" w:eastAsia="Times New Roman" w:hAnsi="Times New Roman" w:cs="Times New Roman"/>
          <w:b/>
          <w:sz w:val="28"/>
          <w:szCs w:val="28"/>
          <w:u w:val="single"/>
          <w:lang w:eastAsia="ru-RU"/>
        </w:rPr>
      </w:pPr>
      <w:r w:rsidRPr="00BC2D6D">
        <w:rPr>
          <w:rFonts w:ascii="Times New Roman" w:eastAsia="Times New Roman" w:hAnsi="Times New Roman" w:cs="Times New Roman"/>
          <w:b/>
          <w:sz w:val="28"/>
          <w:szCs w:val="28"/>
          <w:u w:val="single"/>
          <w:lang w:eastAsia="ru-RU"/>
        </w:rPr>
        <w:t>На продажу посредством публичного предложения с открытой формой подачи предложений о цене имущества выставляется:</w:t>
      </w:r>
    </w:p>
    <w:p w:rsidR="000564FF" w:rsidRDefault="00BC2D6D" w:rsidP="00FA123A">
      <w:pPr>
        <w:pStyle w:val="a6"/>
        <w:spacing w:after="0" w:line="240" w:lineRule="auto"/>
        <w:ind w:firstLine="567"/>
        <w:jc w:val="both"/>
        <w:rPr>
          <w:rFonts w:ascii="Times New Roman" w:eastAsia="Times New Roman" w:hAnsi="Times New Roman" w:cs="Times New Roman"/>
          <w:sz w:val="28"/>
          <w:szCs w:val="28"/>
          <w:lang w:eastAsia="ru-RU"/>
        </w:rPr>
      </w:pPr>
      <w:r w:rsidRPr="00BC2D6D">
        <w:rPr>
          <w:rFonts w:ascii="Times New Roman" w:eastAsia="Times New Roman" w:hAnsi="Times New Roman" w:cs="Times New Roman"/>
          <w:b/>
          <w:sz w:val="28"/>
          <w:szCs w:val="28"/>
          <w:lang w:eastAsia="ru-RU"/>
        </w:rPr>
        <w:t>Лот № 1:</w:t>
      </w:r>
      <w:r w:rsidR="00E2265A" w:rsidRPr="00E2265A">
        <w:rPr>
          <w:rFonts w:ascii="Times New Roman" w:eastAsia="Times New Roman" w:hAnsi="Times New Roman" w:cs="Times New Roman"/>
          <w:b/>
          <w:sz w:val="28"/>
          <w:szCs w:val="28"/>
          <w:lang w:eastAsia="ru-RU"/>
        </w:rPr>
        <w:t xml:space="preserve"> </w:t>
      </w:r>
      <w:r w:rsidR="000564FF" w:rsidRPr="00BC2D6D">
        <w:rPr>
          <w:rFonts w:ascii="Times New Roman" w:hAnsi="Times New Roman" w:cs="Times New Roman"/>
          <w:b/>
          <w:sz w:val="28"/>
          <w:szCs w:val="28"/>
        </w:rPr>
        <w:t xml:space="preserve">Автомобиль </w:t>
      </w:r>
      <w:r w:rsidR="008D5D78" w:rsidRPr="008D5D78">
        <w:rPr>
          <w:rFonts w:ascii="Times New Roman" w:hAnsi="Times New Roman" w:cs="Times New Roman"/>
          <w:b/>
          <w:sz w:val="28"/>
          <w:szCs w:val="28"/>
        </w:rPr>
        <w:t>ГАЗ-2217, специальн</w:t>
      </w:r>
      <w:r w:rsidR="00F44826">
        <w:rPr>
          <w:rFonts w:ascii="Times New Roman" w:hAnsi="Times New Roman" w:cs="Times New Roman"/>
          <w:b/>
          <w:sz w:val="28"/>
          <w:szCs w:val="28"/>
        </w:rPr>
        <w:t>ое пассажирское транспортное средство</w:t>
      </w:r>
      <w:r w:rsidR="008D5D78" w:rsidRPr="008D5D78">
        <w:rPr>
          <w:rFonts w:ascii="Times New Roman" w:hAnsi="Times New Roman" w:cs="Times New Roman"/>
          <w:b/>
          <w:sz w:val="28"/>
          <w:szCs w:val="28"/>
        </w:rPr>
        <w:t xml:space="preserve"> на 10 мест, 2007 года изготовления, идентификационный номер (</w:t>
      </w:r>
      <w:r w:rsidR="008D5D78" w:rsidRPr="008D5D78">
        <w:rPr>
          <w:rFonts w:ascii="Times New Roman" w:hAnsi="Times New Roman" w:cs="Times New Roman"/>
          <w:b/>
          <w:sz w:val="28"/>
          <w:szCs w:val="28"/>
          <w:lang w:val="en-US"/>
        </w:rPr>
        <w:t>VIN</w:t>
      </w:r>
      <w:r w:rsidR="008D5D78" w:rsidRPr="008D5D78">
        <w:rPr>
          <w:rFonts w:ascii="Times New Roman" w:hAnsi="Times New Roman" w:cs="Times New Roman"/>
          <w:b/>
          <w:sz w:val="28"/>
          <w:szCs w:val="28"/>
        </w:rPr>
        <w:t xml:space="preserve">) </w:t>
      </w:r>
      <w:r w:rsidR="008D5D78" w:rsidRPr="008D5D78">
        <w:rPr>
          <w:rFonts w:ascii="Times New Roman" w:hAnsi="Times New Roman" w:cs="Times New Roman"/>
          <w:b/>
          <w:sz w:val="28"/>
          <w:szCs w:val="28"/>
          <w:lang w:val="en-US"/>
        </w:rPr>
        <w:t>X</w:t>
      </w:r>
      <w:r w:rsidR="008D5D78" w:rsidRPr="008D5D78">
        <w:rPr>
          <w:rFonts w:ascii="Times New Roman" w:hAnsi="Times New Roman" w:cs="Times New Roman"/>
          <w:b/>
          <w:sz w:val="28"/>
          <w:szCs w:val="28"/>
        </w:rPr>
        <w:t>9622170070545433</w:t>
      </w:r>
      <w:r w:rsidR="000564FF" w:rsidRPr="00FC4EAE">
        <w:rPr>
          <w:rFonts w:ascii="Times New Roman" w:eastAsia="Times New Roman" w:hAnsi="Times New Roman" w:cs="Times New Roman"/>
          <w:b/>
          <w:sz w:val="28"/>
          <w:szCs w:val="28"/>
          <w:lang w:eastAsia="ru-RU"/>
        </w:rPr>
        <w:t>.</w:t>
      </w:r>
    </w:p>
    <w:p w:rsidR="008D5D78" w:rsidRPr="008D5D78" w:rsidRDefault="000564FF" w:rsidP="00FA123A">
      <w:pPr>
        <w:pStyle w:val="a6"/>
        <w:spacing w:after="0" w:line="240" w:lineRule="auto"/>
        <w:ind w:firstLine="567"/>
        <w:jc w:val="both"/>
        <w:rPr>
          <w:rFonts w:ascii="Times New Roman" w:eastAsia="Times New Roman" w:hAnsi="Times New Roman" w:cs="Times New Roman"/>
          <w:sz w:val="28"/>
          <w:szCs w:val="28"/>
          <w:lang w:eastAsia="ru-RU"/>
        </w:rPr>
      </w:pPr>
      <w:r w:rsidRPr="00150807">
        <w:rPr>
          <w:rFonts w:ascii="Times New Roman" w:eastAsia="Times New Roman" w:hAnsi="Times New Roman" w:cs="Times New Roman"/>
          <w:sz w:val="28"/>
          <w:szCs w:val="28"/>
          <w:lang w:eastAsia="ru-RU"/>
        </w:rPr>
        <w:t>Характеристика:</w:t>
      </w:r>
      <w:r w:rsidR="00F44826">
        <w:rPr>
          <w:rFonts w:ascii="Times New Roman" w:eastAsia="Times New Roman" w:hAnsi="Times New Roman" w:cs="Times New Roman"/>
          <w:sz w:val="28"/>
          <w:szCs w:val="28"/>
          <w:lang w:eastAsia="ru-RU"/>
        </w:rPr>
        <w:t xml:space="preserve"> Тип ТС:</w:t>
      </w:r>
      <w:r w:rsidRPr="00150807">
        <w:rPr>
          <w:rFonts w:ascii="Times New Roman" w:eastAsia="Times New Roman" w:hAnsi="Times New Roman" w:cs="Times New Roman"/>
          <w:sz w:val="28"/>
          <w:szCs w:val="28"/>
          <w:lang w:eastAsia="ru-RU"/>
        </w:rPr>
        <w:t xml:space="preserve"> </w:t>
      </w:r>
      <w:r w:rsidR="008D5D78" w:rsidRPr="008D5D78">
        <w:rPr>
          <w:rFonts w:ascii="Times New Roman" w:eastAsia="Times New Roman" w:hAnsi="Times New Roman" w:cs="Times New Roman"/>
          <w:sz w:val="28"/>
          <w:szCs w:val="28"/>
          <w:lang w:eastAsia="ru-RU"/>
        </w:rPr>
        <w:t>Специальное пассажирское транспортное средство на 10 мест, 2007 года изготовления, категория Д, двигатель: модель, номер*40522</w:t>
      </w:r>
      <w:r w:rsidR="008D5D78" w:rsidRPr="008D5D78">
        <w:rPr>
          <w:rFonts w:ascii="Times New Roman" w:eastAsia="Times New Roman" w:hAnsi="Times New Roman" w:cs="Times New Roman"/>
          <w:sz w:val="28"/>
          <w:szCs w:val="28"/>
          <w:lang w:val="en-US" w:eastAsia="ru-RU"/>
        </w:rPr>
        <w:t>R</w:t>
      </w:r>
      <w:r w:rsidR="008D5D78" w:rsidRPr="008D5D78">
        <w:rPr>
          <w:rFonts w:ascii="Times New Roman" w:eastAsia="Times New Roman" w:hAnsi="Times New Roman" w:cs="Times New Roman"/>
          <w:sz w:val="28"/>
          <w:szCs w:val="28"/>
          <w:lang w:eastAsia="ru-RU"/>
        </w:rPr>
        <w:t xml:space="preserve">*73074078*, кузов № 22170070320663, цвет кузова - буран, мощность двигателя 140 </w:t>
      </w:r>
      <w:proofErr w:type="spellStart"/>
      <w:r w:rsidR="008D5D78" w:rsidRPr="008D5D78">
        <w:rPr>
          <w:rFonts w:ascii="Times New Roman" w:eastAsia="Times New Roman" w:hAnsi="Times New Roman" w:cs="Times New Roman"/>
          <w:sz w:val="28"/>
          <w:szCs w:val="28"/>
          <w:lang w:eastAsia="ru-RU"/>
        </w:rPr>
        <w:t>л.с</w:t>
      </w:r>
      <w:proofErr w:type="spellEnd"/>
      <w:r w:rsidR="008D5D78" w:rsidRPr="008D5D78">
        <w:rPr>
          <w:rFonts w:ascii="Times New Roman" w:eastAsia="Times New Roman" w:hAnsi="Times New Roman" w:cs="Times New Roman"/>
          <w:sz w:val="28"/>
          <w:szCs w:val="28"/>
          <w:lang w:eastAsia="ru-RU"/>
        </w:rPr>
        <w:t xml:space="preserve">./103 кВт, рабочий объем двигателя 2464 </w:t>
      </w:r>
      <w:proofErr w:type="spellStart"/>
      <w:r w:rsidR="008D5D78" w:rsidRPr="008D5D78">
        <w:rPr>
          <w:rFonts w:ascii="Times New Roman" w:eastAsia="Times New Roman" w:hAnsi="Times New Roman" w:cs="Times New Roman"/>
          <w:sz w:val="28"/>
          <w:szCs w:val="28"/>
          <w:lang w:eastAsia="ru-RU"/>
        </w:rPr>
        <w:t>куб</w:t>
      </w:r>
      <w:proofErr w:type="gramStart"/>
      <w:r w:rsidR="008D5D78" w:rsidRPr="008D5D78">
        <w:rPr>
          <w:rFonts w:ascii="Times New Roman" w:eastAsia="Times New Roman" w:hAnsi="Times New Roman" w:cs="Times New Roman"/>
          <w:sz w:val="28"/>
          <w:szCs w:val="28"/>
          <w:lang w:eastAsia="ru-RU"/>
        </w:rPr>
        <w:t>.с</w:t>
      </w:r>
      <w:proofErr w:type="gramEnd"/>
      <w:r w:rsidR="008D5D78" w:rsidRPr="008D5D78">
        <w:rPr>
          <w:rFonts w:ascii="Times New Roman" w:eastAsia="Times New Roman" w:hAnsi="Times New Roman" w:cs="Times New Roman"/>
          <w:sz w:val="28"/>
          <w:szCs w:val="28"/>
          <w:lang w:eastAsia="ru-RU"/>
        </w:rPr>
        <w:t>м</w:t>
      </w:r>
      <w:proofErr w:type="spellEnd"/>
      <w:r w:rsidR="008D5D78" w:rsidRPr="008D5D78">
        <w:rPr>
          <w:rFonts w:ascii="Times New Roman" w:eastAsia="Times New Roman" w:hAnsi="Times New Roman" w:cs="Times New Roman"/>
          <w:sz w:val="28"/>
          <w:szCs w:val="28"/>
          <w:lang w:eastAsia="ru-RU"/>
        </w:rPr>
        <w:t>, тип двигателя - бензиновый, экологический класс</w:t>
      </w:r>
      <w:r w:rsidR="00FF146C">
        <w:rPr>
          <w:rFonts w:ascii="Times New Roman" w:eastAsia="Times New Roman" w:hAnsi="Times New Roman" w:cs="Times New Roman"/>
          <w:sz w:val="28"/>
          <w:szCs w:val="28"/>
          <w:lang w:eastAsia="ru-RU"/>
        </w:rPr>
        <w:t xml:space="preserve"> -</w:t>
      </w:r>
      <w:r w:rsidR="008D5D78" w:rsidRPr="008D5D78">
        <w:rPr>
          <w:rFonts w:ascii="Times New Roman" w:eastAsia="Times New Roman" w:hAnsi="Times New Roman" w:cs="Times New Roman"/>
          <w:sz w:val="28"/>
          <w:szCs w:val="28"/>
          <w:lang w:eastAsia="ru-RU"/>
        </w:rPr>
        <w:t xml:space="preserve"> второй, масса: без нагрузки 2130 кг, максимальная с нагрузкой 3080 кг. Техническое состояние автомобиля - удовлетворительное.  </w:t>
      </w:r>
    </w:p>
    <w:p w:rsidR="008D5D78" w:rsidRDefault="000564FF" w:rsidP="00FA123A">
      <w:pPr>
        <w:pStyle w:val="a6"/>
        <w:spacing w:after="0" w:line="240" w:lineRule="auto"/>
        <w:ind w:firstLine="567"/>
        <w:jc w:val="both"/>
        <w:rPr>
          <w:rFonts w:ascii="Times New Roman" w:eastAsia="Times New Roman" w:hAnsi="Times New Roman" w:cs="Times New Roman"/>
          <w:sz w:val="28"/>
          <w:szCs w:val="28"/>
          <w:lang w:eastAsia="ru-RU"/>
        </w:rPr>
      </w:pPr>
      <w:r w:rsidRPr="00E2363C">
        <w:rPr>
          <w:rFonts w:ascii="Times New Roman" w:eastAsia="Times New Roman" w:hAnsi="Times New Roman" w:cs="Times New Roman"/>
          <w:sz w:val="28"/>
          <w:szCs w:val="28"/>
          <w:lang w:eastAsia="ru-RU"/>
        </w:rPr>
        <w:t xml:space="preserve">Предыдущие продажи: </w:t>
      </w:r>
      <w:r w:rsidR="008D5D78" w:rsidRPr="008D5D78">
        <w:rPr>
          <w:rFonts w:ascii="Times New Roman" w:eastAsia="Times New Roman" w:hAnsi="Times New Roman" w:cs="Times New Roman"/>
          <w:sz w:val="28"/>
          <w:szCs w:val="28"/>
          <w:lang w:eastAsia="ru-RU"/>
        </w:rPr>
        <w:t>1.Аукцион, назначенный на 21.04.2017 г., с начальной ценой 238333 рубля признан несостоявшимся по причине отсутствия заявок от претендентов, 2. Продажа посредством публичного предложения, назначенная на 15.06.2017 г. с минимальной ценой предложения 119166,50 рублей признана несостоявшейся по причине отсутствия заявок от претендентов. Проведена переоценка рыночной стоимости, 3.Аукцион, назначенный на 01.08.2017 г., с начальной ценой 85750 рублей признан несостоявшимся по причине подачи одной заявки на участие в аукционе.</w:t>
      </w:r>
    </w:p>
    <w:p w:rsidR="008D5D78" w:rsidRDefault="008D5D78" w:rsidP="00FA123A">
      <w:pPr>
        <w:pStyle w:val="a6"/>
        <w:spacing w:after="0" w:line="240"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Лот № 2: Автомобиль </w:t>
      </w:r>
      <w:r w:rsidRPr="008D5D78">
        <w:rPr>
          <w:rFonts w:ascii="Times New Roman" w:hAnsi="Times New Roman" w:cs="Times New Roman"/>
          <w:b/>
          <w:sz w:val="28"/>
          <w:szCs w:val="28"/>
        </w:rPr>
        <w:t xml:space="preserve">ВАЗ-21310 </w:t>
      </w:r>
      <w:r w:rsidRPr="008D5D78">
        <w:rPr>
          <w:rFonts w:ascii="Times New Roman" w:hAnsi="Times New Roman" w:cs="Times New Roman"/>
          <w:b/>
          <w:sz w:val="28"/>
          <w:szCs w:val="28"/>
          <w:lang w:val="en-US"/>
        </w:rPr>
        <w:t>LADA</w:t>
      </w:r>
      <w:r w:rsidRPr="008D5D78">
        <w:rPr>
          <w:rFonts w:ascii="Times New Roman" w:hAnsi="Times New Roman" w:cs="Times New Roman"/>
          <w:b/>
          <w:sz w:val="28"/>
          <w:szCs w:val="28"/>
        </w:rPr>
        <w:t xml:space="preserve"> 4х4, 2007 года изготовления, идентификационный номер (</w:t>
      </w:r>
      <w:r w:rsidRPr="008D5D78">
        <w:rPr>
          <w:rFonts w:ascii="Times New Roman" w:hAnsi="Times New Roman" w:cs="Times New Roman"/>
          <w:b/>
          <w:sz w:val="28"/>
          <w:szCs w:val="28"/>
          <w:lang w:val="en-US"/>
        </w:rPr>
        <w:t>VIN</w:t>
      </w:r>
      <w:r w:rsidRPr="008D5D78">
        <w:rPr>
          <w:rFonts w:ascii="Times New Roman" w:hAnsi="Times New Roman" w:cs="Times New Roman"/>
          <w:b/>
          <w:sz w:val="28"/>
          <w:szCs w:val="28"/>
        </w:rPr>
        <w:t xml:space="preserve">) </w:t>
      </w:r>
      <w:r w:rsidRPr="008D5D78">
        <w:rPr>
          <w:rFonts w:ascii="Times New Roman" w:hAnsi="Times New Roman" w:cs="Times New Roman"/>
          <w:b/>
          <w:sz w:val="28"/>
          <w:szCs w:val="28"/>
          <w:lang w:val="en-US"/>
        </w:rPr>
        <w:t>XTA</w:t>
      </w:r>
      <w:r w:rsidRPr="008D5D78">
        <w:rPr>
          <w:rFonts w:ascii="Times New Roman" w:hAnsi="Times New Roman" w:cs="Times New Roman"/>
          <w:b/>
          <w:sz w:val="28"/>
          <w:szCs w:val="28"/>
        </w:rPr>
        <w:t>21310070086866</w:t>
      </w:r>
      <w:r>
        <w:rPr>
          <w:rFonts w:ascii="Times New Roman" w:hAnsi="Times New Roman" w:cs="Times New Roman"/>
          <w:b/>
          <w:sz w:val="28"/>
          <w:szCs w:val="28"/>
        </w:rPr>
        <w:t>.</w:t>
      </w:r>
    </w:p>
    <w:p w:rsidR="008D5D78" w:rsidRPr="008D5D78" w:rsidRDefault="008D5D78" w:rsidP="00FA123A">
      <w:pPr>
        <w:tabs>
          <w:tab w:val="left" w:pos="851"/>
          <w:tab w:val="left" w:pos="2835"/>
        </w:tabs>
        <w:spacing w:after="0" w:line="240" w:lineRule="auto"/>
        <w:ind w:firstLine="567"/>
        <w:jc w:val="both"/>
        <w:rPr>
          <w:rFonts w:ascii="Times New Roman" w:eastAsia="Times New Roman" w:hAnsi="Times New Roman" w:cs="Times New Roman"/>
          <w:sz w:val="28"/>
          <w:szCs w:val="28"/>
          <w:lang w:eastAsia="ru-RU"/>
        </w:rPr>
      </w:pPr>
      <w:r w:rsidRPr="008D5D78">
        <w:rPr>
          <w:rFonts w:ascii="Times New Roman" w:eastAsia="Times New Roman" w:hAnsi="Times New Roman" w:cs="Times New Roman"/>
          <w:sz w:val="28"/>
          <w:szCs w:val="28"/>
          <w:lang w:eastAsia="ru-RU"/>
        </w:rPr>
        <w:t>Характеристика: Автомобиль легковой</w:t>
      </w:r>
      <w:r w:rsidR="00FF146C">
        <w:rPr>
          <w:rFonts w:ascii="Times New Roman" w:eastAsia="Times New Roman" w:hAnsi="Times New Roman" w:cs="Times New Roman"/>
          <w:sz w:val="28"/>
          <w:szCs w:val="28"/>
          <w:lang w:eastAsia="ru-RU"/>
        </w:rPr>
        <w:t xml:space="preserve"> повышенной проходимости</w:t>
      </w:r>
      <w:r w:rsidRPr="008D5D78">
        <w:rPr>
          <w:rFonts w:ascii="Times New Roman" w:eastAsia="Times New Roman" w:hAnsi="Times New Roman" w:cs="Times New Roman"/>
          <w:sz w:val="28"/>
          <w:szCs w:val="28"/>
          <w:lang w:eastAsia="ru-RU"/>
        </w:rPr>
        <w:t>, категория</w:t>
      </w:r>
      <w:proofErr w:type="gramStart"/>
      <w:r w:rsidRPr="008D5D78">
        <w:rPr>
          <w:rFonts w:ascii="Times New Roman" w:eastAsia="Times New Roman" w:hAnsi="Times New Roman" w:cs="Times New Roman"/>
          <w:sz w:val="28"/>
          <w:szCs w:val="28"/>
          <w:lang w:eastAsia="ru-RU"/>
        </w:rPr>
        <w:t xml:space="preserve"> В</w:t>
      </w:r>
      <w:proofErr w:type="gramEnd"/>
      <w:r w:rsidRPr="008D5D78">
        <w:rPr>
          <w:rFonts w:ascii="Times New Roman" w:eastAsia="Times New Roman" w:hAnsi="Times New Roman" w:cs="Times New Roman"/>
          <w:sz w:val="28"/>
          <w:szCs w:val="28"/>
          <w:lang w:eastAsia="ru-RU"/>
        </w:rPr>
        <w:t xml:space="preserve">, год изготовления 2007, двигатель: модель 2130, номер 0050227, цвет кузова золотистый темно-зеленый, мощность 81,6 </w:t>
      </w:r>
      <w:proofErr w:type="spellStart"/>
      <w:r w:rsidRPr="008D5D78">
        <w:rPr>
          <w:rFonts w:ascii="Times New Roman" w:eastAsia="Times New Roman" w:hAnsi="Times New Roman" w:cs="Times New Roman"/>
          <w:sz w:val="28"/>
          <w:szCs w:val="28"/>
          <w:lang w:eastAsia="ru-RU"/>
        </w:rPr>
        <w:t>л.с</w:t>
      </w:r>
      <w:proofErr w:type="spellEnd"/>
      <w:r w:rsidRPr="008D5D78">
        <w:rPr>
          <w:rFonts w:ascii="Times New Roman" w:eastAsia="Times New Roman" w:hAnsi="Times New Roman" w:cs="Times New Roman"/>
          <w:sz w:val="28"/>
          <w:szCs w:val="28"/>
          <w:lang w:eastAsia="ru-RU"/>
        </w:rPr>
        <w:t xml:space="preserve">. (60 кВт), кузов номер </w:t>
      </w:r>
      <w:r w:rsidRPr="008D5D78">
        <w:rPr>
          <w:rFonts w:ascii="Times New Roman" w:eastAsia="Times New Roman" w:hAnsi="Times New Roman" w:cs="Times New Roman"/>
          <w:sz w:val="28"/>
          <w:szCs w:val="28"/>
          <w:lang w:val="en-US" w:eastAsia="ru-RU"/>
        </w:rPr>
        <w:t>XTA</w:t>
      </w:r>
      <w:r w:rsidRPr="008D5D78">
        <w:rPr>
          <w:rFonts w:ascii="Times New Roman" w:eastAsia="Times New Roman" w:hAnsi="Times New Roman" w:cs="Times New Roman"/>
          <w:sz w:val="28"/>
          <w:szCs w:val="28"/>
          <w:lang w:eastAsia="ru-RU"/>
        </w:rPr>
        <w:t xml:space="preserve">21310070086866, рабочий объем двигателя 1774 куб. см, масса: без нагрузки 1350 кг, максимальная с нагрузкой 1850 кг. Техническое состояние автомобиля - удовлетворительное.  </w:t>
      </w:r>
    </w:p>
    <w:p w:rsidR="008D5D78" w:rsidRPr="008D5D78" w:rsidRDefault="008D5D78" w:rsidP="00FA123A">
      <w:pPr>
        <w:tabs>
          <w:tab w:val="left" w:pos="851"/>
          <w:tab w:val="left" w:pos="2835"/>
        </w:tabs>
        <w:spacing w:after="0" w:line="240" w:lineRule="auto"/>
        <w:ind w:firstLine="567"/>
        <w:jc w:val="both"/>
        <w:rPr>
          <w:rFonts w:ascii="Times New Roman" w:eastAsia="Times New Roman" w:hAnsi="Times New Roman" w:cs="Times New Roman"/>
          <w:sz w:val="28"/>
          <w:szCs w:val="28"/>
          <w:lang w:eastAsia="ru-RU"/>
        </w:rPr>
      </w:pPr>
      <w:r w:rsidRPr="008D5D78">
        <w:rPr>
          <w:rFonts w:ascii="Times New Roman" w:eastAsia="Times New Roman" w:hAnsi="Times New Roman" w:cs="Times New Roman"/>
          <w:sz w:val="28"/>
          <w:szCs w:val="28"/>
          <w:lang w:eastAsia="ru-RU"/>
        </w:rPr>
        <w:t>Предыдущие торги: 1.Аукцион, назначенный на 01.08.2017 г., с начальной ценой 206 667 рублей признан несостоявшимся по причине отсутствия заявок от претендентов.</w:t>
      </w:r>
    </w:p>
    <w:p w:rsidR="004477E7" w:rsidRDefault="00575D1D" w:rsidP="00FA123A">
      <w:pPr>
        <w:spacing w:after="0" w:line="240" w:lineRule="auto"/>
        <w:ind w:firstLine="567"/>
        <w:jc w:val="center"/>
        <w:rPr>
          <w:rFonts w:ascii="Times New Roman" w:eastAsia="Times New Roman" w:hAnsi="Times New Roman" w:cs="Times New Roman"/>
          <w:b/>
          <w:sz w:val="28"/>
          <w:szCs w:val="28"/>
          <w:lang w:eastAsia="ru-RU"/>
        </w:rPr>
      </w:pPr>
      <w:r w:rsidRPr="00575D1D">
        <w:rPr>
          <w:rFonts w:ascii="Times New Roman" w:eastAsia="Times New Roman" w:hAnsi="Times New Roman" w:cs="Times New Roman"/>
          <w:b/>
          <w:sz w:val="28"/>
          <w:szCs w:val="28"/>
          <w:lang w:eastAsia="ru-RU"/>
        </w:rPr>
        <w:t>УСЛОВИЯ ПРИВАТИЗАЦИИ:</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6"/>
        <w:gridCol w:w="2440"/>
        <w:gridCol w:w="2449"/>
      </w:tblGrid>
      <w:tr w:rsidR="00D90A55" w:rsidRPr="00981AD8" w:rsidTr="004477E7">
        <w:trPr>
          <w:trHeight w:val="981"/>
        </w:trPr>
        <w:tc>
          <w:tcPr>
            <w:tcW w:w="2417" w:type="pct"/>
            <w:shd w:val="clear" w:color="auto" w:fill="auto"/>
          </w:tcPr>
          <w:p w:rsidR="00D90A55" w:rsidRPr="00981AD8" w:rsidRDefault="00D90A55" w:rsidP="00981AD8">
            <w:pPr>
              <w:spacing w:after="0" w:line="240" w:lineRule="auto"/>
              <w:ind w:right="-2"/>
              <w:jc w:val="right"/>
              <w:rPr>
                <w:rFonts w:ascii="Times New Roman" w:eastAsia="Times New Roman" w:hAnsi="Times New Roman" w:cs="Times New Roman"/>
                <w:b/>
                <w:i/>
                <w:noProof/>
                <w:color w:val="000000"/>
                <w:lang w:eastAsia="ru-RU"/>
              </w:rPr>
            </w:pPr>
            <w:r>
              <w:rPr>
                <w:rFonts w:ascii="Times New Roman" w:eastAsia="Times New Roman" w:hAnsi="Times New Roman" w:cs="Times New Roman"/>
                <w:b/>
                <w:i/>
                <w:noProof/>
                <w:color w:val="000000"/>
                <w:lang w:eastAsia="ru-RU"/>
              </w:rPr>
              <mc:AlternateContent>
                <mc:Choice Requires="wps">
                  <w:drawing>
                    <wp:anchor distT="0" distB="0" distL="114300" distR="114300" simplePos="0" relativeHeight="251687936" behindDoc="0" locked="0" layoutInCell="1" allowOverlap="1" wp14:anchorId="7B5B5B70" wp14:editId="7ACFD603">
                      <wp:simplePos x="0" y="0"/>
                      <wp:positionH relativeFrom="column">
                        <wp:posOffset>-68458</wp:posOffset>
                      </wp:positionH>
                      <wp:positionV relativeFrom="paragraph">
                        <wp:posOffset>12673</wp:posOffset>
                      </wp:positionV>
                      <wp:extent cx="2996119" cy="612775"/>
                      <wp:effectExtent l="0" t="0" r="13970" b="349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119" cy="612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5.4pt;margin-top:1pt;width:235.9pt;height:4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"/>
                  </w:pict>
                </mc:Fallback>
              </mc:AlternateContent>
            </w:r>
            <w:r w:rsidRPr="00981AD8">
              <w:rPr>
                <w:rFonts w:ascii="Times New Roman" w:eastAsia="Times New Roman" w:hAnsi="Times New Roman" w:cs="Times New Roman"/>
                <w:b/>
                <w:i/>
                <w:noProof/>
                <w:color w:val="000000"/>
                <w:lang w:eastAsia="ru-RU"/>
              </w:rPr>
              <w:t xml:space="preserve">№ </w:t>
            </w:r>
            <w:r>
              <w:rPr>
                <w:rFonts w:ascii="Times New Roman" w:eastAsia="Times New Roman" w:hAnsi="Times New Roman" w:cs="Times New Roman"/>
                <w:b/>
                <w:i/>
                <w:noProof/>
                <w:color w:val="000000"/>
                <w:lang w:eastAsia="ru-RU"/>
              </w:rPr>
              <w:t>и н</w:t>
            </w:r>
            <w:r w:rsidRPr="00981AD8">
              <w:rPr>
                <w:rFonts w:ascii="Times New Roman" w:eastAsia="Times New Roman" w:hAnsi="Times New Roman" w:cs="Times New Roman"/>
                <w:b/>
                <w:i/>
                <w:noProof/>
                <w:color w:val="000000"/>
                <w:lang w:eastAsia="ru-RU"/>
              </w:rPr>
              <w:t>аименование лота</w:t>
            </w:r>
          </w:p>
          <w:p w:rsidR="00D90A55" w:rsidRPr="00981AD8" w:rsidRDefault="00D90A55" w:rsidP="00981AD8">
            <w:pPr>
              <w:spacing w:after="0" w:line="240" w:lineRule="auto"/>
              <w:ind w:right="-2"/>
              <w:jc w:val="right"/>
              <w:rPr>
                <w:rFonts w:ascii="Times New Roman" w:eastAsia="Times New Roman" w:hAnsi="Times New Roman" w:cs="Times New Roman"/>
                <w:b/>
                <w:i/>
                <w:noProof/>
                <w:color w:val="000000"/>
                <w:lang w:eastAsia="ru-RU"/>
              </w:rPr>
            </w:pPr>
          </w:p>
          <w:p w:rsidR="00D90A55" w:rsidRPr="00981AD8" w:rsidRDefault="00D90A55" w:rsidP="00981AD8">
            <w:pPr>
              <w:spacing w:after="0" w:line="240" w:lineRule="auto"/>
              <w:ind w:right="-2"/>
              <w:rPr>
                <w:rFonts w:ascii="Times New Roman" w:eastAsia="Times New Roman" w:hAnsi="Times New Roman" w:cs="Times New Roman"/>
                <w:b/>
                <w:i/>
                <w:noProof/>
                <w:color w:val="000000"/>
                <w:lang w:eastAsia="ru-RU"/>
              </w:rPr>
            </w:pPr>
            <w:r w:rsidRPr="00981AD8">
              <w:rPr>
                <w:rFonts w:ascii="Times New Roman" w:eastAsia="Times New Roman" w:hAnsi="Times New Roman" w:cs="Times New Roman"/>
                <w:b/>
                <w:i/>
                <w:noProof/>
                <w:color w:val="000000"/>
                <w:lang w:eastAsia="ru-RU"/>
              </w:rPr>
              <w:t>Условия приватизации</w:t>
            </w:r>
          </w:p>
        </w:tc>
        <w:tc>
          <w:tcPr>
            <w:tcW w:w="1250" w:type="pct"/>
            <w:shd w:val="clear" w:color="auto" w:fill="auto"/>
          </w:tcPr>
          <w:p w:rsidR="00D90A55" w:rsidRPr="008F05E2" w:rsidRDefault="00D90A55" w:rsidP="00981AD8">
            <w:pPr>
              <w:tabs>
                <w:tab w:val="left" w:pos="1560"/>
              </w:tabs>
              <w:spacing w:after="0" w:line="240" w:lineRule="auto"/>
              <w:ind w:right="-2"/>
              <w:jc w:val="center"/>
              <w:rPr>
                <w:rFonts w:ascii="Times New Roman" w:eastAsia="Times New Roman" w:hAnsi="Times New Roman" w:cs="Times New Roman"/>
                <w:b/>
                <w:noProof/>
                <w:color w:val="000000"/>
                <w:sz w:val="18"/>
                <w:szCs w:val="18"/>
                <w:u w:val="single"/>
                <w:lang w:eastAsia="ru-RU"/>
              </w:rPr>
            </w:pPr>
            <w:r w:rsidRPr="00981AD8">
              <w:rPr>
                <w:rFonts w:ascii="Times New Roman" w:eastAsia="Times New Roman" w:hAnsi="Times New Roman" w:cs="Times New Roman"/>
                <w:b/>
                <w:noProof/>
                <w:color w:val="000000"/>
                <w:sz w:val="18"/>
                <w:szCs w:val="18"/>
                <w:u w:val="single"/>
                <w:lang w:eastAsia="ru-RU"/>
              </w:rPr>
              <w:t>Лот</w:t>
            </w:r>
            <w:r w:rsidRPr="008F05E2">
              <w:rPr>
                <w:rFonts w:ascii="Times New Roman" w:eastAsia="Times New Roman" w:hAnsi="Times New Roman" w:cs="Times New Roman"/>
                <w:b/>
                <w:noProof/>
                <w:color w:val="000000"/>
                <w:sz w:val="18"/>
                <w:szCs w:val="18"/>
                <w:u w:val="single"/>
                <w:lang w:eastAsia="ru-RU"/>
              </w:rPr>
              <w:t xml:space="preserve"> № 1</w:t>
            </w:r>
          </w:p>
          <w:p w:rsidR="00D90A55" w:rsidRPr="0019406B" w:rsidRDefault="0019406B" w:rsidP="0019406B">
            <w:pPr>
              <w:tabs>
                <w:tab w:val="left" w:pos="1560"/>
              </w:tabs>
              <w:spacing w:after="0" w:line="240" w:lineRule="auto"/>
              <w:ind w:right="-2"/>
              <w:jc w:val="center"/>
              <w:rPr>
                <w:rFonts w:ascii="Times New Roman" w:eastAsia="Times New Roman" w:hAnsi="Times New Roman" w:cs="Times New Roman"/>
                <w:b/>
                <w:noProof/>
                <w:color w:val="000000"/>
                <w:sz w:val="18"/>
                <w:szCs w:val="18"/>
                <w:lang w:eastAsia="ru-RU"/>
              </w:rPr>
            </w:pPr>
            <w:r w:rsidRPr="0019406B">
              <w:rPr>
                <w:rFonts w:ascii="Times New Roman" w:hAnsi="Times New Roman" w:cs="Times New Roman"/>
                <w:b/>
                <w:sz w:val="18"/>
                <w:szCs w:val="18"/>
              </w:rPr>
              <w:t xml:space="preserve">ГАЗ-2217 специальный </w:t>
            </w:r>
            <w:r w:rsidR="00560D38">
              <w:rPr>
                <w:rFonts w:ascii="Times New Roman" w:hAnsi="Times New Roman" w:cs="Times New Roman"/>
                <w:b/>
                <w:sz w:val="18"/>
                <w:szCs w:val="18"/>
              </w:rPr>
              <w:t xml:space="preserve">пассажирский </w:t>
            </w:r>
            <w:r w:rsidRPr="0019406B">
              <w:rPr>
                <w:rFonts w:ascii="Times New Roman" w:hAnsi="Times New Roman" w:cs="Times New Roman"/>
                <w:b/>
                <w:sz w:val="18"/>
                <w:szCs w:val="18"/>
              </w:rPr>
              <w:t>на 10 мест, 2007 г</w:t>
            </w:r>
            <w:r>
              <w:rPr>
                <w:rFonts w:ascii="Times New Roman" w:hAnsi="Times New Roman" w:cs="Times New Roman"/>
                <w:b/>
                <w:sz w:val="18"/>
                <w:szCs w:val="18"/>
              </w:rPr>
              <w:t>.</w:t>
            </w:r>
          </w:p>
        </w:tc>
        <w:tc>
          <w:tcPr>
            <w:tcW w:w="1255" w:type="pct"/>
          </w:tcPr>
          <w:p w:rsidR="004477E7" w:rsidRPr="00D90A55" w:rsidRDefault="00D90A55" w:rsidP="004477E7">
            <w:pPr>
              <w:tabs>
                <w:tab w:val="left" w:pos="2443"/>
              </w:tabs>
              <w:spacing w:after="0" w:line="240" w:lineRule="auto"/>
              <w:ind w:left="-108" w:right="-108"/>
              <w:jc w:val="center"/>
              <w:rPr>
                <w:rFonts w:ascii="Times New Roman" w:eastAsia="Times New Roman" w:hAnsi="Times New Roman" w:cs="Times New Roman"/>
                <w:b/>
                <w:noProof/>
                <w:color w:val="000000"/>
                <w:sz w:val="20"/>
                <w:szCs w:val="20"/>
                <w:u w:val="single"/>
                <w:lang w:eastAsia="ru-RU"/>
              </w:rPr>
            </w:pPr>
            <w:r>
              <w:rPr>
                <w:rFonts w:ascii="Times New Roman" w:eastAsia="Times New Roman" w:hAnsi="Times New Roman" w:cs="Times New Roman"/>
                <w:b/>
                <w:noProof/>
                <w:color w:val="000000"/>
                <w:sz w:val="18"/>
                <w:szCs w:val="18"/>
                <w:u w:val="single"/>
                <w:lang w:eastAsia="ru-RU"/>
              </w:rPr>
              <w:t>Лот</w:t>
            </w:r>
            <w:r w:rsidR="00FA123A">
              <w:rPr>
                <w:rFonts w:ascii="Times New Roman" w:eastAsia="Times New Roman" w:hAnsi="Times New Roman" w:cs="Times New Roman"/>
                <w:b/>
                <w:noProof/>
                <w:color w:val="000000"/>
                <w:sz w:val="18"/>
                <w:szCs w:val="18"/>
                <w:u w:val="single"/>
                <w:lang w:eastAsia="ru-RU"/>
              </w:rPr>
              <w:t xml:space="preserve"> № 2</w:t>
            </w:r>
          </w:p>
          <w:p w:rsidR="0019406B" w:rsidRDefault="0019406B" w:rsidP="00981AD8">
            <w:pPr>
              <w:tabs>
                <w:tab w:val="left" w:pos="2443"/>
              </w:tabs>
              <w:spacing w:after="0" w:line="240" w:lineRule="auto"/>
              <w:ind w:left="-108" w:right="-108"/>
              <w:jc w:val="center"/>
              <w:rPr>
                <w:rFonts w:ascii="Times New Roman" w:hAnsi="Times New Roman" w:cs="Times New Roman"/>
                <w:b/>
                <w:sz w:val="18"/>
                <w:szCs w:val="18"/>
              </w:rPr>
            </w:pPr>
            <w:r w:rsidRPr="0019406B">
              <w:rPr>
                <w:rFonts w:ascii="Times New Roman" w:hAnsi="Times New Roman" w:cs="Times New Roman"/>
                <w:b/>
                <w:sz w:val="18"/>
                <w:szCs w:val="18"/>
              </w:rPr>
              <w:t xml:space="preserve">ВАЗ-21310 </w:t>
            </w:r>
            <w:r w:rsidRPr="0019406B">
              <w:rPr>
                <w:rFonts w:ascii="Times New Roman" w:hAnsi="Times New Roman" w:cs="Times New Roman"/>
                <w:b/>
                <w:sz w:val="18"/>
                <w:szCs w:val="18"/>
                <w:lang w:val="en-US"/>
              </w:rPr>
              <w:t>LADA</w:t>
            </w:r>
            <w:r w:rsidRPr="0019406B">
              <w:rPr>
                <w:rFonts w:ascii="Times New Roman" w:hAnsi="Times New Roman" w:cs="Times New Roman"/>
                <w:b/>
                <w:sz w:val="18"/>
                <w:szCs w:val="18"/>
              </w:rPr>
              <w:t xml:space="preserve"> 4х4, </w:t>
            </w:r>
            <w:r w:rsidR="00560D38">
              <w:rPr>
                <w:rFonts w:ascii="Times New Roman" w:hAnsi="Times New Roman" w:cs="Times New Roman"/>
                <w:b/>
                <w:sz w:val="18"/>
                <w:szCs w:val="18"/>
              </w:rPr>
              <w:t>повышенной проходимости</w:t>
            </w:r>
          </w:p>
          <w:p w:rsidR="00D90A55" w:rsidRPr="0019406B" w:rsidRDefault="0019406B" w:rsidP="00981AD8">
            <w:pPr>
              <w:tabs>
                <w:tab w:val="left" w:pos="2443"/>
              </w:tabs>
              <w:spacing w:after="0" w:line="240" w:lineRule="auto"/>
              <w:ind w:left="-108" w:right="-108"/>
              <w:jc w:val="center"/>
              <w:rPr>
                <w:rFonts w:ascii="Times New Roman" w:eastAsia="Times New Roman" w:hAnsi="Times New Roman" w:cs="Times New Roman"/>
                <w:b/>
                <w:noProof/>
                <w:color w:val="000000"/>
                <w:sz w:val="18"/>
                <w:szCs w:val="18"/>
                <w:u w:val="single"/>
                <w:lang w:eastAsia="ru-RU"/>
              </w:rPr>
            </w:pPr>
            <w:r w:rsidRPr="0019406B">
              <w:rPr>
                <w:rFonts w:ascii="Times New Roman" w:hAnsi="Times New Roman" w:cs="Times New Roman"/>
                <w:b/>
                <w:sz w:val="18"/>
                <w:szCs w:val="18"/>
              </w:rPr>
              <w:t>2007 г.</w:t>
            </w:r>
          </w:p>
        </w:tc>
      </w:tr>
      <w:tr w:rsidR="00D90A55" w:rsidRPr="00981AD8" w:rsidTr="004477E7">
        <w:tc>
          <w:tcPr>
            <w:tcW w:w="2417" w:type="pct"/>
            <w:shd w:val="clear" w:color="auto" w:fill="auto"/>
          </w:tcPr>
          <w:p w:rsidR="00D90A55" w:rsidRPr="00981AD8" w:rsidRDefault="00D90A55" w:rsidP="00981AD8">
            <w:pPr>
              <w:tabs>
                <w:tab w:val="left" w:pos="1560"/>
              </w:tabs>
              <w:spacing w:after="0" w:line="240" w:lineRule="auto"/>
              <w:ind w:right="-2"/>
              <w:rPr>
                <w:rFonts w:ascii="Times New Roman" w:eastAsia="Times New Roman" w:hAnsi="Times New Roman" w:cs="Times New Roman"/>
                <w:noProof/>
                <w:color w:val="000000"/>
                <w:lang w:eastAsia="ru-RU"/>
              </w:rPr>
            </w:pPr>
            <w:r w:rsidRPr="00981AD8">
              <w:rPr>
                <w:rFonts w:ascii="Times New Roman" w:eastAsia="Times New Roman" w:hAnsi="Times New Roman" w:cs="Times New Roman"/>
                <w:noProof/>
                <w:color w:val="000000"/>
                <w:lang w:eastAsia="ru-RU"/>
              </w:rPr>
              <w:t>Способ приватизации</w:t>
            </w:r>
          </w:p>
        </w:tc>
        <w:tc>
          <w:tcPr>
            <w:tcW w:w="1250" w:type="pct"/>
            <w:gridSpan w:val="2"/>
            <w:shd w:val="clear" w:color="auto" w:fill="auto"/>
          </w:tcPr>
          <w:p w:rsidR="00D90A55" w:rsidRPr="00981AD8" w:rsidRDefault="00D90A55" w:rsidP="000E39FB">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Публичное предложение</w:t>
            </w:r>
            <w:r w:rsidRPr="00981AD8">
              <w:rPr>
                <w:rFonts w:ascii="Times New Roman" w:eastAsia="Times New Roman" w:hAnsi="Times New Roman" w:cs="Times New Roman"/>
                <w:noProof/>
                <w:color w:val="000000"/>
                <w:sz w:val="24"/>
                <w:szCs w:val="24"/>
                <w:lang w:eastAsia="ru-RU"/>
              </w:rPr>
              <w:t xml:space="preserve"> </w:t>
            </w:r>
          </w:p>
          <w:p w:rsidR="00D90A55" w:rsidRPr="00981AD8" w:rsidRDefault="00D90A55" w:rsidP="00981AD8">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p>
        </w:tc>
      </w:tr>
      <w:tr w:rsidR="007F5D29" w:rsidRPr="00981AD8" w:rsidTr="004477E7">
        <w:trPr>
          <w:trHeight w:val="351"/>
        </w:trPr>
        <w:tc>
          <w:tcPr>
            <w:tcW w:w="2417" w:type="pct"/>
            <w:shd w:val="clear" w:color="auto" w:fill="auto"/>
          </w:tcPr>
          <w:p w:rsidR="007F5D29" w:rsidRPr="00AF30DC" w:rsidRDefault="007F5D29" w:rsidP="00BB17CD">
            <w:pPr>
              <w:tabs>
                <w:tab w:val="left" w:pos="1560"/>
              </w:tabs>
              <w:ind w:right="-109"/>
              <w:rPr>
                <w:rFonts w:ascii="Times New Roman" w:hAnsi="Times New Roman" w:cs="Times New Roman"/>
                <w:noProof/>
                <w:color w:val="000000"/>
              </w:rPr>
            </w:pPr>
            <w:r w:rsidRPr="00AF30DC">
              <w:rPr>
                <w:rFonts w:ascii="Times New Roman" w:hAnsi="Times New Roman" w:cs="Times New Roman"/>
                <w:noProof/>
                <w:color w:val="000000"/>
              </w:rPr>
              <w:t xml:space="preserve">Форма подачи предложений о </w:t>
            </w:r>
            <w:r>
              <w:rPr>
                <w:rFonts w:ascii="Times New Roman" w:hAnsi="Times New Roman" w:cs="Times New Roman"/>
                <w:noProof/>
                <w:color w:val="000000"/>
              </w:rPr>
              <w:t>ц</w:t>
            </w:r>
            <w:r w:rsidRPr="00AF30DC">
              <w:rPr>
                <w:rFonts w:ascii="Times New Roman" w:hAnsi="Times New Roman" w:cs="Times New Roman"/>
                <w:noProof/>
                <w:color w:val="000000"/>
              </w:rPr>
              <w:t>ене</w:t>
            </w:r>
          </w:p>
        </w:tc>
        <w:tc>
          <w:tcPr>
            <w:tcW w:w="1250" w:type="pct"/>
            <w:gridSpan w:val="2"/>
            <w:shd w:val="clear" w:color="auto" w:fill="auto"/>
          </w:tcPr>
          <w:p w:rsidR="007F5D29" w:rsidRPr="00BB17CD" w:rsidRDefault="007F5D29" w:rsidP="00BB17CD">
            <w:pPr>
              <w:tabs>
                <w:tab w:val="left" w:pos="1560"/>
              </w:tabs>
              <w:spacing w:after="0"/>
              <w:jc w:val="center"/>
              <w:rPr>
                <w:rFonts w:ascii="Times New Roman" w:hAnsi="Times New Roman" w:cs="Times New Roman"/>
                <w:noProof/>
                <w:color w:val="000000"/>
                <w:sz w:val="24"/>
                <w:szCs w:val="24"/>
              </w:rPr>
            </w:pPr>
            <w:r w:rsidRPr="00BB17CD">
              <w:rPr>
                <w:rFonts w:ascii="Times New Roman" w:hAnsi="Times New Roman" w:cs="Times New Roman"/>
                <w:noProof/>
                <w:color w:val="000000"/>
                <w:sz w:val="24"/>
                <w:szCs w:val="24"/>
              </w:rPr>
              <w:t>Открытая</w:t>
            </w:r>
          </w:p>
        </w:tc>
      </w:tr>
      <w:tr w:rsidR="00D90A55" w:rsidRPr="00981AD8" w:rsidTr="004477E7">
        <w:tc>
          <w:tcPr>
            <w:tcW w:w="2417" w:type="pct"/>
            <w:shd w:val="clear" w:color="auto" w:fill="auto"/>
          </w:tcPr>
          <w:p w:rsidR="00D90A55" w:rsidRPr="00981AD8" w:rsidRDefault="00D90A55" w:rsidP="00D90A55">
            <w:pPr>
              <w:tabs>
                <w:tab w:val="left" w:pos="1560"/>
              </w:tabs>
              <w:spacing w:after="0" w:line="240" w:lineRule="auto"/>
              <w:ind w:right="-2"/>
              <w:rPr>
                <w:rFonts w:ascii="Times New Roman" w:eastAsia="Times New Roman" w:hAnsi="Times New Roman" w:cs="Times New Roman"/>
                <w:noProof/>
                <w:color w:val="000000"/>
                <w:lang w:eastAsia="ru-RU"/>
              </w:rPr>
            </w:pPr>
            <w:r w:rsidRPr="00981AD8">
              <w:rPr>
                <w:rFonts w:ascii="Times New Roman" w:eastAsia="Times New Roman" w:hAnsi="Times New Roman" w:cs="Times New Roman"/>
                <w:noProof/>
                <w:color w:val="000000"/>
                <w:lang w:eastAsia="ru-RU"/>
              </w:rPr>
              <w:t>Цена первоначального предложения (с учетом НДС), руб.</w:t>
            </w:r>
          </w:p>
        </w:tc>
        <w:tc>
          <w:tcPr>
            <w:tcW w:w="1250" w:type="pct"/>
            <w:shd w:val="clear" w:color="auto" w:fill="auto"/>
          </w:tcPr>
          <w:p w:rsidR="00D90A55" w:rsidRPr="00981AD8" w:rsidRDefault="0019406B" w:rsidP="00981AD8">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85750,00</w:t>
            </w:r>
          </w:p>
        </w:tc>
        <w:tc>
          <w:tcPr>
            <w:tcW w:w="1255" w:type="pct"/>
          </w:tcPr>
          <w:p w:rsidR="00D90A55" w:rsidRPr="00981AD8" w:rsidRDefault="0019406B" w:rsidP="00B97E6A">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206667,00</w:t>
            </w:r>
          </w:p>
        </w:tc>
      </w:tr>
      <w:tr w:rsidR="00D90A55" w:rsidRPr="00981AD8" w:rsidTr="004477E7">
        <w:tc>
          <w:tcPr>
            <w:tcW w:w="2417" w:type="pct"/>
            <w:shd w:val="clear" w:color="auto" w:fill="auto"/>
          </w:tcPr>
          <w:p w:rsidR="00D90A55" w:rsidRPr="00981AD8" w:rsidRDefault="00D90A55" w:rsidP="00C73786">
            <w:pPr>
              <w:tabs>
                <w:tab w:val="left" w:pos="1560"/>
              </w:tabs>
              <w:spacing w:after="0" w:line="240" w:lineRule="auto"/>
              <w:ind w:right="-2"/>
              <w:rPr>
                <w:rFonts w:ascii="Times New Roman" w:eastAsia="Times New Roman" w:hAnsi="Times New Roman" w:cs="Times New Roman"/>
                <w:noProof/>
                <w:color w:val="000000"/>
                <w:lang w:eastAsia="ru-RU"/>
              </w:rPr>
            </w:pPr>
            <w:r w:rsidRPr="00981AD8">
              <w:rPr>
                <w:rFonts w:ascii="Times New Roman" w:eastAsia="Times New Roman" w:hAnsi="Times New Roman" w:cs="Times New Roman"/>
                <w:noProof/>
                <w:color w:val="000000"/>
                <w:lang w:eastAsia="ru-RU"/>
              </w:rPr>
              <w:t>Величина снижения цены первоначального предложения (</w:t>
            </w:r>
            <w:r>
              <w:rPr>
                <w:rFonts w:ascii="Times New Roman" w:eastAsia="Times New Roman" w:hAnsi="Times New Roman" w:cs="Times New Roman"/>
                <w:noProof/>
                <w:color w:val="000000"/>
                <w:lang w:eastAsia="ru-RU"/>
              </w:rPr>
              <w:t>«</w:t>
            </w:r>
            <w:r w:rsidRPr="00981AD8">
              <w:rPr>
                <w:rFonts w:ascii="Times New Roman" w:eastAsia="Times New Roman" w:hAnsi="Times New Roman" w:cs="Times New Roman"/>
                <w:noProof/>
                <w:color w:val="000000"/>
                <w:lang w:eastAsia="ru-RU"/>
              </w:rPr>
              <w:t>шаг понижения»), руб.</w:t>
            </w:r>
          </w:p>
        </w:tc>
        <w:tc>
          <w:tcPr>
            <w:tcW w:w="1250" w:type="pct"/>
            <w:shd w:val="clear" w:color="auto" w:fill="auto"/>
          </w:tcPr>
          <w:p w:rsidR="00D90A55" w:rsidRDefault="0019406B" w:rsidP="00B062C2">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8575,00</w:t>
            </w:r>
          </w:p>
          <w:p w:rsidR="00D90A55" w:rsidRPr="00981AD8" w:rsidRDefault="00D90A55" w:rsidP="00D90A55">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p>
        </w:tc>
        <w:tc>
          <w:tcPr>
            <w:tcW w:w="1255" w:type="pct"/>
          </w:tcPr>
          <w:p w:rsidR="00D90A55" w:rsidRPr="00981AD8" w:rsidRDefault="0019406B" w:rsidP="00981AD8">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20666,70</w:t>
            </w:r>
          </w:p>
        </w:tc>
      </w:tr>
      <w:tr w:rsidR="00D90A55" w:rsidRPr="00981AD8" w:rsidTr="004477E7">
        <w:tc>
          <w:tcPr>
            <w:tcW w:w="2417" w:type="pct"/>
            <w:shd w:val="clear" w:color="auto" w:fill="auto"/>
          </w:tcPr>
          <w:p w:rsidR="00D90A55" w:rsidRPr="00981AD8" w:rsidRDefault="00D90A55" w:rsidP="00C73786">
            <w:pPr>
              <w:tabs>
                <w:tab w:val="left" w:pos="1560"/>
              </w:tabs>
              <w:spacing w:after="0" w:line="240" w:lineRule="auto"/>
              <w:ind w:right="-2"/>
              <w:rPr>
                <w:rFonts w:ascii="Times New Roman" w:eastAsia="Times New Roman" w:hAnsi="Times New Roman" w:cs="Times New Roman"/>
                <w:noProof/>
                <w:color w:val="000000"/>
                <w:lang w:eastAsia="ru-RU"/>
              </w:rPr>
            </w:pPr>
            <w:r w:rsidRPr="00981AD8">
              <w:rPr>
                <w:rFonts w:ascii="Times New Roman" w:eastAsia="Times New Roman" w:hAnsi="Times New Roman" w:cs="Times New Roman"/>
                <w:noProof/>
                <w:color w:val="000000"/>
                <w:lang w:eastAsia="ru-RU"/>
              </w:rPr>
              <w:lastRenderedPageBreak/>
              <w:t>Величина повышения цены («шаг аукциона»), руб.</w:t>
            </w:r>
          </w:p>
        </w:tc>
        <w:tc>
          <w:tcPr>
            <w:tcW w:w="1250" w:type="pct"/>
          </w:tcPr>
          <w:p w:rsidR="00D90A55" w:rsidRPr="00981AD8" w:rsidRDefault="0019406B" w:rsidP="00525E31">
            <w:pPr>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4285,00</w:t>
            </w:r>
          </w:p>
        </w:tc>
        <w:tc>
          <w:tcPr>
            <w:tcW w:w="1255" w:type="pct"/>
          </w:tcPr>
          <w:p w:rsidR="00D90A55" w:rsidRPr="00981AD8" w:rsidRDefault="0019406B" w:rsidP="00525E31">
            <w:pPr>
              <w:spacing w:after="0" w:line="360" w:lineRule="exact"/>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10333,00</w:t>
            </w:r>
          </w:p>
        </w:tc>
      </w:tr>
      <w:tr w:rsidR="00D90A55" w:rsidRPr="00981AD8" w:rsidTr="004477E7">
        <w:tblPrEx>
          <w:tblLook w:val="01E0" w:firstRow="1" w:lastRow="1" w:firstColumn="1" w:lastColumn="1" w:noHBand="0" w:noVBand="0"/>
        </w:tblPrEx>
        <w:tc>
          <w:tcPr>
            <w:tcW w:w="2417" w:type="pct"/>
            <w:shd w:val="clear" w:color="auto" w:fill="auto"/>
          </w:tcPr>
          <w:p w:rsidR="00D90A55" w:rsidRPr="00981AD8" w:rsidRDefault="00D90A55" w:rsidP="00C73786">
            <w:pPr>
              <w:tabs>
                <w:tab w:val="left" w:pos="1560"/>
              </w:tabs>
              <w:spacing w:after="0" w:line="240" w:lineRule="auto"/>
              <w:ind w:right="-2"/>
              <w:rPr>
                <w:rFonts w:ascii="Times New Roman" w:eastAsia="Times New Roman" w:hAnsi="Times New Roman" w:cs="Times New Roman"/>
                <w:noProof/>
                <w:color w:val="000000"/>
                <w:lang w:eastAsia="ru-RU"/>
              </w:rPr>
            </w:pPr>
            <w:r w:rsidRPr="00981AD8">
              <w:rPr>
                <w:rFonts w:ascii="Times New Roman" w:eastAsia="Times New Roman" w:hAnsi="Times New Roman" w:cs="Times New Roman"/>
                <w:noProof/>
                <w:color w:val="000000"/>
                <w:lang w:eastAsia="ru-RU"/>
              </w:rPr>
              <w:t>Минимальная цена предложения, по которой может быть продано имущество («цена отсечения»), руб.</w:t>
            </w:r>
          </w:p>
        </w:tc>
        <w:tc>
          <w:tcPr>
            <w:tcW w:w="1250" w:type="pct"/>
          </w:tcPr>
          <w:p w:rsidR="00D90A55" w:rsidRPr="00981AD8" w:rsidRDefault="0019406B" w:rsidP="00D90A55">
            <w:pPr>
              <w:spacing w:after="120" w:line="36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42875,00</w:t>
            </w:r>
          </w:p>
        </w:tc>
        <w:tc>
          <w:tcPr>
            <w:tcW w:w="1255" w:type="pct"/>
          </w:tcPr>
          <w:p w:rsidR="00D90A55" w:rsidRPr="00981AD8" w:rsidRDefault="0019406B" w:rsidP="00504930">
            <w:pPr>
              <w:spacing w:after="120" w:line="36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103333,50</w:t>
            </w:r>
          </w:p>
        </w:tc>
      </w:tr>
      <w:tr w:rsidR="00D90A55" w:rsidRPr="00981AD8" w:rsidTr="004477E7">
        <w:tblPrEx>
          <w:tblLook w:val="01E0" w:firstRow="1" w:lastRow="1" w:firstColumn="1" w:lastColumn="1" w:noHBand="0" w:noVBand="0"/>
        </w:tblPrEx>
        <w:tc>
          <w:tcPr>
            <w:tcW w:w="2417" w:type="pct"/>
            <w:shd w:val="clear" w:color="auto" w:fill="auto"/>
          </w:tcPr>
          <w:p w:rsidR="00D90A55" w:rsidRPr="00981AD8" w:rsidRDefault="00D90A55" w:rsidP="00C73786">
            <w:pPr>
              <w:tabs>
                <w:tab w:val="left" w:pos="1560"/>
              </w:tabs>
              <w:spacing w:after="0" w:line="240" w:lineRule="auto"/>
              <w:ind w:right="-2"/>
              <w:rPr>
                <w:rFonts w:ascii="Times New Roman" w:eastAsia="Times New Roman" w:hAnsi="Times New Roman" w:cs="Times New Roman"/>
                <w:noProof/>
                <w:color w:val="000000"/>
                <w:lang w:eastAsia="ru-RU"/>
              </w:rPr>
            </w:pPr>
            <w:r w:rsidRPr="00981AD8">
              <w:rPr>
                <w:rFonts w:ascii="Times New Roman" w:eastAsia="Times New Roman" w:hAnsi="Times New Roman" w:cs="Times New Roman"/>
                <w:noProof/>
                <w:color w:val="000000"/>
                <w:lang w:eastAsia="ru-RU"/>
              </w:rPr>
              <w:t>Размер задатка, руб.</w:t>
            </w:r>
          </w:p>
        </w:tc>
        <w:tc>
          <w:tcPr>
            <w:tcW w:w="1250" w:type="pct"/>
          </w:tcPr>
          <w:p w:rsidR="00D90A55" w:rsidRPr="00343DE2" w:rsidRDefault="0019406B" w:rsidP="00504930">
            <w:pPr>
              <w:spacing w:after="120" w:line="36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17150,00</w:t>
            </w:r>
          </w:p>
        </w:tc>
        <w:tc>
          <w:tcPr>
            <w:tcW w:w="1255" w:type="pct"/>
          </w:tcPr>
          <w:p w:rsidR="00D90A55" w:rsidRPr="00343DE2" w:rsidRDefault="0019406B" w:rsidP="00504930">
            <w:pPr>
              <w:spacing w:after="120" w:line="36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41333,00</w:t>
            </w:r>
          </w:p>
        </w:tc>
      </w:tr>
      <w:tr w:rsidR="00525E31" w:rsidRPr="00981AD8" w:rsidTr="004477E7">
        <w:tc>
          <w:tcPr>
            <w:tcW w:w="2417" w:type="pct"/>
            <w:shd w:val="clear" w:color="auto" w:fill="auto"/>
          </w:tcPr>
          <w:p w:rsidR="00525E31" w:rsidRPr="00981AD8" w:rsidRDefault="00525E31" w:rsidP="00C73786">
            <w:pPr>
              <w:tabs>
                <w:tab w:val="left" w:pos="1560"/>
              </w:tabs>
              <w:spacing w:after="0" w:line="240" w:lineRule="auto"/>
              <w:ind w:right="-2"/>
              <w:rPr>
                <w:rFonts w:ascii="Times New Roman" w:eastAsia="Times New Roman" w:hAnsi="Times New Roman" w:cs="Times New Roman"/>
                <w:noProof/>
                <w:color w:val="000000"/>
                <w:lang w:eastAsia="ru-RU"/>
              </w:rPr>
            </w:pPr>
            <w:r w:rsidRPr="00981AD8">
              <w:rPr>
                <w:rFonts w:ascii="Times New Roman" w:eastAsia="Times New Roman" w:hAnsi="Times New Roman" w:cs="Times New Roman"/>
                <w:noProof/>
                <w:color w:val="000000"/>
                <w:lang w:eastAsia="ru-RU"/>
              </w:rPr>
              <w:t>Форма подачи заявки</w:t>
            </w:r>
          </w:p>
        </w:tc>
        <w:tc>
          <w:tcPr>
            <w:tcW w:w="1250" w:type="pct"/>
            <w:gridSpan w:val="2"/>
          </w:tcPr>
          <w:p w:rsidR="00525E31" w:rsidRPr="00981AD8" w:rsidRDefault="007C2BC9" w:rsidP="00AA03EB">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w:t>
            </w:r>
            <w:r w:rsidR="00525E31" w:rsidRPr="00981AD8">
              <w:rPr>
                <w:rFonts w:ascii="Times New Roman" w:eastAsia="Times New Roman" w:hAnsi="Times New Roman" w:cs="Times New Roman"/>
                <w:noProof/>
                <w:color w:val="000000"/>
                <w:sz w:val="24"/>
                <w:szCs w:val="24"/>
                <w:lang w:eastAsia="ru-RU"/>
              </w:rPr>
              <w:t>исьменная</w:t>
            </w:r>
          </w:p>
        </w:tc>
      </w:tr>
    </w:tbl>
    <w:p w:rsidR="007C2091" w:rsidRDefault="007C2091" w:rsidP="007C2091">
      <w:pPr>
        <w:spacing w:after="0" w:line="240" w:lineRule="auto"/>
        <w:ind w:firstLine="567"/>
        <w:jc w:val="center"/>
      </w:pPr>
      <w:r>
        <w:rPr>
          <w:rFonts w:ascii="Times New Roman" w:eastAsia="Times New Roman" w:hAnsi="Times New Roman" w:cs="Times New Roman"/>
          <w:b/>
          <w:sz w:val="28"/>
          <w:szCs w:val="28"/>
          <w:lang w:eastAsia="ru-RU"/>
        </w:rPr>
        <w:t xml:space="preserve">ОБЩИЕ </w:t>
      </w:r>
      <w:r w:rsidRPr="00575D1D">
        <w:rPr>
          <w:rFonts w:ascii="Times New Roman" w:eastAsia="Times New Roman" w:hAnsi="Times New Roman" w:cs="Times New Roman"/>
          <w:b/>
          <w:sz w:val="28"/>
          <w:szCs w:val="28"/>
          <w:lang w:eastAsia="ru-RU"/>
        </w:rPr>
        <w:t>УСЛОВИЯ ПРИВАТИЗАЦИИ: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6485"/>
      </w:tblGrid>
      <w:tr w:rsidR="00D90A55" w:rsidRPr="00981AD8" w:rsidTr="00976332">
        <w:tc>
          <w:tcPr>
            <w:tcW w:w="1612" w:type="pct"/>
            <w:tcBorders>
              <w:top w:val="single" w:sz="4" w:space="0" w:color="auto"/>
              <w:left w:val="single" w:sz="4" w:space="0" w:color="auto"/>
              <w:bottom w:val="single" w:sz="4" w:space="0" w:color="auto"/>
              <w:right w:val="single" w:sz="4" w:space="0" w:color="auto"/>
            </w:tcBorders>
            <w:shd w:val="clear" w:color="auto" w:fill="auto"/>
          </w:tcPr>
          <w:p w:rsidR="00D90A55" w:rsidRPr="00981AD8" w:rsidRDefault="00D90A55" w:rsidP="00A5431F">
            <w:pPr>
              <w:spacing w:after="0" w:line="240" w:lineRule="auto"/>
              <w:rPr>
                <w:rFonts w:ascii="Times New Roman" w:eastAsia="Times New Roman" w:hAnsi="Times New Roman" w:cs="Times New Roman"/>
                <w:lang w:eastAsia="ru-RU"/>
              </w:rPr>
            </w:pPr>
            <w:r w:rsidRPr="00981AD8">
              <w:rPr>
                <w:rFonts w:ascii="Times New Roman" w:eastAsia="Times New Roman" w:hAnsi="Times New Roman" w:cs="Times New Roman"/>
                <w:lang w:eastAsia="ru-RU"/>
              </w:rPr>
              <w:t>Срок приема заявок</w:t>
            </w:r>
          </w:p>
        </w:tc>
        <w:tc>
          <w:tcPr>
            <w:tcW w:w="3388" w:type="pct"/>
            <w:tcBorders>
              <w:top w:val="single" w:sz="4" w:space="0" w:color="auto"/>
              <w:left w:val="single" w:sz="4" w:space="0" w:color="auto"/>
              <w:bottom w:val="single" w:sz="4" w:space="0" w:color="auto"/>
              <w:right w:val="single" w:sz="4" w:space="0" w:color="auto"/>
            </w:tcBorders>
          </w:tcPr>
          <w:p w:rsidR="00D90A55" w:rsidRPr="00D90A55" w:rsidRDefault="00D90A55" w:rsidP="00976332">
            <w:pPr>
              <w:tabs>
                <w:tab w:val="left" w:pos="1560"/>
              </w:tabs>
              <w:spacing w:after="0" w:line="240" w:lineRule="auto"/>
              <w:ind w:left="-109" w:right="-2"/>
              <w:jc w:val="center"/>
              <w:rPr>
                <w:rFonts w:ascii="Times New Roman" w:eastAsia="Times New Roman" w:hAnsi="Times New Roman" w:cs="Times New Roman"/>
                <w:noProof/>
                <w:color w:val="000000"/>
                <w:sz w:val="24"/>
                <w:szCs w:val="24"/>
                <w:lang w:eastAsia="ru-RU"/>
              </w:rPr>
            </w:pPr>
            <w:r w:rsidRPr="00D90A55">
              <w:rPr>
                <w:rFonts w:ascii="Times New Roman" w:eastAsia="Times New Roman" w:hAnsi="Times New Roman" w:cs="Times New Roman"/>
                <w:noProof/>
                <w:color w:val="000000"/>
                <w:sz w:val="24"/>
                <w:szCs w:val="24"/>
                <w:lang w:eastAsia="ru-RU"/>
              </w:rPr>
              <w:t>Дата и время начала</w:t>
            </w:r>
            <w:r w:rsidR="00976332">
              <w:rPr>
                <w:rFonts w:ascii="Times New Roman" w:eastAsia="Times New Roman" w:hAnsi="Times New Roman" w:cs="Times New Roman"/>
                <w:noProof/>
                <w:color w:val="000000"/>
                <w:sz w:val="24"/>
                <w:szCs w:val="24"/>
                <w:lang w:eastAsia="ru-RU"/>
              </w:rPr>
              <w:t xml:space="preserve"> </w:t>
            </w:r>
            <w:r w:rsidRPr="00D90A55">
              <w:rPr>
                <w:rFonts w:ascii="Times New Roman" w:eastAsia="Times New Roman" w:hAnsi="Times New Roman" w:cs="Times New Roman"/>
                <w:noProof/>
                <w:color w:val="000000"/>
                <w:sz w:val="24"/>
                <w:szCs w:val="24"/>
                <w:lang w:eastAsia="ru-RU"/>
              </w:rPr>
              <w:t>–</w:t>
            </w:r>
            <w:r w:rsidR="00976332">
              <w:rPr>
                <w:rFonts w:ascii="Times New Roman" w:eastAsia="Times New Roman" w:hAnsi="Times New Roman" w:cs="Times New Roman"/>
                <w:noProof/>
                <w:color w:val="000000"/>
                <w:sz w:val="24"/>
                <w:szCs w:val="24"/>
                <w:lang w:eastAsia="ru-RU"/>
              </w:rPr>
              <w:t xml:space="preserve"> 15</w:t>
            </w:r>
            <w:r w:rsidRPr="00D90A55">
              <w:rPr>
                <w:rFonts w:ascii="Times New Roman" w:eastAsia="Times New Roman" w:hAnsi="Times New Roman" w:cs="Times New Roman"/>
                <w:noProof/>
                <w:color w:val="000000"/>
                <w:sz w:val="24"/>
                <w:szCs w:val="24"/>
                <w:lang w:eastAsia="ru-RU"/>
              </w:rPr>
              <w:t>.0</w:t>
            </w:r>
            <w:r w:rsidR="00976332">
              <w:rPr>
                <w:rFonts w:ascii="Times New Roman" w:eastAsia="Times New Roman" w:hAnsi="Times New Roman" w:cs="Times New Roman"/>
                <w:noProof/>
                <w:color w:val="000000"/>
                <w:sz w:val="24"/>
                <w:szCs w:val="24"/>
                <w:lang w:eastAsia="ru-RU"/>
              </w:rPr>
              <w:t>8</w:t>
            </w:r>
            <w:r w:rsidRPr="00D90A55">
              <w:rPr>
                <w:rFonts w:ascii="Times New Roman" w:eastAsia="Times New Roman" w:hAnsi="Times New Roman" w:cs="Times New Roman"/>
                <w:noProof/>
                <w:color w:val="000000"/>
                <w:sz w:val="24"/>
                <w:szCs w:val="24"/>
                <w:lang w:eastAsia="ru-RU"/>
              </w:rPr>
              <w:t>.2017 г. 08</w:t>
            </w:r>
            <w:r w:rsidR="00976332">
              <w:rPr>
                <w:rFonts w:ascii="Times New Roman" w:eastAsia="Times New Roman" w:hAnsi="Times New Roman" w:cs="Times New Roman"/>
                <w:noProof/>
                <w:color w:val="000000"/>
                <w:sz w:val="24"/>
                <w:szCs w:val="24"/>
                <w:lang w:eastAsia="ru-RU"/>
              </w:rPr>
              <w:t>-</w:t>
            </w:r>
            <w:r w:rsidRPr="00D90A55">
              <w:rPr>
                <w:rFonts w:ascii="Times New Roman" w:eastAsia="Times New Roman" w:hAnsi="Times New Roman" w:cs="Times New Roman"/>
                <w:noProof/>
                <w:color w:val="000000"/>
                <w:sz w:val="24"/>
                <w:szCs w:val="24"/>
                <w:lang w:eastAsia="ru-RU"/>
              </w:rPr>
              <w:t>30 час.</w:t>
            </w:r>
          </w:p>
          <w:p w:rsidR="00D90A55" w:rsidRPr="00D90A55" w:rsidRDefault="00D90A55" w:rsidP="00976332">
            <w:pPr>
              <w:tabs>
                <w:tab w:val="left" w:pos="1560"/>
              </w:tabs>
              <w:spacing w:after="0" w:line="240" w:lineRule="auto"/>
              <w:ind w:left="-109" w:right="-2"/>
              <w:jc w:val="center"/>
              <w:rPr>
                <w:rFonts w:ascii="Times New Roman" w:eastAsia="Times New Roman" w:hAnsi="Times New Roman" w:cs="Times New Roman"/>
                <w:noProof/>
                <w:color w:val="000000"/>
                <w:sz w:val="24"/>
                <w:szCs w:val="24"/>
                <w:lang w:eastAsia="ru-RU"/>
              </w:rPr>
            </w:pPr>
            <w:r w:rsidRPr="00D90A55">
              <w:rPr>
                <w:rFonts w:ascii="Times New Roman" w:eastAsia="Times New Roman" w:hAnsi="Times New Roman" w:cs="Times New Roman"/>
                <w:noProof/>
                <w:color w:val="000000"/>
                <w:sz w:val="24"/>
                <w:szCs w:val="24"/>
                <w:lang w:eastAsia="ru-RU"/>
              </w:rPr>
              <w:t>Дата и время окончания</w:t>
            </w:r>
            <w:r w:rsidR="00976332">
              <w:rPr>
                <w:rFonts w:ascii="Times New Roman" w:eastAsia="Times New Roman" w:hAnsi="Times New Roman" w:cs="Times New Roman"/>
                <w:noProof/>
                <w:color w:val="000000"/>
                <w:sz w:val="24"/>
                <w:szCs w:val="24"/>
                <w:lang w:eastAsia="ru-RU"/>
              </w:rPr>
              <w:t xml:space="preserve"> </w:t>
            </w:r>
            <w:r w:rsidRPr="00D90A55">
              <w:rPr>
                <w:rFonts w:ascii="Times New Roman" w:eastAsia="Times New Roman" w:hAnsi="Times New Roman" w:cs="Times New Roman"/>
                <w:noProof/>
                <w:color w:val="000000"/>
                <w:sz w:val="24"/>
                <w:szCs w:val="24"/>
                <w:lang w:eastAsia="ru-RU"/>
              </w:rPr>
              <w:t xml:space="preserve">– </w:t>
            </w:r>
            <w:r w:rsidR="00976332">
              <w:rPr>
                <w:rFonts w:ascii="Times New Roman" w:eastAsia="Times New Roman" w:hAnsi="Times New Roman" w:cs="Times New Roman"/>
                <w:noProof/>
                <w:color w:val="000000"/>
                <w:sz w:val="24"/>
                <w:szCs w:val="24"/>
                <w:lang w:eastAsia="ru-RU"/>
              </w:rPr>
              <w:t>08</w:t>
            </w:r>
            <w:r w:rsidRPr="00D90A55">
              <w:rPr>
                <w:rFonts w:ascii="Times New Roman" w:eastAsia="Times New Roman" w:hAnsi="Times New Roman" w:cs="Times New Roman"/>
                <w:noProof/>
                <w:color w:val="000000"/>
                <w:sz w:val="24"/>
                <w:szCs w:val="24"/>
                <w:lang w:eastAsia="ru-RU"/>
              </w:rPr>
              <w:t>.0</w:t>
            </w:r>
            <w:r w:rsidR="00976332">
              <w:rPr>
                <w:rFonts w:ascii="Times New Roman" w:eastAsia="Times New Roman" w:hAnsi="Times New Roman" w:cs="Times New Roman"/>
                <w:noProof/>
                <w:color w:val="000000"/>
                <w:sz w:val="24"/>
                <w:szCs w:val="24"/>
                <w:lang w:eastAsia="ru-RU"/>
              </w:rPr>
              <w:t>9</w:t>
            </w:r>
            <w:r w:rsidRPr="00D90A55">
              <w:rPr>
                <w:rFonts w:ascii="Times New Roman" w:eastAsia="Times New Roman" w:hAnsi="Times New Roman" w:cs="Times New Roman"/>
                <w:noProof/>
                <w:color w:val="000000"/>
                <w:sz w:val="24"/>
                <w:szCs w:val="24"/>
                <w:lang w:eastAsia="ru-RU"/>
              </w:rPr>
              <w:t>.2017 г. 16</w:t>
            </w:r>
            <w:r w:rsidR="00976332">
              <w:rPr>
                <w:rFonts w:ascii="Times New Roman" w:eastAsia="Times New Roman" w:hAnsi="Times New Roman" w:cs="Times New Roman"/>
                <w:noProof/>
                <w:color w:val="000000"/>
                <w:sz w:val="24"/>
                <w:szCs w:val="24"/>
                <w:lang w:eastAsia="ru-RU"/>
              </w:rPr>
              <w:t>-</w:t>
            </w:r>
            <w:r w:rsidRPr="00D90A55">
              <w:rPr>
                <w:rFonts w:ascii="Times New Roman" w:eastAsia="Times New Roman" w:hAnsi="Times New Roman" w:cs="Times New Roman"/>
                <w:noProof/>
                <w:color w:val="000000"/>
                <w:sz w:val="24"/>
                <w:szCs w:val="24"/>
                <w:lang w:eastAsia="ru-RU"/>
              </w:rPr>
              <w:t>30 час.</w:t>
            </w:r>
          </w:p>
        </w:tc>
      </w:tr>
      <w:tr w:rsidR="00D90A55" w:rsidRPr="00981AD8" w:rsidTr="00976332">
        <w:tc>
          <w:tcPr>
            <w:tcW w:w="1612" w:type="pct"/>
            <w:tcBorders>
              <w:top w:val="single" w:sz="4" w:space="0" w:color="auto"/>
              <w:left w:val="single" w:sz="4" w:space="0" w:color="auto"/>
              <w:bottom w:val="single" w:sz="4" w:space="0" w:color="auto"/>
              <w:right w:val="single" w:sz="4" w:space="0" w:color="auto"/>
            </w:tcBorders>
            <w:shd w:val="clear" w:color="auto" w:fill="auto"/>
          </w:tcPr>
          <w:p w:rsidR="00D90A55" w:rsidRPr="00981AD8" w:rsidRDefault="00D90A55" w:rsidP="00A5431F">
            <w:pPr>
              <w:spacing w:after="0" w:line="240" w:lineRule="auto"/>
              <w:rPr>
                <w:rFonts w:ascii="Times New Roman" w:eastAsia="Times New Roman" w:hAnsi="Times New Roman" w:cs="Times New Roman"/>
                <w:lang w:eastAsia="ru-RU"/>
              </w:rPr>
            </w:pPr>
            <w:r w:rsidRPr="00981AD8">
              <w:rPr>
                <w:rFonts w:ascii="Times New Roman" w:eastAsia="Times New Roman" w:hAnsi="Times New Roman" w:cs="Times New Roman"/>
                <w:lang w:eastAsia="ru-RU"/>
              </w:rPr>
              <w:t>Дата, время и место рассмотрения заявок и документов претендентов на участие в торгах</w:t>
            </w:r>
          </w:p>
        </w:tc>
        <w:tc>
          <w:tcPr>
            <w:tcW w:w="3388" w:type="pct"/>
            <w:tcBorders>
              <w:top w:val="single" w:sz="4" w:space="0" w:color="auto"/>
              <w:left w:val="single" w:sz="4" w:space="0" w:color="auto"/>
              <w:bottom w:val="single" w:sz="4" w:space="0" w:color="auto"/>
              <w:right w:val="single" w:sz="4" w:space="0" w:color="auto"/>
            </w:tcBorders>
          </w:tcPr>
          <w:p w:rsidR="00D90A55" w:rsidRPr="00D90A55" w:rsidRDefault="00976332" w:rsidP="00D90A55">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15</w:t>
            </w:r>
            <w:r w:rsidR="00D90A55" w:rsidRPr="00D90A55">
              <w:rPr>
                <w:rFonts w:ascii="Times New Roman" w:eastAsia="Times New Roman" w:hAnsi="Times New Roman" w:cs="Times New Roman"/>
                <w:noProof/>
                <w:color w:val="000000"/>
                <w:sz w:val="24"/>
                <w:szCs w:val="24"/>
                <w:lang w:eastAsia="ru-RU"/>
              </w:rPr>
              <w:t xml:space="preserve"> </w:t>
            </w:r>
            <w:r>
              <w:rPr>
                <w:rFonts w:ascii="Times New Roman" w:eastAsia="Times New Roman" w:hAnsi="Times New Roman" w:cs="Times New Roman"/>
                <w:noProof/>
                <w:color w:val="000000"/>
                <w:sz w:val="24"/>
                <w:szCs w:val="24"/>
                <w:lang w:eastAsia="ru-RU"/>
              </w:rPr>
              <w:t>сентябр</w:t>
            </w:r>
            <w:r w:rsidR="00D90A55" w:rsidRPr="00D90A55">
              <w:rPr>
                <w:rFonts w:ascii="Times New Roman" w:eastAsia="Times New Roman" w:hAnsi="Times New Roman" w:cs="Times New Roman"/>
                <w:noProof/>
                <w:color w:val="000000"/>
                <w:sz w:val="24"/>
                <w:szCs w:val="24"/>
                <w:lang w:eastAsia="ru-RU"/>
              </w:rPr>
              <w:t>я 2017 года в 15</w:t>
            </w:r>
            <w:r>
              <w:rPr>
                <w:rFonts w:ascii="Times New Roman" w:eastAsia="Times New Roman" w:hAnsi="Times New Roman" w:cs="Times New Roman"/>
                <w:noProof/>
                <w:color w:val="000000"/>
                <w:sz w:val="24"/>
                <w:szCs w:val="24"/>
                <w:lang w:eastAsia="ru-RU"/>
              </w:rPr>
              <w:t>-</w:t>
            </w:r>
            <w:r w:rsidR="00D90A55" w:rsidRPr="00D90A55">
              <w:rPr>
                <w:rFonts w:ascii="Times New Roman" w:eastAsia="Times New Roman" w:hAnsi="Times New Roman" w:cs="Times New Roman"/>
                <w:noProof/>
                <w:color w:val="000000"/>
                <w:sz w:val="24"/>
                <w:szCs w:val="24"/>
                <w:lang w:eastAsia="ru-RU"/>
              </w:rPr>
              <w:t xml:space="preserve">00 </w:t>
            </w:r>
            <w:r>
              <w:rPr>
                <w:rFonts w:ascii="Times New Roman" w:eastAsia="Times New Roman" w:hAnsi="Times New Roman" w:cs="Times New Roman"/>
                <w:noProof/>
                <w:color w:val="000000"/>
                <w:sz w:val="24"/>
                <w:szCs w:val="24"/>
                <w:lang w:eastAsia="ru-RU"/>
              </w:rPr>
              <w:t>час.</w:t>
            </w:r>
          </w:p>
          <w:p w:rsidR="00D90A55" w:rsidRPr="00D90A55" w:rsidRDefault="00D90A55" w:rsidP="00976332">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sidRPr="00D90A55">
              <w:rPr>
                <w:rFonts w:ascii="Times New Roman" w:eastAsia="Times New Roman" w:hAnsi="Times New Roman" w:cs="Times New Roman"/>
                <w:noProof/>
                <w:color w:val="000000"/>
                <w:sz w:val="24"/>
                <w:szCs w:val="24"/>
                <w:lang w:eastAsia="ru-RU"/>
              </w:rPr>
              <w:t>г.Добрянка, ул.</w:t>
            </w:r>
            <w:r w:rsidR="00976332">
              <w:rPr>
                <w:rFonts w:ascii="Times New Roman" w:eastAsia="Times New Roman" w:hAnsi="Times New Roman" w:cs="Times New Roman"/>
                <w:noProof/>
                <w:color w:val="000000"/>
                <w:sz w:val="24"/>
                <w:szCs w:val="24"/>
                <w:lang w:eastAsia="ru-RU"/>
              </w:rPr>
              <w:t>Советская</w:t>
            </w:r>
            <w:r w:rsidRPr="00D90A55">
              <w:rPr>
                <w:rFonts w:ascii="Times New Roman" w:eastAsia="Times New Roman" w:hAnsi="Times New Roman" w:cs="Times New Roman"/>
                <w:noProof/>
                <w:color w:val="000000"/>
                <w:sz w:val="24"/>
                <w:szCs w:val="24"/>
                <w:lang w:eastAsia="ru-RU"/>
              </w:rPr>
              <w:t>, 1</w:t>
            </w:r>
            <w:r w:rsidR="00976332">
              <w:rPr>
                <w:rFonts w:ascii="Times New Roman" w:eastAsia="Times New Roman" w:hAnsi="Times New Roman" w:cs="Times New Roman"/>
                <w:noProof/>
                <w:color w:val="000000"/>
                <w:sz w:val="24"/>
                <w:szCs w:val="24"/>
                <w:lang w:eastAsia="ru-RU"/>
              </w:rPr>
              <w:t>4</w:t>
            </w:r>
            <w:r w:rsidRPr="00D90A55">
              <w:rPr>
                <w:rFonts w:ascii="Times New Roman" w:eastAsia="Times New Roman" w:hAnsi="Times New Roman" w:cs="Times New Roman"/>
                <w:noProof/>
                <w:color w:val="000000"/>
                <w:sz w:val="24"/>
                <w:szCs w:val="24"/>
                <w:lang w:eastAsia="ru-RU"/>
              </w:rPr>
              <w:t>, каб.</w:t>
            </w:r>
            <w:r w:rsidR="00976332">
              <w:rPr>
                <w:rFonts w:ascii="Times New Roman" w:eastAsia="Times New Roman" w:hAnsi="Times New Roman" w:cs="Times New Roman"/>
                <w:noProof/>
                <w:color w:val="000000"/>
                <w:sz w:val="24"/>
                <w:szCs w:val="24"/>
                <w:lang w:eastAsia="ru-RU"/>
              </w:rPr>
              <w:t>202</w:t>
            </w:r>
            <w:r w:rsidRPr="00D90A55">
              <w:rPr>
                <w:rFonts w:ascii="Times New Roman" w:eastAsia="Times New Roman" w:hAnsi="Times New Roman" w:cs="Times New Roman"/>
                <w:noProof/>
                <w:color w:val="000000"/>
                <w:sz w:val="24"/>
                <w:szCs w:val="24"/>
                <w:lang w:eastAsia="ru-RU"/>
              </w:rPr>
              <w:t xml:space="preserve"> (Управление имущественных и земельных отношений администрации Добрянского муниципального района</w:t>
            </w:r>
            <w:r w:rsidR="00976332">
              <w:rPr>
                <w:rFonts w:ascii="Times New Roman" w:eastAsia="Times New Roman" w:hAnsi="Times New Roman" w:cs="Times New Roman"/>
                <w:noProof/>
                <w:color w:val="000000"/>
                <w:sz w:val="24"/>
                <w:szCs w:val="24"/>
                <w:lang w:eastAsia="ru-RU"/>
              </w:rPr>
              <w:t>)</w:t>
            </w:r>
          </w:p>
        </w:tc>
      </w:tr>
      <w:tr w:rsidR="00D90A55" w:rsidRPr="00981AD8" w:rsidTr="00976332">
        <w:tc>
          <w:tcPr>
            <w:tcW w:w="1612" w:type="pct"/>
            <w:tcBorders>
              <w:top w:val="single" w:sz="4" w:space="0" w:color="auto"/>
              <w:left w:val="single" w:sz="4" w:space="0" w:color="auto"/>
              <w:bottom w:val="single" w:sz="4" w:space="0" w:color="auto"/>
              <w:right w:val="single" w:sz="4" w:space="0" w:color="auto"/>
            </w:tcBorders>
            <w:shd w:val="clear" w:color="auto" w:fill="auto"/>
          </w:tcPr>
          <w:p w:rsidR="00D90A55" w:rsidRPr="00981AD8" w:rsidRDefault="00D90A55" w:rsidP="00A5431F">
            <w:pPr>
              <w:spacing w:after="0" w:line="240" w:lineRule="auto"/>
              <w:rPr>
                <w:rFonts w:ascii="Times New Roman" w:eastAsia="Times New Roman" w:hAnsi="Times New Roman" w:cs="Times New Roman"/>
                <w:lang w:eastAsia="ru-RU"/>
              </w:rPr>
            </w:pPr>
            <w:r w:rsidRPr="00981AD8">
              <w:rPr>
                <w:rFonts w:ascii="Times New Roman" w:eastAsia="Times New Roman" w:hAnsi="Times New Roman" w:cs="Times New Roman"/>
                <w:lang w:eastAsia="ru-RU"/>
              </w:rPr>
              <w:t>Место проведения торгов, подведения итогов продажи</w:t>
            </w:r>
          </w:p>
        </w:tc>
        <w:tc>
          <w:tcPr>
            <w:tcW w:w="3388" w:type="pct"/>
            <w:tcBorders>
              <w:top w:val="single" w:sz="4" w:space="0" w:color="auto"/>
              <w:left w:val="single" w:sz="4" w:space="0" w:color="auto"/>
              <w:bottom w:val="single" w:sz="4" w:space="0" w:color="auto"/>
              <w:right w:val="single" w:sz="4" w:space="0" w:color="auto"/>
            </w:tcBorders>
          </w:tcPr>
          <w:p w:rsidR="00D90A55" w:rsidRPr="00D90A55" w:rsidRDefault="00D90A55" w:rsidP="00D90A55">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sidRPr="00D90A55">
              <w:rPr>
                <w:rFonts w:ascii="Times New Roman" w:eastAsia="Times New Roman" w:hAnsi="Times New Roman" w:cs="Times New Roman"/>
                <w:noProof/>
                <w:color w:val="000000"/>
                <w:sz w:val="24"/>
                <w:szCs w:val="24"/>
                <w:lang w:eastAsia="ru-RU"/>
              </w:rPr>
              <w:t xml:space="preserve">В здании администрации Добрянского муниципального района по адресу: Пермский край, г. Добрянка, </w:t>
            </w:r>
          </w:p>
          <w:p w:rsidR="00D90A55" w:rsidRPr="00D90A55" w:rsidRDefault="00D90A55" w:rsidP="00D90A55">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sidRPr="00D90A55">
              <w:rPr>
                <w:rFonts w:ascii="Times New Roman" w:eastAsia="Times New Roman" w:hAnsi="Times New Roman" w:cs="Times New Roman"/>
                <w:noProof/>
                <w:color w:val="000000"/>
                <w:sz w:val="24"/>
                <w:szCs w:val="24"/>
                <w:lang w:eastAsia="ru-RU"/>
              </w:rPr>
              <w:t>ул. Советская, 14, каб. 207</w:t>
            </w:r>
          </w:p>
        </w:tc>
      </w:tr>
      <w:tr w:rsidR="00D90A55" w:rsidRPr="00575D1D" w:rsidTr="00976332">
        <w:tc>
          <w:tcPr>
            <w:tcW w:w="1612" w:type="pct"/>
            <w:tcBorders>
              <w:top w:val="single" w:sz="4" w:space="0" w:color="auto"/>
              <w:left w:val="single" w:sz="4" w:space="0" w:color="auto"/>
              <w:bottom w:val="single" w:sz="4" w:space="0" w:color="auto"/>
              <w:right w:val="single" w:sz="4" w:space="0" w:color="auto"/>
            </w:tcBorders>
            <w:shd w:val="clear" w:color="auto" w:fill="auto"/>
          </w:tcPr>
          <w:p w:rsidR="00D90A55" w:rsidRPr="00575D1D" w:rsidRDefault="00D90A55" w:rsidP="00A5431F">
            <w:pPr>
              <w:spacing w:after="0" w:line="240" w:lineRule="auto"/>
              <w:rPr>
                <w:rFonts w:ascii="Times New Roman" w:eastAsia="Times New Roman" w:hAnsi="Times New Roman" w:cs="Times New Roman"/>
                <w:lang w:eastAsia="ru-RU"/>
              </w:rPr>
            </w:pPr>
            <w:r w:rsidRPr="00575D1D">
              <w:rPr>
                <w:rFonts w:ascii="Times New Roman" w:eastAsia="Times New Roman" w:hAnsi="Times New Roman" w:cs="Times New Roman"/>
                <w:lang w:eastAsia="ru-RU"/>
              </w:rPr>
              <w:t>Дата подведения</w:t>
            </w:r>
            <w:r>
              <w:rPr>
                <w:rFonts w:ascii="Times New Roman" w:eastAsia="Times New Roman" w:hAnsi="Times New Roman" w:cs="Times New Roman"/>
                <w:lang w:eastAsia="ru-RU"/>
              </w:rPr>
              <w:t xml:space="preserve"> </w:t>
            </w:r>
            <w:r w:rsidRPr="00575D1D">
              <w:rPr>
                <w:rFonts w:ascii="Times New Roman" w:eastAsia="Times New Roman" w:hAnsi="Times New Roman" w:cs="Times New Roman"/>
                <w:lang w:eastAsia="ru-RU"/>
              </w:rPr>
              <w:t xml:space="preserve">итогов продажи </w:t>
            </w:r>
          </w:p>
        </w:tc>
        <w:tc>
          <w:tcPr>
            <w:tcW w:w="3388" w:type="pct"/>
            <w:tcBorders>
              <w:top w:val="single" w:sz="4" w:space="0" w:color="auto"/>
              <w:left w:val="single" w:sz="4" w:space="0" w:color="auto"/>
              <w:bottom w:val="single" w:sz="4" w:space="0" w:color="auto"/>
              <w:right w:val="single" w:sz="4" w:space="0" w:color="auto"/>
            </w:tcBorders>
          </w:tcPr>
          <w:p w:rsidR="00D90A55" w:rsidRPr="00575D1D" w:rsidRDefault="00BA0C2E" w:rsidP="00BA0C2E">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19</w:t>
            </w:r>
            <w:r w:rsidR="00D90A55" w:rsidRPr="00575D1D">
              <w:rPr>
                <w:rFonts w:ascii="Times New Roman" w:eastAsia="Times New Roman" w:hAnsi="Times New Roman" w:cs="Times New Roman"/>
                <w:noProof/>
                <w:color w:val="000000"/>
                <w:sz w:val="24"/>
                <w:szCs w:val="24"/>
                <w:lang w:eastAsia="ru-RU"/>
              </w:rPr>
              <w:t xml:space="preserve"> </w:t>
            </w:r>
            <w:r>
              <w:rPr>
                <w:rFonts w:ascii="Times New Roman" w:eastAsia="Times New Roman" w:hAnsi="Times New Roman" w:cs="Times New Roman"/>
                <w:noProof/>
                <w:color w:val="000000"/>
                <w:sz w:val="24"/>
                <w:szCs w:val="24"/>
                <w:lang w:eastAsia="ru-RU"/>
              </w:rPr>
              <w:t>сентября</w:t>
            </w:r>
            <w:r w:rsidR="00D90A55" w:rsidRPr="00575D1D">
              <w:rPr>
                <w:rFonts w:ascii="Times New Roman" w:eastAsia="Times New Roman" w:hAnsi="Times New Roman" w:cs="Times New Roman"/>
                <w:noProof/>
                <w:color w:val="000000"/>
                <w:sz w:val="24"/>
                <w:szCs w:val="24"/>
                <w:lang w:eastAsia="ru-RU"/>
              </w:rPr>
              <w:t xml:space="preserve"> 201</w:t>
            </w:r>
            <w:r w:rsidR="00D90A55">
              <w:rPr>
                <w:rFonts w:ascii="Times New Roman" w:eastAsia="Times New Roman" w:hAnsi="Times New Roman" w:cs="Times New Roman"/>
                <w:noProof/>
                <w:color w:val="000000"/>
                <w:sz w:val="24"/>
                <w:szCs w:val="24"/>
                <w:lang w:eastAsia="ru-RU"/>
              </w:rPr>
              <w:t>7</w:t>
            </w:r>
            <w:r w:rsidR="00D90A55" w:rsidRPr="00575D1D">
              <w:rPr>
                <w:rFonts w:ascii="Times New Roman" w:eastAsia="Times New Roman" w:hAnsi="Times New Roman" w:cs="Times New Roman"/>
                <w:noProof/>
                <w:color w:val="000000"/>
                <w:sz w:val="24"/>
                <w:szCs w:val="24"/>
                <w:lang w:eastAsia="ru-RU"/>
              </w:rPr>
              <w:t xml:space="preserve"> г. </w:t>
            </w:r>
          </w:p>
        </w:tc>
      </w:tr>
      <w:tr w:rsidR="00D90A55" w:rsidTr="00976332">
        <w:tc>
          <w:tcPr>
            <w:tcW w:w="1612" w:type="pct"/>
            <w:tcBorders>
              <w:top w:val="single" w:sz="4" w:space="0" w:color="auto"/>
              <w:left w:val="single" w:sz="4" w:space="0" w:color="auto"/>
              <w:bottom w:val="single" w:sz="4" w:space="0" w:color="auto"/>
              <w:right w:val="single" w:sz="4" w:space="0" w:color="auto"/>
            </w:tcBorders>
            <w:shd w:val="clear" w:color="auto" w:fill="auto"/>
          </w:tcPr>
          <w:p w:rsidR="00D90A55" w:rsidRPr="00575D1D" w:rsidRDefault="00D90A55" w:rsidP="00A5431F">
            <w:pPr>
              <w:spacing w:after="0" w:line="240" w:lineRule="auto"/>
              <w:rPr>
                <w:rFonts w:ascii="Times New Roman" w:eastAsia="Times New Roman" w:hAnsi="Times New Roman" w:cs="Times New Roman"/>
                <w:lang w:eastAsia="ru-RU"/>
              </w:rPr>
            </w:pPr>
            <w:r w:rsidRPr="00575D1D">
              <w:rPr>
                <w:rFonts w:ascii="Times New Roman" w:eastAsia="Times New Roman" w:hAnsi="Times New Roman" w:cs="Times New Roman"/>
                <w:lang w:eastAsia="ru-RU"/>
              </w:rPr>
              <w:t>Срок заключения договора купли-продажи с победителем</w:t>
            </w:r>
          </w:p>
        </w:tc>
        <w:tc>
          <w:tcPr>
            <w:tcW w:w="3388" w:type="pct"/>
            <w:tcBorders>
              <w:top w:val="single" w:sz="4" w:space="0" w:color="auto"/>
              <w:left w:val="single" w:sz="4" w:space="0" w:color="auto"/>
              <w:bottom w:val="single" w:sz="4" w:space="0" w:color="auto"/>
              <w:right w:val="single" w:sz="4" w:space="0" w:color="auto"/>
            </w:tcBorders>
          </w:tcPr>
          <w:p w:rsidR="00D90A55" w:rsidRDefault="00BA0C2E" w:rsidP="00BA0C2E">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26</w:t>
            </w:r>
            <w:r w:rsidR="00D90A55" w:rsidRPr="00575D1D">
              <w:rPr>
                <w:rFonts w:ascii="Times New Roman" w:eastAsia="Times New Roman" w:hAnsi="Times New Roman" w:cs="Times New Roman"/>
                <w:noProof/>
                <w:color w:val="000000"/>
                <w:sz w:val="24"/>
                <w:szCs w:val="24"/>
                <w:lang w:eastAsia="ru-RU"/>
              </w:rPr>
              <w:t xml:space="preserve"> </w:t>
            </w:r>
            <w:r>
              <w:rPr>
                <w:rFonts w:ascii="Times New Roman" w:eastAsia="Times New Roman" w:hAnsi="Times New Roman" w:cs="Times New Roman"/>
                <w:noProof/>
                <w:color w:val="000000"/>
                <w:sz w:val="24"/>
                <w:szCs w:val="24"/>
                <w:lang w:eastAsia="ru-RU"/>
              </w:rPr>
              <w:t>сентября</w:t>
            </w:r>
            <w:r w:rsidR="00D90A55" w:rsidRPr="00575D1D">
              <w:rPr>
                <w:rFonts w:ascii="Times New Roman" w:eastAsia="Times New Roman" w:hAnsi="Times New Roman" w:cs="Times New Roman"/>
                <w:noProof/>
                <w:color w:val="000000"/>
                <w:sz w:val="24"/>
                <w:szCs w:val="24"/>
                <w:lang w:eastAsia="ru-RU"/>
              </w:rPr>
              <w:t xml:space="preserve"> 201</w:t>
            </w:r>
            <w:r w:rsidR="00D90A55">
              <w:rPr>
                <w:rFonts w:ascii="Times New Roman" w:eastAsia="Times New Roman" w:hAnsi="Times New Roman" w:cs="Times New Roman"/>
                <w:noProof/>
                <w:color w:val="000000"/>
                <w:sz w:val="24"/>
                <w:szCs w:val="24"/>
                <w:lang w:eastAsia="ru-RU"/>
              </w:rPr>
              <w:t>7</w:t>
            </w:r>
            <w:r w:rsidR="00D90A55" w:rsidRPr="00575D1D">
              <w:rPr>
                <w:rFonts w:ascii="Times New Roman" w:eastAsia="Times New Roman" w:hAnsi="Times New Roman" w:cs="Times New Roman"/>
                <w:noProof/>
                <w:color w:val="000000"/>
                <w:sz w:val="24"/>
                <w:szCs w:val="24"/>
                <w:lang w:eastAsia="ru-RU"/>
              </w:rPr>
              <w:t xml:space="preserve"> г.</w:t>
            </w:r>
          </w:p>
        </w:tc>
      </w:tr>
      <w:tr w:rsidR="00D90A55" w:rsidTr="00976332">
        <w:tc>
          <w:tcPr>
            <w:tcW w:w="1612" w:type="pct"/>
            <w:tcBorders>
              <w:top w:val="single" w:sz="4" w:space="0" w:color="auto"/>
              <w:left w:val="single" w:sz="4" w:space="0" w:color="auto"/>
              <w:bottom w:val="single" w:sz="4" w:space="0" w:color="auto"/>
              <w:right w:val="single" w:sz="4" w:space="0" w:color="auto"/>
            </w:tcBorders>
            <w:shd w:val="clear" w:color="auto" w:fill="auto"/>
          </w:tcPr>
          <w:p w:rsidR="00D90A55" w:rsidRPr="00575D1D" w:rsidRDefault="00D90A55" w:rsidP="00A5431F">
            <w:pPr>
              <w:spacing w:after="0" w:line="240" w:lineRule="auto"/>
              <w:rPr>
                <w:rFonts w:ascii="Times New Roman" w:eastAsia="Times New Roman" w:hAnsi="Times New Roman" w:cs="Times New Roman"/>
                <w:lang w:eastAsia="ru-RU"/>
              </w:rPr>
            </w:pPr>
            <w:r w:rsidRPr="00575D1D">
              <w:rPr>
                <w:rFonts w:ascii="Times New Roman" w:eastAsia="Times New Roman" w:hAnsi="Times New Roman" w:cs="Times New Roman"/>
                <w:lang w:eastAsia="ru-RU"/>
              </w:rPr>
              <w:t>Срок оплаты приобретаемого имущества</w:t>
            </w:r>
          </w:p>
        </w:tc>
        <w:tc>
          <w:tcPr>
            <w:tcW w:w="3388" w:type="pct"/>
            <w:tcBorders>
              <w:top w:val="single" w:sz="4" w:space="0" w:color="auto"/>
              <w:left w:val="single" w:sz="4" w:space="0" w:color="auto"/>
              <w:bottom w:val="single" w:sz="4" w:space="0" w:color="auto"/>
              <w:right w:val="single" w:sz="4" w:space="0" w:color="auto"/>
            </w:tcBorders>
          </w:tcPr>
          <w:p w:rsidR="00D90A55" w:rsidRDefault="00D90A55" w:rsidP="00BA0C2E">
            <w:pPr>
              <w:tabs>
                <w:tab w:val="left" w:pos="1560"/>
              </w:tabs>
              <w:spacing w:after="0" w:line="240" w:lineRule="auto"/>
              <w:ind w:right="-2"/>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не позднее </w:t>
            </w:r>
            <w:r w:rsidR="00BA0C2E">
              <w:rPr>
                <w:rFonts w:ascii="Times New Roman" w:eastAsia="Times New Roman" w:hAnsi="Times New Roman" w:cs="Times New Roman"/>
                <w:noProof/>
                <w:color w:val="000000"/>
                <w:sz w:val="24"/>
                <w:szCs w:val="24"/>
                <w:lang w:eastAsia="ru-RU"/>
              </w:rPr>
              <w:t>16</w:t>
            </w:r>
            <w:r>
              <w:rPr>
                <w:rFonts w:ascii="Times New Roman" w:eastAsia="Times New Roman" w:hAnsi="Times New Roman" w:cs="Times New Roman"/>
                <w:noProof/>
                <w:color w:val="000000"/>
                <w:sz w:val="24"/>
                <w:szCs w:val="24"/>
                <w:lang w:eastAsia="ru-RU"/>
              </w:rPr>
              <w:t xml:space="preserve"> </w:t>
            </w:r>
            <w:r w:rsidR="00BA0C2E">
              <w:rPr>
                <w:rFonts w:ascii="Times New Roman" w:eastAsia="Times New Roman" w:hAnsi="Times New Roman" w:cs="Times New Roman"/>
                <w:noProof/>
                <w:color w:val="000000"/>
                <w:sz w:val="24"/>
                <w:szCs w:val="24"/>
                <w:lang w:eastAsia="ru-RU"/>
              </w:rPr>
              <w:t>октября</w:t>
            </w:r>
            <w:r>
              <w:rPr>
                <w:rFonts w:ascii="Times New Roman" w:eastAsia="Times New Roman" w:hAnsi="Times New Roman" w:cs="Times New Roman"/>
                <w:noProof/>
                <w:color w:val="000000"/>
                <w:sz w:val="24"/>
                <w:szCs w:val="24"/>
                <w:lang w:eastAsia="ru-RU"/>
              </w:rPr>
              <w:t xml:space="preserve"> 2017 г.</w:t>
            </w:r>
          </w:p>
        </w:tc>
      </w:tr>
    </w:tbl>
    <w:p w:rsidR="00E703D8" w:rsidRPr="00FA123A" w:rsidRDefault="00575D1D"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b/>
          <w:sz w:val="28"/>
          <w:szCs w:val="28"/>
          <w:u w:val="single"/>
          <w:lang w:eastAsia="ru-RU"/>
        </w:rPr>
        <w:t>Порядок внесения, возвращения задатка, реквизиты счета</w:t>
      </w:r>
      <w:r w:rsidRPr="00FA123A">
        <w:rPr>
          <w:rFonts w:ascii="Times New Roman" w:eastAsia="Times New Roman" w:hAnsi="Times New Roman" w:cs="Times New Roman"/>
          <w:sz w:val="28"/>
          <w:szCs w:val="28"/>
          <w:lang w:eastAsia="ru-RU"/>
        </w:rPr>
        <w:t xml:space="preserve"> – задаток для участия в продаже перечисляется претендентами </w:t>
      </w:r>
      <w:r w:rsidRPr="00FA123A">
        <w:rPr>
          <w:rFonts w:ascii="Times New Roman" w:eastAsia="Times New Roman" w:hAnsi="Times New Roman" w:cs="Times New Roman"/>
          <w:b/>
          <w:sz w:val="28"/>
          <w:szCs w:val="28"/>
          <w:lang w:eastAsia="ru-RU"/>
        </w:rPr>
        <w:t>не позднее</w:t>
      </w:r>
      <w:r w:rsidR="00504930" w:rsidRPr="00FA123A">
        <w:rPr>
          <w:rFonts w:ascii="Times New Roman" w:eastAsia="Times New Roman" w:hAnsi="Times New Roman" w:cs="Times New Roman"/>
          <w:b/>
          <w:sz w:val="28"/>
          <w:szCs w:val="28"/>
          <w:lang w:eastAsia="ru-RU"/>
        </w:rPr>
        <w:t xml:space="preserve"> 16-00 часов</w:t>
      </w:r>
      <w:r w:rsidRPr="00FA123A">
        <w:rPr>
          <w:rFonts w:ascii="Times New Roman" w:eastAsia="Times New Roman" w:hAnsi="Times New Roman" w:cs="Times New Roman"/>
          <w:b/>
          <w:sz w:val="28"/>
          <w:szCs w:val="28"/>
          <w:lang w:eastAsia="ru-RU"/>
        </w:rPr>
        <w:t xml:space="preserve"> </w:t>
      </w:r>
      <w:r w:rsidR="007C2BC9" w:rsidRPr="00FA123A">
        <w:rPr>
          <w:rFonts w:ascii="Times New Roman" w:eastAsia="Times New Roman" w:hAnsi="Times New Roman" w:cs="Times New Roman"/>
          <w:b/>
          <w:sz w:val="28"/>
          <w:szCs w:val="28"/>
          <w:lang w:eastAsia="ru-RU"/>
        </w:rPr>
        <w:t>1</w:t>
      </w:r>
      <w:r w:rsidR="00BA0C2E" w:rsidRPr="00FA123A">
        <w:rPr>
          <w:rFonts w:ascii="Times New Roman" w:eastAsia="Times New Roman" w:hAnsi="Times New Roman" w:cs="Times New Roman"/>
          <w:b/>
          <w:sz w:val="28"/>
          <w:szCs w:val="28"/>
          <w:lang w:eastAsia="ru-RU"/>
        </w:rPr>
        <w:t>5</w:t>
      </w:r>
      <w:r w:rsidRPr="00FA123A">
        <w:rPr>
          <w:rFonts w:ascii="Times New Roman" w:eastAsia="Times New Roman" w:hAnsi="Times New Roman" w:cs="Times New Roman"/>
          <w:b/>
          <w:sz w:val="28"/>
          <w:szCs w:val="28"/>
          <w:lang w:eastAsia="ru-RU"/>
        </w:rPr>
        <w:t xml:space="preserve"> </w:t>
      </w:r>
      <w:r w:rsidR="00BA0C2E" w:rsidRPr="00FA123A">
        <w:rPr>
          <w:rFonts w:ascii="Times New Roman" w:eastAsia="Times New Roman" w:hAnsi="Times New Roman" w:cs="Times New Roman"/>
          <w:b/>
          <w:sz w:val="28"/>
          <w:szCs w:val="28"/>
          <w:lang w:eastAsia="ru-RU"/>
        </w:rPr>
        <w:t>сентябр</w:t>
      </w:r>
      <w:r w:rsidR="00476F64" w:rsidRPr="00FA123A">
        <w:rPr>
          <w:rFonts w:ascii="Times New Roman" w:eastAsia="Times New Roman" w:hAnsi="Times New Roman" w:cs="Times New Roman"/>
          <w:b/>
          <w:sz w:val="28"/>
          <w:szCs w:val="28"/>
          <w:lang w:eastAsia="ru-RU"/>
        </w:rPr>
        <w:t>я 201</w:t>
      </w:r>
      <w:r w:rsidR="00504930" w:rsidRPr="00FA123A">
        <w:rPr>
          <w:rFonts w:ascii="Times New Roman" w:eastAsia="Times New Roman" w:hAnsi="Times New Roman" w:cs="Times New Roman"/>
          <w:b/>
          <w:sz w:val="28"/>
          <w:szCs w:val="28"/>
          <w:lang w:eastAsia="ru-RU"/>
        </w:rPr>
        <w:t>7</w:t>
      </w:r>
      <w:r w:rsidRPr="00FA123A">
        <w:rPr>
          <w:rFonts w:ascii="Times New Roman" w:eastAsia="Times New Roman" w:hAnsi="Times New Roman" w:cs="Times New Roman"/>
          <w:b/>
          <w:sz w:val="28"/>
          <w:szCs w:val="28"/>
          <w:lang w:eastAsia="ru-RU"/>
        </w:rPr>
        <w:t xml:space="preserve"> г. </w:t>
      </w:r>
      <w:r w:rsidR="00E703D8" w:rsidRPr="00FA123A">
        <w:rPr>
          <w:rFonts w:ascii="Times New Roman" w:eastAsia="Times New Roman" w:hAnsi="Times New Roman" w:cs="Times New Roman"/>
          <w:sz w:val="28"/>
          <w:szCs w:val="28"/>
          <w:lang w:eastAsia="ru-RU"/>
        </w:rPr>
        <w:t xml:space="preserve">единым платежом в валюте Российской Федерации на специальный счет Продавца: УФК по Пермскому краю (МКУ «Управление имущественных и земельных отношений администрации </w:t>
      </w:r>
      <w:proofErr w:type="spellStart"/>
      <w:r w:rsidR="00E703D8" w:rsidRPr="00FA123A">
        <w:rPr>
          <w:rFonts w:ascii="Times New Roman" w:eastAsia="Times New Roman" w:hAnsi="Times New Roman" w:cs="Times New Roman"/>
          <w:sz w:val="28"/>
          <w:szCs w:val="28"/>
          <w:lang w:eastAsia="ru-RU"/>
        </w:rPr>
        <w:t>Добрянского</w:t>
      </w:r>
      <w:proofErr w:type="spellEnd"/>
      <w:r w:rsidR="00E703D8" w:rsidRPr="00FA123A">
        <w:rPr>
          <w:rFonts w:ascii="Times New Roman" w:eastAsia="Times New Roman" w:hAnsi="Times New Roman" w:cs="Times New Roman"/>
          <w:sz w:val="28"/>
          <w:szCs w:val="28"/>
          <w:lang w:eastAsia="ru-RU"/>
        </w:rPr>
        <w:t xml:space="preserve"> муниципального района) ИНН 5914026314, КПП 591401001, </w:t>
      </w:r>
      <w:proofErr w:type="gramStart"/>
      <w:r w:rsidR="00E703D8" w:rsidRPr="00FA123A">
        <w:rPr>
          <w:rFonts w:ascii="Times New Roman" w:eastAsia="Times New Roman" w:hAnsi="Times New Roman" w:cs="Times New Roman"/>
          <w:sz w:val="28"/>
          <w:szCs w:val="28"/>
          <w:lang w:eastAsia="ru-RU"/>
        </w:rPr>
        <w:t>р</w:t>
      </w:r>
      <w:proofErr w:type="gramEnd"/>
      <w:r w:rsidR="00E703D8" w:rsidRPr="00FA123A">
        <w:rPr>
          <w:rFonts w:ascii="Times New Roman" w:eastAsia="Times New Roman" w:hAnsi="Times New Roman" w:cs="Times New Roman"/>
          <w:sz w:val="28"/>
          <w:szCs w:val="28"/>
          <w:lang w:eastAsia="ru-RU"/>
        </w:rPr>
        <w:t xml:space="preserve">/с 403 0281 065 7733 000 119, Отделение Пермь г. Пермь, БИК 045773001. В назначении платежа указать: </w:t>
      </w:r>
      <w:r w:rsidR="00E703D8" w:rsidRPr="00FA123A">
        <w:rPr>
          <w:rFonts w:ascii="Times New Roman" w:eastAsia="Times New Roman" w:hAnsi="Times New Roman" w:cs="Times New Roman"/>
          <w:b/>
          <w:sz w:val="28"/>
          <w:szCs w:val="28"/>
          <w:lang w:eastAsia="ru-RU"/>
        </w:rPr>
        <w:t>лицевой счет 05563055890</w:t>
      </w:r>
      <w:r w:rsidR="00E703D8" w:rsidRPr="00FA123A">
        <w:rPr>
          <w:rFonts w:ascii="Times New Roman" w:eastAsia="Times New Roman" w:hAnsi="Times New Roman" w:cs="Times New Roman"/>
          <w:sz w:val="28"/>
          <w:szCs w:val="28"/>
          <w:lang w:eastAsia="ru-RU"/>
        </w:rPr>
        <w:t xml:space="preserve">. Задаток за участие в приватизации муниципального имущества. </w:t>
      </w:r>
    </w:p>
    <w:p w:rsidR="00E703D8" w:rsidRPr="00FA123A" w:rsidRDefault="00E703D8"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703D8" w:rsidRPr="00FA123A" w:rsidRDefault="00E703D8"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Документом, подтверждающим поступление задатка на счет продавца, является выписка с этого счета.</w:t>
      </w:r>
    </w:p>
    <w:p w:rsidR="00E703D8" w:rsidRPr="00FA123A" w:rsidRDefault="00E703D8"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FA123A">
        <w:rPr>
          <w:rFonts w:ascii="Times New Roman" w:eastAsia="Times New Roman" w:hAnsi="Times New Roman" w:cs="Times New Roman"/>
          <w:sz w:val="28"/>
          <w:szCs w:val="28"/>
          <w:lang w:eastAsia="ru-RU"/>
        </w:rPr>
        <w:t>позднее</w:t>
      </w:r>
      <w:proofErr w:type="gramEnd"/>
      <w:r w:rsidRPr="00FA123A">
        <w:rPr>
          <w:rFonts w:ascii="Times New Roman" w:eastAsia="Times New Roman" w:hAnsi="Times New Roman" w:cs="Times New Roman"/>
          <w:sz w:val="28"/>
          <w:szCs w:val="28"/>
          <w:lang w:eastAsia="ru-RU"/>
        </w:rPr>
        <w:t xml:space="preserve"> чем пять дней со дня поступления уведомления об отзыве заявки. </w:t>
      </w:r>
    </w:p>
    <w:p w:rsidR="00E703D8" w:rsidRPr="00FA123A" w:rsidRDefault="00E703D8"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xml:space="preserve">Суммы задатков возвращаются в течение пяти дней </w:t>
      </w:r>
      <w:proofErr w:type="gramStart"/>
      <w:r w:rsidRPr="00FA123A">
        <w:rPr>
          <w:rFonts w:ascii="Times New Roman" w:eastAsia="Times New Roman" w:hAnsi="Times New Roman" w:cs="Times New Roman"/>
          <w:sz w:val="28"/>
          <w:szCs w:val="28"/>
          <w:lang w:eastAsia="ru-RU"/>
        </w:rPr>
        <w:t>с даты подведения</w:t>
      </w:r>
      <w:proofErr w:type="gramEnd"/>
      <w:r w:rsidRPr="00FA123A">
        <w:rPr>
          <w:rFonts w:ascii="Times New Roman" w:eastAsia="Times New Roman" w:hAnsi="Times New Roman" w:cs="Times New Roman"/>
          <w:sz w:val="28"/>
          <w:szCs w:val="28"/>
          <w:lang w:eastAsia="ru-RU"/>
        </w:rPr>
        <w:t xml:space="preserve"> итогов продажи:</w:t>
      </w:r>
    </w:p>
    <w:p w:rsidR="00E703D8" w:rsidRPr="00FA123A" w:rsidRDefault="00E703D8"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участникам продажи, за исключением его победителя,</w:t>
      </w:r>
    </w:p>
    <w:p w:rsidR="00E703D8" w:rsidRPr="00FA123A" w:rsidRDefault="00E703D8"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претендентам, отозвавшим свои заявки позднее даты окончания приема заявок.</w:t>
      </w:r>
    </w:p>
    <w:p w:rsidR="00575D1D" w:rsidRPr="00FA123A" w:rsidRDefault="00575D1D"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b/>
          <w:sz w:val="28"/>
          <w:szCs w:val="28"/>
          <w:u w:val="single"/>
          <w:lang w:eastAsia="ru-RU"/>
        </w:rPr>
        <w:lastRenderedPageBreak/>
        <w:t>Условия, форма и сроки платежа, реквизиты</w:t>
      </w:r>
      <w:r w:rsidRPr="00FA123A">
        <w:rPr>
          <w:rFonts w:ascii="Times New Roman" w:eastAsia="Times New Roman" w:hAnsi="Times New Roman" w:cs="Times New Roman"/>
          <w:sz w:val="28"/>
          <w:szCs w:val="28"/>
          <w:lang w:eastAsia="ru-RU"/>
        </w:rPr>
        <w:t xml:space="preserve"> – оплата </w:t>
      </w:r>
      <w:r w:rsidR="001B243C" w:rsidRPr="00FA123A">
        <w:rPr>
          <w:rFonts w:ascii="Times New Roman" w:eastAsia="Times New Roman" w:hAnsi="Times New Roman" w:cs="Times New Roman"/>
          <w:sz w:val="28"/>
          <w:szCs w:val="28"/>
          <w:lang w:eastAsia="ru-RU"/>
        </w:rPr>
        <w:t xml:space="preserve">за имущество покупателем </w:t>
      </w:r>
      <w:r w:rsidRPr="00FA123A">
        <w:rPr>
          <w:rFonts w:ascii="Times New Roman" w:eastAsia="Times New Roman" w:hAnsi="Times New Roman" w:cs="Times New Roman"/>
          <w:sz w:val="28"/>
          <w:szCs w:val="28"/>
          <w:lang w:eastAsia="ru-RU"/>
        </w:rPr>
        <w:t xml:space="preserve">производится </w:t>
      </w:r>
      <w:r w:rsidR="006A5158" w:rsidRPr="00FA123A">
        <w:rPr>
          <w:rFonts w:ascii="Times New Roman" w:eastAsia="Times New Roman" w:hAnsi="Times New Roman" w:cs="Times New Roman"/>
          <w:b/>
          <w:sz w:val="28"/>
          <w:szCs w:val="28"/>
          <w:lang w:eastAsia="ru-RU"/>
        </w:rPr>
        <w:t>в течение 20 календарных дней с момента заключения договора купли-продажи</w:t>
      </w:r>
      <w:r w:rsidR="0082213A" w:rsidRPr="00FA123A">
        <w:rPr>
          <w:rFonts w:ascii="Times New Roman" w:eastAsia="Times New Roman" w:hAnsi="Times New Roman" w:cs="Times New Roman"/>
          <w:b/>
          <w:sz w:val="28"/>
          <w:szCs w:val="28"/>
          <w:lang w:eastAsia="ru-RU"/>
        </w:rPr>
        <w:t xml:space="preserve">, но не позднее </w:t>
      </w:r>
      <w:r w:rsidR="00BA0C2E" w:rsidRPr="00FA123A">
        <w:rPr>
          <w:rFonts w:ascii="Times New Roman" w:eastAsia="Times New Roman" w:hAnsi="Times New Roman" w:cs="Times New Roman"/>
          <w:b/>
          <w:sz w:val="28"/>
          <w:szCs w:val="28"/>
          <w:lang w:eastAsia="ru-RU"/>
        </w:rPr>
        <w:t>16</w:t>
      </w:r>
      <w:r w:rsidR="0082213A" w:rsidRPr="00FA123A">
        <w:rPr>
          <w:rFonts w:ascii="Times New Roman" w:eastAsia="Times New Roman" w:hAnsi="Times New Roman" w:cs="Times New Roman"/>
          <w:b/>
          <w:sz w:val="28"/>
          <w:szCs w:val="28"/>
          <w:lang w:eastAsia="ru-RU"/>
        </w:rPr>
        <w:t xml:space="preserve"> </w:t>
      </w:r>
      <w:r w:rsidR="00BA0C2E" w:rsidRPr="00FA123A">
        <w:rPr>
          <w:rFonts w:ascii="Times New Roman" w:eastAsia="Times New Roman" w:hAnsi="Times New Roman" w:cs="Times New Roman"/>
          <w:b/>
          <w:sz w:val="28"/>
          <w:szCs w:val="28"/>
          <w:lang w:eastAsia="ru-RU"/>
        </w:rPr>
        <w:t>октября</w:t>
      </w:r>
      <w:r w:rsidR="0082213A" w:rsidRPr="00FA123A">
        <w:rPr>
          <w:rFonts w:ascii="Times New Roman" w:eastAsia="Times New Roman" w:hAnsi="Times New Roman" w:cs="Times New Roman"/>
          <w:b/>
          <w:sz w:val="28"/>
          <w:szCs w:val="28"/>
          <w:lang w:eastAsia="ru-RU"/>
        </w:rPr>
        <w:t xml:space="preserve"> 201</w:t>
      </w:r>
      <w:r w:rsidR="00F5499C" w:rsidRPr="00FA123A">
        <w:rPr>
          <w:rFonts w:ascii="Times New Roman" w:eastAsia="Times New Roman" w:hAnsi="Times New Roman" w:cs="Times New Roman"/>
          <w:b/>
          <w:sz w:val="28"/>
          <w:szCs w:val="28"/>
          <w:lang w:eastAsia="ru-RU"/>
        </w:rPr>
        <w:t>7</w:t>
      </w:r>
      <w:r w:rsidR="0082213A" w:rsidRPr="00FA123A">
        <w:rPr>
          <w:rFonts w:ascii="Times New Roman" w:eastAsia="Times New Roman" w:hAnsi="Times New Roman" w:cs="Times New Roman"/>
          <w:b/>
          <w:sz w:val="28"/>
          <w:szCs w:val="28"/>
          <w:lang w:eastAsia="ru-RU"/>
        </w:rPr>
        <w:t xml:space="preserve"> г.</w:t>
      </w:r>
      <w:r w:rsidRPr="00FA123A">
        <w:rPr>
          <w:rFonts w:ascii="Times New Roman" w:eastAsia="Times New Roman" w:hAnsi="Times New Roman" w:cs="Times New Roman"/>
          <w:b/>
          <w:sz w:val="28"/>
          <w:szCs w:val="28"/>
          <w:lang w:eastAsia="ru-RU"/>
        </w:rPr>
        <w:t xml:space="preserve"> </w:t>
      </w:r>
    </w:p>
    <w:p w:rsidR="00575D1D" w:rsidRPr="00FA123A" w:rsidRDefault="00575D1D" w:rsidP="00FA123A">
      <w:pPr>
        <w:spacing w:after="0" w:line="240" w:lineRule="auto"/>
        <w:ind w:firstLine="709"/>
        <w:jc w:val="both"/>
        <w:rPr>
          <w:rFonts w:ascii="Times New Roman" w:eastAsia="Times New Roman" w:hAnsi="Times New Roman" w:cs="Times New Roman"/>
          <w:b/>
          <w:sz w:val="28"/>
          <w:szCs w:val="28"/>
          <w:u w:val="single"/>
          <w:lang w:eastAsia="ru-RU"/>
        </w:rPr>
      </w:pPr>
      <w:r w:rsidRPr="00FA123A">
        <w:rPr>
          <w:rFonts w:ascii="Times New Roman" w:eastAsia="Times New Roman" w:hAnsi="Times New Roman" w:cs="Times New Roman"/>
          <w:b/>
          <w:sz w:val="28"/>
          <w:szCs w:val="28"/>
          <w:u w:val="single"/>
          <w:lang w:eastAsia="ru-RU"/>
        </w:rPr>
        <w:t>Порядок подачи заявок на приобретение имущества:</w:t>
      </w:r>
    </w:p>
    <w:p w:rsidR="00575D1D" w:rsidRPr="00FA123A" w:rsidRDefault="00575D1D"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b/>
          <w:sz w:val="28"/>
          <w:szCs w:val="28"/>
          <w:lang w:eastAsia="ru-RU"/>
        </w:rPr>
        <w:t>Форма подачи заявки</w:t>
      </w:r>
      <w:r w:rsidRPr="00FA123A">
        <w:rPr>
          <w:rFonts w:ascii="Times New Roman" w:eastAsia="Times New Roman" w:hAnsi="Times New Roman" w:cs="Times New Roman"/>
          <w:sz w:val="28"/>
          <w:szCs w:val="28"/>
          <w:lang w:eastAsia="ru-RU"/>
        </w:rPr>
        <w:t>: письменная, по утвержденной продавцом форме, в 2-х экземплярах.</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b/>
          <w:sz w:val="28"/>
          <w:szCs w:val="28"/>
          <w:lang w:eastAsia="ru-RU"/>
        </w:rPr>
        <w:t>Физическое или юридическое лицо</w:t>
      </w:r>
      <w:r w:rsidRPr="00FA123A">
        <w:rPr>
          <w:rFonts w:ascii="Times New Roman" w:eastAsia="Times New Roman" w:hAnsi="Times New Roman" w:cs="Times New Roman"/>
          <w:sz w:val="28"/>
          <w:szCs w:val="28"/>
          <w:lang w:eastAsia="ru-RU"/>
        </w:rPr>
        <w:t xml:space="preserve">,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имущество на торгах (далее – претендент), обязано </w:t>
      </w:r>
      <w:r w:rsidRPr="00FA123A">
        <w:rPr>
          <w:rFonts w:ascii="Times New Roman" w:eastAsia="Times New Roman" w:hAnsi="Times New Roman" w:cs="Times New Roman"/>
          <w:b/>
          <w:sz w:val="28"/>
          <w:szCs w:val="28"/>
          <w:lang w:eastAsia="ru-RU"/>
        </w:rPr>
        <w:t>лично или через своего представителя представить продавцу</w:t>
      </w:r>
      <w:r w:rsidRPr="00FA123A">
        <w:rPr>
          <w:rFonts w:ascii="Times New Roman" w:eastAsia="Times New Roman" w:hAnsi="Times New Roman" w:cs="Times New Roman"/>
          <w:sz w:val="28"/>
          <w:szCs w:val="28"/>
          <w:lang w:eastAsia="ru-RU"/>
        </w:rPr>
        <w:t xml:space="preserve"> </w:t>
      </w:r>
      <w:r w:rsidRPr="00FA123A">
        <w:rPr>
          <w:rFonts w:ascii="Times New Roman" w:eastAsia="Times New Roman" w:hAnsi="Times New Roman" w:cs="Times New Roman"/>
          <w:b/>
          <w:sz w:val="28"/>
          <w:szCs w:val="28"/>
          <w:lang w:eastAsia="ru-RU"/>
        </w:rPr>
        <w:t>заявку</w:t>
      </w:r>
      <w:r w:rsidRPr="00FA123A">
        <w:rPr>
          <w:rFonts w:ascii="Times New Roman" w:eastAsia="Times New Roman" w:hAnsi="Times New Roman" w:cs="Times New Roman"/>
          <w:sz w:val="28"/>
          <w:szCs w:val="28"/>
          <w:lang w:eastAsia="ru-RU"/>
        </w:rPr>
        <w:t>.</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xml:space="preserve">К заявке должны быть приложены следующие документы: </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платежный документ с отметкой банка-плательщика об исполнении, подтверждающий внесение задатка;</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копии всех листов документа, удостоверяющего личность претендента (уполномоченного представителя претендента);</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опись представленных документов, подписанная претендентом или его уполномоченным представителем, в 2-х экземплярах;</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xml:space="preserve">Претенденты – </w:t>
      </w:r>
      <w:r w:rsidRPr="00FA123A">
        <w:rPr>
          <w:rFonts w:ascii="Times New Roman" w:eastAsia="Times New Roman" w:hAnsi="Times New Roman" w:cs="Times New Roman"/>
          <w:b/>
          <w:sz w:val="28"/>
          <w:szCs w:val="28"/>
          <w:lang w:eastAsia="ru-RU"/>
        </w:rPr>
        <w:t>физические лица</w:t>
      </w:r>
      <w:r w:rsidRPr="00FA123A">
        <w:rPr>
          <w:rFonts w:ascii="Times New Roman" w:eastAsia="Times New Roman" w:hAnsi="Times New Roman" w:cs="Times New Roman"/>
          <w:sz w:val="28"/>
          <w:szCs w:val="28"/>
          <w:lang w:eastAsia="ru-RU"/>
        </w:rPr>
        <w:t xml:space="preserve"> дополнительно представляют:</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свидетельство о присвоении идентификационного номера налогоплательщика (ИНН);</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xml:space="preserve">Претенденты – </w:t>
      </w:r>
      <w:r w:rsidRPr="00FA123A">
        <w:rPr>
          <w:rFonts w:ascii="Times New Roman" w:eastAsia="Times New Roman" w:hAnsi="Times New Roman" w:cs="Times New Roman"/>
          <w:b/>
          <w:sz w:val="28"/>
          <w:szCs w:val="28"/>
          <w:lang w:eastAsia="ru-RU"/>
        </w:rPr>
        <w:t>юридические лица</w:t>
      </w:r>
      <w:r w:rsidRPr="00FA123A">
        <w:rPr>
          <w:rFonts w:ascii="Times New Roman" w:eastAsia="Times New Roman" w:hAnsi="Times New Roman" w:cs="Times New Roman"/>
          <w:sz w:val="28"/>
          <w:szCs w:val="28"/>
          <w:lang w:eastAsia="ru-RU"/>
        </w:rPr>
        <w:t xml:space="preserve"> дополнительно представляют:</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заверенные копии учредительных документов, свидетельства о государственной регистрации юридического лица;</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надлежащим образом оформленные и заверенные документы, подтверждающие полномочия органов управления и должностных лиц претендента;</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письменное решение соответствующего органа управления претендента, разрешающее приобретение имущества, если это необходимо в соответствии с учредительными документами претендента;</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сведения о доле Российской Федерации, субъектов Российской Федерации, муниципальных образований в уставном капитале юридического лица в виде выписки из реестра владельцев акций или справки из него – для акционерных обществ, или письменного заверения за подписью руководителя с приложением печати – для иных обществ;</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выписку из ЕГРЮЛ (ЕГРИП) полученную не ранее 30 дней на момент подачи заявки.</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В случае</w:t>
      </w:r>
      <w:proofErr w:type="gramStart"/>
      <w:r w:rsidRPr="00FA123A">
        <w:rPr>
          <w:rFonts w:ascii="Times New Roman" w:eastAsia="Times New Roman" w:hAnsi="Times New Roman" w:cs="Times New Roman"/>
          <w:sz w:val="28"/>
          <w:szCs w:val="28"/>
          <w:lang w:eastAsia="ru-RU"/>
        </w:rPr>
        <w:t>,</w:t>
      </w:r>
      <w:proofErr w:type="gramEnd"/>
      <w:r w:rsidRPr="00FA123A">
        <w:rPr>
          <w:rFonts w:ascii="Times New Roman" w:eastAsia="Times New Roman" w:hAnsi="Times New Roman" w:cs="Times New Roman"/>
          <w:sz w:val="28"/>
          <w:szCs w:val="28"/>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FA123A">
        <w:rPr>
          <w:rFonts w:ascii="Times New Roman" w:eastAsia="Times New Roman" w:hAnsi="Times New Roman" w:cs="Times New Roman"/>
          <w:sz w:val="28"/>
          <w:szCs w:val="28"/>
          <w:lang w:eastAsia="ru-RU"/>
        </w:rPr>
        <w:t>,</w:t>
      </w:r>
      <w:proofErr w:type="gramEnd"/>
      <w:r w:rsidRPr="00FA123A">
        <w:rPr>
          <w:rFonts w:ascii="Times New Roman" w:eastAsia="Times New Roman" w:hAnsi="Times New Roman" w:cs="Times New Roman"/>
          <w:sz w:val="28"/>
          <w:szCs w:val="28"/>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lastRenderedPageBreak/>
        <w:t>Заявки принимаются одновременно с полным комплектом документов.</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Прием заявок осуществляется продавцом в течение указанного в настоящем информационном сообщении срока.</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bCs/>
          <w:sz w:val="28"/>
          <w:szCs w:val="28"/>
          <w:lang w:eastAsia="ru-RU"/>
        </w:rPr>
        <w:t xml:space="preserve">Один </w:t>
      </w:r>
      <w:r w:rsidRPr="00FA123A">
        <w:rPr>
          <w:rFonts w:ascii="Times New Roman" w:eastAsia="Times New Roman" w:hAnsi="Times New Roman" w:cs="Times New Roman"/>
          <w:sz w:val="28"/>
          <w:szCs w:val="28"/>
          <w:lang w:eastAsia="ru-RU"/>
        </w:rPr>
        <w:t>экземпляр зарегистрированной заявки на участие в торгах с описью представленных документов, удостоверенной подписью Продавца, возвращается претенденту с указанием даты и времени (часы, минуты) приема заявки.</w:t>
      </w:r>
    </w:p>
    <w:p w:rsidR="00F5499C" w:rsidRPr="00FA123A" w:rsidRDefault="00F5499C" w:rsidP="00FA123A">
      <w:pPr>
        <w:spacing w:after="0" w:line="240" w:lineRule="auto"/>
        <w:ind w:right="-82" w:firstLine="709"/>
        <w:jc w:val="both"/>
        <w:rPr>
          <w:rFonts w:ascii="Times New Roman" w:eastAsia="Times New Roman" w:hAnsi="Times New Roman" w:cs="Times New Roman"/>
          <w:b/>
          <w:sz w:val="28"/>
          <w:szCs w:val="28"/>
          <w:u w:val="single"/>
          <w:lang w:eastAsia="ru-RU"/>
        </w:rPr>
      </w:pPr>
      <w:r w:rsidRPr="00FA123A">
        <w:rPr>
          <w:rFonts w:ascii="Times New Roman" w:eastAsia="Times New Roman" w:hAnsi="Times New Roman" w:cs="Times New Roman"/>
          <w:b/>
          <w:sz w:val="28"/>
          <w:szCs w:val="28"/>
          <w:u w:val="single"/>
          <w:lang w:eastAsia="ru-RU"/>
        </w:rPr>
        <w:t>Требования к оформлению предоставляемых покупателями документов:</w:t>
      </w:r>
    </w:p>
    <w:p w:rsidR="00F5499C" w:rsidRPr="00FA123A" w:rsidRDefault="00F5499C" w:rsidP="00FA123A">
      <w:pPr>
        <w:widowControl w:val="0"/>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1. Документы в части их оформления и содержания должны соответствовать требованиям, указанным в настоящем информационном сообщении и требованиям законодательства Российской Федерации.</w:t>
      </w:r>
    </w:p>
    <w:p w:rsidR="00F5499C" w:rsidRPr="00FA123A" w:rsidRDefault="00F5499C" w:rsidP="00FA123A">
      <w:pPr>
        <w:widowControl w:val="0"/>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5499C" w:rsidRPr="00FA123A" w:rsidRDefault="00F5499C" w:rsidP="00FA123A">
      <w:pPr>
        <w:widowControl w:val="0"/>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5499C" w:rsidRPr="00FA123A" w:rsidRDefault="00F5499C" w:rsidP="00FA123A">
      <w:pPr>
        <w:widowControl w:val="0"/>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2. Исправления по тексту представленных документов не допускаются, за исключением тех случаев, когда они лично подписаны (завизированы) лицом (лицами), подписывающими заявку.</w:t>
      </w:r>
    </w:p>
    <w:p w:rsidR="00F5499C" w:rsidRPr="00FA123A" w:rsidRDefault="00F5499C" w:rsidP="00FA123A">
      <w:pPr>
        <w:widowControl w:val="0"/>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3. Подготовленная Участником заявка, а также вся корреспонденция и документация, связанные с этой заявкой, должны быть написаны на русском языке.</w:t>
      </w:r>
    </w:p>
    <w:p w:rsidR="00F5499C" w:rsidRPr="00FA123A" w:rsidRDefault="00F5499C" w:rsidP="00FA123A">
      <w:pPr>
        <w:widowControl w:val="0"/>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4. Все суммы денежных средств должны быть выражены в рублях.</w:t>
      </w:r>
    </w:p>
    <w:p w:rsidR="00F5499C" w:rsidRPr="00FA123A" w:rsidRDefault="00F5499C" w:rsidP="00FA123A">
      <w:pPr>
        <w:widowControl w:val="0"/>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5. Продавцом не принимаются заявки, поступившие после истечения срока приема заявок, указанного в информационном сообщении.</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Одно лицо имеет право подать только одну заявку.</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b/>
          <w:sz w:val="28"/>
          <w:szCs w:val="28"/>
          <w:lang w:eastAsia="ru-RU"/>
        </w:rPr>
        <w:t>Претендент не допускается к участию в торгах</w:t>
      </w:r>
      <w:r w:rsidRPr="00FA123A">
        <w:rPr>
          <w:rFonts w:ascii="Times New Roman" w:eastAsia="Times New Roman" w:hAnsi="Times New Roman" w:cs="Times New Roman"/>
          <w:sz w:val="28"/>
          <w:szCs w:val="28"/>
          <w:lang w:eastAsia="ru-RU"/>
        </w:rPr>
        <w:t>, если заявка представлена по истечении срока приема заявок, указанного в информационном сообщении, заявка представлена лицом, не уполномоченным претендентом на осуществление таких действий; заявка оформлена с нарушением требований, установленных продавцом; представлены не все документы, предусмотренные информационным сообщением, либо они оформлены ненадлежащим образом; представленные документы не подтверждают право претендента быть покупателем имущества в соответствии с законодательством Российской Федерации и законодательством Пермского края.</w:t>
      </w:r>
    </w:p>
    <w:p w:rsidR="00F5499C" w:rsidRPr="00FA123A" w:rsidRDefault="00F5499C"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b/>
          <w:sz w:val="28"/>
          <w:szCs w:val="28"/>
          <w:u w:val="single"/>
          <w:lang w:eastAsia="ru-RU"/>
        </w:rPr>
        <w:t>Ограничения участия отдельных категорий физических лиц и юридических лиц в приватизации имущества</w:t>
      </w:r>
      <w:r w:rsidRPr="00FA123A">
        <w:rPr>
          <w:rFonts w:ascii="Times New Roman" w:eastAsia="Times New Roman" w:hAnsi="Times New Roman" w:cs="Times New Roman"/>
          <w:sz w:val="28"/>
          <w:szCs w:val="28"/>
          <w:lang w:eastAsia="ru-RU"/>
        </w:rPr>
        <w:t xml:space="preserve"> –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w:t>
      </w:r>
    </w:p>
    <w:p w:rsidR="00F5499C" w:rsidRPr="00FA123A" w:rsidRDefault="00F5499C" w:rsidP="00FA123A">
      <w:pPr>
        <w:spacing w:after="0" w:line="240" w:lineRule="auto"/>
        <w:ind w:firstLine="709"/>
        <w:jc w:val="both"/>
        <w:rPr>
          <w:rFonts w:ascii="Times New Roman" w:eastAsia="Times New Roman" w:hAnsi="Times New Roman" w:cs="Times New Roman"/>
          <w:bCs/>
          <w:sz w:val="28"/>
          <w:szCs w:val="28"/>
          <w:lang w:eastAsia="ru-RU"/>
        </w:rPr>
      </w:pPr>
      <w:r w:rsidRPr="00FA123A">
        <w:rPr>
          <w:rFonts w:ascii="Times New Roman" w:eastAsia="Times New Roman" w:hAnsi="Times New Roman" w:cs="Times New Roman"/>
          <w:b/>
          <w:sz w:val="28"/>
          <w:szCs w:val="28"/>
          <w:u w:val="single"/>
          <w:lang w:eastAsia="ru-RU"/>
        </w:rPr>
        <w:lastRenderedPageBreak/>
        <w:t>Порядок определения победителей при проведен</w:t>
      </w:r>
      <w:proofErr w:type="gramStart"/>
      <w:r w:rsidRPr="00FA123A">
        <w:rPr>
          <w:rFonts w:ascii="Times New Roman" w:eastAsia="Times New Roman" w:hAnsi="Times New Roman" w:cs="Times New Roman"/>
          <w:b/>
          <w:sz w:val="28"/>
          <w:szCs w:val="28"/>
          <w:u w:val="single"/>
          <w:lang w:eastAsia="ru-RU"/>
        </w:rPr>
        <w:t>ии ау</w:t>
      </w:r>
      <w:proofErr w:type="gramEnd"/>
      <w:r w:rsidRPr="00FA123A">
        <w:rPr>
          <w:rFonts w:ascii="Times New Roman" w:eastAsia="Times New Roman" w:hAnsi="Times New Roman" w:cs="Times New Roman"/>
          <w:b/>
          <w:sz w:val="28"/>
          <w:szCs w:val="28"/>
          <w:u w:val="single"/>
          <w:lang w:eastAsia="ru-RU"/>
        </w:rPr>
        <w:t>кциона</w:t>
      </w:r>
      <w:r w:rsidRPr="00FA123A">
        <w:rPr>
          <w:rFonts w:ascii="Times New Roman" w:eastAsia="Times New Roman" w:hAnsi="Times New Roman" w:cs="Times New Roman"/>
          <w:b/>
          <w:sz w:val="28"/>
          <w:szCs w:val="28"/>
          <w:lang w:eastAsia="ru-RU"/>
        </w:rPr>
        <w:t xml:space="preserve"> -</w:t>
      </w:r>
      <w:r w:rsidRPr="00FA123A">
        <w:rPr>
          <w:rFonts w:ascii="Times New Roman" w:eastAsia="Times New Roman" w:hAnsi="Times New Roman" w:cs="Times New Roman"/>
          <w:b/>
          <w:bCs/>
          <w:sz w:val="28"/>
          <w:szCs w:val="28"/>
          <w:lang w:eastAsia="ru-RU"/>
        </w:rPr>
        <w:t xml:space="preserve"> </w:t>
      </w:r>
      <w:r w:rsidRPr="00FA123A">
        <w:rPr>
          <w:rFonts w:ascii="Times New Roman" w:eastAsia="Times New Roman" w:hAnsi="Times New Roman" w:cs="Times New Roman"/>
          <w:bCs/>
          <w:sz w:val="28"/>
          <w:szCs w:val="28"/>
          <w:lang w:eastAsia="ru-RU"/>
        </w:rPr>
        <w:t>Победителем аукциона признается участник, номер карточки которого и заявленная им цена были названы аукционистом последними.</w:t>
      </w:r>
    </w:p>
    <w:p w:rsidR="00F5499C" w:rsidRPr="00FA123A" w:rsidRDefault="00F5499C" w:rsidP="00FA123A">
      <w:pPr>
        <w:spacing w:after="0" w:line="240" w:lineRule="auto"/>
        <w:ind w:firstLine="709"/>
        <w:jc w:val="both"/>
        <w:rPr>
          <w:rFonts w:ascii="Times New Roman" w:eastAsia="Calibri" w:hAnsi="Times New Roman" w:cs="Times New Roman"/>
          <w:sz w:val="28"/>
          <w:szCs w:val="28"/>
          <w:lang w:eastAsia="ru-RU"/>
        </w:rPr>
      </w:pPr>
      <w:r w:rsidRPr="00FA123A">
        <w:rPr>
          <w:rFonts w:ascii="Times New Roman" w:eastAsia="Calibri" w:hAnsi="Times New Roman" w:cs="Times New Roman"/>
          <w:sz w:val="28"/>
          <w:szCs w:val="28"/>
          <w:lang w:eastAsia="ru-RU"/>
        </w:rPr>
        <w:t xml:space="preserve">Аукцион, в котором принял участие только один участник, признается несостоявшимся. </w:t>
      </w:r>
    </w:p>
    <w:p w:rsidR="00FD27B4" w:rsidRPr="00FA123A" w:rsidRDefault="00FD27B4" w:rsidP="00FA12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A123A">
        <w:rPr>
          <w:rFonts w:ascii="Times New Roman" w:eastAsia="Times New Roman" w:hAnsi="Times New Roman" w:cs="Times New Roman"/>
          <w:b/>
          <w:sz w:val="28"/>
          <w:szCs w:val="28"/>
          <w:u w:val="single"/>
          <w:lang w:eastAsia="ru-RU"/>
        </w:rPr>
        <w:t>Порядок определения победителей при проведении продажи посредством публичного предложения</w:t>
      </w:r>
      <w:r w:rsidRPr="00FA123A">
        <w:rPr>
          <w:rFonts w:ascii="Times New Roman" w:eastAsia="Times New Roman" w:hAnsi="Times New Roman" w:cs="Times New Roman"/>
          <w:b/>
          <w:sz w:val="28"/>
          <w:szCs w:val="28"/>
          <w:lang w:eastAsia="ru-RU"/>
        </w:rPr>
        <w:t xml:space="preserve"> </w:t>
      </w:r>
      <w:r w:rsidRPr="00FA123A">
        <w:rPr>
          <w:rFonts w:ascii="Times New Roman" w:eastAsia="Times New Roman" w:hAnsi="Times New Roman" w:cs="Times New Roman"/>
          <w:sz w:val="28"/>
          <w:szCs w:val="28"/>
          <w:lang w:eastAsia="ru-RU"/>
        </w:rPr>
        <w:t>- 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FD27B4" w:rsidRPr="00FA123A" w:rsidRDefault="00FD27B4" w:rsidP="00FA12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В случае</w:t>
      </w:r>
      <w:proofErr w:type="gramStart"/>
      <w:r w:rsidRPr="00FA123A">
        <w:rPr>
          <w:rFonts w:ascii="Times New Roman" w:eastAsia="Times New Roman" w:hAnsi="Times New Roman" w:cs="Times New Roman"/>
          <w:sz w:val="28"/>
          <w:szCs w:val="28"/>
          <w:lang w:eastAsia="ru-RU"/>
        </w:rPr>
        <w:t>,</w:t>
      </w:r>
      <w:proofErr w:type="gramEnd"/>
      <w:r w:rsidRPr="00FA123A">
        <w:rPr>
          <w:rFonts w:ascii="Times New Roman" w:eastAsia="Times New Roman" w:hAnsi="Times New Roman" w:cs="Times New Roman"/>
          <w:sz w:val="28"/>
          <w:szCs w:val="28"/>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FD27B4" w:rsidRPr="00FA123A" w:rsidRDefault="00FD27B4" w:rsidP="00FA123A">
      <w:pPr>
        <w:spacing w:after="0" w:line="240" w:lineRule="auto"/>
        <w:ind w:firstLine="709"/>
        <w:jc w:val="both"/>
        <w:rPr>
          <w:rFonts w:ascii="Times New Roman" w:eastAsia="Calibri" w:hAnsi="Times New Roman" w:cs="Times New Roman"/>
          <w:sz w:val="28"/>
          <w:szCs w:val="28"/>
          <w:lang w:eastAsia="ru-RU"/>
        </w:rPr>
      </w:pPr>
      <w:r w:rsidRPr="00FA123A">
        <w:rPr>
          <w:rFonts w:ascii="Times New Roman" w:eastAsia="Times New Roman" w:hAnsi="Times New Roman" w:cs="Times New Roman"/>
          <w:sz w:val="28"/>
          <w:szCs w:val="28"/>
          <w:lang w:eastAsia="ru-RU"/>
        </w:rPr>
        <w:t>В случае</w:t>
      </w:r>
      <w:proofErr w:type="gramStart"/>
      <w:r w:rsidRPr="00FA123A">
        <w:rPr>
          <w:rFonts w:ascii="Times New Roman" w:eastAsia="Times New Roman" w:hAnsi="Times New Roman" w:cs="Times New Roman"/>
          <w:sz w:val="28"/>
          <w:szCs w:val="28"/>
          <w:lang w:eastAsia="ru-RU"/>
        </w:rPr>
        <w:t>,</w:t>
      </w:r>
      <w:proofErr w:type="gramEnd"/>
      <w:r w:rsidRPr="00FA123A">
        <w:rPr>
          <w:rFonts w:ascii="Times New Roman" w:eastAsia="Times New Roman" w:hAnsi="Times New Roman" w:cs="Times New Roman"/>
          <w:sz w:val="28"/>
          <w:szCs w:val="28"/>
          <w:lang w:eastAsia="ru-RU"/>
        </w:rPr>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FD27B4" w:rsidRPr="00FA123A" w:rsidRDefault="00FD27B4"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Уведомление о признании участника торгов победителем и один экземпляр протокола об итогах торгов выдаются победителю, либо его представителю под расписку в день утверждения продавцом протокола об итогах торгов, либо высылаются в их адрес по почте заказным письмом на следующий после дня подведения итогов продажи имущества день.</w:t>
      </w:r>
    </w:p>
    <w:p w:rsidR="00575D1D" w:rsidRPr="00FA123A" w:rsidRDefault="00575D1D"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b/>
          <w:sz w:val="28"/>
          <w:szCs w:val="28"/>
          <w:u w:val="single"/>
          <w:lang w:eastAsia="ru-RU"/>
        </w:rPr>
        <w:t>Договор купли-продажи</w:t>
      </w:r>
      <w:r w:rsidRPr="00FA123A">
        <w:rPr>
          <w:rFonts w:ascii="Times New Roman" w:eastAsia="Times New Roman" w:hAnsi="Times New Roman" w:cs="Times New Roman"/>
          <w:sz w:val="28"/>
          <w:szCs w:val="28"/>
          <w:lang w:eastAsia="ru-RU"/>
        </w:rPr>
        <w:t xml:space="preserve"> </w:t>
      </w:r>
      <w:r w:rsidRPr="00FA123A">
        <w:rPr>
          <w:rFonts w:ascii="Times New Roman" w:eastAsia="Times New Roman" w:hAnsi="Times New Roman" w:cs="Times New Roman"/>
          <w:b/>
          <w:sz w:val="28"/>
          <w:szCs w:val="28"/>
          <w:lang w:eastAsia="ru-RU"/>
        </w:rPr>
        <w:t xml:space="preserve">с победителем </w:t>
      </w:r>
      <w:r w:rsidRPr="00FA123A">
        <w:rPr>
          <w:rFonts w:ascii="Times New Roman" w:eastAsia="Times New Roman" w:hAnsi="Times New Roman" w:cs="Times New Roman"/>
          <w:b/>
          <w:sz w:val="28"/>
          <w:szCs w:val="28"/>
          <w:u w:val="single"/>
          <w:lang w:eastAsia="ru-RU"/>
        </w:rPr>
        <w:t>заключается</w:t>
      </w:r>
      <w:r w:rsidRPr="00FA123A">
        <w:rPr>
          <w:rFonts w:ascii="Times New Roman" w:eastAsia="Times New Roman" w:hAnsi="Times New Roman" w:cs="Times New Roman"/>
          <w:b/>
          <w:sz w:val="28"/>
          <w:szCs w:val="28"/>
          <w:lang w:eastAsia="ru-RU"/>
        </w:rPr>
        <w:t xml:space="preserve"> </w:t>
      </w:r>
      <w:r w:rsidR="00BA0C2E" w:rsidRPr="00FA123A">
        <w:rPr>
          <w:rFonts w:ascii="Times New Roman" w:eastAsia="Times New Roman" w:hAnsi="Times New Roman" w:cs="Times New Roman"/>
          <w:b/>
          <w:sz w:val="28"/>
          <w:szCs w:val="28"/>
          <w:lang w:eastAsia="ru-RU"/>
        </w:rPr>
        <w:t>26</w:t>
      </w:r>
      <w:r w:rsidRPr="00FA123A">
        <w:rPr>
          <w:rFonts w:ascii="Times New Roman" w:eastAsia="Times New Roman" w:hAnsi="Times New Roman" w:cs="Times New Roman"/>
          <w:b/>
          <w:sz w:val="28"/>
          <w:szCs w:val="28"/>
          <w:lang w:eastAsia="ru-RU"/>
        </w:rPr>
        <w:t xml:space="preserve"> </w:t>
      </w:r>
      <w:r w:rsidR="00BA0C2E" w:rsidRPr="00FA123A">
        <w:rPr>
          <w:rFonts w:ascii="Times New Roman" w:eastAsia="Times New Roman" w:hAnsi="Times New Roman" w:cs="Times New Roman"/>
          <w:b/>
          <w:sz w:val="28"/>
          <w:szCs w:val="28"/>
          <w:lang w:eastAsia="ru-RU"/>
        </w:rPr>
        <w:t>сентября</w:t>
      </w:r>
      <w:r w:rsidR="006A5158" w:rsidRPr="00FA123A">
        <w:rPr>
          <w:rFonts w:ascii="Times New Roman" w:eastAsia="Times New Roman" w:hAnsi="Times New Roman" w:cs="Times New Roman"/>
          <w:b/>
          <w:sz w:val="28"/>
          <w:szCs w:val="28"/>
          <w:lang w:eastAsia="ru-RU"/>
        </w:rPr>
        <w:t xml:space="preserve"> 201</w:t>
      </w:r>
      <w:r w:rsidR="0069679D" w:rsidRPr="00FA123A">
        <w:rPr>
          <w:rFonts w:ascii="Times New Roman" w:eastAsia="Times New Roman" w:hAnsi="Times New Roman" w:cs="Times New Roman"/>
          <w:b/>
          <w:sz w:val="28"/>
          <w:szCs w:val="28"/>
          <w:lang w:eastAsia="ru-RU"/>
        </w:rPr>
        <w:t>7</w:t>
      </w:r>
      <w:r w:rsidRPr="00FA123A">
        <w:rPr>
          <w:rFonts w:ascii="Times New Roman" w:eastAsia="Times New Roman" w:hAnsi="Times New Roman" w:cs="Times New Roman"/>
          <w:b/>
          <w:sz w:val="28"/>
          <w:szCs w:val="28"/>
          <w:lang w:eastAsia="ru-RU"/>
        </w:rPr>
        <w:t xml:space="preserve"> года по адресу: г. Добрянка, ул. </w:t>
      </w:r>
      <w:r w:rsidR="00BA0C2E" w:rsidRPr="00FA123A">
        <w:rPr>
          <w:rFonts w:ascii="Times New Roman" w:eastAsia="Times New Roman" w:hAnsi="Times New Roman" w:cs="Times New Roman"/>
          <w:b/>
          <w:sz w:val="28"/>
          <w:szCs w:val="28"/>
          <w:lang w:eastAsia="ru-RU"/>
        </w:rPr>
        <w:t>Советская</w:t>
      </w:r>
      <w:r w:rsidRPr="00FA123A">
        <w:rPr>
          <w:rFonts w:ascii="Times New Roman" w:eastAsia="Times New Roman" w:hAnsi="Times New Roman" w:cs="Times New Roman"/>
          <w:b/>
          <w:sz w:val="28"/>
          <w:szCs w:val="28"/>
          <w:lang w:eastAsia="ru-RU"/>
        </w:rPr>
        <w:t xml:space="preserve">, 10, </w:t>
      </w:r>
      <w:proofErr w:type="spellStart"/>
      <w:r w:rsidRPr="00FA123A">
        <w:rPr>
          <w:rFonts w:ascii="Times New Roman" w:eastAsia="Times New Roman" w:hAnsi="Times New Roman" w:cs="Times New Roman"/>
          <w:b/>
          <w:sz w:val="28"/>
          <w:szCs w:val="28"/>
          <w:lang w:eastAsia="ru-RU"/>
        </w:rPr>
        <w:t>каб</w:t>
      </w:r>
      <w:proofErr w:type="spellEnd"/>
      <w:r w:rsidRPr="00FA123A">
        <w:rPr>
          <w:rFonts w:ascii="Times New Roman" w:eastAsia="Times New Roman" w:hAnsi="Times New Roman" w:cs="Times New Roman"/>
          <w:b/>
          <w:sz w:val="28"/>
          <w:szCs w:val="28"/>
          <w:lang w:eastAsia="ru-RU"/>
        </w:rPr>
        <w:t xml:space="preserve">. </w:t>
      </w:r>
      <w:r w:rsidR="00BA0C2E" w:rsidRPr="00FA123A">
        <w:rPr>
          <w:rFonts w:ascii="Times New Roman" w:eastAsia="Times New Roman" w:hAnsi="Times New Roman" w:cs="Times New Roman"/>
          <w:b/>
          <w:sz w:val="28"/>
          <w:szCs w:val="28"/>
          <w:lang w:eastAsia="ru-RU"/>
        </w:rPr>
        <w:t>203</w:t>
      </w:r>
      <w:r w:rsidRPr="00FA123A">
        <w:rPr>
          <w:rFonts w:ascii="Times New Roman" w:eastAsia="Times New Roman" w:hAnsi="Times New Roman" w:cs="Times New Roman"/>
          <w:b/>
          <w:sz w:val="28"/>
          <w:szCs w:val="28"/>
          <w:lang w:eastAsia="ru-RU"/>
        </w:rPr>
        <w:t>.</w:t>
      </w:r>
    </w:p>
    <w:p w:rsidR="00575D1D" w:rsidRPr="00FA123A" w:rsidRDefault="00575D1D"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b/>
          <w:sz w:val="28"/>
          <w:szCs w:val="28"/>
          <w:u w:val="single"/>
          <w:lang w:eastAsia="ru-RU"/>
        </w:rPr>
        <w:t>Порядок ознакомления покупателей с иной информацией</w:t>
      </w:r>
      <w:r w:rsidRPr="00FA123A">
        <w:rPr>
          <w:rFonts w:ascii="Times New Roman" w:eastAsia="Times New Roman" w:hAnsi="Times New Roman" w:cs="Times New Roman"/>
          <w:sz w:val="28"/>
          <w:szCs w:val="28"/>
          <w:lang w:eastAsia="ru-RU"/>
        </w:rPr>
        <w:t>:</w:t>
      </w:r>
    </w:p>
    <w:p w:rsidR="00575D1D" w:rsidRPr="00FA123A" w:rsidRDefault="00575D1D" w:rsidP="00FA123A">
      <w:pPr>
        <w:spacing w:after="0" w:line="240" w:lineRule="auto"/>
        <w:ind w:firstLine="709"/>
        <w:jc w:val="both"/>
        <w:rPr>
          <w:rFonts w:ascii="Times New Roman" w:eastAsia="Times New Roman" w:hAnsi="Times New Roman" w:cs="Times New Roman"/>
          <w:sz w:val="28"/>
          <w:szCs w:val="28"/>
          <w:lang w:eastAsia="ru-RU"/>
        </w:rPr>
      </w:pPr>
      <w:proofErr w:type="gramStart"/>
      <w:r w:rsidRPr="00FA123A">
        <w:rPr>
          <w:rFonts w:ascii="Times New Roman" w:eastAsia="Times New Roman" w:hAnsi="Times New Roman" w:cs="Times New Roman"/>
          <w:sz w:val="28"/>
          <w:szCs w:val="28"/>
          <w:lang w:eastAsia="ru-RU"/>
        </w:rPr>
        <w:t xml:space="preserve">Получить иные сведения, ознакомиться с договором купли-продажи, перечнем документов, необходимых для подачи заявки, а также подать заявку можно в Управлении имущественных и земельных отношений администрации </w:t>
      </w:r>
      <w:proofErr w:type="spellStart"/>
      <w:r w:rsidRPr="00FA123A">
        <w:rPr>
          <w:rFonts w:ascii="Times New Roman" w:eastAsia="Times New Roman" w:hAnsi="Times New Roman" w:cs="Times New Roman"/>
          <w:sz w:val="28"/>
          <w:szCs w:val="28"/>
          <w:lang w:eastAsia="ru-RU"/>
        </w:rPr>
        <w:t>Добрянского</w:t>
      </w:r>
      <w:proofErr w:type="spellEnd"/>
      <w:r w:rsidRPr="00FA123A">
        <w:rPr>
          <w:rFonts w:ascii="Times New Roman" w:eastAsia="Times New Roman" w:hAnsi="Times New Roman" w:cs="Times New Roman"/>
          <w:sz w:val="28"/>
          <w:szCs w:val="28"/>
          <w:lang w:eastAsia="ru-RU"/>
        </w:rPr>
        <w:t xml:space="preserve"> муниципального района по адресу: г. Добрянка, ул. </w:t>
      </w:r>
      <w:r w:rsidR="00BA0C2E" w:rsidRPr="00FA123A">
        <w:rPr>
          <w:rFonts w:ascii="Times New Roman" w:eastAsia="Times New Roman" w:hAnsi="Times New Roman" w:cs="Times New Roman"/>
          <w:sz w:val="28"/>
          <w:szCs w:val="28"/>
          <w:lang w:eastAsia="ru-RU"/>
        </w:rPr>
        <w:t>Советская</w:t>
      </w:r>
      <w:r w:rsidRPr="00FA123A">
        <w:rPr>
          <w:rFonts w:ascii="Times New Roman" w:eastAsia="Times New Roman" w:hAnsi="Times New Roman" w:cs="Times New Roman"/>
          <w:sz w:val="28"/>
          <w:szCs w:val="28"/>
          <w:lang w:eastAsia="ru-RU"/>
        </w:rPr>
        <w:t>, 1</w:t>
      </w:r>
      <w:r w:rsidR="00BA0C2E" w:rsidRPr="00FA123A">
        <w:rPr>
          <w:rFonts w:ascii="Times New Roman" w:eastAsia="Times New Roman" w:hAnsi="Times New Roman" w:cs="Times New Roman"/>
          <w:sz w:val="28"/>
          <w:szCs w:val="28"/>
          <w:lang w:eastAsia="ru-RU"/>
        </w:rPr>
        <w:t>4</w:t>
      </w:r>
      <w:r w:rsidRPr="00FA123A">
        <w:rPr>
          <w:rFonts w:ascii="Times New Roman" w:eastAsia="Times New Roman" w:hAnsi="Times New Roman" w:cs="Times New Roman"/>
          <w:sz w:val="28"/>
          <w:szCs w:val="28"/>
          <w:lang w:eastAsia="ru-RU"/>
        </w:rPr>
        <w:t xml:space="preserve">, </w:t>
      </w:r>
      <w:r w:rsidR="00BA0C2E" w:rsidRPr="00FA123A">
        <w:rPr>
          <w:rFonts w:ascii="Times New Roman" w:eastAsia="Times New Roman" w:hAnsi="Times New Roman" w:cs="Times New Roman"/>
          <w:sz w:val="28"/>
          <w:szCs w:val="28"/>
          <w:lang w:eastAsia="ru-RU"/>
        </w:rPr>
        <w:t>второ</w:t>
      </w:r>
      <w:r w:rsidRPr="00FA123A">
        <w:rPr>
          <w:rFonts w:ascii="Times New Roman" w:eastAsia="Times New Roman" w:hAnsi="Times New Roman" w:cs="Times New Roman"/>
          <w:sz w:val="28"/>
          <w:szCs w:val="28"/>
          <w:lang w:eastAsia="ru-RU"/>
        </w:rPr>
        <w:t xml:space="preserve">й этаж, </w:t>
      </w:r>
      <w:proofErr w:type="spellStart"/>
      <w:r w:rsidRPr="00FA123A">
        <w:rPr>
          <w:rFonts w:ascii="Times New Roman" w:eastAsia="Times New Roman" w:hAnsi="Times New Roman" w:cs="Times New Roman"/>
          <w:sz w:val="28"/>
          <w:szCs w:val="28"/>
          <w:lang w:eastAsia="ru-RU"/>
        </w:rPr>
        <w:t>каб</w:t>
      </w:r>
      <w:proofErr w:type="spellEnd"/>
      <w:r w:rsidRPr="00FA123A">
        <w:rPr>
          <w:rFonts w:ascii="Times New Roman" w:eastAsia="Times New Roman" w:hAnsi="Times New Roman" w:cs="Times New Roman"/>
          <w:sz w:val="28"/>
          <w:szCs w:val="28"/>
          <w:lang w:eastAsia="ru-RU"/>
        </w:rPr>
        <w:t xml:space="preserve">. № </w:t>
      </w:r>
      <w:r w:rsidR="00BA0C2E" w:rsidRPr="00FA123A">
        <w:rPr>
          <w:rFonts w:ascii="Times New Roman" w:eastAsia="Times New Roman" w:hAnsi="Times New Roman" w:cs="Times New Roman"/>
          <w:sz w:val="28"/>
          <w:szCs w:val="28"/>
          <w:lang w:eastAsia="ru-RU"/>
        </w:rPr>
        <w:t>203</w:t>
      </w:r>
      <w:r w:rsidRPr="00FA123A">
        <w:rPr>
          <w:rFonts w:ascii="Times New Roman" w:eastAsia="Times New Roman" w:hAnsi="Times New Roman" w:cs="Times New Roman"/>
          <w:sz w:val="28"/>
          <w:szCs w:val="28"/>
          <w:lang w:eastAsia="ru-RU"/>
        </w:rPr>
        <w:t xml:space="preserve"> в рабочие дни с 08-30 до 13-00 и с 13-48 до 17-30 часов, в пятницу с 08-30 до 13-00 и с</w:t>
      </w:r>
      <w:proofErr w:type="gramEnd"/>
      <w:r w:rsidRPr="00FA123A">
        <w:rPr>
          <w:rFonts w:ascii="Times New Roman" w:eastAsia="Times New Roman" w:hAnsi="Times New Roman" w:cs="Times New Roman"/>
          <w:sz w:val="28"/>
          <w:szCs w:val="28"/>
          <w:lang w:eastAsia="ru-RU"/>
        </w:rPr>
        <w:t xml:space="preserve"> 13-48 до 16-30, кроме субботы, воскресенья и праздничных дней (т. (34 265) 2-78-61)</w:t>
      </w:r>
      <w:r w:rsidR="00FD27B4" w:rsidRPr="00FA123A">
        <w:rPr>
          <w:rFonts w:ascii="Times New Roman" w:eastAsia="Times New Roman" w:hAnsi="Times New Roman" w:cs="Times New Roman"/>
          <w:sz w:val="28"/>
          <w:szCs w:val="28"/>
          <w:lang w:eastAsia="ru-RU"/>
        </w:rPr>
        <w:t xml:space="preserve">, контактное лицо – </w:t>
      </w:r>
      <w:proofErr w:type="spellStart"/>
      <w:r w:rsidR="00FD27B4" w:rsidRPr="00FA123A">
        <w:rPr>
          <w:rFonts w:ascii="Times New Roman" w:eastAsia="Times New Roman" w:hAnsi="Times New Roman" w:cs="Times New Roman"/>
          <w:sz w:val="28"/>
          <w:szCs w:val="28"/>
          <w:lang w:eastAsia="ru-RU"/>
        </w:rPr>
        <w:t>Сюз</w:t>
      </w:r>
      <w:r w:rsidR="00BA0C2E" w:rsidRPr="00FA123A">
        <w:rPr>
          <w:rFonts w:ascii="Times New Roman" w:eastAsia="Times New Roman" w:hAnsi="Times New Roman" w:cs="Times New Roman"/>
          <w:sz w:val="28"/>
          <w:szCs w:val="28"/>
          <w:lang w:eastAsia="ru-RU"/>
        </w:rPr>
        <w:t>ё</w:t>
      </w:r>
      <w:r w:rsidR="0082213A" w:rsidRPr="00FA123A">
        <w:rPr>
          <w:rFonts w:ascii="Times New Roman" w:eastAsia="Times New Roman" w:hAnsi="Times New Roman" w:cs="Times New Roman"/>
          <w:sz w:val="28"/>
          <w:szCs w:val="28"/>
          <w:lang w:eastAsia="ru-RU"/>
        </w:rPr>
        <w:t>ва</w:t>
      </w:r>
      <w:proofErr w:type="spellEnd"/>
      <w:r w:rsidR="0082213A" w:rsidRPr="00FA123A">
        <w:rPr>
          <w:rFonts w:ascii="Times New Roman" w:eastAsia="Times New Roman" w:hAnsi="Times New Roman" w:cs="Times New Roman"/>
          <w:sz w:val="28"/>
          <w:szCs w:val="28"/>
          <w:lang w:eastAsia="ru-RU"/>
        </w:rPr>
        <w:t xml:space="preserve"> Татьяна Валентиновна</w:t>
      </w:r>
      <w:r w:rsidRPr="00FA123A">
        <w:rPr>
          <w:rFonts w:ascii="Times New Roman" w:eastAsia="Times New Roman" w:hAnsi="Times New Roman" w:cs="Times New Roman"/>
          <w:sz w:val="28"/>
          <w:szCs w:val="28"/>
          <w:lang w:eastAsia="ru-RU"/>
        </w:rPr>
        <w:t xml:space="preserve">. </w:t>
      </w:r>
    </w:p>
    <w:p w:rsidR="00575D1D" w:rsidRPr="00FA123A" w:rsidRDefault="00575D1D" w:rsidP="00FA123A">
      <w:pPr>
        <w:spacing w:after="0" w:line="240" w:lineRule="auto"/>
        <w:ind w:firstLine="709"/>
        <w:jc w:val="both"/>
        <w:rPr>
          <w:rFonts w:ascii="Times New Roman" w:eastAsia="Times New Roman" w:hAnsi="Times New Roman" w:cs="Times New Roman"/>
          <w:sz w:val="28"/>
          <w:szCs w:val="28"/>
          <w:lang w:eastAsia="ru-RU"/>
        </w:rPr>
      </w:pPr>
      <w:r w:rsidRPr="00FA123A">
        <w:rPr>
          <w:rFonts w:ascii="Times New Roman" w:eastAsia="Times New Roman" w:hAnsi="Times New Roman" w:cs="Times New Roman"/>
          <w:sz w:val="28"/>
          <w:szCs w:val="28"/>
          <w:lang w:eastAsia="ru-RU"/>
        </w:rPr>
        <w:t xml:space="preserve">С информацией можно ознакомиться на официальном сайте Российской Федерации </w:t>
      </w:r>
      <w:hyperlink r:id="rId8" w:history="1">
        <w:r w:rsidRPr="00FA123A">
          <w:rPr>
            <w:rFonts w:ascii="Times New Roman" w:eastAsia="Times New Roman" w:hAnsi="Times New Roman" w:cs="Times New Roman"/>
            <w:color w:val="0000FF"/>
            <w:sz w:val="28"/>
            <w:szCs w:val="28"/>
            <w:u w:val="single"/>
            <w:lang w:val="en-US" w:eastAsia="ru-RU"/>
          </w:rPr>
          <w:t>torgi</w:t>
        </w:r>
        <w:r w:rsidRPr="00FA123A">
          <w:rPr>
            <w:rFonts w:ascii="Times New Roman" w:eastAsia="Times New Roman" w:hAnsi="Times New Roman" w:cs="Times New Roman"/>
            <w:color w:val="0000FF"/>
            <w:sz w:val="28"/>
            <w:szCs w:val="28"/>
            <w:u w:val="single"/>
            <w:lang w:eastAsia="ru-RU"/>
          </w:rPr>
          <w:t>.</w:t>
        </w:r>
        <w:r w:rsidRPr="00FA123A">
          <w:rPr>
            <w:rFonts w:ascii="Times New Roman" w:eastAsia="Times New Roman" w:hAnsi="Times New Roman" w:cs="Times New Roman"/>
            <w:color w:val="0000FF"/>
            <w:sz w:val="28"/>
            <w:szCs w:val="28"/>
            <w:u w:val="single"/>
            <w:lang w:val="en-US" w:eastAsia="ru-RU"/>
          </w:rPr>
          <w:t>gov</w:t>
        </w:r>
        <w:r w:rsidRPr="00FA123A">
          <w:rPr>
            <w:rFonts w:ascii="Times New Roman" w:eastAsia="Times New Roman" w:hAnsi="Times New Roman" w:cs="Times New Roman"/>
            <w:color w:val="0000FF"/>
            <w:sz w:val="28"/>
            <w:szCs w:val="28"/>
            <w:u w:val="single"/>
            <w:lang w:eastAsia="ru-RU"/>
          </w:rPr>
          <w:t>.</w:t>
        </w:r>
        <w:r w:rsidRPr="00FA123A">
          <w:rPr>
            <w:rFonts w:ascii="Times New Roman" w:eastAsia="Times New Roman" w:hAnsi="Times New Roman" w:cs="Times New Roman"/>
            <w:color w:val="0000FF"/>
            <w:sz w:val="28"/>
            <w:szCs w:val="28"/>
            <w:u w:val="single"/>
            <w:lang w:val="en-US" w:eastAsia="ru-RU"/>
          </w:rPr>
          <w:t>ru</w:t>
        </w:r>
      </w:hyperlink>
      <w:r w:rsidR="001B243C" w:rsidRPr="00FA123A">
        <w:rPr>
          <w:rFonts w:ascii="Times New Roman" w:eastAsia="Times New Roman" w:hAnsi="Times New Roman" w:cs="Times New Roman"/>
          <w:color w:val="0000FF"/>
          <w:sz w:val="28"/>
          <w:szCs w:val="28"/>
          <w:u w:val="single"/>
          <w:lang w:eastAsia="ru-RU"/>
        </w:rPr>
        <w:t>,</w:t>
      </w:r>
      <w:r w:rsidR="001B243C" w:rsidRPr="00FA123A">
        <w:rPr>
          <w:rFonts w:ascii="Times New Roman" w:eastAsia="Times New Roman" w:hAnsi="Times New Roman" w:cs="Times New Roman"/>
          <w:sz w:val="28"/>
          <w:szCs w:val="28"/>
          <w:lang w:eastAsia="ru-RU"/>
        </w:rPr>
        <w:t xml:space="preserve"> </w:t>
      </w:r>
      <w:r w:rsidR="00150807" w:rsidRPr="00FA123A">
        <w:rPr>
          <w:rFonts w:ascii="Times New Roman" w:eastAsia="Times New Roman" w:hAnsi="Times New Roman" w:cs="Times New Roman"/>
          <w:sz w:val="28"/>
          <w:szCs w:val="28"/>
          <w:lang w:eastAsia="ru-RU"/>
        </w:rPr>
        <w:t xml:space="preserve">в газете «Камские зори» за </w:t>
      </w:r>
      <w:r w:rsidR="00DA2EC1">
        <w:rPr>
          <w:rFonts w:ascii="Times New Roman" w:eastAsia="Times New Roman" w:hAnsi="Times New Roman" w:cs="Times New Roman"/>
          <w:sz w:val="28"/>
          <w:szCs w:val="28"/>
          <w:lang w:eastAsia="ru-RU"/>
        </w:rPr>
        <w:t>22</w:t>
      </w:r>
      <w:bookmarkStart w:id="0" w:name="_GoBack"/>
      <w:bookmarkEnd w:id="0"/>
      <w:r w:rsidR="00A72CFD" w:rsidRPr="00FA123A">
        <w:rPr>
          <w:rFonts w:ascii="Times New Roman" w:eastAsia="Times New Roman" w:hAnsi="Times New Roman" w:cs="Times New Roman"/>
          <w:sz w:val="28"/>
          <w:szCs w:val="28"/>
          <w:lang w:eastAsia="ru-RU"/>
        </w:rPr>
        <w:t xml:space="preserve"> </w:t>
      </w:r>
      <w:r w:rsidR="00BA0C2E" w:rsidRPr="00FA123A">
        <w:rPr>
          <w:rFonts w:ascii="Times New Roman" w:eastAsia="Times New Roman" w:hAnsi="Times New Roman" w:cs="Times New Roman"/>
          <w:sz w:val="28"/>
          <w:szCs w:val="28"/>
          <w:lang w:eastAsia="ru-RU"/>
        </w:rPr>
        <w:t>августа</w:t>
      </w:r>
      <w:r w:rsidR="00A72CFD" w:rsidRPr="00FA123A">
        <w:rPr>
          <w:rFonts w:ascii="Times New Roman" w:eastAsia="Times New Roman" w:hAnsi="Times New Roman" w:cs="Times New Roman"/>
          <w:sz w:val="28"/>
          <w:szCs w:val="28"/>
          <w:lang w:eastAsia="ru-RU"/>
        </w:rPr>
        <w:t xml:space="preserve"> 2017</w:t>
      </w:r>
      <w:r w:rsidR="001B243C" w:rsidRPr="00FA123A">
        <w:rPr>
          <w:rFonts w:ascii="Times New Roman" w:eastAsia="Times New Roman" w:hAnsi="Times New Roman" w:cs="Times New Roman"/>
          <w:sz w:val="28"/>
          <w:szCs w:val="28"/>
          <w:lang w:eastAsia="ru-RU"/>
        </w:rPr>
        <w:t xml:space="preserve">.  </w:t>
      </w:r>
    </w:p>
    <w:sectPr w:rsidR="00575D1D" w:rsidRPr="00FA12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74" w:rsidRDefault="00E27274" w:rsidP="00575D1D">
      <w:pPr>
        <w:spacing w:after="0" w:line="240" w:lineRule="auto"/>
      </w:pPr>
      <w:r>
        <w:separator/>
      </w:r>
    </w:p>
  </w:endnote>
  <w:endnote w:type="continuationSeparator" w:id="0">
    <w:p w:rsidR="00E27274" w:rsidRDefault="00E27274" w:rsidP="0057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74" w:rsidRDefault="00E27274" w:rsidP="00575D1D">
      <w:pPr>
        <w:spacing w:after="0" w:line="240" w:lineRule="auto"/>
      </w:pPr>
      <w:r>
        <w:separator/>
      </w:r>
    </w:p>
  </w:footnote>
  <w:footnote w:type="continuationSeparator" w:id="0">
    <w:p w:rsidR="00E27274" w:rsidRDefault="00E27274" w:rsidP="00575D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1D"/>
    <w:rsid w:val="00010ECA"/>
    <w:rsid w:val="000403AA"/>
    <w:rsid w:val="00042951"/>
    <w:rsid w:val="00052C1D"/>
    <w:rsid w:val="000564FF"/>
    <w:rsid w:val="000E39FB"/>
    <w:rsid w:val="000F3EE3"/>
    <w:rsid w:val="00114398"/>
    <w:rsid w:val="0014400C"/>
    <w:rsid w:val="00150807"/>
    <w:rsid w:val="0019406B"/>
    <w:rsid w:val="00196198"/>
    <w:rsid w:val="001B243C"/>
    <w:rsid w:val="001D54A8"/>
    <w:rsid w:val="001D77D2"/>
    <w:rsid w:val="002224BB"/>
    <w:rsid w:val="00243C72"/>
    <w:rsid w:val="0025079A"/>
    <w:rsid w:val="00262622"/>
    <w:rsid w:val="002C3735"/>
    <w:rsid w:val="00343DE2"/>
    <w:rsid w:val="0038706B"/>
    <w:rsid w:val="003A77CD"/>
    <w:rsid w:val="003C7510"/>
    <w:rsid w:val="0042083C"/>
    <w:rsid w:val="00434DF4"/>
    <w:rsid w:val="004477E7"/>
    <w:rsid w:val="00464B3A"/>
    <w:rsid w:val="00476F64"/>
    <w:rsid w:val="004802FE"/>
    <w:rsid w:val="004B384B"/>
    <w:rsid w:val="004B5755"/>
    <w:rsid w:val="00503CE2"/>
    <w:rsid w:val="00504930"/>
    <w:rsid w:val="00516B99"/>
    <w:rsid w:val="00525E31"/>
    <w:rsid w:val="00526F03"/>
    <w:rsid w:val="005359A1"/>
    <w:rsid w:val="00537C61"/>
    <w:rsid w:val="00557DBE"/>
    <w:rsid w:val="00560D38"/>
    <w:rsid w:val="00561AA4"/>
    <w:rsid w:val="00575D1D"/>
    <w:rsid w:val="005B669C"/>
    <w:rsid w:val="005F43DD"/>
    <w:rsid w:val="006045CE"/>
    <w:rsid w:val="00613BA5"/>
    <w:rsid w:val="0063026D"/>
    <w:rsid w:val="00635806"/>
    <w:rsid w:val="00635D7B"/>
    <w:rsid w:val="00641FFB"/>
    <w:rsid w:val="0066225C"/>
    <w:rsid w:val="0066566B"/>
    <w:rsid w:val="0067210F"/>
    <w:rsid w:val="0069679D"/>
    <w:rsid w:val="006A5158"/>
    <w:rsid w:val="006E77C2"/>
    <w:rsid w:val="006F03E6"/>
    <w:rsid w:val="00711911"/>
    <w:rsid w:val="0073555E"/>
    <w:rsid w:val="0074150A"/>
    <w:rsid w:val="007565FB"/>
    <w:rsid w:val="00796916"/>
    <w:rsid w:val="00796BA1"/>
    <w:rsid w:val="007C2091"/>
    <w:rsid w:val="007C2BC9"/>
    <w:rsid w:val="007D1015"/>
    <w:rsid w:val="007E01E7"/>
    <w:rsid w:val="007F5D29"/>
    <w:rsid w:val="00813112"/>
    <w:rsid w:val="0082213A"/>
    <w:rsid w:val="00885219"/>
    <w:rsid w:val="008A50B1"/>
    <w:rsid w:val="008B0E6C"/>
    <w:rsid w:val="008B4BE8"/>
    <w:rsid w:val="008D5D78"/>
    <w:rsid w:val="008E0B38"/>
    <w:rsid w:val="008E4FE8"/>
    <w:rsid w:val="008F05E2"/>
    <w:rsid w:val="008F4241"/>
    <w:rsid w:val="00921C07"/>
    <w:rsid w:val="00923CB8"/>
    <w:rsid w:val="00976332"/>
    <w:rsid w:val="00981AD8"/>
    <w:rsid w:val="009B2E14"/>
    <w:rsid w:val="009F65DC"/>
    <w:rsid w:val="00A31E5F"/>
    <w:rsid w:val="00A72CFD"/>
    <w:rsid w:val="00AA3CCB"/>
    <w:rsid w:val="00AE05D6"/>
    <w:rsid w:val="00AE1E9C"/>
    <w:rsid w:val="00AF30DC"/>
    <w:rsid w:val="00AF6F30"/>
    <w:rsid w:val="00B062C2"/>
    <w:rsid w:val="00B33A3E"/>
    <w:rsid w:val="00B349D5"/>
    <w:rsid w:val="00B377F7"/>
    <w:rsid w:val="00B56A67"/>
    <w:rsid w:val="00B97E6A"/>
    <w:rsid w:val="00BA0C2E"/>
    <w:rsid w:val="00BB17CD"/>
    <w:rsid w:val="00BC2D6D"/>
    <w:rsid w:val="00BE17FB"/>
    <w:rsid w:val="00BE60A3"/>
    <w:rsid w:val="00BE6777"/>
    <w:rsid w:val="00BF17AC"/>
    <w:rsid w:val="00C253F8"/>
    <w:rsid w:val="00C62D79"/>
    <w:rsid w:val="00C87C55"/>
    <w:rsid w:val="00CA3918"/>
    <w:rsid w:val="00CA6006"/>
    <w:rsid w:val="00CD45E7"/>
    <w:rsid w:val="00D161EF"/>
    <w:rsid w:val="00D90A55"/>
    <w:rsid w:val="00DA2EC1"/>
    <w:rsid w:val="00DD4B49"/>
    <w:rsid w:val="00E02B25"/>
    <w:rsid w:val="00E2265A"/>
    <w:rsid w:val="00E2363C"/>
    <w:rsid w:val="00E27274"/>
    <w:rsid w:val="00E342EC"/>
    <w:rsid w:val="00E703D8"/>
    <w:rsid w:val="00E74810"/>
    <w:rsid w:val="00E75D74"/>
    <w:rsid w:val="00E826AE"/>
    <w:rsid w:val="00EC1728"/>
    <w:rsid w:val="00ED7FAE"/>
    <w:rsid w:val="00F24392"/>
    <w:rsid w:val="00F44826"/>
    <w:rsid w:val="00F5499C"/>
    <w:rsid w:val="00F61264"/>
    <w:rsid w:val="00F858C5"/>
    <w:rsid w:val="00FA123A"/>
    <w:rsid w:val="00FB364F"/>
    <w:rsid w:val="00FC4EAE"/>
    <w:rsid w:val="00FD27B4"/>
    <w:rsid w:val="00FF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75D1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75D1D"/>
    <w:rPr>
      <w:rFonts w:ascii="Times New Roman" w:eastAsia="Times New Roman" w:hAnsi="Times New Roman" w:cs="Times New Roman"/>
      <w:sz w:val="20"/>
      <w:szCs w:val="20"/>
      <w:lang w:eastAsia="ru-RU"/>
    </w:rPr>
  </w:style>
  <w:style w:type="character" w:styleId="a5">
    <w:name w:val="footnote reference"/>
    <w:uiPriority w:val="99"/>
    <w:rsid w:val="00575D1D"/>
    <w:rPr>
      <w:rFonts w:cs="Times New Roman"/>
      <w:vertAlign w:val="superscript"/>
    </w:rPr>
  </w:style>
  <w:style w:type="paragraph" w:styleId="a6">
    <w:name w:val="Body Text"/>
    <w:basedOn w:val="a"/>
    <w:link w:val="a7"/>
    <w:uiPriority w:val="99"/>
    <w:unhideWhenUsed/>
    <w:rsid w:val="00D161EF"/>
    <w:pPr>
      <w:spacing w:after="120"/>
    </w:pPr>
  </w:style>
  <w:style w:type="character" w:customStyle="1" w:styleId="a7">
    <w:name w:val="Основной текст Знак"/>
    <w:basedOn w:val="a0"/>
    <w:link w:val="a6"/>
    <w:uiPriority w:val="99"/>
    <w:rsid w:val="00D161EF"/>
  </w:style>
  <w:style w:type="paragraph" w:customStyle="1" w:styleId="a8">
    <w:name w:val="Знак"/>
    <w:basedOn w:val="a"/>
    <w:rsid w:val="00D161EF"/>
    <w:pPr>
      <w:spacing w:after="0" w:line="240" w:lineRule="auto"/>
    </w:pPr>
    <w:rPr>
      <w:rFonts w:ascii="Verdana" w:eastAsia="Times New Roman" w:hAnsi="Verdana" w:cs="Verdana"/>
      <w:sz w:val="20"/>
      <w:szCs w:val="20"/>
      <w:lang w:val="en-US"/>
    </w:rPr>
  </w:style>
  <w:style w:type="paragraph" w:customStyle="1" w:styleId="a9">
    <w:name w:val="Знак"/>
    <w:basedOn w:val="a"/>
    <w:rsid w:val="00464B3A"/>
    <w:pPr>
      <w:spacing w:after="0" w:line="240" w:lineRule="auto"/>
    </w:pPr>
    <w:rPr>
      <w:rFonts w:ascii="Verdana" w:eastAsia="Times New Roman" w:hAnsi="Verdana" w:cs="Verdana"/>
      <w:sz w:val="20"/>
      <w:szCs w:val="20"/>
      <w:lang w:val="en-US"/>
    </w:rPr>
  </w:style>
  <w:style w:type="paragraph" w:styleId="aa">
    <w:name w:val="Balloon Text"/>
    <w:basedOn w:val="a"/>
    <w:link w:val="ab"/>
    <w:uiPriority w:val="99"/>
    <w:semiHidden/>
    <w:unhideWhenUsed/>
    <w:rsid w:val="00613B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13BA5"/>
    <w:rPr>
      <w:rFonts w:ascii="Tahoma" w:hAnsi="Tahoma" w:cs="Tahoma"/>
      <w:sz w:val="16"/>
      <w:szCs w:val="16"/>
    </w:rPr>
  </w:style>
  <w:style w:type="paragraph" w:customStyle="1" w:styleId="ac">
    <w:name w:val="Знак"/>
    <w:basedOn w:val="a"/>
    <w:rsid w:val="00BE6777"/>
    <w:pPr>
      <w:spacing w:after="0" w:line="240" w:lineRule="auto"/>
    </w:pPr>
    <w:rPr>
      <w:rFonts w:ascii="Verdana" w:eastAsia="Times New Roman" w:hAnsi="Verdana" w:cs="Verdana"/>
      <w:sz w:val="20"/>
      <w:szCs w:val="20"/>
      <w:lang w:val="en-US"/>
    </w:rPr>
  </w:style>
  <w:style w:type="character" w:styleId="ad">
    <w:name w:val="Hyperlink"/>
    <w:basedOn w:val="a0"/>
    <w:uiPriority w:val="99"/>
    <w:unhideWhenUsed/>
    <w:rsid w:val="001B243C"/>
    <w:rPr>
      <w:color w:val="0000FF" w:themeColor="hyperlink"/>
      <w:u w:val="single"/>
    </w:rPr>
  </w:style>
  <w:style w:type="paragraph" w:styleId="ae">
    <w:name w:val="List Paragraph"/>
    <w:basedOn w:val="a"/>
    <w:uiPriority w:val="34"/>
    <w:qFormat/>
    <w:rsid w:val="00BB17CD"/>
    <w:pPr>
      <w:ind w:left="720"/>
      <w:contextualSpacing/>
    </w:pPr>
  </w:style>
  <w:style w:type="paragraph" w:customStyle="1" w:styleId="af">
    <w:name w:val="Знак"/>
    <w:basedOn w:val="a"/>
    <w:rsid w:val="00FC4EAE"/>
    <w:pPr>
      <w:spacing w:after="0" w:line="240" w:lineRule="auto"/>
    </w:pPr>
    <w:rPr>
      <w:rFonts w:ascii="Verdana" w:eastAsia="Times New Roman" w:hAnsi="Verdana" w:cs="Verdana"/>
      <w:sz w:val="20"/>
      <w:szCs w:val="20"/>
      <w:lang w:val="en-US"/>
    </w:rPr>
  </w:style>
  <w:style w:type="paragraph" w:customStyle="1" w:styleId="af0">
    <w:name w:val="Знак"/>
    <w:basedOn w:val="a"/>
    <w:rsid w:val="00150807"/>
    <w:pPr>
      <w:spacing w:after="0" w:line="240" w:lineRule="auto"/>
    </w:pPr>
    <w:rPr>
      <w:rFonts w:ascii="Verdana" w:eastAsia="Times New Roman" w:hAnsi="Verdana" w:cs="Verdana"/>
      <w:sz w:val="20"/>
      <w:szCs w:val="20"/>
      <w:lang w:val="en-US"/>
    </w:rPr>
  </w:style>
  <w:style w:type="paragraph" w:customStyle="1" w:styleId="af1">
    <w:name w:val="Знак"/>
    <w:basedOn w:val="a"/>
    <w:rsid w:val="00C87C55"/>
    <w:pPr>
      <w:spacing w:after="0" w:line="240" w:lineRule="auto"/>
    </w:pPr>
    <w:rPr>
      <w:rFonts w:ascii="Verdana" w:eastAsia="Times New Roman" w:hAnsi="Verdana" w:cs="Verdana"/>
      <w:sz w:val="20"/>
      <w:szCs w:val="20"/>
      <w:lang w:val="en-US"/>
    </w:rPr>
  </w:style>
  <w:style w:type="paragraph" w:styleId="3">
    <w:name w:val="Body Text Indent 3"/>
    <w:basedOn w:val="a"/>
    <w:link w:val="30"/>
    <w:uiPriority w:val="99"/>
    <w:semiHidden/>
    <w:unhideWhenUsed/>
    <w:rsid w:val="00B97E6A"/>
    <w:pPr>
      <w:spacing w:after="120"/>
      <w:ind w:left="283"/>
    </w:pPr>
    <w:rPr>
      <w:sz w:val="16"/>
      <w:szCs w:val="16"/>
    </w:rPr>
  </w:style>
  <w:style w:type="character" w:customStyle="1" w:styleId="30">
    <w:name w:val="Основной текст с отступом 3 Знак"/>
    <w:basedOn w:val="a0"/>
    <w:link w:val="3"/>
    <w:uiPriority w:val="99"/>
    <w:semiHidden/>
    <w:rsid w:val="00B97E6A"/>
    <w:rPr>
      <w:sz w:val="16"/>
      <w:szCs w:val="16"/>
    </w:rPr>
  </w:style>
  <w:style w:type="paragraph" w:customStyle="1" w:styleId="af2">
    <w:name w:val="Знак"/>
    <w:basedOn w:val="a"/>
    <w:rsid w:val="00B97E6A"/>
    <w:pPr>
      <w:spacing w:after="0" w:line="240" w:lineRule="auto"/>
    </w:pPr>
    <w:rPr>
      <w:rFonts w:ascii="Verdana" w:eastAsia="Times New Roman" w:hAnsi="Verdana" w:cs="Verdana"/>
      <w:sz w:val="20"/>
      <w:szCs w:val="20"/>
      <w:lang w:val="en-US"/>
    </w:rPr>
  </w:style>
  <w:style w:type="paragraph" w:customStyle="1" w:styleId="af3">
    <w:name w:val="Знак"/>
    <w:basedOn w:val="a"/>
    <w:rsid w:val="00561AA4"/>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75D1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75D1D"/>
    <w:rPr>
      <w:rFonts w:ascii="Times New Roman" w:eastAsia="Times New Roman" w:hAnsi="Times New Roman" w:cs="Times New Roman"/>
      <w:sz w:val="20"/>
      <w:szCs w:val="20"/>
      <w:lang w:eastAsia="ru-RU"/>
    </w:rPr>
  </w:style>
  <w:style w:type="character" w:styleId="a5">
    <w:name w:val="footnote reference"/>
    <w:uiPriority w:val="99"/>
    <w:rsid w:val="00575D1D"/>
    <w:rPr>
      <w:rFonts w:cs="Times New Roman"/>
      <w:vertAlign w:val="superscript"/>
    </w:rPr>
  </w:style>
  <w:style w:type="paragraph" w:styleId="a6">
    <w:name w:val="Body Text"/>
    <w:basedOn w:val="a"/>
    <w:link w:val="a7"/>
    <w:uiPriority w:val="99"/>
    <w:unhideWhenUsed/>
    <w:rsid w:val="00D161EF"/>
    <w:pPr>
      <w:spacing w:after="120"/>
    </w:pPr>
  </w:style>
  <w:style w:type="character" w:customStyle="1" w:styleId="a7">
    <w:name w:val="Основной текст Знак"/>
    <w:basedOn w:val="a0"/>
    <w:link w:val="a6"/>
    <w:uiPriority w:val="99"/>
    <w:rsid w:val="00D161EF"/>
  </w:style>
  <w:style w:type="paragraph" w:customStyle="1" w:styleId="a8">
    <w:name w:val="Знак"/>
    <w:basedOn w:val="a"/>
    <w:rsid w:val="00D161EF"/>
    <w:pPr>
      <w:spacing w:after="0" w:line="240" w:lineRule="auto"/>
    </w:pPr>
    <w:rPr>
      <w:rFonts w:ascii="Verdana" w:eastAsia="Times New Roman" w:hAnsi="Verdana" w:cs="Verdana"/>
      <w:sz w:val="20"/>
      <w:szCs w:val="20"/>
      <w:lang w:val="en-US"/>
    </w:rPr>
  </w:style>
  <w:style w:type="paragraph" w:customStyle="1" w:styleId="a9">
    <w:name w:val="Знак"/>
    <w:basedOn w:val="a"/>
    <w:rsid w:val="00464B3A"/>
    <w:pPr>
      <w:spacing w:after="0" w:line="240" w:lineRule="auto"/>
    </w:pPr>
    <w:rPr>
      <w:rFonts w:ascii="Verdana" w:eastAsia="Times New Roman" w:hAnsi="Verdana" w:cs="Verdana"/>
      <w:sz w:val="20"/>
      <w:szCs w:val="20"/>
      <w:lang w:val="en-US"/>
    </w:rPr>
  </w:style>
  <w:style w:type="paragraph" w:styleId="aa">
    <w:name w:val="Balloon Text"/>
    <w:basedOn w:val="a"/>
    <w:link w:val="ab"/>
    <w:uiPriority w:val="99"/>
    <w:semiHidden/>
    <w:unhideWhenUsed/>
    <w:rsid w:val="00613B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13BA5"/>
    <w:rPr>
      <w:rFonts w:ascii="Tahoma" w:hAnsi="Tahoma" w:cs="Tahoma"/>
      <w:sz w:val="16"/>
      <w:szCs w:val="16"/>
    </w:rPr>
  </w:style>
  <w:style w:type="paragraph" w:customStyle="1" w:styleId="ac">
    <w:name w:val="Знак"/>
    <w:basedOn w:val="a"/>
    <w:rsid w:val="00BE6777"/>
    <w:pPr>
      <w:spacing w:after="0" w:line="240" w:lineRule="auto"/>
    </w:pPr>
    <w:rPr>
      <w:rFonts w:ascii="Verdana" w:eastAsia="Times New Roman" w:hAnsi="Verdana" w:cs="Verdana"/>
      <w:sz w:val="20"/>
      <w:szCs w:val="20"/>
      <w:lang w:val="en-US"/>
    </w:rPr>
  </w:style>
  <w:style w:type="character" w:styleId="ad">
    <w:name w:val="Hyperlink"/>
    <w:basedOn w:val="a0"/>
    <w:uiPriority w:val="99"/>
    <w:unhideWhenUsed/>
    <w:rsid w:val="001B243C"/>
    <w:rPr>
      <w:color w:val="0000FF" w:themeColor="hyperlink"/>
      <w:u w:val="single"/>
    </w:rPr>
  </w:style>
  <w:style w:type="paragraph" w:styleId="ae">
    <w:name w:val="List Paragraph"/>
    <w:basedOn w:val="a"/>
    <w:uiPriority w:val="34"/>
    <w:qFormat/>
    <w:rsid w:val="00BB17CD"/>
    <w:pPr>
      <w:ind w:left="720"/>
      <w:contextualSpacing/>
    </w:pPr>
  </w:style>
  <w:style w:type="paragraph" w:customStyle="1" w:styleId="af">
    <w:name w:val="Знак"/>
    <w:basedOn w:val="a"/>
    <w:rsid w:val="00FC4EAE"/>
    <w:pPr>
      <w:spacing w:after="0" w:line="240" w:lineRule="auto"/>
    </w:pPr>
    <w:rPr>
      <w:rFonts w:ascii="Verdana" w:eastAsia="Times New Roman" w:hAnsi="Verdana" w:cs="Verdana"/>
      <w:sz w:val="20"/>
      <w:szCs w:val="20"/>
      <w:lang w:val="en-US"/>
    </w:rPr>
  </w:style>
  <w:style w:type="paragraph" w:customStyle="1" w:styleId="af0">
    <w:name w:val="Знак"/>
    <w:basedOn w:val="a"/>
    <w:rsid w:val="00150807"/>
    <w:pPr>
      <w:spacing w:after="0" w:line="240" w:lineRule="auto"/>
    </w:pPr>
    <w:rPr>
      <w:rFonts w:ascii="Verdana" w:eastAsia="Times New Roman" w:hAnsi="Verdana" w:cs="Verdana"/>
      <w:sz w:val="20"/>
      <w:szCs w:val="20"/>
      <w:lang w:val="en-US"/>
    </w:rPr>
  </w:style>
  <w:style w:type="paragraph" w:customStyle="1" w:styleId="af1">
    <w:name w:val="Знак"/>
    <w:basedOn w:val="a"/>
    <w:rsid w:val="00C87C55"/>
    <w:pPr>
      <w:spacing w:after="0" w:line="240" w:lineRule="auto"/>
    </w:pPr>
    <w:rPr>
      <w:rFonts w:ascii="Verdana" w:eastAsia="Times New Roman" w:hAnsi="Verdana" w:cs="Verdana"/>
      <w:sz w:val="20"/>
      <w:szCs w:val="20"/>
      <w:lang w:val="en-US"/>
    </w:rPr>
  </w:style>
  <w:style w:type="paragraph" w:styleId="3">
    <w:name w:val="Body Text Indent 3"/>
    <w:basedOn w:val="a"/>
    <w:link w:val="30"/>
    <w:uiPriority w:val="99"/>
    <w:semiHidden/>
    <w:unhideWhenUsed/>
    <w:rsid w:val="00B97E6A"/>
    <w:pPr>
      <w:spacing w:after="120"/>
      <w:ind w:left="283"/>
    </w:pPr>
    <w:rPr>
      <w:sz w:val="16"/>
      <w:szCs w:val="16"/>
    </w:rPr>
  </w:style>
  <w:style w:type="character" w:customStyle="1" w:styleId="30">
    <w:name w:val="Основной текст с отступом 3 Знак"/>
    <w:basedOn w:val="a0"/>
    <w:link w:val="3"/>
    <w:uiPriority w:val="99"/>
    <w:semiHidden/>
    <w:rsid w:val="00B97E6A"/>
    <w:rPr>
      <w:sz w:val="16"/>
      <w:szCs w:val="16"/>
    </w:rPr>
  </w:style>
  <w:style w:type="paragraph" w:customStyle="1" w:styleId="af2">
    <w:name w:val="Знак"/>
    <w:basedOn w:val="a"/>
    <w:rsid w:val="00B97E6A"/>
    <w:pPr>
      <w:spacing w:after="0" w:line="240" w:lineRule="auto"/>
    </w:pPr>
    <w:rPr>
      <w:rFonts w:ascii="Verdana" w:eastAsia="Times New Roman" w:hAnsi="Verdana" w:cs="Verdana"/>
      <w:sz w:val="20"/>
      <w:szCs w:val="20"/>
      <w:lang w:val="en-US"/>
    </w:rPr>
  </w:style>
  <w:style w:type="paragraph" w:customStyle="1" w:styleId="af3">
    <w:name w:val="Знак"/>
    <w:basedOn w:val="a"/>
    <w:rsid w:val="00561AA4"/>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7DB2-95A8-4001-B2B1-544B07CC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2684</Words>
  <Characters>15300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suzeva</dc:creator>
  <cp:lastModifiedBy>suzeva</cp:lastModifiedBy>
  <cp:revision>10</cp:revision>
  <cp:lastPrinted>2017-08-11T07:35:00Z</cp:lastPrinted>
  <dcterms:created xsi:type="dcterms:W3CDTF">2017-08-10T11:22:00Z</dcterms:created>
  <dcterms:modified xsi:type="dcterms:W3CDTF">2017-08-15T11:40:00Z</dcterms:modified>
</cp:coreProperties>
</file>