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7F8" w:rsidRPr="00CD57F8" w:rsidRDefault="00CD57F8" w:rsidP="00CD5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57F8">
        <w:rPr>
          <w:rFonts w:ascii="Times New Roman" w:eastAsia="Times New Roman" w:hAnsi="Times New Roman" w:cs="Times New Roman"/>
          <w:b/>
          <w:sz w:val="28"/>
          <w:szCs w:val="28"/>
        </w:rPr>
        <w:t>ИНФОРМАЦИОННОЕ СООБЩЕНИЕ</w:t>
      </w:r>
    </w:p>
    <w:p w:rsidR="00205081" w:rsidRPr="00205081" w:rsidRDefault="00205081" w:rsidP="002050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CD57F8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проведении публичных слушаний</w:t>
      </w:r>
      <w:r w:rsidR="00CD57F8" w:rsidRPr="00CD57F8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205081">
        <w:rPr>
          <w:rFonts w:ascii="Times New Roman" w:eastAsia="Arial Unicode MS" w:hAnsi="Times New Roman" w:cs="Times New Roman"/>
          <w:b/>
          <w:sz w:val="28"/>
          <w:szCs w:val="28"/>
        </w:rPr>
        <w:t xml:space="preserve">документации по планировке территории: </w:t>
      </w:r>
      <w:r w:rsidR="00C4404A" w:rsidRPr="00C4404A">
        <w:rPr>
          <w:rFonts w:ascii="Times New Roman" w:hAnsi="Times New Roman" w:cs="Times New Roman"/>
          <w:b/>
          <w:sz w:val="28"/>
          <w:szCs w:val="28"/>
        </w:rPr>
        <w:t xml:space="preserve">«Проект межевания территории, расположенной по адресу: Пермский край, </w:t>
      </w:r>
      <w:proofErr w:type="spellStart"/>
      <w:r w:rsidR="00E55ACC">
        <w:rPr>
          <w:rFonts w:ascii="Times New Roman" w:hAnsi="Times New Roman" w:cs="Times New Roman"/>
          <w:b/>
          <w:sz w:val="28"/>
          <w:szCs w:val="28"/>
        </w:rPr>
        <w:t>Добрянский</w:t>
      </w:r>
      <w:proofErr w:type="spellEnd"/>
      <w:r w:rsidR="00E55ACC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район, </w:t>
      </w:r>
      <w:proofErr w:type="spellStart"/>
      <w:r w:rsidR="00E55ACC">
        <w:rPr>
          <w:rFonts w:ascii="Times New Roman" w:hAnsi="Times New Roman" w:cs="Times New Roman"/>
          <w:b/>
          <w:sz w:val="28"/>
          <w:szCs w:val="28"/>
        </w:rPr>
        <w:t>Полазненское</w:t>
      </w:r>
      <w:proofErr w:type="spellEnd"/>
      <w:r w:rsidR="00E55ACC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поселение, д. Ивановка, ул.</w:t>
      </w:r>
      <w:r w:rsidR="001D2E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5ACC">
        <w:rPr>
          <w:rFonts w:ascii="Times New Roman" w:hAnsi="Times New Roman" w:cs="Times New Roman"/>
          <w:b/>
          <w:sz w:val="28"/>
          <w:szCs w:val="28"/>
        </w:rPr>
        <w:t>Ивановская</w:t>
      </w:r>
      <w:r w:rsidR="00576F2E">
        <w:rPr>
          <w:rFonts w:ascii="Times New Roman" w:hAnsi="Times New Roman" w:cs="Times New Roman"/>
          <w:b/>
          <w:sz w:val="28"/>
          <w:szCs w:val="28"/>
        </w:rPr>
        <w:t>»</w:t>
      </w:r>
    </w:p>
    <w:p w:rsidR="00F747D9" w:rsidRDefault="00CD57F8" w:rsidP="00F747D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081">
        <w:rPr>
          <w:rFonts w:ascii="Times New Roman" w:eastAsia="Times New Roman" w:hAnsi="Times New Roman" w:cs="Times New Roman"/>
          <w:sz w:val="28"/>
          <w:szCs w:val="28"/>
        </w:rPr>
        <w:t xml:space="preserve">Орган, назначивший проведение публичных слушаний: глава </w:t>
      </w:r>
      <w:r w:rsidR="00E55ACC">
        <w:rPr>
          <w:rFonts w:ascii="Times New Roman" w:eastAsia="Times New Roman" w:hAnsi="Times New Roman" w:cs="Times New Roman"/>
          <w:sz w:val="28"/>
          <w:szCs w:val="28"/>
        </w:rPr>
        <w:t xml:space="preserve">Полазненского </w:t>
      </w:r>
      <w:r w:rsidRPr="00205081">
        <w:rPr>
          <w:rFonts w:ascii="Times New Roman" w:eastAsia="Times New Roman" w:hAnsi="Times New Roman" w:cs="Times New Roman"/>
          <w:sz w:val="28"/>
          <w:szCs w:val="28"/>
        </w:rPr>
        <w:t>городского поселения.</w:t>
      </w:r>
    </w:p>
    <w:p w:rsidR="00205081" w:rsidRPr="00C4404A" w:rsidRDefault="00450041" w:rsidP="00F747D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публичных слушаний: Рассмотрение </w:t>
      </w:r>
      <w:r w:rsidR="00205081" w:rsidRPr="00F747D9">
        <w:rPr>
          <w:rFonts w:ascii="Times New Roman" w:eastAsia="Arial Unicode MS" w:hAnsi="Times New Roman" w:cs="Times New Roman"/>
          <w:sz w:val="28"/>
          <w:szCs w:val="28"/>
        </w:rPr>
        <w:t xml:space="preserve">документации по планировке территории: </w:t>
      </w:r>
      <w:r w:rsidR="00C4404A" w:rsidRPr="00C4404A">
        <w:rPr>
          <w:rFonts w:ascii="Times New Roman" w:hAnsi="Times New Roman" w:cs="Times New Roman"/>
          <w:sz w:val="28"/>
          <w:szCs w:val="28"/>
        </w:rPr>
        <w:t xml:space="preserve">«Проект межевания территории, расположенной по адресу: Пермский край, </w:t>
      </w:r>
      <w:proofErr w:type="spellStart"/>
      <w:r w:rsidR="00576F2E" w:rsidRPr="00576F2E">
        <w:rPr>
          <w:rFonts w:ascii="Times New Roman" w:hAnsi="Times New Roman" w:cs="Times New Roman"/>
          <w:sz w:val="28"/>
          <w:szCs w:val="28"/>
        </w:rPr>
        <w:t>Добрянский</w:t>
      </w:r>
      <w:proofErr w:type="spellEnd"/>
      <w:r w:rsidR="00576F2E" w:rsidRPr="00576F2E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576F2E" w:rsidRPr="00576F2E">
        <w:rPr>
          <w:rFonts w:ascii="Times New Roman" w:hAnsi="Times New Roman" w:cs="Times New Roman"/>
          <w:sz w:val="28"/>
          <w:szCs w:val="28"/>
        </w:rPr>
        <w:t>Полазненское</w:t>
      </w:r>
      <w:proofErr w:type="spellEnd"/>
      <w:r w:rsidR="00576F2E" w:rsidRPr="00576F2E">
        <w:rPr>
          <w:rFonts w:ascii="Times New Roman" w:hAnsi="Times New Roman" w:cs="Times New Roman"/>
          <w:sz w:val="28"/>
          <w:szCs w:val="28"/>
        </w:rPr>
        <w:t xml:space="preserve"> городское поселение, д. Ивановка, ул. Ивановская</w:t>
      </w:r>
      <w:r w:rsidR="00576F2E">
        <w:rPr>
          <w:rFonts w:ascii="Times New Roman" w:hAnsi="Times New Roman" w:cs="Times New Roman"/>
          <w:sz w:val="28"/>
          <w:szCs w:val="28"/>
        </w:rPr>
        <w:t>».</w:t>
      </w:r>
    </w:p>
    <w:p w:rsidR="00CD57F8" w:rsidRPr="00205081" w:rsidRDefault="00CD57F8" w:rsidP="00CD57F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081">
        <w:rPr>
          <w:rFonts w:ascii="Times New Roman" w:eastAsia="Times New Roman" w:hAnsi="Times New Roman" w:cs="Times New Roman"/>
          <w:sz w:val="28"/>
          <w:szCs w:val="28"/>
        </w:rPr>
        <w:t xml:space="preserve">Дата проведения публичных слушаний: </w:t>
      </w:r>
      <w:r w:rsidR="00450041" w:rsidRPr="00450041">
        <w:rPr>
          <w:rFonts w:ascii="Times New Roman" w:eastAsia="Times New Roman" w:hAnsi="Times New Roman" w:cs="Times New Roman"/>
          <w:b/>
          <w:sz w:val="28"/>
          <w:szCs w:val="28"/>
        </w:rPr>
        <w:t>14</w:t>
      </w:r>
      <w:r w:rsidRPr="00450041">
        <w:rPr>
          <w:rFonts w:ascii="Times New Roman" w:eastAsia="Times New Roman" w:hAnsi="Times New Roman" w:cs="Times New Roman"/>
          <w:b/>
          <w:sz w:val="28"/>
          <w:szCs w:val="28"/>
        </w:rPr>
        <w:t>.0</w:t>
      </w:r>
      <w:r w:rsidR="00450041" w:rsidRPr="0045004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576F2E" w:rsidRPr="00450041">
        <w:rPr>
          <w:rFonts w:ascii="Times New Roman" w:eastAsia="Times New Roman" w:hAnsi="Times New Roman" w:cs="Times New Roman"/>
          <w:b/>
          <w:sz w:val="28"/>
          <w:szCs w:val="28"/>
        </w:rPr>
        <w:t>.2019</w:t>
      </w:r>
      <w:r w:rsidRPr="0020508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CD57F8" w:rsidRPr="00F53655" w:rsidRDefault="00CD57F8" w:rsidP="00CD57F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3655">
        <w:rPr>
          <w:rFonts w:ascii="Times New Roman" w:eastAsia="Times New Roman" w:hAnsi="Times New Roman" w:cs="Times New Roman"/>
          <w:sz w:val="28"/>
          <w:szCs w:val="28"/>
        </w:rPr>
        <w:t>Время начала слушаний: 1</w:t>
      </w:r>
      <w:r w:rsidR="00576F2E" w:rsidRPr="00F53655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53655">
        <w:rPr>
          <w:rFonts w:ascii="Times New Roman" w:eastAsia="Times New Roman" w:hAnsi="Times New Roman" w:cs="Times New Roman"/>
          <w:sz w:val="28"/>
          <w:szCs w:val="28"/>
        </w:rPr>
        <w:t xml:space="preserve"> часов </w:t>
      </w:r>
      <w:r w:rsidR="00576F2E" w:rsidRPr="00F53655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F53655">
        <w:rPr>
          <w:rFonts w:ascii="Times New Roman" w:eastAsia="Times New Roman" w:hAnsi="Times New Roman" w:cs="Times New Roman"/>
          <w:sz w:val="28"/>
          <w:szCs w:val="28"/>
        </w:rPr>
        <w:t>0 минут местного времени.</w:t>
      </w:r>
    </w:p>
    <w:p w:rsidR="00CD57F8" w:rsidRPr="00F53655" w:rsidRDefault="00CD57F8" w:rsidP="00CD57F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3655">
        <w:rPr>
          <w:rFonts w:ascii="Times New Roman" w:eastAsia="Times New Roman" w:hAnsi="Times New Roman" w:cs="Times New Roman"/>
          <w:sz w:val="28"/>
          <w:szCs w:val="28"/>
        </w:rPr>
        <w:t xml:space="preserve">Место проведения публичных слушаний: здание администрации </w:t>
      </w:r>
      <w:proofErr w:type="spellStart"/>
      <w:r w:rsidR="00450041" w:rsidRPr="00F53655">
        <w:rPr>
          <w:rFonts w:ascii="Times New Roman" w:eastAsia="Times New Roman" w:hAnsi="Times New Roman" w:cs="Times New Roman"/>
          <w:sz w:val="28"/>
          <w:szCs w:val="28"/>
        </w:rPr>
        <w:t>Полазненского</w:t>
      </w:r>
      <w:proofErr w:type="spellEnd"/>
      <w:r w:rsidR="00450041" w:rsidRPr="00F53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56AC" w:rsidRPr="00F53655">
        <w:rPr>
          <w:rFonts w:ascii="Times New Roman" w:eastAsia="Times New Roman" w:hAnsi="Times New Roman" w:cs="Times New Roman"/>
          <w:sz w:val="28"/>
          <w:szCs w:val="28"/>
        </w:rPr>
        <w:t>городского поселения</w:t>
      </w:r>
      <w:r w:rsidRPr="00F53655">
        <w:rPr>
          <w:rFonts w:ascii="Times New Roman" w:eastAsia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F53655" w:rsidRPr="00F53655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="00F53655" w:rsidRPr="00F53655">
        <w:rPr>
          <w:rFonts w:ascii="Times New Roman" w:eastAsia="Times New Roman" w:hAnsi="Times New Roman" w:cs="Times New Roman"/>
          <w:sz w:val="28"/>
          <w:szCs w:val="28"/>
        </w:rPr>
        <w:t>. Полазна, ул. Дружбы, 4а</w:t>
      </w:r>
      <w:r w:rsidR="00576F2E" w:rsidRPr="00F53655">
        <w:rPr>
          <w:rFonts w:ascii="Times New Roman" w:eastAsia="Times New Roman" w:hAnsi="Times New Roman" w:cs="Times New Roman"/>
          <w:sz w:val="28"/>
          <w:szCs w:val="28"/>
        </w:rPr>
        <w:t>, кабинет №13.</w:t>
      </w:r>
    </w:p>
    <w:p w:rsidR="00C14C68" w:rsidRPr="00F53655" w:rsidRDefault="00C14C68" w:rsidP="00CD57F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3655">
        <w:rPr>
          <w:rFonts w:ascii="Times New Roman" w:eastAsia="Arial Unicode MS" w:hAnsi="Times New Roman" w:cs="Times New Roman"/>
          <w:sz w:val="28"/>
          <w:szCs w:val="28"/>
        </w:rPr>
        <w:t xml:space="preserve">Документация по планировке территории: </w:t>
      </w:r>
      <w:r w:rsidR="00576F2E" w:rsidRPr="00F53655">
        <w:rPr>
          <w:rFonts w:ascii="Times New Roman" w:hAnsi="Times New Roman" w:cs="Times New Roman"/>
          <w:sz w:val="28"/>
          <w:szCs w:val="28"/>
        </w:rPr>
        <w:t xml:space="preserve">«Проект межевания территории, расположенной по адресу: Пермский край, </w:t>
      </w:r>
      <w:proofErr w:type="spellStart"/>
      <w:r w:rsidR="00576F2E" w:rsidRPr="00F53655">
        <w:rPr>
          <w:rFonts w:ascii="Times New Roman" w:hAnsi="Times New Roman" w:cs="Times New Roman"/>
          <w:sz w:val="28"/>
          <w:szCs w:val="28"/>
        </w:rPr>
        <w:t>Добрянский</w:t>
      </w:r>
      <w:proofErr w:type="spellEnd"/>
      <w:r w:rsidR="00576F2E" w:rsidRPr="00F53655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576F2E" w:rsidRPr="00F53655">
        <w:rPr>
          <w:rFonts w:ascii="Times New Roman" w:hAnsi="Times New Roman" w:cs="Times New Roman"/>
          <w:sz w:val="28"/>
          <w:szCs w:val="28"/>
        </w:rPr>
        <w:t>Полазненское</w:t>
      </w:r>
      <w:proofErr w:type="spellEnd"/>
      <w:r w:rsidR="00576F2E" w:rsidRPr="00F53655">
        <w:rPr>
          <w:rFonts w:ascii="Times New Roman" w:hAnsi="Times New Roman" w:cs="Times New Roman"/>
          <w:sz w:val="28"/>
          <w:szCs w:val="28"/>
        </w:rPr>
        <w:t xml:space="preserve"> городское поселение, д. Ивановка, ул. Ивановская»</w:t>
      </w:r>
      <w:r w:rsidRPr="00F53655">
        <w:rPr>
          <w:rFonts w:ascii="Times New Roman" w:hAnsi="Times New Roman" w:cs="Times New Roman"/>
          <w:sz w:val="28"/>
          <w:szCs w:val="28"/>
        </w:rPr>
        <w:t xml:space="preserve"> размещена на официальном</w:t>
      </w:r>
      <w:r w:rsidR="00F53655">
        <w:rPr>
          <w:rFonts w:ascii="Times New Roman" w:hAnsi="Times New Roman" w:cs="Times New Roman"/>
          <w:sz w:val="28"/>
          <w:szCs w:val="28"/>
        </w:rPr>
        <w:t xml:space="preserve"> сайте администрации </w:t>
      </w:r>
      <w:proofErr w:type="spellStart"/>
      <w:r w:rsidR="00F53655">
        <w:rPr>
          <w:rFonts w:ascii="Times New Roman" w:hAnsi="Times New Roman" w:cs="Times New Roman"/>
          <w:sz w:val="28"/>
          <w:szCs w:val="28"/>
        </w:rPr>
        <w:t>Полазненского</w:t>
      </w:r>
      <w:proofErr w:type="spellEnd"/>
      <w:r w:rsidR="00F53655">
        <w:rPr>
          <w:rFonts w:ascii="Times New Roman" w:hAnsi="Times New Roman" w:cs="Times New Roman"/>
          <w:sz w:val="28"/>
          <w:szCs w:val="28"/>
        </w:rPr>
        <w:t xml:space="preserve"> </w:t>
      </w:r>
      <w:r w:rsidRPr="00F5365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="00576F2E" w:rsidRPr="00F53655">
        <w:rPr>
          <w:rFonts w:ascii="Times New Roman" w:hAnsi="Times New Roman" w:cs="Times New Roman"/>
          <w:sz w:val="28"/>
          <w:szCs w:val="28"/>
        </w:rPr>
        <w:t>http://www.admpolazna.ru</w:t>
      </w:r>
    </w:p>
    <w:p w:rsidR="00CD57F8" w:rsidRPr="00F53655" w:rsidRDefault="00CD57F8" w:rsidP="00CD57F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3655">
        <w:rPr>
          <w:rFonts w:ascii="Times New Roman" w:eastAsia="Times New Roman" w:hAnsi="Times New Roman" w:cs="Times New Roman"/>
          <w:sz w:val="28"/>
          <w:szCs w:val="28"/>
        </w:rPr>
        <w:t>Сроки подачи предложений и рекомендаций заинтересованных лиц по обсуждаемым вопросам:</w:t>
      </w:r>
    </w:p>
    <w:p w:rsidR="00205081" w:rsidRPr="00F53655" w:rsidRDefault="00F53655" w:rsidP="00205081">
      <w:pPr>
        <w:spacing w:after="0" w:line="240" w:lineRule="auto"/>
        <w:ind w:right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OLE_LINK60"/>
      <w:bookmarkStart w:id="1" w:name="OLE_LINK59"/>
      <w:bookmarkStart w:id="2" w:name="OLE_LINK58"/>
      <w:r w:rsidRPr="00F53655">
        <w:rPr>
          <w:rFonts w:ascii="Times New Roman" w:hAnsi="Times New Roman" w:cs="Times New Roman"/>
          <w:sz w:val="28"/>
          <w:szCs w:val="28"/>
        </w:rPr>
        <w:t xml:space="preserve">         </w:t>
      </w:r>
      <w:r w:rsidR="00205081" w:rsidRPr="00F53655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205081" w:rsidRPr="00F53655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F816B9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документации по планировке территории:</w:t>
      </w:r>
      <w:r w:rsidR="00630FA5" w:rsidRPr="00F536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16B9">
        <w:rPr>
          <w:rFonts w:ascii="Times New Roman" w:hAnsi="Times New Roman" w:cs="Times New Roman"/>
          <w:color w:val="000000"/>
          <w:sz w:val="28"/>
          <w:szCs w:val="28"/>
        </w:rPr>
        <w:t>«П</w:t>
      </w:r>
      <w:r w:rsidR="00630FA5" w:rsidRPr="00F53655">
        <w:rPr>
          <w:rFonts w:ascii="Times New Roman" w:hAnsi="Times New Roman" w:cs="Times New Roman"/>
          <w:color w:val="000000"/>
          <w:sz w:val="28"/>
          <w:szCs w:val="28"/>
        </w:rPr>
        <w:t>роект</w:t>
      </w:r>
      <w:r w:rsidR="00205081" w:rsidRPr="00F536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0FA5" w:rsidRPr="00F53655">
        <w:rPr>
          <w:rFonts w:ascii="Times New Roman" w:hAnsi="Times New Roman" w:cs="Times New Roman"/>
          <w:sz w:val="28"/>
          <w:szCs w:val="28"/>
        </w:rPr>
        <w:t xml:space="preserve">межевания территории, расположенной по адресу: Пермский край, </w:t>
      </w:r>
      <w:proofErr w:type="spellStart"/>
      <w:r w:rsidR="00630FA5" w:rsidRPr="00F53655">
        <w:rPr>
          <w:rFonts w:ascii="Times New Roman" w:hAnsi="Times New Roman" w:cs="Times New Roman"/>
          <w:sz w:val="28"/>
          <w:szCs w:val="28"/>
        </w:rPr>
        <w:t>Добрянский</w:t>
      </w:r>
      <w:proofErr w:type="spellEnd"/>
      <w:r w:rsidR="00630FA5" w:rsidRPr="00F53655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630FA5" w:rsidRPr="00F53655">
        <w:rPr>
          <w:rFonts w:ascii="Times New Roman" w:hAnsi="Times New Roman" w:cs="Times New Roman"/>
          <w:sz w:val="28"/>
          <w:szCs w:val="28"/>
        </w:rPr>
        <w:t>Полазненское</w:t>
      </w:r>
      <w:proofErr w:type="spellEnd"/>
      <w:r w:rsidR="00630FA5" w:rsidRPr="00F53655">
        <w:rPr>
          <w:rFonts w:ascii="Times New Roman" w:hAnsi="Times New Roman" w:cs="Times New Roman"/>
          <w:sz w:val="28"/>
          <w:szCs w:val="28"/>
        </w:rPr>
        <w:t xml:space="preserve"> городское поселение, д. Ивановка, ул. Ивановская</w:t>
      </w:r>
      <w:bookmarkEnd w:id="0"/>
      <w:bookmarkEnd w:id="1"/>
      <w:bookmarkEnd w:id="2"/>
      <w:r w:rsidR="00F816B9">
        <w:rPr>
          <w:rFonts w:ascii="Times New Roman" w:hAnsi="Times New Roman" w:cs="Times New Roman"/>
          <w:sz w:val="28"/>
          <w:szCs w:val="28"/>
        </w:rPr>
        <w:t>»</w:t>
      </w:r>
      <w:r w:rsidR="00630FA5" w:rsidRPr="00F536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5081" w:rsidRPr="00F53655">
        <w:rPr>
          <w:rFonts w:ascii="Times New Roman" w:hAnsi="Times New Roman" w:cs="Times New Roman"/>
          <w:sz w:val="28"/>
          <w:szCs w:val="28"/>
        </w:rPr>
        <w:t>принимаются от граждан Российской Федерации, посто</w:t>
      </w:r>
      <w:r w:rsidRPr="00F53655">
        <w:rPr>
          <w:rFonts w:ascii="Times New Roman" w:hAnsi="Times New Roman" w:cs="Times New Roman"/>
          <w:sz w:val="28"/>
          <w:szCs w:val="28"/>
        </w:rPr>
        <w:t xml:space="preserve">янно проживающих на территории </w:t>
      </w:r>
      <w:proofErr w:type="spellStart"/>
      <w:r w:rsidRPr="00F53655">
        <w:rPr>
          <w:rFonts w:ascii="Times New Roman" w:hAnsi="Times New Roman" w:cs="Times New Roman"/>
          <w:sz w:val="28"/>
          <w:szCs w:val="28"/>
        </w:rPr>
        <w:t>Полазненского</w:t>
      </w:r>
      <w:proofErr w:type="spellEnd"/>
      <w:r w:rsidR="00205081" w:rsidRPr="00F53655">
        <w:rPr>
          <w:rFonts w:ascii="Times New Roman" w:hAnsi="Times New Roman" w:cs="Times New Roman"/>
          <w:sz w:val="28"/>
          <w:szCs w:val="28"/>
        </w:rPr>
        <w:t xml:space="preserve"> городского поселения и достигших возраста 18 лет.</w:t>
      </w:r>
    </w:p>
    <w:p w:rsidR="00F53655" w:rsidRPr="00F53655" w:rsidRDefault="00F53655" w:rsidP="00F747D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3655">
        <w:rPr>
          <w:rFonts w:ascii="Times New Roman" w:hAnsi="Times New Roman" w:cs="Times New Roman"/>
          <w:sz w:val="28"/>
          <w:szCs w:val="28"/>
        </w:rPr>
        <w:t xml:space="preserve">        </w:t>
      </w:r>
      <w:r w:rsidR="00205081" w:rsidRPr="00F53655">
        <w:rPr>
          <w:rFonts w:ascii="Times New Roman" w:hAnsi="Times New Roman" w:cs="Times New Roman"/>
          <w:sz w:val="28"/>
          <w:szCs w:val="28"/>
        </w:rPr>
        <w:t xml:space="preserve">Предложения граждан принимаются со дня опубликования </w:t>
      </w:r>
      <w:r w:rsidRPr="00F53655">
        <w:rPr>
          <w:rFonts w:ascii="Times New Roman" w:hAnsi="Times New Roman" w:cs="Times New Roman"/>
          <w:sz w:val="28"/>
          <w:szCs w:val="28"/>
        </w:rPr>
        <w:t>Распоряжения А</w:t>
      </w:r>
      <w:r w:rsidR="00205081" w:rsidRPr="00F5365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630FA5" w:rsidRPr="00F53655">
        <w:rPr>
          <w:rFonts w:ascii="Times New Roman" w:hAnsi="Times New Roman" w:cs="Times New Roman"/>
          <w:sz w:val="28"/>
          <w:szCs w:val="28"/>
        </w:rPr>
        <w:t>Полазненского</w:t>
      </w:r>
      <w:proofErr w:type="spellEnd"/>
      <w:r w:rsidR="00630FA5" w:rsidRPr="00F53655">
        <w:rPr>
          <w:rFonts w:ascii="Times New Roman" w:hAnsi="Times New Roman" w:cs="Times New Roman"/>
          <w:sz w:val="28"/>
          <w:szCs w:val="28"/>
        </w:rPr>
        <w:t xml:space="preserve"> </w:t>
      </w:r>
      <w:r w:rsidR="00205081" w:rsidRPr="00F53655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205081" w:rsidRPr="00F53655">
        <w:rPr>
          <w:rFonts w:ascii="Times New Roman" w:hAnsi="Times New Roman" w:cs="Times New Roman"/>
          <w:sz w:val="28"/>
          <w:szCs w:val="28"/>
        </w:rPr>
        <w:br/>
        <w:t>«О проведении публичных слушаний по документации по планировке территории</w:t>
      </w:r>
      <w:r w:rsidR="00F816B9">
        <w:rPr>
          <w:rFonts w:ascii="Times New Roman" w:hAnsi="Times New Roman" w:cs="Times New Roman"/>
          <w:sz w:val="28"/>
          <w:szCs w:val="28"/>
        </w:rPr>
        <w:t>:</w:t>
      </w:r>
      <w:r w:rsidR="00205081" w:rsidRPr="00F53655">
        <w:rPr>
          <w:rFonts w:ascii="Times New Roman" w:hAnsi="Times New Roman" w:cs="Times New Roman"/>
          <w:sz w:val="28"/>
          <w:szCs w:val="28"/>
        </w:rPr>
        <w:t xml:space="preserve"> </w:t>
      </w:r>
      <w:r w:rsidRPr="00F53655">
        <w:rPr>
          <w:rFonts w:ascii="Times New Roman" w:hAnsi="Times New Roman" w:cs="Times New Roman"/>
          <w:sz w:val="28"/>
          <w:szCs w:val="28"/>
        </w:rPr>
        <w:t>«Проект</w:t>
      </w:r>
      <w:r w:rsidR="00C4404A" w:rsidRPr="00F53655">
        <w:rPr>
          <w:rFonts w:ascii="Times New Roman" w:hAnsi="Times New Roman" w:cs="Times New Roman"/>
          <w:sz w:val="28"/>
          <w:szCs w:val="28"/>
        </w:rPr>
        <w:t xml:space="preserve"> межевания территории, расположенной по адресу: Пермский край, </w:t>
      </w:r>
      <w:r w:rsidRPr="00F536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3655">
        <w:rPr>
          <w:rFonts w:ascii="Times New Roman" w:hAnsi="Times New Roman" w:cs="Times New Roman"/>
          <w:sz w:val="28"/>
          <w:szCs w:val="28"/>
        </w:rPr>
        <w:t>Добрянский</w:t>
      </w:r>
      <w:proofErr w:type="spellEnd"/>
      <w:r w:rsidRPr="00F53655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Pr="00F53655">
        <w:rPr>
          <w:rFonts w:ascii="Times New Roman" w:hAnsi="Times New Roman" w:cs="Times New Roman"/>
          <w:sz w:val="28"/>
          <w:szCs w:val="28"/>
        </w:rPr>
        <w:t>Полазненское</w:t>
      </w:r>
      <w:proofErr w:type="spellEnd"/>
      <w:r w:rsidRPr="00F53655">
        <w:rPr>
          <w:rFonts w:ascii="Times New Roman" w:hAnsi="Times New Roman" w:cs="Times New Roman"/>
          <w:sz w:val="28"/>
          <w:szCs w:val="28"/>
        </w:rPr>
        <w:t xml:space="preserve"> городское поселение, </w:t>
      </w:r>
      <w:proofErr w:type="spellStart"/>
      <w:r w:rsidRPr="00F5365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F53655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F53655">
        <w:rPr>
          <w:rFonts w:ascii="Times New Roman" w:hAnsi="Times New Roman" w:cs="Times New Roman"/>
          <w:sz w:val="28"/>
          <w:szCs w:val="28"/>
        </w:rPr>
        <w:t>вановка</w:t>
      </w:r>
      <w:proofErr w:type="spellEnd"/>
      <w:r w:rsidRPr="00F536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3655">
        <w:rPr>
          <w:rFonts w:ascii="Times New Roman" w:hAnsi="Times New Roman" w:cs="Times New Roman"/>
          <w:sz w:val="28"/>
          <w:szCs w:val="28"/>
        </w:rPr>
        <w:t>ул.Ивановская</w:t>
      </w:r>
      <w:proofErr w:type="spellEnd"/>
      <w:r w:rsidRPr="00F53655">
        <w:rPr>
          <w:rFonts w:ascii="Times New Roman" w:hAnsi="Times New Roman" w:cs="Times New Roman"/>
          <w:sz w:val="28"/>
          <w:szCs w:val="28"/>
        </w:rPr>
        <w:t>»</w:t>
      </w:r>
      <w:r w:rsidR="00C4404A" w:rsidRPr="00F53655">
        <w:rPr>
          <w:rFonts w:ascii="Times New Roman" w:hAnsi="Times New Roman" w:cs="Times New Roman"/>
          <w:sz w:val="28"/>
          <w:szCs w:val="28"/>
        </w:rPr>
        <w:t xml:space="preserve"> </w:t>
      </w:r>
      <w:r w:rsidR="00F816B9">
        <w:rPr>
          <w:rFonts w:ascii="Times New Roman" w:hAnsi="Times New Roman" w:cs="Times New Roman"/>
          <w:sz w:val="28"/>
          <w:szCs w:val="28"/>
        </w:rPr>
        <w:t xml:space="preserve"> до </w:t>
      </w:r>
      <w:bookmarkStart w:id="3" w:name="_GoBack"/>
      <w:bookmarkEnd w:id="3"/>
      <w:r w:rsidRPr="00F53655">
        <w:rPr>
          <w:rFonts w:ascii="Times New Roman" w:hAnsi="Times New Roman" w:cs="Times New Roman"/>
          <w:sz w:val="28"/>
          <w:szCs w:val="28"/>
        </w:rPr>
        <w:t>11</w:t>
      </w:r>
      <w:r w:rsidR="00205081" w:rsidRPr="00F53655">
        <w:rPr>
          <w:rFonts w:ascii="Times New Roman" w:hAnsi="Times New Roman" w:cs="Times New Roman"/>
          <w:sz w:val="28"/>
          <w:szCs w:val="28"/>
        </w:rPr>
        <w:t xml:space="preserve"> </w:t>
      </w:r>
      <w:r w:rsidRPr="00F53655">
        <w:rPr>
          <w:rFonts w:ascii="Times New Roman" w:hAnsi="Times New Roman" w:cs="Times New Roman"/>
          <w:sz w:val="28"/>
          <w:szCs w:val="28"/>
        </w:rPr>
        <w:t>марта 2019</w:t>
      </w:r>
      <w:r w:rsidR="00205081" w:rsidRPr="00F53655">
        <w:rPr>
          <w:rFonts w:ascii="Times New Roman" w:hAnsi="Times New Roman" w:cs="Times New Roman"/>
          <w:sz w:val="28"/>
          <w:szCs w:val="28"/>
        </w:rPr>
        <w:t xml:space="preserve"> года включительно. </w:t>
      </w:r>
    </w:p>
    <w:p w:rsidR="00205081" w:rsidRPr="00F53655" w:rsidRDefault="00F53655" w:rsidP="00F747D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3655">
        <w:rPr>
          <w:rFonts w:ascii="Times New Roman" w:hAnsi="Times New Roman" w:cs="Times New Roman"/>
          <w:sz w:val="28"/>
          <w:szCs w:val="28"/>
        </w:rPr>
        <w:t xml:space="preserve">       </w:t>
      </w:r>
      <w:r w:rsidR="00205081" w:rsidRPr="00F53655">
        <w:rPr>
          <w:rFonts w:ascii="Times New Roman" w:hAnsi="Times New Roman" w:cs="Times New Roman"/>
          <w:sz w:val="28"/>
          <w:szCs w:val="28"/>
        </w:rPr>
        <w:t>Предложения, направленные по истечении указанного срока, не рассматриваются.</w:t>
      </w:r>
    </w:p>
    <w:p w:rsidR="001156AC" w:rsidRDefault="00F53655" w:rsidP="001156AC">
      <w:pPr>
        <w:pStyle w:val="a6"/>
        <w:ind w:right="20" w:firstLine="0"/>
        <w:rPr>
          <w:szCs w:val="28"/>
        </w:rPr>
      </w:pPr>
      <w:r w:rsidRPr="00F53655">
        <w:rPr>
          <w:szCs w:val="28"/>
        </w:rPr>
        <w:t xml:space="preserve">       </w:t>
      </w:r>
      <w:r w:rsidR="001156AC" w:rsidRPr="00F53655">
        <w:rPr>
          <w:szCs w:val="28"/>
        </w:rPr>
        <w:t xml:space="preserve">Предложения принимаются комиссией </w:t>
      </w:r>
      <w:bookmarkStart w:id="4" w:name="OLE_LINK45"/>
      <w:bookmarkStart w:id="5" w:name="OLE_LINK46"/>
      <w:bookmarkStart w:id="6" w:name="OLE_LINK47"/>
      <w:r w:rsidR="001156AC" w:rsidRPr="00F53655">
        <w:rPr>
          <w:szCs w:val="28"/>
        </w:rPr>
        <w:t>по землепол</w:t>
      </w:r>
      <w:r w:rsidRPr="00F53655">
        <w:rPr>
          <w:szCs w:val="28"/>
        </w:rPr>
        <w:t xml:space="preserve">ьзованию и застройке </w:t>
      </w:r>
      <w:proofErr w:type="spellStart"/>
      <w:r w:rsidRPr="00F53655">
        <w:rPr>
          <w:szCs w:val="28"/>
        </w:rPr>
        <w:t>Полазненского</w:t>
      </w:r>
      <w:proofErr w:type="spellEnd"/>
      <w:r w:rsidR="001156AC" w:rsidRPr="00F53655">
        <w:rPr>
          <w:szCs w:val="28"/>
        </w:rPr>
        <w:t xml:space="preserve"> городского поселения</w:t>
      </w:r>
      <w:bookmarkEnd w:id="4"/>
      <w:bookmarkEnd w:id="5"/>
      <w:bookmarkEnd w:id="6"/>
      <w:r w:rsidRPr="00F53655">
        <w:rPr>
          <w:szCs w:val="28"/>
        </w:rPr>
        <w:t xml:space="preserve"> в рабочие дни с 8:00 до 12:00 и с 13:00 до 17:15</w:t>
      </w:r>
      <w:r w:rsidR="001156AC" w:rsidRPr="00F53655">
        <w:rPr>
          <w:szCs w:val="28"/>
        </w:rPr>
        <w:t xml:space="preserve"> по адресу: Пермский край, </w:t>
      </w:r>
      <w:proofErr w:type="spellStart"/>
      <w:r w:rsidRPr="00F53655">
        <w:rPr>
          <w:szCs w:val="28"/>
        </w:rPr>
        <w:t>пгт</w:t>
      </w:r>
      <w:proofErr w:type="spellEnd"/>
      <w:r w:rsidRPr="00F53655">
        <w:rPr>
          <w:szCs w:val="28"/>
        </w:rPr>
        <w:t xml:space="preserve">. </w:t>
      </w:r>
      <w:proofErr w:type="spellStart"/>
      <w:r w:rsidRPr="00F53655">
        <w:rPr>
          <w:szCs w:val="28"/>
        </w:rPr>
        <w:t>Полазна</w:t>
      </w:r>
      <w:proofErr w:type="spellEnd"/>
      <w:r w:rsidRPr="00F53655">
        <w:rPr>
          <w:szCs w:val="28"/>
        </w:rPr>
        <w:t>, ул. Дружбы, 4а, кабинет №8, тел. (34265)7-55-53</w:t>
      </w:r>
      <w:r w:rsidR="001156AC" w:rsidRPr="00F53655">
        <w:rPr>
          <w:szCs w:val="28"/>
        </w:rPr>
        <w:t>.</w:t>
      </w:r>
    </w:p>
    <w:p w:rsidR="00EA4CD4" w:rsidRPr="00CD57F8" w:rsidRDefault="00EA4CD4">
      <w:pPr>
        <w:rPr>
          <w:rFonts w:ascii="Times New Roman" w:hAnsi="Times New Roman" w:cs="Times New Roman"/>
          <w:sz w:val="28"/>
          <w:szCs w:val="28"/>
        </w:rPr>
      </w:pPr>
    </w:p>
    <w:sectPr w:rsidR="00EA4CD4" w:rsidRPr="00CD57F8" w:rsidSect="00EB4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736"/>
    <w:multiLevelType w:val="hybridMultilevel"/>
    <w:tmpl w:val="0130D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9290A"/>
    <w:multiLevelType w:val="multilevel"/>
    <w:tmpl w:val="2B887F0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1EA6ABA"/>
    <w:multiLevelType w:val="hybridMultilevel"/>
    <w:tmpl w:val="4C96A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B272D"/>
    <w:multiLevelType w:val="hybridMultilevel"/>
    <w:tmpl w:val="59BAA8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6600812"/>
    <w:multiLevelType w:val="hybridMultilevel"/>
    <w:tmpl w:val="B6903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7F8"/>
    <w:rsid w:val="001156AC"/>
    <w:rsid w:val="00166DD6"/>
    <w:rsid w:val="001D2ED6"/>
    <w:rsid w:val="00205081"/>
    <w:rsid w:val="0040687F"/>
    <w:rsid w:val="00450041"/>
    <w:rsid w:val="004D4D42"/>
    <w:rsid w:val="00576F2E"/>
    <w:rsid w:val="00630FA5"/>
    <w:rsid w:val="00C14C68"/>
    <w:rsid w:val="00C4404A"/>
    <w:rsid w:val="00CD57F8"/>
    <w:rsid w:val="00D0012B"/>
    <w:rsid w:val="00E55ACC"/>
    <w:rsid w:val="00EA4CD4"/>
    <w:rsid w:val="00EB4EFF"/>
    <w:rsid w:val="00EF52DF"/>
    <w:rsid w:val="00F53655"/>
    <w:rsid w:val="00F747D9"/>
    <w:rsid w:val="00F8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7F8"/>
    <w:pPr>
      <w:ind w:left="720"/>
      <w:contextualSpacing/>
    </w:pPr>
  </w:style>
  <w:style w:type="paragraph" w:styleId="a4">
    <w:name w:val="header"/>
    <w:basedOn w:val="a"/>
    <w:link w:val="a5"/>
    <w:rsid w:val="00CD57F8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CD57F8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rsid w:val="001156AC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1156AC"/>
    <w:rPr>
      <w:rFonts w:ascii="Times New Roman" w:eastAsia="Times New Roman" w:hAnsi="Times New Roman" w:cs="Times New Roman"/>
      <w:sz w:val="28"/>
      <w:szCs w:val="24"/>
    </w:rPr>
  </w:style>
  <w:style w:type="character" w:styleId="a8">
    <w:name w:val="Hyperlink"/>
    <w:unhideWhenUsed/>
    <w:rsid w:val="00C14C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7F8"/>
    <w:pPr>
      <w:ind w:left="720"/>
      <w:contextualSpacing/>
    </w:pPr>
  </w:style>
  <w:style w:type="paragraph" w:styleId="a4">
    <w:name w:val="header"/>
    <w:basedOn w:val="a"/>
    <w:link w:val="a5"/>
    <w:rsid w:val="00CD57F8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CD57F8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rsid w:val="001156AC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1156AC"/>
    <w:rPr>
      <w:rFonts w:ascii="Times New Roman" w:eastAsia="Times New Roman" w:hAnsi="Times New Roman" w:cs="Times New Roman"/>
      <w:sz w:val="28"/>
      <w:szCs w:val="24"/>
    </w:rPr>
  </w:style>
  <w:style w:type="character" w:styleId="a8">
    <w:name w:val="Hyperlink"/>
    <w:unhideWhenUsed/>
    <w:rsid w:val="00C14C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7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1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6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7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Architect</dc:creator>
  <cp:lastModifiedBy>Fenix</cp:lastModifiedBy>
  <cp:revision>2</cp:revision>
  <dcterms:created xsi:type="dcterms:W3CDTF">2019-02-13T21:09:00Z</dcterms:created>
  <dcterms:modified xsi:type="dcterms:W3CDTF">2019-02-13T21:09:00Z</dcterms:modified>
</cp:coreProperties>
</file>