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E22" w:rsidRDefault="00C016F7" w:rsidP="00E768C4">
      <w:pPr>
        <w:rPr>
          <w:b/>
          <w:sz w:val="28"/>
          <w:szCs w:val="28"/>
        </w:rPr>
      </w:pPr>
      <w:r>
        <w:rPr>
          <w:b/>
          <w:sz w:val="28"/>
          <w:szCs w:val="28"/>
        </w:rPr>
        <w:t xml:space="preserve">Об утверждении Кодекса этики </w:t>
      </w:r>
    </w:p>
    <w:p w:rsidR="00FA4E22" w:rsidRDefault="00C016F7" w:rsidP="00E768C4">
      <w:pPr>
        <w:rPr>
          <w:b/>
          <w:sz w:val="28"/>
          <w:szCs w:val="28"/>
        </w:rPr>
      </w:pPr>
      <w:r>
        <w:rPr>
          <w:b/>
          <w:sz w:val="28"/>
          <w:szCs w:val="28"/>
        </w:rPr>
        <w:t xml:space="preserve">и служебного поведения </w:t>
      </w:r>
    </w:p>
    <w:p w:rsidR="00FA4E22" w:rsidRDefault="00C016F7" w:rsidP="00E768C4">
      <w:pPr>
        <w:rPr>
          <w:b/>
          <w:sz w:val="28"/>
          <w:szCs w:val="28"/>
        </w:rPr>
      </w:pPr>
      <w:r>
        <w:rPr>
          <w:b/>
          <w:sz w:val="28"/>
          <w:szCs w:val="28"/>
        </w:rPr>
        <w:t>муниципальных</w:t>
      </w:r>
      <w:r w:rsidR="00FA4E22">
        <w:rPr>
          <w:b/>
          <w:sz w:val="28"/>
          <w:szCs w:val="28"/>
        </w:rPr>
        <w:t xml:space="preserve"> </w:t>
      </w:r>
      <w:r>
        <w:rPr>
          <w:b/>
          <w:sz w:val="28"/>
          <w:szCs w:val="28"/>
        </w:rPr>
        <w:t xml:space="preserve">служащих </w:t>
      </w:r>
    </w:p>
    <w:p w:rsidR="00C016F7" w:rsidRDefault="00C016F7" w:rsidP="00E768C4">
      <w:pPr>
        <w:rPr>
          <w:b/>
          <w:sz w:val="28"/>
          <w:szCs w:val="28"/>
        </w:rPr>
      </w:pPr>
      <w:r>
        <w:rPr>
          <w:b/>
          <w:sz w:val="28"/>
          <w:szCs w:val="28"/>
        </w:rPr>
        <w:t>администрации Добрянского</w:t>
      </w:r>
    </w:p>
    <w:p w:rsidR="00C016F7" w:rsidRPr="00E50093" w:rsidRDefault="00C016F7" w:rsidP="00E768C4">
      <w:pPr>
        <w:rPr>
          <w:b/>
          <w:sz w:val="28"/>
          <w:szCs w:val="28"/>
        </w:rPr>
      </w:pPr>
      <w:r>
        <w:rPr>
          <w:b/>
          <w:sz w:val="28"/>
          <w:szCs w:val="28"/>
        </w:rPr>
        <w:t>городского округа</w:t>
      </w:r>
    </w:p>
    <w:p w:rsidR="00686462" w:rsidRPr="004C20CB" w:rsidRDefault="00733F8B" w:rsidP="00ED0018">
      <w:pPr>
        <w:pStyle w:val="a3"/>
        <w:spacing w:after="0" w:line="240" w:lineRule="auto"/>
      </w:pPr>
      <w:r>
        <w:rPr>
          <w:noProof/>
        </w:rPr>
        <w:drawing>
          <wp:anchor distT="0" distB="0" distL="114300" distR="114300" simplePos="0" relativeHeight="251659264" behindDoc="0" locked="0" layoutInCell="1" allowOverlap="1">
            <wp:simplePos x="0" y="0"/>
            <wp:positionH relativeFrom="column">
              <wp:posOffset>2809875</wp:posOffset>
            </wp:positionH>
            <wp:positionV relativeFrom="page">
              <wp:posOffset>152400</wp:posOffset>
            </wp:positionV>
            <wp:extent cx="476885" cy="725805"/>
            <wp:effectExtent l="0" t="0" r="0" b="0"/>
            <wp:wrapTopAndBottom/>
            <wp:docPr id="5" name="Рисунок 14" descr="герб (вариант 2)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вариант 2)_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1051560</wp:posOffset>
                </wp:positionH>
                <wp:positionV relativeFrom="page">
                  <wp:posOffset>2003425</wp:posOffset>
                </wp:positionV>
                <wp:extent cx="1278255" cy="274320"/>
                <wp:effectExtent l="3810" t="3175"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4" w:rsidRPr="00CF6B24" w:rsidRDefault="00733F8B" w:rsidP="00733F8B">
                            <w:pPr>
                              <w:jc w:val="center"/>
                              <w:rPr>
                                <w:sz w:val="28"/>
                                <w:szCs w:val="28"/>
                              </w:rPr>
                            </w:pPr>
                            <w:r>
                              <w:rPr>
                                <w:sz w:val="28"/>
                                <w:szCs w:val="28"/>
                              </w:rPr>
                              <w:t>19.07.2021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2.8pt;margin-top:157.75pt;width:100.65pt;height:21.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Xtrg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" filled="f" stroked="f">
                <v:textbox inset="0,0,0,0">
                  <w:txbxContent>
                    <w:p w:rsidR="00CF6B24" w:rsidRPr="00CF6B24" w:rsidRDefault="00733F8B" w:rsidP="00733F8B">
                      <w:pPr>
                        <w:jc w:val="center"/>
                        <w:rPr>
                          <w:sz w:val="28"/>
                          <w:szCs w:val="28"/>
                        </w:rPr>
                      </w:pPr>
                      <w:r>
                        <w:rPr>
                          <w:sz w:val="28"/>
                          <w:szCs w:val="28"/>
                        </w:rPr>
                        <w:t>19.07.2021</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5999480</wp:posOffset>
                </wp:positionH>
                <wp:positionV relativeFrom="page">
                  <wp:posOffset>2029460</wp:posOffset>
                </wp:positionV>
                <wp:extent cx="1278255" cy="274320"/>
                <wp:effectExtent l="0" t="63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B24" w:rsidRPr="00482A25" w:rsidRDefault="00733F8B" w:rsidP="00733F8B">
                            <w:pPr>
                              <w:pStyle w:val="a5"/>
                              <w:rPr>
                                <w:szCs w:val="28"/>
                                <w:lang w:val="ru-RU"/>
                              </w:rPr>
                            </w:pPr>
                            <w:r>
                              <w:rPr>
                                <w:szCs w:val="28"/>
                                <w:lang w:val="ru-RU"/>
                              </w:rPr>
                              <w:t>1434</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72.4pt;margin-top:159.8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JsAIAALA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" filled="f" stroked="f">
                <v:textbox inset="0,0,0,0">
                  <w:txbxContent>
                    <w:p w:rsidR="00CF6B24" w:rsidRPr="00482A25" w:rsidRDefault="00733F8B" w:rsidP="00733F8B">
                      <w:pPr>
                        <w:pStyle w:val="a5"/>
                        <w:rPr>
                          <w:szCs w:val="28"/>
                          <w:lang w:val="ru-RU"/>
                        </w:rPr>
                      </w:pPr>
                      <w:r>
                        <w:rPr>
                          <w:szCs w:val="28"/>
                          <w:lang w:val="ru-RU"/>
                        </w:rPr>
                        <w:t>1434</w:t>
                      </w:r>
                      <w:bookmarkStart w:id="1" w:name="_GoBack"/>
                      <w:bookmarkEnd w:id="1"/>
                    </w:p>
                  </w:txbxContent>
                </v:textbox>
                <w10:wrap anchorx="page" anchory="page"/>
              </v:shape>
            </w:pict>
          </mc:Fallback>
        </mc:AlternateContent>
      </w:r>
      <w:r>
        <w:rPr>
          <w:noProof/>
        </w:rPr>
        <w:drawing>
          <wp:anchor distT="0" distB="0" distL="114300" distR="114300" simplePos="0" relativeHeight="251656192" behindDoc="0" locked="0" layoutInCell="1" allowOverlap="1">
            <wp:simplePos x="0" y="0"/>
            <wp:positionH relativeFrom="page">
              <wp:posOffset>1076325</wp:posOffset>
            </wp:positionH>
            <wp:positionV relativeFrom="page">
              <wp:posOffset>233045</wp:posOffset>
            </wp:positionV>
            <wp:extent cx="6119495" cy="2721610"/>
            <wp:effectExtent l="0" t="0" r="0" b="2540"/>
            <wp:wrapTopAndBottom/>
            <wp:docPr id="3"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2721610"/>
                    </a:xfrm>
                    <a:prstGeom prst="rect">
                      <a:avLst/>
                    </a:prstGeom>
                    <a:noFill/>
                  </pic:spPr>
                </pic:pic>
              </a:graphicData>
            </a:graphic>
            <wp14:sizeRelH relativeFrom="page">
              <wp14:pctWidth>0</wp14:pctWidth>
            </wp14:sizeRelH>
            <wp14:sizeRelV relativeFrom="page">
              <wp14:pctHeight>0</wp14:pctHeight>
            </wp14:sizeRelV>
          </wp:anchor>
        </w:drawing>
      </w:r>
    </w:p>
    <w:p w:rsidR="009E1C39" w:rsidRDefault="009E1C39" w:rsidP="00ED0018">
      <w:pPr>
        <w:ind w:firstLine="709"/>
        <w:jc w:val="both"/>
        <w:rPr>
          <w:sz w:val="28"/>
          <w:szCs w:val="28"/>
        </w:rPr>
      </w:pPr>
    </w:p>
    <w:p w:rsidR="00EE00A4" w:rsidRDefault="00EE00A4" w:rsidP="00EE00A4">
      <w:pPr>
        <w:widowControl w:val="0"/>
        <w:autoSpaceDE w:val="0"/>
        <w:autoSpaceDN w:val="0"/>
        <w:adjustRightInd w:val="0"/>
        <w:ind w:firstLine="540"/>
        <w:jc w:val="both"/>
        <w:rPr>
          <w:sz w:val="28"/>
          <w:szCs w:val="28"/>
        </w:rPr>
      </w:pPr>
    </w:p>
    <w:p w:rsidR="00EE00A4" w:rsidRDefault="00EE00A4" w:rsidP="00EE00A4">
      <w:pPr>
        <w:widowControl w:val="0"/>
        <w:autoSpaceDE w:val="0"/>
        <w:autoSpaceDN w:val="0"/>
        <w:adjustRightInd w:val="0"/>
        <w:ind w:firstLine="540"/>
        <w:jc w:val="both"/>
        <w:rPr>
          <w:sz w:val="28"/>
          <w:szCs w:val="28"/>
        </w:rPr>
      </w:pPr>
      <w:r>
        <w:rPr>
          <w:sz w:val="28"/>
          <w:szCs w:val="28"/>
        </w:rPr>
        <w:t>В</w:t>
      </w:r>
      <w:r w:rsidR="00C016F7" w:rsidRPr="00C016F7">
        <w:rPr>
          <w:sz w:val="28"/>
          <w:szCs w:val="28"/>
        </w:rPr>
        <w:t xml:space="preserve"> соответствии с Федеральным </w:t>
      </w:r>
      <w:hyperlink r:id="rId10" w:history="1">
        <w:r w:rsidR="00C016F7" w:rsidRPr="00C016F7">
          <w:rPr>
            <w:sz w:val="28"/>
            <w:szCs w:val="28"/>
          </w:rPr>
          <w:t>законом</w:t>
        </w:r>
      </w:hyperlink>
      <w:r w:rsidR="00C016F7" w:rsidRPr="00C016F7">
        <w:rPr>
          <w:sz w:val="28"/>
          <w:szCs w:val="28"/>
        </w:rPr>
        <w:t xml:space="preserve"> от </w:t>
      </w:r>
      <w:r w:rsidR="00C016F7" w:rsidRPr="00411806">
        <w:rPr>
          <w:sz w:val="28"/>
          <w:szCs w:val="28"/>
        </w:rPr>
        <w:t>02</w:t>
      </w:r>
      <w:r w:rsidR="00C016F7" w:rsidRPr="00C016F7">
        <w:rPr>
          <w:sz w:val="28"/>
          <w:szCs w:val="28"/>
        </w:rPr>
        <w:t xml:space="preserve"> </w:t>
      </w:r>
      <w:r w:rsidR="00C016F7" w:rsidRPr="00411806">
        <w:rPr>
          <w:sz w:val="28"/>
          <w:szCs w:val="28"/>
        </w:rPr>
        <w:t>марта 2007</w:t>
      </w:r>
      <w:r w:rsidR="00C016F7" w:rsidRPr="00C016F7">
        <w:rPr>
          <w:sz w:val="28"/>
          <w:szCs w:val="28"/>
        </w:rPr>
        <w:t xml:space="preserve"> г. </w:t>
      </w:r>
      <w:r w:rsidR="00C016F7" w:rsidRPr="00411806">
        <w:rPr>
          <w:sz w:val="28"/>
          <w:szCs w:val="28"/>
        </w:rPr>
        <w:t>№</w:t>
      </w:r>
      <w:r w:rsidR="00C016F7" w:rsidRPr="00C016F7">
        <w:rPr>
          <w:sz w:val="28"/>
          <w:szCs w:val="28"/>
        </w:rPr>
        <w:t xml:space="preserve"> </w:t>
      </w:r>
      <w:r w:rsidR="00C016F7" w:rsidRPr="00411806">
        <w:rPr>
          <w:sz w:val="28"/>
          <w:szCs w:val="28"/>
        </w:rPr>
        <w:t>25</w:t>
      </w:r>
      <w:r>
        <w:rPr>
          <w:sz w:val="28"/>
          <w:szCs w:val="28"/>
        </w:rPr>
        <w:t>-ФЗ «</w:t>
      </w:r>
      <w:r w:rsidR="00C016F7" w:rsidRPr="00C016F7">
        <w:rPr>
          <w:sz w:val="28"/>
          <w:szCs w:val="28"/>
        </w:rPr>
        <w:t xml:space="preserve">О </w:t>
      </w:r>
      <w:r w:rsidR="00C016F7" w:rsidRPr="00411806">
        <w:rPr>
          <w:sz w:val="28"/>
          <w:szCs w:val="28"/>
        </w:rPr>
        <w:t>муниципальной</w:t>
      </w:r>
      <w:r w:rsidR="00C016F7" w:rsidRPr="00C016F7">
        <w:rPr>
          <w:sz w:val="28"/>
          <w:szCs w:val="28"/>
        </w:rPr>
        <w:t xml:space="preserve"> службе </w:t>
      </w:r>
      <w:r w:rsidR="00C016F7" w:rsidRPr="00411806">
        <w:rPr>
          <w:sz w:val="28"/>
          <w:szCs w:val="28"/>
        </w:rPr>
        <w:t xml:space="preserve">в </w:t>
      </w:r>
      <w:r>
        <w:rPr>
          <w:sz w:val="28"/>
          <w:szCs w:val="28"/>
        </w:rPr>
        <w:t>Российской Федерации»</w:t>
      </w:r>
      <w:r w:rsidR="00C016F7" w:rsidRPr="00C016F7">
        <w:rPr>
          <w:sz w:val="28"/>
          <w:szCs w:val="28"/>
        </w:rPr>
        <w:t xml:space="preserve">, </w:t>
      </w:r>
      <w:hyperlink r:id="rId11" w:history="1">
        <w:r w:rsidR="00C016F7" w:rsidRPr="00C016F7">
          <w:rPr>
            <w:sz w:val="28"/>
            <w:szCs w:val="28"/>
          </w:rPr>
          <w:t>Указом</w:t>
        </w:r>
      </w:hyperlink>
      <w:r w:rsidR="00C016F7" w:rsidRPr="00C016F7">
        <w:rPr>
          <w:sz w:val="28"/>
          <w:szCs w:val="28"/>
        </w:rPr>
        <w:t xml:space="preserve"> Президента Российской Федерации от 12 августа 2002 г. </w:t>
      </w:r>
      <w:r w:rsidR="00C016F7" w:rsidRPr="00411806">
        <w:rPr>
          <w:sz w:val="28"/>
          <w:szCs w:val="28"/>
        </w:rPr>
        <w:t>№</w:t>
      </w:r>
      <w:r>
        <w:rPr>
          <w:sz w:val="28"/>
          <w:szCs w:val="28"/>
        </w:rPr>
        <w:t xml:space="preserve"> 885 «</w:t>
      </w:r>
      <w:r w:rsidR="00C016F7" w:rsidRPr="00C016F7">
        <w:rPr>
          <w:sz w:val="28"/>
          <w:szCs w:val="28"/>
        </w:rPr>
        <w:t>Об утверждении общих принципов служебного пов</w:t>
      </w:r>
      <w:r>
        <w:rPr>
          <w:sz w:val="28"/>
          <w:szCs w:val="28"/>
        </w:rPr>
        <w:t>едения государственных служащих»</w:t>
      </w:r>
      <w:r w:rsidR="00C016F7" w:rsidRPr="00C016F7">
        <w:rPr>
          <w:sz w:val="28"/>
          <w:szCs w:val="28"/>
        </w:rPr>
        <w:t>,</w:t>
      </w:r>
      <w:r w:rsidR="00C016F7" w:rsidRPr="00411806">
        <w:rPr>
          <w:sz w:val="28"/>
          <w:szCs w:val="28"/>
        </w:rPr>
        <w:t xml:space="preserve"> </w:t>
      </w:r>
      <w:r w:rsidR="00F21204">
        <w:rPr>
          <w:sz w:val="28"/>
          <w:szCs w:val="28"/>
        </w:rPr>
        <w:t>У</w:t>
      </w:r>
      <w:r w:rsidR="00C016F7" w:rsidRPr="00411806">
        <w:rPr>
          <w:sz w:val="28"/>
          <w:szCs w:val="28"/>
        </w:rPr>
        <w:t xml:space="preserve">казом губернатора Пермского </w:t>
      </w:r>
      <w:r w:rsidR="00BF0BAB">
        <w:rPr>
          <w:sz w:val="28"/>
          <w:szCs w:val="28"/>
        </w:rPr>
        <w:t>края от 10 марта 2021 г. № 31 «</w:t>
      </w:r>
      <w:r w:rsidR="00C016F7" w:rsidRPr="00411806">
        <w:rPr>
          <w:sz w:val="28"/>
          <w:szCs w:val="28"/>
        </w:rPr>
        <w:t>Об утверждении Кодекса этики и служебного поведения государственных гражданских служащих Пермского края, замещающих должности государственной гражданской службы в Администрации губернатора Пермского края, Аппарате Правительства Пермского края, исполнительных органах государственной власти Пермского края, и признании утратившими силу отдельных указов губернатора Пермского края</w:t>
      </w:r>
      <w:r w:rsidR="00F21204">
        <w:rPr>
          <w:sz w:val="28"/>
          <w:szCs w:val="28"/>
        </w:rPr>
        <w:t>»</w:t>
      </w:r>
      <w:r w:rsidR="00411806" w:rsidRPr="00411806">
        <w:rPr>
          <w:sz w:val="28"/>
          <w:szCs w:val="28"/>
        </w:rPr>
        <w:t xml:space="preserve">, </w:t>
      </w:r>
      <w:hyperlink r:id="rId12" w:history="1">
        <w:r w:rsidR="00C016F7" w:rsidRPr="00C016F7">
          <w:rPr>
            <w:sz w:val="28"/>
            <w:szCs w:val="28"/>
          </w:rPr>
          <w:t>Уставом</w:t>
        </w:r>
      </w:hyperlink>
      <w:r w:rsidR="00C016F7" w:rsidRPr="00C016F7">
        <w:rPr>
          <w:sz w:val="28"/>
          <w:szCs w:val="28"/>
        </w:rPr>
        <w:t xml:space="preserve"> </w:t>
      </w:r>
      <w:r w:rsidR="00C016F7" w:rsidRPr="00411806">
        <w:rPr>
          <w:sz w:val="28"/>
          <w:szCs w:val="28"/>
        </w:rPr>
        <w:t>Добрянского городского округа</w:t>
      </w:r>
      <w:r>
        <w:rPr>
          <w:sz w:val="28"/>
          <w:szCs w:val="28"/>
        </w:rPr>
        <w:t xml:space="preserve">, </w:t>
      </w:r>
      <w:r w:rsidR="00C016F7" w:rsidRPr="00C016F7">
        <w:rPr>
          <w:sz w:val="28"/>
          <w:szCs w:val="28"/>
        </w:rPr>
        <w:t xml:space="preserve"> </w:t>
      </w:r>
      <w:r>
        <w:rPr>
          <w:sz w:val="28"/>
          <w:szCs w:val="28"/>
        </w:rPr>
        <w:t>в</w:t>
      </w:r>
      <w:r w:rsidRPr="00C016F7">
        <w:rPr>
          <w:sz w:val="28"/>
          <w:szCs w:val="28"/>
        </w:rPr>
        <w:t xml:space="preserve"> целях установления единых этических норм и правил служебного поведения </w:t>
      </w:r>
      <w:r w:rsidRPr="00411806">
        <w:rPr>
          <w:sz w:val="28"/>
          <w:szCs w:val="28"/>
        </w:rPr>
        <w:t xml:space="preserve">муниципальных </w:t>
      </w:r>
      <w:r w:rsidRPr="00C016F7">
        <w:rPr>
          <w:sz w:val="28"/>
          <w:szCs w:val="28"/>
        </w:rPr>
        <w:t xml:space="preserve">служащих </w:t>
      </w:r>
      <w:r w:rsidRPr="00411806">
        <w:rPr>
          <w:sz w:val="28"/>
          <w:szCs w:val="28"/>
        </w:rPr>
        <w:t>администрации Добрянского городского округа</w:t>
      </w:r>
    </w:p>
    <w:p w:rsidR="00C016F7" w:rsidRPr="00C016F7" w:rsidRDefault="00EE00A4" w:rsidP="00EE00A4">
      <w:pPr>
        <w:widowControl w:val="0"/>
        <w:autoSpaceDE w:val="0"/>
        <w:autoSpaceDN w:val="0"/>
        <w:adjustRightInd w:val="0"/>
        <w:jc w:val="both"/>
        <w:rPr>
          <w:sz w:val="28"/>
          <w:szCs w:val="28"/>
        </w:rPr>
      </w:pPr>
      <w:r>
        <w:rPr>
          <w:sz w:val="28"/>
          <w:szCs w:val="28"/>
        </w:rPr>
        <w:t>администрация округа ПОСТАНОВЛЯЕТ:</w:t>
      </w:r>
    </w:p>
    <w:p w:rsidR="00C016F7" w:rsidRPr="00C016F7" w:rsidRDefault="00C016F7" w:rsidP="00EE00A4">
      <w:pPr>
        <w:widowControl w:val="0"/>
        <w:autoSpaceDE w:val="0"/>
        <w:autoSpaceDN w:val="0"/>
        <w:adjustRightInd w:val="0"/>
        <w:ind w:firstLine="540"/>
        <w:jc w:val="both"/>
        <w:rPr>
          <w:sz w:val="28"/>
          <w:szCs w:val="28"/>
        </w:rPr>
      </w:pPr>
      <w:r w:rsidRPr="00C016F7">
        <w:rPr>
          <w:sz w:val="28"/>
          <w:szCs w:val="28"/>
        </w:rPr>
        <w:t xml:space="preserve">1. Утвердить прилагаемый </w:t>
      </w:r>
      <w:hyperlink w:anchor="Par38" w:tooltip="КОДЕКС" w:history="1">
        <w:r w:rsidRPr="00C016F7">
          <w:rPr>
            <w:sz w:val="28"/>
            <w:szCs w:val="28"/>
          </w:rPr>
          <w:t>Кодекс</w:t>
        </w:r>
      </w:hyperlink>
      <w:r w:rsidRPr="00C016F7">
        <w:rPr>
          <w:sz w:val="28"/>
          <w:szCs w:val="28"/>
        </w:rPr>
        <w:t xml:space="preserve"> этики и служебного поведения </w:t>
      </w:r>
      <w:r w:rsidR="00411806" w:rsidRPr="00411806">
        <w:rPr>
          <w:sz w:val="28"/>
          <w:szCs w:val="28"/>
        </w:rPr>
        <w:t>муниципальных служащих</w:t>
      </w:r>
      <w:r w:rsidRPr="00C016F7">
        <w:rPr>
          <w:sz w:val="28"/>
          <w:szCs w:val="28"/>
        </w:rPr>
        <w:t xml:space="preserve"> </w:t>
      </w:r>
      <w:r w:rsidR="00411806" w:rsidRPr="00411806">
        <w:rPr>
          <w:sz w:val="28"/>
          <w:szCs w:val="28"/>
        </w:rPr>
        <w:t>администрации Добрянского городского округа</w:t>
      </w:r>
      <w:r w:rsidRPr="00C016F7">
        <w:rPr>
          <w:sz w:val="28"/>
          <w:szCs w:val="28"/>
        </w:rPr>
        <w:t>.</w:t>
      </w:r>
    </w:p>
    <w:p w:rsidR="00411806" w:rsidRDefault="00C016F7" w:rsidP="00EE00A4">
      <w:pPr>
        <w:widowControl w:val="0"/>
        <w:autoSpaceDE w:val="0"/>
        <w:autoSpaceDN w:val="0"/>
        <w:adjustRightInd w:val="0"/>
        <w:ind w:firstLine="540"/>
        <w:jc w:val="both"/>
      </w:pPr>
      <w:r w:rsidRPr="00C016F7">
        <w:rPr>
          <w:sz w:val="28"/>
          <w:szCs w:val="28"/>
        </w:rPr>
        <w:t xml:space="preserve">2. </w:t>
      </w:r>
      <w:r w:rsidR="00411806" w:rsidRPr="00411806">
        <w:rPr>
          <w:sz w:val="28"/>
          <w:szCs w:val="28"/>
        </w:rPr>
        <w:t xml:space="preserve">Отделу муниципальной службы и антикоррупционной деятельности администрации Добрянского городского округа </w:t>
      </w:r>
      <w:r w:rsidRPr="00C016F7">
        <w:rPr>
          <w:sz w:val="28"/>
          <w:szCs w:val="28"/>
        </w:rPr>
        <w:t xml:space="preserve">в течение месяца со дня вступления в силу настоящего </w:t>
      </w:r>
      <w:r w:rsidR="00445F62">
        <w:rPr>
          <w:sz w:val="28"/>
          <w:szCs w:val="28"/>
        </w:rPr>
        <w:t>п</w:t>
      </w:r>
      <w:r w:rsidR="00411806">
        <w:rPr>
          <w:sz w:val="28"/>
          <w:szCs w:val="28"/>
        </w:rPr>
        <w:t xml:space="preserve">остановления </w:t>
      </w:r>
      <w:r w:rsidRPr="00C016F7">
        <w:rPr>
          <w:sz w:val="28"/>
          <w:szCs w:val="28"/>
        </w:rPr>
        <w:t xml:space="preserve">обеспечить ознакомление с Кодексом </w:t>
      </w:r>
      <w:r w:rsidR="00411806" w:rsidRPr="00C016F7">
        <w:rPr>
          <w:sz w:val="28"/>
          <w:szCs w:val="28"/>
        </w:rPr>
        <w:t xml:space="preserve">этики и служебного поведения </w:t>
      </w:r>
      <w:r w:rsidR="00411806" w:rsidRPr="00411806">
        <w:rPr>
          <w:sz w:val="28"/>
          <w:szCs w:val="28"/>
        </w:rPr>
        <w:t>муниципальных служащих</w:t>
      </w:r>
      <w:r w:rsidR="00411806" w:rsidRPr="00C016F7">
        <w:rPr>
          <w:sz w:val="28"/>
          <w:szCs w:val="28"/>
        </w:rPr>
        <w:t xml:space="preserve"> </w:t>
      </w:r>
      <w:r w:rsidR="00411806" w:rsidRPr="00411806">
        <w:rPr>
          <w:sz w:val="28"/>
          <w:szCs w:val="28"/>
        </w:rPr>
        <w:t>администрации Добрянского городского округа</w:t>
      </w:r>
      <w:r w:rsidR="00411806">
        <w:rPr>
          <w:sz w:val="28"/>
          <w:szCs w:val="28"/>
        </w:rPr>
        <w:t>.</w:t>
      </w:r>
      <w:r w:rsidR="00411806" w:rsidRPr="00C016F7">
        <w:t xml:space="preserve"> </w:t>
      </w:r>
    </w:p>
    <w:p w:rsidR="00106EDC" w:rsidRPr="00106EDC" w:rsidRDefault="00106EDC" w:rsidP="00EE00A4">
      <w:pPr>
        <w:ind w:firstLine="709"/>
        <w:jc w:val="both"/>
        <w:rPr>
          <w:sz w:val="28"/>
          <w:szCs w:val="28"/>
        </w:rPr>
      </w:pPr>
      <w:r w:rsidRPr="00106EDC">
        <w:rPr>
          <w:sz w:val="28"/>
          <w:szCs w:val="28"/>
        </w:rPr>
        <w:t>3. Опубликовать настоящее постановление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C016F7" w:rsidRPr="00C016F7" w:rsidRDefault="00106EDC" w:rsidP="00EE00A4">
      <w:pPr>
        <w:widowControl w:val="0"/>
        <w:autoSpaceDE w:val="0"/>
        <w:autoSpaceDN w:val="0"/>
        <w:adjustRightInd w:val="0"/>
        <w:ind w:firstLine="540"/>
        <w:jc w:val="both"/>
        <w:rPr>
          <w:sz w:val="28"/>
          <w:szCs w:val="28"/>
        </w:rPr>
      </w:pPr>
      <w:r w:rsidRPr="00595193">
        <w:rPr>
          <w:sz w:val="28"/>
          <w:szCs w:val="28"/>
        </w:rPr>
        <w:t>4</w:t>
      </w:r>
      <w:r w:rsidR="00C016F7" w:rsidRPr="00595193">
        <w:rPr>
          <w:sz w:val="28"/>
          <w:szCs w:val="28"/>
        </w:rPr>
        <w:t xml:space="preserve">. </w:t>
      </w:r>
      <w:r w:rsidR="00595193">
        <w:rPr>
          <w:sz w:val="28"/>
          <w:szCs w:val="28"/>
        </w:rPr>
        <w:t xml:space="preserve">Настоящее решение вступает в силу после его официального </w:t>
      </w:r>
      <w:r w:rsidR="00595193">
        <w:rPr>
          <w:sz w:val="28"/>
          <w:szCs w:val="28"/>
        </w:rPr>
        <w:lastRenderedPageBreak/>
        <w:t xml:space="preserve">опубликования. </w:t>
      </w:r>
    </w:p>
    <w:p w:rsidR="00C016F7" w:rsidRPr="00C016F7" w:rsidRDefault="00106EDC" w:rsidP="00EE00A4">
      <w:pPr>
        <w:widowControl w:val="0"/>
        <w:autoSpaceDE w:val="0"/>
        <w:autoSpaceDN w:val="0"/>
        <w:adjustRightInd w:val="0"/>
        <w:ind w:firstLine="540"/>
        <w:jc w:val="both"/>
        <w:rPr>
          <w:sz w:val="28"/>
          <w:szCs w:val="28"/>
        </w:rPr>
      </w:pPr>
      <w:r>
        <w:rPr>
          <w:sz w:val="28"/>
          <w:szCs w:val="28"/>
        </w:rPr>
        <w:t>5</w:t>
      </w:r>
      <w:r w:rsidR="00C016F7" w:rsidRPr="00C016F7">
        <w:rPr>
          <w:sz w:val="28"/>
          <w:szCs w:val="28"/>
        </w:rPr>
        <w:t xml:space="preserve">. Контроль за исполнением </w:t>
      </w:r>
      <w:r w:rsidR="00EE00A4">
        <w:rPr>
          <w:sz w:val="28"/>
          <w:szCs w:val="28"/>
        </w:rPr>
        <w:t xml:space="preserve">постановления </w:t>
      </w:r>
      <w:r w:rsidR="00C016F7" w:rsidRPr="00C016F7">
        <w:rPr>
          <w:sz w:val="28"/>
          <w:szCs w:val="28"/>
        </w:rPr>
        <w:t>оставляю за собой.</w:t>
      </w:r>
    </w:p>
    <w:p w:rsidR="009F7C2A" w:rsidRPr="00106EDC" w:rsidRDefault="009F7C2A" w:rsidP="00EE00A4">
      <w:pPr>
        <w:ind w:firstLine="540"/>
        <w:jc w:val="both"/>
        <w:rPr>
          <w:sz w:val="28"/>
          <w:szCs w:val="28"/>
        </w:rPr>
      </w:pPr>
    </w:p>
    <w:p w:rsidR="0010143A" w:rsidRDefault="0010143A" w:rsidP="00EE00A4">
      <w:pPr>
        <w:jc w:val="both"/>
        <w:rPr>
          <w:sz w:val="28"/>
          <w:szCs w:val="28"/>
        </w:rPr>
      </w:pPr>
    </w:p>
    <w:p w:rsidR="00E768C4" w:rsidRPr="00E768C4" w:rsidRDefault="00C016F7" w:rsidP="00EE00A4">
      <w:pPr>
        <w:jc w:val="both"/>
        <w:rPr>
          <w:sz w:val="28"/>
          <w:szCs w:val="28"/>
        </w:rPr>
      </w:pPr>
      <w:r>
        <w:rPr>
          <w:sz w:val="28"/>
          <w:szCs w:val="28"/>
        </w:rPr>
        <w:t>Г</w:t>
      </w:r>
      <w:r w:rsidR="00E768C4" w:rsidRPr="00E768C4">
        <w:rPr>
          <w:sz w:val="28"/>
          <w:szCs w:val="28"/>
        </w:rPr>
        <w:t>лав</w:t>
      </w:r>
      <w:r>
        <w:rPr>
          <w:sz w:val="28"/>
          <w:szCs w:val="28"/>
        </w:rPr>
        <w:t>а</w:t>
      </w:r>
      <w:r w:rsidR="00E768C4" w:rsidRPr="00E768C4">
        <w:rPr>
          <w:sz w:val="28"/>
          <w:szCs w:val="28"/>
        </w:rPr>
        <w:t xml:space="preserve"> городского округа –</w:t>
      </w:r>
    </w:p>
    <w:p w:rsidR="00E768C4" w:rsidRPr="00E768C4" w:rsidRDefault="00E768C4" w:rsidP="00EE00A4">
      <w:pPr>
        <w:jc w:val="both"/>
        <w:rPr>
          <w:sz w:val="28"/>
          <w:szCs w:val="28"/>
        </w:rPr>
      </w:pPr>
      <w:r w:rsidRPr="00E768C4">
        <w:rPr>
          <w:sz w:val="28"/>
          <w:szCs w:val="28"/>
        </w:rPr>
        <w:t>глав</w:t>
      </w:r>
      <w:r w:rsidR="00C016F7">
        <w:rPr>
          <w:sz w:val="28"/>
          <w:szCs w:val="28"/>
        </w:rPr>
        <w:t>а</w:t>
      </w:r>
      <w:r w:rsidRPr="00E768C4">
        <w:rPr>
          <w:sz w:val="28"/>
          <w:szCs w:val="28"/>
        </w:rPr>
        <w:t xml:space="preserve"> администрации Добрянского </w:t>
      </w:r>
    </w:p>
    <w:p w:rsidR="00E768C4" w:rsidRDefault="00F074D0" w:rsidP="00EE00A4">
      <w:pPr>
        <w:jc w:val="both"/>
        <w:rPr>
          <w:sz w:val="28"/>
          <w:szCs w:val="28"/>
        </w:rPr>
      </w:pPr>
      <w:r>
        <w:rPr>
          <w:sz w:val="28"/>
          <w:szCs w:val="28"/>
        </w:rPr>
        <w:t>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016F7">
        <w:rPr>
          <w:sz w:val="28"/>
          <w:szCs w:val="28"/>
        </w:rPr>
        <w:t>К.В.Лызов</w:t>
      </w:r>
    </w:p>
    <w:p w:rsidR="00962AE0" w:rsidRDefault="00962AE0" w:rsidP="00EE00A4">
      <w:pPr>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962AE0" w:rsidRDefault="00962AE0" w:rsidP="00106EDC">
      <w:pPr>
        <w:spacing w:line="276" w:lineRule="auto"/>
        <w:jc w:val="both"/>
        <w:rPr>
          <w:sz w:val="28"/>
          <w:szCs w:val="28"/>
        </w:rPr>
      </w:pPr>
    </w:p>
    <w:p w:rsidR="00D22281" w:rsidRDefault="00D22281" w:rsidP="00962AE0">
      <w:pPr>
        <w:spacing w:line="276" w:lineRule="auto"/>
        <w:jc w:val="right"/>
        <w:rPr>
          <w:sz w:val="28"/>
          <w:szCs w:val="28"/>
        </w:rPr>
      </w:pPr>
    </w:p>
    <w:p w:rsidR="00D22281" w:rsidRDefault="00D22281" w:rsidP="00962AE0">
      <w:pPr>
        <w:spacing w:line="276" w:lineRule="auto"/>
        <w:jc w:val="right"/>
        <w:rPr>
          <w:sz w:val="28"/>
          <w:szCs w:val="28"/>
        </w:rPr>
      </w:pPr>
    </w:p>
    <w:p w:rsidR="00D22281" w:rsidRDefault="00D22281" w:rsidP="00962AE0">
      <w:pPr>
        <w:spacing w:line="276" w:lineRule="auto"/>
        <w:jc w:val="right"/>
        <w:rPr>
          <w:sz w:val="28"/>
          <w:szCs w:val="28"/>
        </w:rPr>
      </w:pPr>
    </w:p>
    <w:p w:rsidR="00D22281" w:rsidRDefault="00D22281" w:rsidP="00962AE0">
      <w:pPr>
        <w:spacing w:line="276" w:lineRule="auto"/>
        <w:jc w:val="right"/>
        <w:rPr>
          <w:sz w:val="28"/>
          <w:szCs w:val="28"/>
        </w:rPr>
      </w:pPr>
    </w:p>
    <w:p w:rsidR="00962AE0" w:rsidRDefault="00962AE0" w:rsidP="00D22281">
      <w:pPr>
        <w:ind w:left="5670"/>
        <w:rPr>
          <w:sz w:val="28"/>
          <w:szCs w:val="28"/>
        </w:rPr>
      </w:pPr>
      <w:r>
        <w:rPr>
          <w:sz w:val="28"/>
          <w:szCs w:val="28"/>
        </w:rPr>
        <w:lastRenderedPageBreak/>
        <w:t>УТВЕРЖДЕН</w:t>
      </w:r>
    </w:p>
    <w:p w:rsidR="00962AE0" w:rsidRDefault="00962AE0" w:rsidP="00D22281">
      <w:pPr>
        <w:ind w:left="5670"/>
        <w:rPr>
          <w:sz w:val="28"/>
          <w:szCs w:val="28"/>
        </w:rPr>
      </w:pPr>
      <w:r>
        <w:rPr>
          <w:sz w:val="28"/>
          <w:szCs w:val="28"/>
        </w:rPr>
        <w:t>постановлением администрации</w:t>
      </w:r>
    </w:p>
    <w:p w:rsidR="00962AE0" w:rsidRDefault="00962AE0" w:rsidP="00D22281">
      <w:pPr>
        <w:ind w:left="5670"/>
        <w:rPr>
          <w:sz w:val="28"/>
          <w:szCs w:val="28"/>
        </w:rPr>
      </w:pPr>
      <w:r>
        <w:rPr>
          <w:sz w:val="28"/>
          <w:szCs w:val="28"/>
        </w:rPr>
        <w:t>Добрянского городского округа</w:t>
      </w:r>
    </w:p>
    <w:p w:rsidR="00962AE0" w:rsidRDefault="00962AE0" w:rsidP="00D22281">
      <w:pPr>
        <w:ind w:left="5670"/>
        <w:rPr>
          <w:sz w:val="28"/>
          <w:szCs w:val="28"/>
        </w:rPr>
      </w:pPr>
      <w:r>
        <w:rPr>
          <w:sz w:val="28"/>
          <w:szCs w:val="28"/>
        </w:rPr>
        <w:t>от __________ №_______</w:t>
      </w:r>
    </w:p>
    <w:p w:rsidR="00962AE0" w:rsidRDefault="00962AE0" w:rsidP="00D22281">
      <w:pPr>
        <w:ind w:left="5670"/>
        <w:rPr>
          <w:sz w:val="28"/>
          <w:szCs w:val="28"/>
        </w:rPr>
      </w:pPr>
    </w:p>
    <w:p w:rsidR="007E18F4" w:rsidRDefault="007E18F4" w:rsidP="00D22281">
      <w:pPr>
        <w:widowControl w:val="0"/>
        <w:autoSpaceDE w:val="0"/>
        <w:autoSpaceDN w:val="0"/>
        <w:adjustRightInd w:val="0"/>
        <w:ind w:left="5670"/>
        <w:rPr>
          <w:b/>
          <w:bCs/>
          <w:sz w:val="28"/>
          <w:szCs w:val="28"/>
        </w:rPr>
      </w:pPr>
    </w:p>
    <w:p w:rsidR="00604243" w:rsidRPr="00604243" w:rsidRDefault="00604243" w:rsidP="00D22281">
      <w:pPr>
        <w:widowControl w:val="0"/>
        <w:autoSpaceDE w:val="0"/>
        <w:autoSpaceDN w:val="0"/>
        <w:adjustRightInd w:val="0"/>
        <w:jc w:val="center"/>
        <w:rPr>
          <w:b/>
          <w:bCs/>
          <w:sz w:val="28"/>
          <w:szCs w:val="28"/>
        </w:rPr>
      </w:pPr>
      <w:r w:rsidRPr="00604243">
        <w:rPr>
          <w:b/>
          <w:bCs/>
          <w:sz w:val="28"/>
          <w:szCs w:val="28"/>
        </w:rPr>
        <w:t>КОДЕКС</w:t>
      </w:r>
    </w:p>
    <w:p w:rsidR="00604243" w:rsidRPr="00604243" w:rsidRDefault="00D22281" w:rsidP="00D22281">
      <w:pPr>
        <w:widowControl w:val="0"/>
        <w:autoSpaceDE w:val="0"/>
        <w:autoSpaceDN w:val="0"/>
        <w:adjustRightInd w:val="0"/>
        <w:jc w:val="center"/>
        <w:rPr>
          <w:b/>
          <w:bCs/>
          <w:sz w:val="28"/>
          <w:szCs w:val="28"/>
        </w:rPr>
      </w:pPr>
      <w:r w:rsidRPr="00604243">
        <w:rPr>
          <w:b/>
          <w:bCs/>
          <w:sz w:val="28"/>
          <w:szCs w:val="28"/>
        </w:rPr>
        <w:t xml:space="preserve">этики и служебного поведения муниципальных служащих администрации </w:t>
      </w:r>
      <w:r>
        <w:rPr>
          <w:b/>
          <w:bCs/>
          <w:sz w:val="28"/>
          <w:szCs w:val="28"/>
        </w:rPr>
        <w:t>Д</w:t>
      </w:r>
      <w:r w:rsidRPr="00604243">
        <w:rPr>
          <w:b/>
          <w:bCs/>
          <w:sz w:val="28"/>
          <w:szCs w:val="28"/>
        </w:rPr>
        <w:t>обрянского городского округа</w:t>
      </w:r>
    </w:p>
    <w:p w:rsidR="00604243" w:rsidRPr="00604243" w:rsidRDefault="00604243" w:rsidP="00604243">
      <w:pPr>
        <w:widowControl w:val="0"/>
        <w:autoSpaceDE w:val="0"/>
        <w:autoSpaceDN w:val="0"/>
        <w:adjustRightInd w:val="0"/>
        <w:jc w:val="both"/>
      </w:pPr>
    </w:p>
    <w:p w:rsidR="00604243" w:rsidRPr="00604243" w:rsidRDefault="00604243" w:rsidP="00604243">
      <w:pPr>
        <w:widowControl w:val="0"/>
        <w:autoSpaceDE w:val="0"/>
        <w:autoSpaceDN w:val="0"/>
        <w:adjustRightInd w:val="0"/>
        <w:jc w:val="center"/>
        <w:outlineLvl w:val="1"/>
        <w:rPr>
          <w:b/>
          <w:bCs/>
          <w:sz w:val="28"/>
          <w:szCs w:val="28"/>
        </w:rPr>
      </w:pPr>
      <w:r w:rsidRPr="00604243">
        <w:rPr>
          <w:b/>
          <w:bCs/>
          <w:sz w:val="28"/>
          <w:szCs w:val="28"/>
        </w:rPr>
        <w:t>I. Общие положения</w:t>
      </w:r>
    </w:p>
    <w:p w:rsidR="00604243" w:rsidRPr="00604243" w:rsidRDefault="00604243" w:rsidP="00604243">
      <w:pPr>
        <w:widowControl w:val="0"/>
        <w:autoSpaceDE w:val="0"/>
        <w:autoSpaceDN w:val="0"/>
        <w:adjustRightInd w:val="0"/>
        <w:jc w:val="both"/>
      </w:pPr>
    </w:p>
    <w:p w:rsidR="00604243" w:rsidRPr="00604243" w:rsidRDefault="00D22281" w:rsidP="00D22281">
      <w:pPr>
        <w:widowControl w:val="0"/>
        <w:autoSpaceDE w:val="0"/>
        <w:autoSpaceDN w:val="0"/>
        <w:adjustRightInd w:val="0"/>
        <w:ind w:firstLine="709"/>
        <w:jc w:val="both"/>
        <w:rPr>
          <w:sz w:val="28"/>
          <w:szCs w:val="28"/>
        </w:rPr>
      </w:pPr>
      <w:r>
        <w:rPr>
          <w:sz w:val="28"/>
          <w:szCs w:val="28"/>
        </w:rPr>
        <w:t xml:space="preserve">1.1 </w:t>
      </w:r>
      <w:r w:rsidR="00604243" w:rsidRPr="00604243">
        <w:rPr>
          <w:sz w:val="28"/>
          <w:szCs w:val="28"/>
        </w:rPr>
        <w:t xml:space="preserve">Настоящий Кодекс разработан в соответствии с положениями </w:t>
      </w:r>
      <w:hyperlink r:id="rId13" w:history="1">
        <w:r w:rsidR="00604243" w:rsidRPr="00604243">
          <w:rPr>
            <w:sz w:val="28"/>
            <w:szCs w:val="28"/>
          </w:rPr>
          <w:t>Конституции</w:t>
        </w:r>
      </w:hyperlink>
      <w:r w:rsidR="00604243" w:rsidRPr="00604243">
        <w:rPr>
          <w:sz w:val="28"/>
          <w:szCs w:val="28"/>
        </w:rPr>
        <w:t xml:space="preserve"> Российской Федерации, федеральных законов от </w:t>
      </w:r>
      <w:r w:rsidR="00F21204" w:rsidRPr="002B1964">
        <w:rPr>
          <w:sz w:val="28"/>
          <w:szCs w:val="28"/>
        </w:rPr>
        <w:t>02</w:t>
      </w:r>
      <w:r w:rsidR="00604243" w:rsidRPr="00604243">
        <w:rPr>
          <w:sz w:val="28"/>
          <w:szCs w:val="28"/>
        </w:rPr>
        <w:t xml:space="preserve"> ма</w:t>
      </w:r>
      <w:r w:rsidR="00F21204" w:rsidRPr="002B1964">
        <w:rPr>
          <w:sz w:val="28"/>
          <w:szCs w:val="28"/>
        </w:rPr>
        <w:t>рта</w:t>
      </w:r>
      <w:r w:rsidR="00604243" w:rsidRPr="00604243">
        <w:rPr>
          <w:sz w:val="28"/>
          <w:szCs w:val="28"/>
        </w:rPr>
        <w:t xml:space="preserve"> 200</w:t>
      </w:r>
      <w:r w:rsidR="00F21204" w:rsidRPr="002B1964">
        <w:rPr>
          <w:sz w:val="28"/>
          <w:szCs w:val="28"/>
        </w:rPr>
        <w:t>7</w:t>
      </w:r>
      <w:r w:rsidR="00604243" w:rsidRPr="00604243">
        <w:rPr>
          <w:sz w:val="28"/>
          <w:szCs w:val="28"/>
        </w:rPr>
        <w:t xml:space="preserve"> г. </w:t>
      </w:r>
      <w:r w:rsidR="00F21204" w:rsidRPr="002B1964">
        <w:rPr>
          <w:sz w:val="28"/>
          <w:szCs w:val="28"/>
        </w:rPr>
        <w:t xml:space="preserve">        </w:t>
      </w:r>
      <w:hyperlink r:id="rId14" w:history="1">
        <w:r w:rsidR="00F21204" w:rsidRPr="002B1964">
          <w:rPr>
            <w:sz w:val="28"/>
            <w:szCs w:val="28"/>
          </w:rPr>
          <w:t>№ 25</w:t>
        </w:r>
        <w:r w:rsidR="00604243" w:rsidRPr="00604243">
          <w:rPr>
            <w:sz w:val="28"/>
            <w:szCs w:val="28"/>
          </w:rPr>
          <w:t>-ФЗ</w:t>
        </w:r>
      </w:hyperlink>
      <w:r w:rsidR="00604243" w:rsidRPr="00604243">
        <w:rPr>
          <w:sz w:val="28"/>
          <w:szCs w:val="28"/>
        </w:rPr>
        <w:t xml:space="preserve"> </w:t>
      </w:r>
      <w:r>
        <w:rPr>
          <w:sz w:val="28"/>
          <w:szCs w:val="28"/>
        </w:rPr>
        <w:t>«</w:t>
      </w:r>
      <w:r w:rsidR="003F08C5" w:rsidRPr="00604243">
        <w:rPr>
          <w:sz w:val="28"/>
          <w:szCs w:val="28"/>
        </w:rPr>
        <w:t xml:space="preserve">О </w:t>
      </w:r>
      <w:r w:rsidR="003F08C5" w:rsidRPr="002B1964">
        <w:rPr>
          <w:sz w:val="28"/>
          <w:szCs w:val="28"/>
        </w:rPr>
        <w:t xml:space="preserve">муниципальной </w:t>
      </w:r>
      <w:r w:rsidR="003F08C5" w:rsidRPr="00604243">
        <w:rPr>
          <w:sz w:val="28"/>
          <w:szCs w:val="28"/>
        </w:rPr>
        <w:t xml:space="preserve">службе </w:t>
      </w:r>
      <w:r w:rsidR="003F08C5" w:rsidRPr="002B1964">
        <w:rPr>
          <w:sz w:val="28"/>
          <w:szCs w:val="28"/>
        </w:rPr>
        <w:t xml:space="preserve">в </w:t>
      </w:r>
      <w:r>
        <w:rPr>
          <w:sz w:val="28"/>
          <w:szCs w:val="28"/>
        </w:rPr>
        <w:t>Российской Федерации»</w:t>
      </w:r>
      <w:r w:rsidR="00604243" w:rsidRPr="00604243">
        <w:rPr>
          <w:sz w:val="28"/>
          <w:szCs w:val="28"/>
        </w:rPr>
        <w:t xml:space="preserve">,  от 25 декабря 2008 г. </w:t>
      </w:r>
      <w:hyperlink r:id="rId15" w:history="1">
        <w:r w:rsidR="00F21204" w:rsidRPr="002B1964">
          <w:rPr>
            <w:sz w:val="28"/>
            <w:szCs w:val="28"/>
          </w:rPr>
          <w:t>№</w:t>
        </w:r>
        <w:r w:rsidR="00604243" w:rsidRPr="00604243">
          <w:rPr>
            <w:sz w:val="28"/>
            <w:szCs w:val="28"/>
          </w:rPr>
          <w:t xml:space="preserve"> 273-ФЗ</w:t>
        </w:r>
      </w:hyperlink>
      <w:r>
        <w:rPr>
          <w:sz w:val="28"/>
          <w:szCs w:val="28"/>
        </w:rPr>
        <w:t xml:space="preserve"> «О противодействии коррупции»</w:t>
      </w:r>
      <w:r w:rsidR="00604243" w:rsidRPr="00604243">
        <w:rPr>
          <w:sz w:val="28"/>
          <w:szCs w:val="28"/>
        </w:rPr>
        <w:t xml:space="preserve">, других федеральных законов, содержащих ограничения, запреты и обязанности для государственных гражданских служащих Российской Федерации, </w:t>
      </w:r>
      <w:hyperlink r:id="rId16" w:history="1">
        <w:r w:rsidR="00604243" w:rsidRPr="00604243">
          <w:rPr>
            <w:sz w:val="28"/>
            <w:szCs w:val="28"/>
          </w:rPr>
          <w:t>Указом</w:t>
        </w:r>
      </w:hyperlink>
      <w:r w:rsidR="00604243" w:rsidRPr="00604243">
        <w:rPr>
          <w:sz w:val="28"/>
          <w:szCs w:val="28"/>
        </w:rPr>
        <w:t xml:space="preserve"> Президента Российской Федерации от 12 августа 2002 г. </w:t>
      </w:r>
      <w:r w:rsidR="00F21204" w:rsidRPr="002B1964">
        <w:rPr>
          <w:sz w:val="28"/>
          <w:szCs w:val="28"/>
        </w:rPr>
        <w:t>№</w:t>
      </w:r>
      <w:r>
        <w:rPr>
          <w:sz w:val="28"/>
          <w:szCs w:val="28"/>
        </w:rPr>
        <w:t xml:space="preserve"> 885 «</w:t>
      </w:r>
      <w:r w:rsidR="00604243" w:rsidRPr="00604243">
        <w:rPr>
          <w:sz w:val="28"/>
          <w:szCs w:val="28"/>
        </w:rPr>
        <w:t>Об утверждении общих принципов служебного пов</w:t>
      </w:r>
      <w:r>
        <w:rPr>
          <w:sz w:val="28"/>
          <w:szCs w:val="28"/>
        </w:rPr>
        <w:t>едения государственных служащих»</w:t>
      </w:r>
      <w:r w:rsidR="00604243" w:rsidRPr="00604243">
        <w:rPr>
          <w:sz w:val="28"/>
          <w:szCs w:val="28"/>
        </w:rPr>
        <w:t>,</w:t>
      </w:r>
      <w:r w:rsidR="00F21204" w:rsidRPr="002B1964">
        <w:rPr>
          <w:sz w:val="28"/>
          <w:szCs w:val="28"/>
        </w:rPr>
        <w:t xml:space="preserve"> Указом губернатора Пермского</w:t>
      </w:r>
      <w:r w:rsidR="003F08C5">
        <w:rPr>
          <w:sz w:val="28"/>
          <w:szCs w:val="28"/>
        </w:rPr>
        <w:t xml:space="preserve"> края от 10 марта 2021 г. № 31 «</w:t>
      </w:r>
      <w:r w:rsidR="00F21204" w:rsidRPr="002B1964">
        <w:rPr>
          <w:sz w:val="28"/>
          <w:szCs w:val="28"/>
        </w:rPr>
        <w:t>Об утверждении Кодекса этики и служебного поведения государственных гражданских служащих Пермского края, замещающих должности государственной гражданской службы в Администрации губернатора Пермского края, Аппарате Правительства Пермского края, исполнительных органах государственной власти Пермского края, и признании  утратившими силу отдельных указов губернатора Пермского края»</w:t>
      </w:r>
      <w:r w:rsidR="002B1964" w:rsidRPr="002B1964">
        <w:rPr>
          <w:sz w:val="28"/>
          <w:szCs w:val="28"/>
        </w:rPr>
        <w:t xml:space="preserve">, </w:t>
      </w:r>
      <w:r w:rsidR="00604243" w:rsidRPr="00604243">
        <w:rPr>
          <w:sz w:val="28"/>
          <w:szCs w:val="28"/>
        </w:rPr>
        <w:t xml:space="preserve">Типовым </w:t>
      </w:r>
      <w:hyperlink r:id="rId17" w:history="1">
        <w:r w:rsidR="00604243" w:rsidRPr="00604243">
          <w:rPr>
            <w:sz w:val="28"/>
            <w:szCs w:val="28"/>
          </w:rPr>
          <w:t>кодексом</w:t>
        </w:r>
      </w:hyperlink>
      <w:r w:rsidR="00604243" w:rsidRPr="00604243">
        <w:rPr>
          <w:sz w:val="28"/>
          <w:szCs w:val="28"/>
        </w:rP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w:t>
      </w:r>
      <w:r>
        <w:rPr>
          <w:sz w:val="28"/>
          <w:szCs w:val="28"/>
        </w:rPr>
        <w:t xml:space="preserve">                     </w:t>
      </w:r>
      <w:r w:rsidR="00604243" w:rsidRPr="00604243">
        <w:rPr>
          <w:sz w:val="28"/>
          <w:szCs w:val="28"/>
        </w:rPr>
        <w:t>от 23 декабря 2010 г., и иными нормативными правовыми актами Российской Федерации, основан на общепризнанных нравственных принципах и нормах российского общества и государства.</w:t>
      </w:r>
    </w:p>
    <w:p w:rsidR="00604243" w:rsidRPr="00604243" w:rsidRDefault="00604243" w:rsidP="00D22281">
      <w:pPr>
        <w:widowControl w:val="0"/>
        <w:autoSpaceDE w:val="0"/>
        <w:autoSpaceDN w:val="0"/>
        <w:adjustRightInd w:val="0"/>
        <w:ind w:firstLine="709"/>
        <w:jc w:val="both"/>
        <w:rPr>
          <w:sz w:val="28"/>
          <w:szCs w:val="28"/>
        </w:rPr>
      </w:pPr>
      <w:r w:rsidRPr="00604243">
        <w:rPr>
          <w:sz w:val="28"/>
          <w:szCs w:val="28"/>
        </w:rPr>
        <w:t xml:space="preserve">1.2. Настоящий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w:t>
      </w:r>
      <w:r w:rsidR="002B1964">
        <w:rPr>
          <w:sz w:val="28"/>
          <w:szCs w:val="28"/>
        </w:rPr>
        <w:t>муниципальные</w:t>
      </w:r>
      <w:r w:rsidRPr="00604243">
        <w:rPr>
          <w:sz w:val="28"/>
          <w:szCs w:val="28"/>
        </w:rPr>
        <w:t xml:space="preserve"> служащие </w:t>
      </w:r>
      <w:r w:rsidR="002B1964">
        <w:rPr>
          <w:sz w:val="28"/>
          <w:szCs w:val="28"/>
        </w:rPr>
        <w:t>админис</w:t>
      </w:r>
      <w:r w:rsidR="007E18F4">
        <w:rPr>
          <w:sz w:val="28"/>
          <w:szCs w:val="28"/>
        </w:rPr>
        <w:t>трации Добрянского городского округа</w:t>
      </w:r>
      <w:r w:rsidRPr="00604243">
        <w:rPr>
          <w:sz w:val="28"/>
          <w:szCs w:val="28"/>
        </w:rPr>
        <w:t>.</w:t>
      </w:r>
    </w:p>
    <w:p w:rsidR="00604243" w:rsidRPr="008A3450" w:rsidRDefault="007E18F4" w:rsidP="00D22281">
      <w:pPr>
        <w:widowControl w:val="0"/>
        <w:autoSpaceDE w:val="0"/>
        <w:autoSpaceDN w:val="0"/>
        <w:adjustRightInd w:val="0"/>
        <w:ind w:firstLine="709"/>
        <w:jc w:val="both"/>
        <w:rPr>
          <w:sz w:val="28"/>
          <w:szCs w:val="28"/>
        </w:rPr>
      </w:pPr>
      <w:r>
        <w:rPr>
          <w:sz w:val="28"/>
          <w:szCs w:val="28"/>
        </w:rPr>
        <w:t>Муниципальный</w:t>
      </w:r>
      <w:r w:rsidR="00604243" w:rsidRPr="00604243">
        <w:rPr>
          <w:sz w:val="28"/>
          <w:szCs w:val="28"/>
        </w:rPr>
        <w:t xml:space="preserve"> служащий </w:t>
      </w:r>
      <w:r>
        <w:rPr>
          <w:sz w:val="28"/>
          <w:szCs w:val="28"/>
        </w:rPr>
        <w:t>администрации Добрянского городского округа</w:t>
      </w:r>
      <w:r w:rsidR="00604243" w:rsidRPr="00604243">
        <w:rPr>
          <w:sz w:val="28"/>
          <w:szCs w:val="28"/>
        </w:rPr>
        <w:t xml:space="preserve"> (далее - </w:t>
      </w:r>
      <w:r>
        <w:rPr>
          <w:sz w:val="28"/>
          <w:szCs w:val="28"/>
        </w:rPr>
        <w:t>муниципальный</w:t>
      </w:r>
      <w:r w:rsidR="00604243" w:rsidRPr="00604243">
        <w:rPr>
          <w:sz w:val="28"/>
          <w:szCs w:val="28"/>
        </w:rPr>
        <w:t xml:space="preserve"> служащий) - гражданин Российской Федерации (далее - гражданин), взявший на себя обязательства по прохождению </w:t>
      </w:r>
      <w:r>
        <w:rPr>
          <w:sz w:val="28"/>
          <w:szCs w:val="28"/>
        </w:rPr>
        <w:t>муниципальной</w:t>
      </w:r>
      <w:r w:rsidR="00604243" w:rsidRPr="00604243">
        <w:rPr>
          <w:sz w:val="28"/>
          <w:szCs w:val="28"/>
        </w:rPr>
        <w:t xml:space="preserve"> службы </w:t>
      </w:r>
      <w:r>
        <w:rPr>
          <w:sz w:val="28"/>
          <w:szCs w:val="28"/>
        </w:rPr>
        <w:t>в администрации Добрянского городского округа</w:t>
      </w:r>
      <w:r w:rsidR="00604243" w:rsidRPr="00604243">
        <w:rPr>
          <w:sz w:val="28"/>
          <w:szCs w:val="28"/>
        </w:rPr>
        <w:t xml:space="preserve"> и осуществляющий профессиональную деятельность на должности </w:t>
      </w:r>
      <w:r w:rsidR="00470E3F">
        <w:rPr>
          <w:sz w:val="28"/>
          <w:szCs w:val="28"/>
        </w:rPr>
        <w:t>муниципальной</w:t>
      </w:r>
      <w:r w:rsidR="00604243" w:rsidRPr="00604243">
        <w:rPr>
          <w:sz w:val="28"/>
          <w:szCs w:val="28"/>
        </w:rPr>
        <w:t xml:space="preserve"> службы </w:t>
      </w:r>
      <w:r w:rsidR="00470E3F">
        <w:rPr>
          <w:sz w:val="28"/>
          <w:szCs w:val="28"/>
        </w:rPr>
        <w:t>администрации Добрянского городского округа</w:t>
      </w:r>
      <w:r w:rsidR="00604243" w:rsidRPr="00604243">
        <w:rPr>
          <w:sz w:val="28"/>
          <w:szCs w:val="28"/>
        </w:rPr>
        <w:t xml:space="preserve"> в соответствии с актом о его назначении на должность и </w:t>
      </w:r>
      <w:r w:rsidR="00E70C40">
        <w:rPr>
          <w:sz w:val="28"/>
          <w:szCs w:val="28"/>
        </w:rPr>
        <w:t>трудовым договором</w:t>
      </w:r>
      <w:r w:rsidR="00604243" w:rsidRPr="00604243">
        <w:rPr>
          <w:sz w:val="28"/>
          <w:szCs w:val="28"/>
        </w:rPr>
        <w:t xml:space="preserve">, получающий денежное содержание за счет средств бюджета </w:t>
      </w:r>
      <w:r w:rsidR="00E70C40">
        <w:rPr>
          <w:sz w:val="28"/>
          <w:szCs w:val="28"/>
        </w:rPr>
        <w:t xml:space="preserve">Добрянского </w:t>
      </w:r>
      <w:r w:rsidR="00E70C40">
        <w:rPr>
          <w:sz w:val="28"/>
          <w:szCs w:val="28"/>
        </w:rPr>
        <w:lastRenderedPageBreak/>
        <w:t>городског</w:t>
      </w:r>
      <w:r w:rsidR="008A3450">
        <w:rPr>
          <w:sz w:val="28"/>
          <w:szCs w:val="28"/>
        </w:rPr>
        <w:t xml:space="preserve">о округа, Пермского </w:t>
      </w:r>
      <w:r w:rsidR="008A3450" w:rsidRPr="008A3450">
        <w:rPr>
          <w:sz w:val="28"/>
          <w:szCs w:val="28"/>
        </w:rPr>
        <w:t>края</w:t>
      </w:r>
      <w:r w:rsidR="00604243" w:rsidRPr="008A3450">
        <w:rPr>
          <w:sz w:val="28"/>
          <w:szCs w:val="28"/>
        </w:rPr>
        <w:t>.</w:t>
      </w:r>
    </w:p>
    <w:p w:rsidR="00604243" w:rsidRPr="00604243" w:rsidRDefault="00604243" w:rsidP="00D22281">
      <w:pPr>
        <w:widowControl w:val="0"/>
        <w:autoSpaceDE w:val="0"/>
        <w:autoSpaceDN w:val="0"/>
        <w:adjustRightInd w:val="0"/>
        <w:ind w:firstLine="709"/>
        <w:jc w:val="both"/>
        <w:rPr>
          <w:sz w:val="28"/>
          <w:szCs w:val="28"/>
        </w:rPr>
      </w:pPr>
      <w:r w:rsidRPr="00604243">
        <w:rPr>
          <w:sz w:val="28"/>
          <w:szCs w:val="28"/>
        </w:rPr>
        <w:t xml:space="preserve">1.3. Гражданин, поступающий на </w:t>
      </w:r>
      <w:r w:rsidR="00E70C40">
        <w:rPr>
          <w:sz w:val="28"/>
          <w:szCs w:val="28"/>
        </w:rPr>
        <w:t>муниципальную</w:t>
      </w:r>
      <w:r w:rsidRPr="00604243">
        <w:rPr>
          <w:sz w:val="28"/>
          <w:szCs w:val="28"/>
        </w:rPr>
        <w:t xml:space="preserve"> службу </w:t>
      </w:r>
      <w:r w:rsidR="00E70C40">
        <w:rPr>
          <w:sz w:val="28"/>
          <w:szCs w:val="28"/>
        </w:rPr>
        <w:t>в администрацию Добрянского городского округа</w:t>
      </w:r>
      <w:r w:rsidRPr="00604243">
        <w:rPr>
          <w:sz w:val="28"/>
          <w:szCs w:val="28"/>
        </w:rPr>
        <w:t xml:space="preserve"> (далее - </w:t>
      </w:r>
      <w:r w:rsidR="00E70C40">
        <w:rPr>
          <w:sz w:val="28"/>
          <w:szCs w:val="28"/>
        </w:rPr>
        <w:t>муниципальн</w:t>
      </w:r>
      <w:r w:rsidRPr="00604243">
        <w:rPr>
          <w:sz w:val="28"/>
          <w:szCs w:val="28"/>
        </w:rPr>
        <w:t xml:space="preserve">ая служба), обязан ознакомиться с положениями настоящего Кодекса и соблюдать их в процессе своей </w:t>
      </w:r>
      <w:r w:rsidR="00E70C40">
        <w:rPr>
          <w:sz w:val="28"/>
          <w:szCs w:val="28"/>
        </w:rPr>
        <w:t>профессиональной</w:t>
      </w:r>
      <w:r w:rsidRPr="00604243">
        <w:rPr>
          <w:sz w:val="28"/>
          <w:szCs w:val="28"/>
        </w:rPr>
        <w:t xml:space="preserve"> деятельности.</w:t>
      </w:r>
    </w:p>
    <w:p w:rsidR="00604243" w:rsidRPr="00604243" w:rsidRDefault="00604243" w:rsidP="00D22281">
      <w:pPr>
        <w:widowControl w:val="0"/>
        <w:autoSpaceDE w:val="0"/>
        <w:autoSpaceDN w:val="0"/>
        <w:adjustRightInd w:val="0"/>
        <w:ind w:firstLine="709"/>
        <w:jc w:val="both"/>
        <w:rPr>
          <w:sz w:val="28"/>
          <w:szCs w:val="28"/>
        </w:rPr>
      </w:pPr>
      <w:r w:rsidRPr="00604243">
        <w:rPr>
          <w:sz w:val="28"/>
          <w:szCs w:val="28"/>
        </w:rPr>
        <w:t xml:space="preserve">1.4. Каждый </w:t>
      </w:r>
      <w:r w:rsidR="008328DD">
        <w:rPr>
          <w:sz w:val="28"/>
          <w:szCs w:val="28"/>
        </w:rPr>
        <w:t>муниципальны</w:t>
      </w:r>
      <w:r w:rsidRPr="00604243">
        <w:rPr>
          <w:sz w:val="28"/>
          <w:szCs w:val="28"/>
        </w:rPr>
        <w:t xml:space="preserve">й служащий должен принимать все необходимые меры для соблюдения положений настоящего Кодекса, а каждый гражданин вправе ожидать от </w:t>
      </w:r>
      <w:r w:rsidR="008328DD">
        <w:rPr>
          <w:sz w:val="28"/>
          <w:szCs w:val="28"/>
        </w:rPr>
        <w:t>муниципальн</w:t>
      </w:r>
      <w:r w:rsidRPr="00604243">
        <w:rPr>
          <w:sz w:val="28"/>
          <w:szCs w:val="28"/>
        </w:rPr>
        <w:t>ого служащего поведения в отношениях с ним в соответствии с положениями настоящего Кодекса.</w:t>
      </w:r>
    </w:p>
    <w:p w:rsidR="00604243" w:rsidRPr="00604243" w:rsidRDefault="00604243" w:rsidP="00D22281">
      <w:pPr>
        <w:widowControl w:val="0"/>
        <w:autoSpaceDE w:val="0"/>
        <w:autoSpaceDN w:val="0"/>
        <w:adjustRightInd w:val="0"/>
        <w:ind w:firstLine="709"/>
        <w:jc w:val="both"/>
        <w:rPr>
          <w:sz w:val="28"/>
          <w:szCs w:val="28"/>
        </w:rPr>
      </w:pPr>
      <w:r w:rsidRPr="00604243">
        <w:rPr>
          <w:sz w:val="28"/>
          <w:szCs w:val="28"/>
        </w:rPr>
        <w:t xml:space="preserve">1.5. Целью настоящего Кодекса является установление этических норм и правил служебного поведения </w:t>
      </w:r>
      <w:r w:rsidR="008328DD">
        <w:rPr>
          <w:sz w:val="28"/>
          <w:szCs w:val="28"/>
        </w:rPr>
        <w:t>муниципальных</w:t>
      </w:r>
      <w:r w:rsidRPr="00604243">
        <w:rPr>
          <w:sz w:val="28"/>
          <w:szCs w:val="28"/>
        </w:rPr>
        <w:t xml:space="preserve"> служащих для достойного выполнения ими своей профессиональной деятельности, а также содействие укреплению авторитета </w:t>
      </w:r>
      <w:r w:rsidR="008328DD">
        <w:rPr>
          <w:sz w:val="28"/>
          <w:szCs w:val="28"/>
        </w:rPr>
        <w:t>муниципальных</w:t>
      </w:r>
      <w:r w:rsidRPr="00604243">
        <w:rPr>
          <w:sz w:val="28"/>
          <w:szCs w:val="28"/>
        </w:rPr>
        <w:t xml:space="preserve"> служащих, доверия граждан к орган</w:t>
      </w:r>
      <w:r w:rsidR="003F08C5">
        <w:rPr>
          <w:sz w:val="28"/>
          <w:szCs w:val="28"/>
        </w:rPr>
        <w:t>у</w:t>
      </w:r>
      <w:r w:rsidRPr="00604243">
        <w:rPr>
          <w:sz w:val="28"/>
          <w:szCs w:val="28"/>
        </w:rPr>
        <w:t xml:space="preserve"> </w:t>
      </w:r>
      <w:r w:rsidR="008328DD">
        <w:rPr>
          <w:sz w:val="28"/>
          <w:szCs w:val="28"/>
        </w:rPr>
        <w:t>местного самоуправления Добрянского городского округа</w:t>
      </w:r>
      <w:r w:rsidRPr="00604243">
        <w:rPr>
          <w:sz w:val="28"/>
          <w:szCs w:val="28"/>
        </w:rPr>
        <w:t xml:space="preserve"> (далее </w:t>
      </w:r>
      <w:r w:rsidR="008328DD">
        <w:rPr>
          <w:sz w:val="28"/>
          <w:szCs w:val="28"/>
        </w:rPr>
        <w:t>–</w:t>
      </w:r>
      <w:r w:rsidRPr="00604243">
        <w:rPr>
          <w:sz w:val="28"/>
          <w:szCs w:val="28"/>
        </w:rPr>
        <w:t xml:space="preserve"> </w:t>
      </w:r>
      <w:r w:rsidR="008328DD">
        <w:rPr>
          <w:sz w:val="28"/>
          <w:szCs w:val="28"/>
        </w:rPr>
        <w:t>ОМСУ ДГО</w:t>
      </w:r>
      <w:r w:rsidRPr="00604243">
        <w:rPr>
          <w:sz w:val="28"/>
          <w:szCs w:val="28"/>
        </w:rPr>
        <w:t xml:space="preserve">) и обеспечение единых норм поведения </w:t>
      </w:r>
      <w:r w:rsidR="008328DD">
        <w:rPr>
          <w:sz w:val="28"/>
          <w:szCs w:val="28"/>
        </w:rPr>
        <w:t>муниципальных</w:t>
      </w:r>
      <w:r w:rsidRPr="00604243">
        <w:rPr>
          <w:sz w:val="28"/>
          <w:szCs w:val="28"/>
        </w:rPr>
        <w:t xml:space="preserve"> служащих.</w:t>
      </w:r>
    </w:p>
    <w:p w:rsidR="00604243" w:rsidRPr="00604243" w:rsidRDefault="00604243" w:rsidP="00D22281">
      <w:pPr>
        <w:widowControl w:val="0"/>
        <w:autoSpaceDE w:val="0"/>
        <w:autoSpaceDN w:val="0"/>
        <w:adjustRightInd w:val="0"/>
        <w:ind w:firstLine="709"/>
        <w:jc w:val="both"/>
        <w:rPr>
          <w:sz w:val="28"/>
          <w:szCs w:val="28"/>
        </w:rPr>
      </w:pPr>
      <w:r w:rsidRPr="00604243">
        <w:rPr>
          <w:sz w:val="28"/>
          <w:szCs w:val="28"/>
        </w:rPr>
        <w:t xml:space="preserve">1.6. Настоящий Кодекс призван повысить эффективность выполнения </w:t>
      </w:r>
      <w:r w:rsidR="008328DD">
        <w:rPr>
          <w:sz w:val="28"/>
          <w:szCs w:val="28"/>
        </w:rPr>
        <w:t>муниципальными</w:t>
      </w:r>
      <w:r w:rsidRPr="00604243">
        <w:rPr>
          <w:sz w:val="28"/>
          <w:szCs w:val="28"/>
        </w:rPr>
        <w:t xml:space="preserve"> служащими своих должностных обязанностей.</w:t>
      </w:r>
    </w:p>
    <w:p w:rsidR="00604243" w:rsidRPr="00604243" w:rsidRDefault="00604243" w:rsidP="00D22281">
      <w:pPr>
        <w:widowControl w:val="0"/>
        <w:autoSpaceDE w:val="0"/>
        <w:autoSpaceDN w:val="0"/>
        <w:adjustRightInd w:val="0"/>
        <w:ind w:firstLine="709"/>
        <w:jc w:val="both"/>
        <w:rPr>
          <w:sz w:val="28"/>
          <w:szCs w:val="28"/>
        </w:rPr>
      </w:pPr>
      <w:r w:rsidRPr="00604243">
        <w:rPr>
          <w:sz w:val="28"/>
          <w:szCs w:val="28"/>
        </w:rPr>
        <w:t xml:space="preserve">1.7. Настоящий Кодекс служит основой для формирования должной морали в сфере </w:t>
      </w:r>
      <w:r w:rsidR="008328DD">
        <w:rPr>
          <w:sz w:val="28"/>
          <w:szCs w:val="28"/>
        </w:rPr>
        <w:t>муниципальной</w:t>
      </w:r>
      <w:r w:rsidRPr="00604243">
        <w:rPr>
          <w:sz w:val="28"/>
          <w:szCs w:val="28"/>
        </w:rPr>
        <w:t xml:space="preserve"> службы, уважительного отношения к </w:t>
      </w:r>
      <w:r w:rsidR="008328DD">
        <w:rPr>
          <w:sz w:val="28"/>
          <w:szCs w:val="28"/>
        </w:rPr>
        <w:t>муниципальной</w:t>
      </w:r>
      <w:r w:rsidRPr="00604243">
        <w:rPr>
          <w:sz w:val="28"/>
          <w:szCs w:val="28"/>
        </w:rPr>
        <w:t xml:space="preserve"> службе в общественном сознании.</w:t>
      </w:r>
    </w:p>
    <w:p w:rsidR="00604243" w:rsidRPr="00604243" w:rsidRDefault="00604243" w:rsidP="00D22281">
      <w:pPr>
        <w:widowControl w:val="0"/>
        <w:autoSpaceDE w:val="0"/>
        <w:autoSpaceDN w:val="0"/>
        <w:adjustRightInd w:val="0"/>
        <w:ind w:firstLine="709"/>
        <w:jc w:val="both"/>
        <w:rPr>
          <w:sz w:val="28"/>
          <w:szCs w:val="28"/>
        </w:rPr>
      </w:pPr>
      <w:r w:rsidRPr="00604243">
        <w:rPr>
          <w:sz w:val="28"/>
          <w:szCs w:val="28"/>
        </w:rPr>
        <w:t xml:space="preserve">1.8. Знание и соблюдение </w:t>
      </w:r>
      <w:r w:rsidR="008328DD">
        <w:rPr>
          <w:sz w:val="28"/>
          <w:szCs w:val="28"/>
        </w:rPr>
        <w:t>муниципальны</w:t>
      </w:r>
      <w:r w:rsidRPr="00604243">
        <w:rPr>
          <w:sz w:val="28"/>
          <w:szCs w:val="28"/>
        </w:rPr>
        <w:t>ми служащими положений настоящего Кодекса является одним из критериев оценки качества их профессиональной деятельности и служебного поведения.</w:t>
      </w:r>
    </w:p>
    <w:p w:rsidR="00604243" w:rsidRPr="00604243" w:rsidRDefault="00604243" w:rsidP="00D22281">
      <w:pPr>
        <w:widowControl w:val="0"/>
        <w:autoSpaceDE w:val="0"/>
        <w:autoSpaceDN w:val="0"/>
        <w:adjustRightInd w:val="0"/>
        <w:ind w:firstLine="709"/>
        <w:jc w:val="both"/>
      </w:pPr>
    </w:p>
    <w:p w:rsidR="00604243" w:rsidRPr="000B3B6E" w:rsidRDefault="00604243" w:rsidP="00604243">
      <w:pPr>
        <w:widowControl w:val="0"/>
        <w:autoSpaceDE w:val="0"/>
        <w:autoSpaceDN w:val="0"/>
        <w:adjustRightInd w:val="0"/>
        <w:jc w:val="center"/>
        <w:outlineLvl w:val="1"/>
        <w:rPr>
          <w:b/>
          <w:bCs/>
          <w:sz w:val="28"/>
          <w:szCs w:val="28"/>
        </w:rPr>
      </w:pPr>
      <w:r w:rsidRPr="000B3B6E">
        <w:rPr>
          <w:b/>
          <w:bCs/>
          <w:sz w:val="28"/>
          <w:szCs w:val="28"/>
        </w:rPr>
        <w:t>II. Основные принципы и правила служебного поведения</w:t>
      </w:r>
    </w:p>
    <w:p w:rsidR="00604243" w:rsidRPr="000B3B6E" w:rsidRDefault="000B3B6E" w:rsidP="00604243">
      <w:pPr>
        <w:widowControl w:val="0"/>
        <w:autoSpaceDE w:val="0"/>
        <w:autoSpaceDN w:val="0"/>
        <w:adjustRightInd w:val="0"/>
        <w:jc w:val="center"/>
        <w:rPr>
          <w:b/>
          <w:bCs/>
          <w:sz w:val="28"/>
          <w:szCs w:val="28"/>
        </w:rPr>
      </w:pPr>
      <w:r>
        <w:rPr>
          <w:b/>
          <w:bCs/>
          <w:sz w:val="28"/>
          <w:szCs w:val="28"/>
        </w:rPr>
        <w:t>муниципальных</w:t>
      </w:r>
      <w:r w:rsidR="00604243" w:rsidRPr="000B3B6E">
        <w:rPr>
          <w:b/>
          <w:bCs/>
          <w:sz w:val="28"/>
          <w:szCs w:val="28"/>
        </w:rPr>
        <w:t xml:space="preserve"> служащих</w:t>
      </w:r>
    </w:p>
    <w:p w:rsidR="00604243" w:rsidRPr="00604243" w:rsidRDefault="00604243" w:rsidP="00604243">
      <w:pPr>
        <w:widowControl w:val="0"/>
        <w:autoSpaceDE w:val="0"/>
        <w:autoSpaceDN w:val="0"/>
        <w:adjustRightInd w:val="0"/>
        <w:jc w:val="both"/>
      </w:pPr>
    </w:p>
    <w:p w:rsidR="00AA5EAA" w:rsidRPr="00AA5EAA" w:rsidRDefault="00604243" w:rsidP="00A86556">
      <w:pPr>
        <w:widowControl w:val="0"/>
        <w:autoSpaceDE w:val="0"/>
        <w:autoSpaceDN w:val="0"/>
        <w:adjustRightInd w:val="0"/>
        <w:ind w:firstLine="709"/>
        <w:jc w:val="both"/>
        <w:rPr>
          <w:sz w:val="28"/>
          <w:szCs w:val="28"/>
        </w:rPr>
      </w:pPr>
      <w:r w:rsidRPr="00AA5EAA">
        <w:rPr>
          <w:sz w:val="28"/>
          <w:szCs w:val="28"/>
        </w:rPr>
        <w:t xml:space="preserve">2.1. </w:t>
      </w:r>
      <w:r w:rsidR="00AA5EAA" w:rsidRPr="00AA5EAA">
        <w:rPr>
          <w:sz w:val="28"/>
          <w:szCs w:val="28"/>
        </w:rPr>
        <w:t>Муниципальные</w:t>
      </w:r>
      <w:r w:rsidRPr="00AA5EAA">
        <w:rPr>
          <w:sz w:val="28"/>
          <w:szCs w:val="28"/>
        </w:rPr>
        <w:t xml:space="preserve"> служащие обязаны соблюдать </w:t>
      </w:r>
      <w:hyperlink r:id="rId18" w:history="1">
        <w:r w:rsidRPr="00AA5EAA">
          <w:rPr>
            <w:sz w:val="28"/>
            <w:szCs w:val="28"/>
          </w:rPr>
          <w:t>Конституцию</w:t>
        </w:r>
      </w:hyperlink>
      <w:r w:rsidRPr="00AA5EAA">
        <w:rPr>
          <w:sz w:val="28"/>
          <w:szCs w:val="28"/>
        </w:rPr>
        <w:t xml:space="preserve"> Российской Федерации, федеральные конституционные и федеральные законы, иные нормативные правовые акты Российской Федерации (далее - законы и иные нормативные правовые акты).</w:t>
      </w:r>
    </w:p>
    <w:p w:rsidR="00AA5EAA" w:rsidRPr="00AA5EAA" w:rsidRDefault="00604243" w:rsidP="00A86556">
      <w:pPr>
        <w:widowControl w:val="0"/>
        <w:autoSpaceDE w:val="0"/>
        <w:autoSpaceDN w:val="0"/>
        <w:adjustRightInd w:val="0"/>
        <w:ind w:firstLine="709"/>
        <w:jc w:val="both"/>
        <w:rPr>
          <w:sz w:val="28"/>
          <w:szCs w:val="28"/>
        </w:rPr>
      </w:pPr>
      <w:r w:rsidRPr="00AA5EAA">
        <w:rPr>
          <w:sz w:val="28"/>
          <w:szCs w:val="28"/>
        </w:rPr>
        <w:t xml:space="preserve">2.2. </w:t>
      </w:r>
      <w:r w:rsidR="00AA5EAA" w:rsidRPr="00AA5EAA">
        <w:rPr>
          <w:sz w:val="28"/>
          <w:szCs w:val="28"/>
        </w:rPr>
        <w:t>Муниципальные</w:t>
      </w:r>
      <w:r w:rsidRPr="00AA5EAA">
        <w:rPr>
          <w:sz w:val="28"/>
          <w:szCs w:val="28"/>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r w:rsidR="00AA5EAA" w:rsidRPr="00AA5EAA">
        <w:rPr>
          <w:sz w:val="28"/>
          <w:szCs w:val="28"/>
        </w:rPr>
        <w:t xml:space="preserve"> </w:t>
      </w:r>
    </w:p>
    <w:p w:rsidR="00AA5EAA" w:rsidRPr="00AA5EAA" w:rsidRDefault="00604243" w:rsidP="00A86556">
      <w:pPr>
        <w:widowControl w:val="0"/>
        <w:autoSpaceDE w:val="0"/>
        <w:autoSpaceDN w:val="0"/>
        <w:adjustRightInd w:val="0"/>
        <w:ind w:firstLine="709"/>
        <w:jc w:val="both"/>
        <w:rPr>
          <w:sz w:val="28"/>
          <w:szCs w:val="28"/>
        </w:rPr>
      </w:pPr>
      <w:r w:rsidRPr="00AA5EAA">
        <w:rPr>
          <w:sz w:val="28"/>
          <w:szCs w:val="28"/>
        </w:rPr>
        <w:t xml:space="preserve">2.3. </w:t>
      </w:r>
      <w:r w:rsidR="00AA5EAA" w:rsidRPr="00AA5EAA">
        <w:rPr>
          <w:sz w:val="28"/>
          <w:szCs w:val="28"/>
        </w:rPr>
        <w:t>Муниципальные</w:t>
      </w:r>
      <w:r w:rsidRPr="00AA5EAA">
        <w:rPr>
          <w:sz w:val="28"/>
          <w:szCs w:val="28"/>
        </w:rPr>
        <w:t xml:space="preserve"> служащие, сознавая ответственность перед государством, обществом и гражданами, призваны:</w:t>
      </w:r>
      <w:r w:rsidR="00AA5EAA" w:rsidRPr="00AA5EAA">
        <w:rPr>
          <w:sz w:val="28"/>
          <w:szCs w:val="28"/>
        </w:rPr>
        <w:t xml:space="preserve"> </w:t>
      </w:r>
    </w:p>
    <w:p w:rsidR="00C06201" w:rsidRDefault="00364D31" w:rsidP="00A86556">
      <w:pPr>
        <w:widowControl w:val="0"/>
        <w:autoSpaceDE w:val="0"/>
        <w:autoSpaceDN w:val="0"/>
        <w:adjustRightInd w:val="0"/>
        <w:ind w:firstLine="709"/>
        <w:jc w:val="both"/>
        <w:rPr>
          <w:sz w:val="28"/>
          <w:szCs w:val="28"/>
        </w:rPr>
      </w:pPr>
      <w:r>
        <w:rPr>
          <w:sz w:val="28"/>
          <w:szCs w:val="28"/>
        </w:rPr>
        <w:t xml:space="preserve">2.3.1. </w:t>
      </w:r>
      <w:r w:rsidR="00A86556">
        <w:rPr>
          <w:sz w:val="28"/>
          <w:szCs w:val="28"/>
        </w:rPr>
        <w:t>и</w:t>
      </w:r>
      <w:r w:rsidR="00604243" w:rsidRPr="00AA5EAA">
        <w:rPr>
          <w:sz w:val="28"/>
          <w:szCs w:val="28"/>
        </w:rPr>
        <w:t xml:space="preserve">сполнять должностные обязанности добросовестно и на высоком профессиональном уровне в целях обеспечения эффективной работы </w:t>
      </w:r>
      <w:r w:rsidR="003F08C5">
        <w:rPr>
          <w:sz w:val="28"/>
          <w:szCs w:val="28"/>
        </w:rPr>
        <w:t>администрации Добрянск</w:t>
      </w:r>
      <w:r w:rsidR="00A86556">
        <w:rPr>
          <w:sz w:val="28"/>
          <w:szCs w:val="28"/>
        </w:rPr>
        <w:t xml:space="preserve">ого городского округа (далее – </w:t>
      </w:r>
      <w:r w:rsidR="00A86556" w:rsidRPr="00A86556">
        <w:rPr>
          <w:sz w:val="28"/>
          <w:szCs w:val="28"/>
        </w:rPr>
        <w:t>Администрация</w:t>
      </w:r>
      <w:r w:rsidR="003F08C5" w:rsidRPr="00A86556">
        <w:rPr>
          <w:sz w:val="28"/>
          <w:szCs w:val="28"/>
        </w:rPr>
        <w:t>)</w:t>
      </w:r>
      <w:r w:rsidR="00604243" w:rsidRPr="00AA5EAA">
        <w:rPr>
          <w:sz w:val="28"/>
          <w:szCs w:val="28"/>
        </w:rPr>
        <w:t>;</w:t>
      </w:r>
      <w:r w:rsidR="00C06201">
        <w:rPr>
          <w:sz w:val="28"/>
          <w:szCs w:val="28"/>
        </w:rPr>
        <w:t xml:space="preserve">  </w:t>
      </w:r>
    </w:p>
    <w:p w:rsidR="00604243" w:rsidRPr="00AA5EAA" w:rsidRDefault="00364D31" w:rsidP="00A86556">
      <w:pPr>
        <w:widowControl w:val="0"/>
        <w:autoSpaceDE w:val="0"/>
        <w:autoSpaceDN w:val="0"/>
        <w:adjustRightInd w:val="0"/>
        <w:ind w:firstLine="709"/>
        <w:jc w:val="both"/>
        <w:rPr>
          <w:sz w:val="28"/>
          <w:szCs w:val="28"/>
        </w:rPr>
      </w:pPr>
      <w:r>
        <w:rPr>
          <w:sz w:val="28"/>
          <w:szCs w:val="28"/>
        </w:rPr>
        <w:t xml:space="preserve">2.3.2. </w:t>
      </w:r>
      <w:r w:rsidR="00A86556">
        <w:rPr>
          <w:sz w:val="28"/>
          <w:szCs w:val="28"/>
        </w:rPr>
        <w:t>и</w:t>
      </w:r>
      <w:r w:rsidR="00604243" w:rsidRPr="00AA5EAA">
        <w:rPr>
          <w:sz w:val="28"/>
          <w:szCs w:val="28"/>
        </w:rPr>
        <w:t xml:space="preserve">сходить из того, что признание, соблюдение и защита прав и свобод человека и гражданина определяют основной смысл и содержание деятельности </w:t>
      </w:r>
      <w:r w:rsidR="00C06201">
        <w:rPr>
          <w:sz w:val="28"/>
          <w:szCs w:val="28"/>
        </w:rPr>
        <w:t xml:space="preserve"> ОМСУ</w:t>
      </w:r>
      <w:r w:rsidR="003F08C5">
        <w:rPr>
          <w:sz w:val="28"/>
          <w:szCs w:val="28"/>
        </w:rPr>
        <w:t xml:space="preserve"> ДГО</w:t>
      </w:r>
      <w:r w:rsidR="00604243" w:rsidRPr="00AA5EAA">
        <w:rPr>
          <w:sz w:val="28"/>
          <w:szCs w:val="28"/>
        </w:rPr>
        <w:t xml:space="preserve"> и </w:t>
      </w:r>
      <w:r w:rsidR="00C06201">
        <w:rPr>
          <w:sz w:val="28"/>
          <w:szCs w:val="28"/>
        </w:rPr>
        <w:t>муниципальных</w:t>
      </w:r>
      <w:r w:rsidR="00604243" w:rsidRPr="00AA5EAA">
        <w:rPr>
          <w:sz w:val="28"/>
          <w:szCs w:val="28"/>
        </w:rPr>
        <w:t xml:space="preserve"> служащих;</w:t>
      </w:r>
    </w:p>
    <w:p w:rsidR="00273018" w:rsidRDefault="00364D31" w:rsidP="00A86556">
      <w:pPr>
        <w:widowControl w:val="0"/>
        <w:autoSpaceDE w:val="0"/>
        <w:autoSpaceDN w:val="0"/>
        <w:adjustRightInd w:val="0"/>
        <w:ind w:firstLine="709"/>
        <w:jc w:val="both"/>
        <w:rPr>
          <w:sz w:val="28"/>
          <w:szCs w:val="28"/>
        </w:rPr>
      </w:pPr>
      <w:r>
        <w:rPr>
          <w:sz w:val="28"/>
          <w:szCs w:val="28"/>
        </w:rPr>
        <w:t xml:space="preserve">2.3.3. </w:t>
      </w:r>
      <w:r w:rsidR="00A86556">
        <w:rPr>
          <w:sz w:val="28"/>
          <w:szCs w:val="28"/>
        </w:rPr>
        <w:t>о</w:t>
      </w:r>
      <w:r w:rsidR="00604243" w:rsidRPr="00AA5EAA">
        <w:rPr>
          <w:sz w:val="28"/>
          <w:szCs w:val="28"/>
        </w:rPr>
        <w:t xml:space="preserve">существлять свою деятельность в пределах полномочий соответствующего </w:t>
      </w:r>
      <w:r w:rsidR="00273018">
        <w:rPr>
          <w:sz w:val="28"/>
          <w:szCs w:val="28"/>
        </w:rPr>
        <w:t>ОМСУ</w:t>
      </w:r>
      <w:r w:rsidR="00A86556">
        <w:rPr>
          <w:sz w:val="28"/>
          <w:szCs w:val="28"/>
        </w:rPr>
        <w:t xml:space="preserve"> ДГО</w:t>
      </w:r>
      <w:r w:rsidR="00604243" w:rsidRPr="00AA5EAA">
        <w:rPr>
          <w:sz w:val="28"/>
          <w:szCs w:val="28"/>
        </w:rPr>
        <w:t>;</w:t>
      </w:r>
      <w:r w:rsidR="00273018">
        <w:rPr>
          <w:sz w:val="28"/>
          <w:szCs w:val="28"/>
        </w:rPr>
        <w:t xml:space="preserve"> </w:t>
      </w:r>
    </w:p>
    <w:p w:rsidR="00273018" w:rsidRDefault="00364D31" w:rsidP="00A86556">
      <w:pPr>
        <w:widowControl w:val="0"/>
        <w:autoSpaceDE w:val="0"/>
        <w:autoSpaceDN w:val="0"/>
        <w:adjustRightInd w:val="0"/>
        <w:ind w:firstLine="709"/>
        <w:jc w:val="both"/>
        <w:rPr>
          <w:sz w:val="28"/>
          <w:szCs w:val="28"/>
        </w:rPr>
      </w:pPr>
      <w:r>
        <w:rPr>
          <w:sz w:val="28"/>
          <w:szCs w:val="28"/>
        </w:rPr>
        <w:t xml:space="preserve">2.3.4. </w:t>
      </w:r>
      <w:r w:rsidR="00A86556">
        <w:rPr>
          <w:sz w:val="28"/>
          <w:szCs w:val="28"/>
        </w:rPr>
        <w:t>н</w:t>
      </w:r>
      <w:r w:rsidR="00604243" w:rsidRPr="00AA5EAA">
        <w:rPr>
          <w:sz w:val="28"/>
          <w:szCs w:val="28"/>
        </w:rPr>
        <w:t xml:space="preserve">е оказывать предпочтения каким-либо профессиональным или </w:t>
      </w:r>
      <w:r w:rsidR="00604243" w:rsidRPr="00AA5EAA">
        <w:rPr>
          <w:sz w:val="28"/>
          <w:szCs w:val="28"/>
        </w:rPr>
        <w:lastRenderedPageBreak/>
        <w:t>социальным группам и организациям, быть независимыми от влияния отдельных граждан, профессиональных или социальных групп и организаций;</w:t>
      </w:r>
      <w:r w:rsidR="00273018">
        <w:rPr>
          <w:sz w:val="28"/>
          <w:szCs w:val="28"/>
        </w:rPr>
        <w:t xml:space="preserve"> </w:t>
      </w:r>
    </w:p>
    <w:p w:rsidR="00273018" w:rsidRDefault="00364D31" w:rsidP="00A86556">
      <w:pPr>
        <w:widowControl w:val="0"/>
        <w:autoSpaceDE w:val="0"/>
        <w:autoSpaceDN w:val="0"/>
        <w:adjustRightInd w:val="0"/>
        <w:ind w:firstLine="709"/>
        <w:jc w:val="both"/>
        <w:rPr>
          <w:sz w:val="28"/>
          <w:szCs w:val="28"/>
        </w:rPr>
      </w:pPr>
      <w:r>
        <w:rPr>
          <w:sz w:val="28"/>
          <w:szCs w:val="28"/>
        </w:rPr>
        <w:t xml:space="preserve">2.3.5. </w:t>
      </w:r>
      <w:r w:rsidR="00A86556">
        <w:rPr>
          <w:sz w:val="28"/>
          <w:szCs w:val="28"/>
        </w:rPr>
        <w:t>и</w:t>
      </w:r>
      <w:r w:rsidR="00604243" w:rsidRPr="00AA5EAA">
        <w:rPr>
          <w:sz w:val="28"/>
          <w:szCs w:val="28"/>
        </w:rPr>
        <w:t>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r w:rsidR="00273018">
        <w:rPr>
          <w:sz w:val="28"/>
          <w:szCs w:val="28"/>
        </w:rPr>
        <w:t xml:space="preserve"> </w:t>
      </w:r>
    </w:p>
    <w:p w:rsidR="004A3A14" w:rsidRDefault="00364D31" w:rsidP="00A86556">
      <w:pPr>
        <w:widowControl w:val="0"/>
        <w:autoSpaceDE w:val="0"/>
        <w:autoSpaceDN w:val="0"/>
        <w:adjustRightInd w:val="0"/>
        <w:ind w:firstLine="709"/>
        <w:jc w:val="both"/>
        <w:rPr>
          <w:sz w:val="28"/>
          <w:szCs w:val="28"/>
        </w:rPr>
      </w:pPr>
      <w:r>
        <w:rPr>
          <w:sz w:val="28"/>
          <w:szCs w:val="28"/>
        </w:rPr>
        <w:t xml:space="preserve">2.3.6. </w:t>
      </w:r>
      <w:r w:rsidR="00A86556">
        <w:rPr>
          <w:sz w:val="28"/>
          <w:szCs w:val="28"/>
        </w:rPr>
        <w:t>с</w:t>
      </w:r>
      <w:r w:rsidR="00604243" w:rsidRPr="00AA5EAA">
        <w:rPr>
          <w:sz w:val="28"/>
          <w:szCs w:val="28"/>
        </w:rPr>
        <w:t xml:space="preserve">облюдать беспристрастность, исключающую возможность влияния на их </w:t>
      </w:r>
      <w:r w:rsidR="004A3A14">
        <w:rPr>
          <w:sz w:val="28"/>
          <w:szCs w:val="28"/>
        </w:rPr>
        <w:t>профессиональную</w:t>
      </w:r>
      <w:r w:rsidR="00604243" w:rsidRPr="00AA5EAA">
        <w:rPr>
          <w:sz w:val="28"/>
          <w:szCs w:val="28"/>
        </w:rPr>
        <w:t xml:space="preserve"> деятельность решений политических партий и общественных объединений;</w:t>
      </w:r>
      <w:r w:rsidR="004A3A14">
        <w:rPr>
          <w:sz w:val="28"/>
          <w:szCs w:val="28"/>
        </w:rPr>
        <w:t xml:space="preserve"> </w:t>
      </w:r>
    </w:p>
    <w:p w:rsidR="004A3A14" w:rsidRDefault="00364D31" w:rsidP="00A86556">
      <w:pPr>
        <w:widowControl w:val="0"/>
        <w:autoSpaceDE w:val="0"/>
        <w:autoSpaceDN w:val="0"/>
        <w:adjustRightInd w:val="0"/>
        <w:ind w:firstLine="709"/>
        <w:jc w:val="both"/>
        <w:rPr>
          <w:sz w:val="28"/>
          <w:szCs w:val="28"/>
        </w:rPr>
      </w:pPr>
      <w:r>
        <w:rPr>
          <w:sz w:val="28"/>
          <w:szCs w:val="28"/>
        </w:rPr>
        <w:t xml:space="preserve">2.3.7. </w:t>
      </w:r>
      <w:r w:rsidR="00A86556">
        <w:rPr>
          <w:sz w:val="28"/>
          <w:szCs w:val="28"/>
        </w:rPr>
        <w:t>с</w:t>
      </w:r>
      <w:r w:rsidR="00604243" w:rsidRPr="00AA5EAA">
        <w:rPr>
          <w:sz w:val="28"/>
          <w:szCs w:val="28"/>
        </w:rPr>
        <w:t>облюдать нормы служебной, профессиональной этики и правила делового поведения;</w:t>
      </w:r>
      <w:r w:rsidR="004A3A14">
        <w:rPr>
          <w:sz w:val="28"/>
          <w:szCs w:val="28"/>
        </w:rPr>
        <w:t xml:space="preserve"> </w:t>
      </w:r>
    </w:p>
    <w:p w:rsidR="004A3A14" w:rsidRDefault="00364D31" w:rsidP="00A86556">
      <w:pPr>
        <w:widowControl w:val="0"/>
        <w:autoSpaceDE w:val="0"/>
        <w:autoSpaceDN w:val="0"/>
        <w:adjustRightInd w:val="0"/>
        <w:ind w:firstLine="709"/>
        <w:jc w:val="both"/>
        <w:rPr>
          <w:sz w:val="28"/>
          <w:szCs w:val="28"/>
        </w:rPr>
      </w:pPr>
      <w:r>
        <w:rPr>
          <w:sz w:val="28"/>
          <w:szCs w:val="28"/>
        </w:rPr>
        <w:t xml:space="preserve">2.3.8. </w:t>
      </w:r>
      <w:r w:rsidR="00A86556">
        <w:rPr>
          <w:sz w:val="28"/>
          <w:szCs w:val="28"/>
        </w:rPr>
        <w:t>п</w:t>
      </w:r>
      <w:r w:rsidR="00604243" w:rsidRPr="00AA5EAA">
        <w:rPr>
          <w:sz w:val="28"/>
          <w:szCs w:val="28"/>
        </w:rPr>
        <w:t>роявлять корректность и внимательность в обращении с гражданами и должностными лицами;</w:t>
      </w:r>
    </w:p>
    <w:p w:rsidR="004A3A14" w:rsidRDefault="00364D31" w:rsidP="00A86556">
      <w:pPr>
        <w:widowControl w:val="0"/>
        <w:autoSpaceDE w:val="0"/>
        <w:autoSpaceDN w:val="0"/>
        <w:adjustRightInd w:val="0"/>
        <w:ind w:firstLine="709"/>
        <w:jc w:val="both"/>
        <w:rPr>
          <w:sz w:val="28"/>
          <w:szCs w:val="28"/>
        </w:rPr>
      </w:pPr>
      <w:r>
        <w:rPr>
          <w:sz w:val="28"/>
          <w:szCs w:val="28"/>
        </w:rPr>
        <w:t xml:space="preserve">2.3.9. </w:t>
      </w:r>
      <w:r w:rsidR="00A86556">
        <w:rPr>
          <w:sz w:val="28"/>
          <w:szCs w:val="28"/>
        </w:rPr>
        <w:t>п</w:t>
      </w:r>
      <w:r w:rsidR="00604243" w:rsidRPr="00AA5EAA">
        <w:rPr>
          <w:sz w:val="28"/>
          <w:szCs w:val="28"/>
        </w:rPr>
        <w:t>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4A3A14" w:rsidRDefault="00364D31" w:rsidP="00A86556">
      <w:pPr>
        <w:widowControl w:val="0"/>
        <w:autoSpaceDE w:val="0"/>
        <w:autoSpaceDN w:val="0"/>
        <w:adjustRightInd w:val="0"/>
        <w:ind w:firstLine="709"/>
        <w:jc w:val="both"/>
        <w:rPr>
          <w:sz w:val="28"/>
          <w:szCs w:val="28"/>
        </w:rPr>
      </w:pPr>
      <w:r>
        <w:rPr>
          <w:sz w:val="28"/>
          <w:szCs w:val="28"/>
        </w:rPr>
        <w:t xml:space="preserve">2.3.10. </w:t>
      </w:r>
      <w:r w:rsidR="00A86556">
        <w:rPr>
          <w:sz w:val="28"/>
          <w:szCs w:val="28"/>
        </w:rPr>
        <w:t>в</w:t>
      </w:r>
      <w:r w:rsidR="00604243" w:rsidRPr="00AA5EAA">
        <w:rPr>
          <w:sz w:val="28"/>
          <w:szCs w:val="28"/>
        </w:rPr>
        <w:t xml:space="preserve">оздерживаться от поведения, которое могло бы вызвать сомнение в добросовестном исполнении </w:t>
      </w:r>
      <w:r w:rsidR="004A3A14">
        <w:rPr>
          <w:sz w:val="28"/>
          <w:szCs w:val="28"/>
        </w:rPr>
        <w:t>муниципальным</w:t>
      </w:r>
      <w:r w:rsidR="00604243" w:rsidRPr="00AA5EAA">
        <w:rPr>
          <w:sz w:val="28"/>
          <w:szCs w:val="28"/>
        </w:rPr>
        <w:t xml:space="preserve"> служащим должностных обязанностей, а также избегать конфликтных ситуаций, способных нанести ущерб его репутации или авторитету </w:t>
      </w:r>
      <w:r w:rsidR="00A86556">
        <w:rPr>
          <w:sz w:val="28"/>
          <w:szCs w:val="28"/>
        </w:rPr>
        <w:t>Администрации</w:t>
      </w:r>
      <w:r w:rsidR="00604243" w:rsidRPr="00AA5EAA">
        <w:rPr>
          <w:sz w:val="28"/>
          <w:szCs w:val="28"/>
        </w:rPr>
        <w:t>;</w:t>
      </w:r>
      <w:r w:rsidR="004A3A14">
        <w:rPr>
          <w:sz w:val="28"/>
          <w:szCs w:val="28"/>
        </w:rPr>
        <w:t xml:space="preserve"> </w:t>
      </w:r>
    </w:p>
    <w:p w:rsidR="004A3A14" w:rsidRDefault="00364D31" w:rsidP="00A86556">
      <w:pPr>
        <w:widowControl w:val="0"/>
        <w:autoSpaceDE w:val="0"/>
        <w:autoSpaceDN w:val="0"/>
        <w:adjustRightInd w:val="0"/>
        <w:ind w:firstLine="709"/>
        <w:jc w:val="both"/>
        <w:rPr>
          <w:sz w:val="28"/>
          <w:szCs w:val="28"/>
        </w:rPr>
      </w:pPr>
      <w:r>
        <w:rPr>
          <w:sz w:val="28"/>
          <w:szCs w:val="28"/>
        </w:rPr>
        <w:t xml:space="preserve">2.3.11. </w:t>
      </w:r>
      <w:r w:rsidR="00A86556">
        <w:rPr>
          <w:sz w:val="28"/>
          <w:szCs w:val="28"/>
        </w:rPr>
        <w:t>н</w:t>
      </w:r>
      <w:r w:rsidR="00604243" w:rsidRPr="00AA5EAA">
        <w:rPr>
          <w:sz w:val="28"/>
          <w:szCs w:val="28"/>
        </w:rPr>
        <w:t xml:space="preserve">е использовать служебное положение для оказания влияния на деятельность </w:t>
      </w:r>
      <w:r w:rsidR="003F08C5">
        <w:rPr>
          <w:sz w:val="28"/>
          <w:szCs w:val="28"/>
        </w:rPr>
        <w:t>ОМСУ</w:t>
      </w:r>
      <w:r w:rsidR="00A86556">
        <w:rPr>
          <w:sz w:val="28"/>
          <w:szCs w:val="28"/>
        </w:rPr>
        <w:t xml:space="preserve"> ДГО</w:t>
      </w:r>
      <w:r w:rsidR="00604243" w:rsidRPr="00AA5EAA">
        <w:rPr>
          <w:sz w:val="28"/>
          <w:szCs w:val="28"/>
        </w:rPr>
        <w:t>, организаций, должностных лиц, гражданских, муниципальных служащих и граждан при решении вопросов личного характера;</w:t>
      </w:r>
    </w:p>
    <w:p w:rsidR="00BC1337" w:rsidRDefault="00364D31" w:rsidP="00A86556">
      <w:pPr>
        <w:widowControl w:val="0"/>
        <w:autoSpaceDE w:val="0"/>
        <w:autoSpaceDN w:val="0"/>
        <w:adjustRightInd w:val="0"/>
        <w:ind w:firstLine="709"/>
        <w:jc w:val="both"/>
        <w:rPr>
          <w:sz w:val="28"/>
          <w:szCs w:val="28"/>
        </w:rPr>
      </w:pPr>
      <w:r>
        <w:rPr>
          <w:sz w:val="28"/>
          <w:szCs w:val="28"/>
        </w:rPr>
        <w:t xml:space="preserve">2.3.12. </w:t>
      </w:r>
      <w:r w:rsidR="00A86556">
        <w:rPr>
          <w:sz w:val="28"/>
          <w:szCs w:val="28"/>
        </w:rPr>
        <w:t>в</w:t>
      </w:r>
      <w:r w:rsidR="00604243" w:rsidRPr="00AA5EAA">
        <w:rPr>
          <w:sz w:val="28"/>
          <w:szCs w:val="28"/>
        </w:rPr>
        <w:t xml:space="preserve">оздерживаться от публичных высказываний, суждений и оценок в отношении деятельности </w:t>
      </w:r>
      <w:r w:rsidR="00034009">
        <w:rPr>
          <w:sz w:val="28"/>
          <w:szCs w:val="28"/>
        </w:rPr>
        <w:t>А</w:t>
      </w:r>
      <w:r w:rsidR="00A86556">
        <w:rPr>
          <w:sz w:val="28"/>
          <w:szCs w:val="28"/>
        </w:rPr>
        <w:t>дминистрации</w:t>
      </w:r>
      <w:r w:rsidR="00604243" w:rsidRPr="00AA5EAA">
        <w:rPr>
          <w:sz w:val="28"/>
          <w:szCs w:val="28"/>
        </w:rPr>
        <w:t xml:space="preserve">, его руководителя, если это не входит в должностные обязанности </w:t>
      </w:r>
      <w:r w:rsidR="004A3A14">
        <w:rPr>
          <w:sz w:val="28"/>
          <w:szCs w:val="28"/>
        </w:rPr>
        <w:t>муниципаль</w:t>
      </w:r>
      <w:r w:rsidR="00034009">
        <w:rPr>
          <w:sz w:val="28"/>
          <w:szCs w:val="28"/>
        </w:rPr>
        <w:t>н</w:t>
      </w:r>
      <w:r w:rsidR="00604243" w:rsidRPr="00AA5EAA">
        <w:rPr>
          <w:sz w:val="28"/>
          <w:szCs w:val="28"/>
        </w:rPr>
        <w:t>ого служащего;</w:t>
      </w:r>
    </w:p>
    <w:p w:rsidR="00BC1337" w:rsidRDefault="00364D31" w:rsidP="00A86556">
      <w:pPr>
        <w:widowControl w:val="0"/>
        <w:autoSpaceDE w:val="0"/>
        <w:autoSpaceDN w:val="0"/>
        <w:adjustRightInd w:val="0"/>
        <w:ind w:firstLine="709"/>
        <w:jc w:val="both"/>
        <w:rPr>
          <w:sz w:val="28"/>
          <w:szCs w:val="28"/>
        </w:rPr>
      </w:pPr>
      <w:r>
        <w:rPr>
          <w:sz w:val="28"/>
          <w:szCs w:val="28"/>
        </w:rPr>
        <w:t xml:space="preserve">2.3.13. </w:t>
      </w:r>
      <w:r w:rsidR="00A86556">
        <w:rPr>
          <w:sz w:val="28"/>
          <w:szCs w:val="28"/>
        </w:rPr>
        <w:t>с</w:t>
      </w:r>
      <w:r w:rsidR="00604243" w:rsidRPr="00AA5EAA">
        <w:rPr>
          <w:sz w:val="28"/>
          <w:szCs w:val="28"/>
        </w:rPr>
        <w:t xml:space="preserve">облюдать установленные в </w:t>
      </w:r>
      <w:r w:rsidR="00333E3F">
        <w:rPr>
          <w:sz w:val="28"/>
          <w:szCs w:val="28"/>
        </w:rPr>
        <w:t>А</w:t>
      </w:r>
      <w:r w:rsidR="00A86556">
        <w:rPr>
          <w:sz w:val="28"/>
          <w:szCs w:val="28"/>
        </w:rPr>
        <w:t>дминистрации</w:t>
      </w:r>
      <w:r w:rsidR="00604243" w:rsidRPr="00AA5EAA">
        <w:rPr>
          <w:sz w:val="28"/>
          <w:szCs w:val="28"/>
        </w:rPr>
        <w:t xml:space="preserve"> правила публичных выступлений и предоставления служебной информации;</w:t>
      </w:r>
    </w:p>
    <w:p w:rsidR="00BC1337" w:rsidRDefault="00364D31" w:rsidP="00A86556">
      <w:pPr>
        <w:widowControl w:val="0"/>
        <w:autoSpaceDE w:val="0"/>
        <w:autoSpaceDN w:val="0"/>
        <w:adjustRightInd w:val="0"/>
        <w:ind w:firstLine="709"/>
        <w:jc w:val="both"/>
        <w:rPr>
          <w:sz w:val="28"/>
          <w:szCs w:val="28"/>
        </w:rPr>
      </w:pPr>
      <w:r>
        <w:rPr>
          <w:sz w:val="28"/>
          <w:szCs w:val="28"/>
        </w:rPr>
        <w:t xml:space="preserve">2.3.14. </w:t>
      </w:r>
      <w:r w:rsidR="00A86556">
        <w:rPr>
          <w:sz w:val="28"/>
          <w:szCs w:val="28"/>
        </w:rPr>
        <w:t>у</w:t>
      </w:r>
      <w:r w:rsidR="00604243" w:rsidRPr="00AA5EAA">
        <w:rPr>
          <w:sz w:val="28"/>
          <w:szCs w:val="28"/>
        </w:rPr>
        <w:t xml:space="preserve">важительно относиться к деятельности представителей средств массовой информации по информированию общества о работе </w:t>
      </w:r>
      <w:r w:rsidR="00333E3F">
        <w:rPr>
          <w:sz w:val="28"/>
          <w:szCs w:val="28"/>
        </w:rPr>
        <w:t>А</w:t>
      </w:r>
      <w:r w:rsidR="00A86556">
        <w:rPr>
          <w:sz w:val="28"/>
          <w:szCs w:val="28"/>
        </w:rPr>
        <w:t>дминистрации</w:t>
      </w:r>
      <w:r w:rsidR="00604243" w:rsidRPr="00AA5EAA">
        <w:rPr>
          <w:sz w:val="28"/>
          <w:szCs w:val="28"/>
        </w:rPr>
        <w:t>, а также оказывать содействие гражданам и организациям в получении достоверной информации в установленном порядке;</w:t>
      </w:r>
    </w:p>
    <w:p w:rsidR="00BC1337" w:rsidRDefault="00364D31" w:rsidP="00A86556">
      <w:pPr>
        <w:widowControl w:val="0"/>
        <w:autoSpaceDE w:val="0"/>
        <w:autoSpaceDN w:val="0"/>
        <w:adjustRightInd w:val="0"/>
        <w:ind w:firstLine="709"/>
        <w:jc w:val="both"/>
        <w:rPr>
          <w:sz w:val="28"/>
          <w:szCs w:val="28"/>
        </w:rPr>
      </w:pPr>
      <w:r>
        <w:rPr>
          <w:sz w:val="28"/>
          <w:szCs w:val="28"/>
        </w:rPr>
        <w:t xml:space="preserve">2.3.15. </w:t>
      </w:r>
      <w:r w:rsidR="00A86556">
        <w:rPr>
          <w:sz w:val="28"/>
          <w:szCs w:val="28"/>
        </w:rPr>
        <w:t>в</w:t>
      </w:r>
      <w:r w:rsidR="00604243" w:rsidRPr="00AA5EAA">
        <w:rPr>
          <w:sz w:val="28"/>
          <w:szCs w:val="28"/>
        </w:rPr>
        <w:t>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C1337" w:rsidRDefault="00364D31" w:rsidP="00A86556">
      <w:pPr>
        <w:widowControl w:val="0"/>
        <w:autoSpaceDE w:val="0"/>
        <w:autoSpaceDN w:val="0"/>
        <w:adjustRightInd w:val="0"/>
        <w:ind w:firstLine="709"/>
        <w:jc w:val="both"/>
        <w:rPr>
          <w:sz w:val="28"/>
          <w:szCs w:val="28"/>
        </w:rPr>
      </w:pPr>
      <w:r>
        <w:rPr>
          <w:sz w:val="28"/>
          <w:szCs w:val="28"/>
        </w:rPr>
        <w:t xml:space="preserve">2.3.16. </w:t>
      </w:r>
      <w:r w:rsidR="00A86556">
        <w:rPr>
          <w:sz w:val="28"/>
          <w:szCs w:val="28"/>
        </w:rPr>
        <w:t>п</w:t>
      </w:r>
      <w:r w:rsidR="00604243" w:rsidRPr="00AA5EAA">
        <w:rPr>
          <w:sz w:val="28"/>
          <w:szCs w:val="28"/>
        </w:rPr>
        <w:t xml:space="preserve">остоянно стремиться к обеспечению как можно более </w:t>
      </w:r>
      <w:r w:rsidR="00604243" w:rsidRPr="00AA5EAA">
        <w:rPr>
          <w:sz w:val="28"/>
          <w:szCs w:val="28"/>
        </w:rPr>
        <w:lastRenderedPageBreak/>
        <w:t>эффективного распоряжения ресурсами, находящимися в сфере его ответственности.</w:t>
      </w:r>
    </w:p>
    <w:p w:rsidR="00034708" w:rsidRDefault="00604243" w:rsidP="00A86556">
      <w:pPr>
        <w:widowControl w:val="0"/>
        <w:autoSpaceDE w:val="0"/>
        <w:autoSpaceDN w:val="0"/>
        <w:adjustRightInd w:val="0"/>
        <w:ind w:firstLine="709"/>
        <w:jc w:val="both"/>
        <w:rPr>
          <w:sz w:val="28"/>
          <w:szCs w:val="28"/>
        </w:rPr>
      </w:pPr>
      <w:r w:rsidRPr="00AA5EAA">
        <w:rPr>
          <w:sz w:val="28"/>
          <w:szCs w:val="28"/>
        </w:rPr>
        <w:t xml:space="preserve">2.4. </w:t>
      </w:r>
      <w:r w:rsidR="00034708">
        <w:rPr>
          <w:sz w:val="28"/>
          <w:szCs w:val="28"/>
        </w:rPr>
        <w:t xml:space="preserve">Муниципальные </w:t>
      </w:r>
      <w:r w:rsidRPr="00AA5EAA">
        <w:rPr>
          <w:sz w:val="28"/>
          <w:szCs w:val="28"/>
        </w:rPr>
        <w:t xml:space="preserve">служащие обрабатывают и передают служебную информацию при соблюдении действующих в </w:t>
      </w:r>
      <w:r w:rsidR="00333E3F">
        <w:rPr>
          <w:sz w:val="28"/>
          <w:szCs w:val="28"/>
        </w:rPr>
        <w:t>А</w:t>
      </w:r>
      <w:r w:rsidR="00A86556">
        <w:rPr>
          <w:sz w:val="28"/>
          <w:szCs w:val="28"/>
        </w:rPr>
        <w:t>дминистрации</w:t>
      </w:r>
      <w:r w:rsidR="00034708">
        <w:rPr>
          <w:sz w:val="28"/>
          <w:szCs w:val="28"/>
        </w:rPr>
        <w:t xml:space="preserve"> </w:t>
      </w:r>
      <w:r w:rsidRPr="00AA5EAA">
        <w:rPr>
          <w:sz w:val="28"/>
          <w:szCs w:val="28"/>
        </w:rPr>
        <w:t>норм и требований, принятых в соответствии с законодательством Российской Федерации.</w:t>
      </w:r>
      <w:r w:rsidR="00034708">
        <w:rPr>
          <w:sz w:val="28"/>
          <w:szCs w:val="28"/>
        </w:rPr>
        <w:t xml:space="preserve"> </w:t>
      </w:r>
    </w:p>
    <w:p w:rsidR="00034708" w:rsidRDefault="00034708" w:rsidP="00A86556">
      <w:pPr>
        <w:widowControl w:val="0"/>
        <w:autoSpaceDE w:val="0"/>
        <w:autoSpaceDN w:val="0"/>
        <w:adjustRightInd w:val="0"/>
        <w:ind w:firstLine="709"/>
        <w:jc w:val="both"/>
        <w:rPr>
          <w:sz w:val="28"/>
          <w:szCs w:val="28"/>
        </w:rPr>
      </w:pPr>
      <w:r>
        <w:rPr>
          <w:sz w:val="28"/>
          <w:szCs w:val="28"/>
        </w:rPr>
        <w:t xml:space="preserve">Муниципальные </w:t>
      </w:r>
      <w:r w:rsidR="00604243" w:rsidRPr="00AA5EAA">
        <w:rPr>
          <w:sz w:val="28"/>
          <w:szCs w:val="28"/>
        </w:rPr>
        <w:t>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 (или) которая стала известна им в связи с исполнением должностных обязанностей.</w:t>
      </w:r>
    </w:p>
    <w:p w:rsidR="00034708" w:rsidRDefault="00604243" w:rsidP="00A86556">
      <w:pPr>
        <w:widowControl w:val="0"/>
        <w:autoSpaceDE w:val="0"/>
        <w:autoSpaceDN w:val="0"/>
        <w:adjustRightInd w:val="0"/>
        <w:ind w:firstLine="709"/>
        <w:jc w:val="both"/>
        <w:rPr>
          <w:sz w:val="28"/>
          <w:szCs w:val="28"/>
        </w:rPr>
      </w:pPr>
      <w:r w:rsidRPr="00AA5EAA">
        <w:rPr>
          <w:sz w:val="28"/>
          <w:szCs w:val="28"/>
        </w:rPr>
        <w:t xml:space="preserve">2.5. </w:t>
      </w:r>
      <w:r w:rsidR="00034708">
        <w:rPr>
          <w:sz w:val="28"/>
          <w:szCs w:val="28"/>
        </w:rPr>
        <w:t xml:space="preserve">Муниципальные </w:t>
      </w:r>
      <w:r w:rsidRPr="00AA5EAA">
        <w:rPr>
          <w:sz w:val="28"/>
          <w:szCs w:val="28"/>
        </w:rPr>
        <w:t xml:space="preserve">служащие, наделенные организационно-распорядительными полномочиями по отношению к другим </w:t>
      </w:r>
      <w:r w:rsidR="00034708">
        <w:rPr>
          <w:sz w:val="28"/>
          <w:szCs w:val="28"/>
        </w:rPr>
        <w:t xml:space="preserve">муниципальным </w:t>
      </w:r>
      <w:r w:rsidRPr="00AA5EAA">
        <w:rPr>
          <w:sz w:val="28"/>
          <w:szCs w:val="28"/>
        </w:rPr>
        <w:t>служащим, должны:</w:t>
      </w:r>
    </w:p>
    <w:p w:rsidR="00034708" w:rsidRDefault="00604243" w:rsidP="00A86556">
      <w:pPr>
        <w:widowControl w:val="0"/>
        <w:autoSpaceDE w:val="0"/>
        <w:autoSpaceDN w:val="0"/>
        <w:adjustRightInd w:val="0"/>
        <w:ind w:firstLine="709"/>
        <w:jc w:val="both"/>
        <w:rPr>
          <w:sz w:val="28"/>
          <w:szCs w:val="28"/>
        </w:rPr>
      </w:pPr>
      <w:r w:rsidRPr="00AA5EAA">
        <w:rPr>
          <w:sz w:val="28"/>
          <w:szCs w:val="28"/>
        </w:rPr>
        <w:t xml:space="preserve">2.5.1. </w:t>
      </w:r>
      <w:r w:rsidR="00A86556">
        <w:rPr>
          <w:sz w:val="28"/>
          <w:szCs w:val="28"/>
        </w:rPr>
        <w:t>б</w:t>
      </w:r>
      <w:r w:rsidRPr="00AA5EAA">
        <w:rPr>
          <w:sz w:val="28"/>
          <w:szCs w:val="28"/>
        </w:rPr>
        <w:t xml:space="preserve">ыть для них образцом профессионализма, безупречной репутации, способствовать формированию в </w:t>
      </w:r>
      <w:r w:rsidR="00034708">
        <w:rPr>
          <w:sz w:val="28"/>
          <w:szCs w:val="28"/>
        </w:rPr>
        <w:t xml:space="preserve">органе местного самоуправления </w:t>
      </w:r>
      <w:r w:rsidRPr="00AA5EAA">
        <w:rPr>
          <w:sz w:val="28"/>
          <w:szCs w:val="28"/>
        </w:rPr>
        <w:t>либо в подразделении благоприятного для эффективной работы морально-психологического климата;</w:t>
      </w:r>
    </w:p>
    <w:p w:rsidR="00604243" w:rsidRPr="00AA5EAA" w:rsidRDefault="00364D31" w:rsidP="00A86556">
      <w:pPr>
        <w:widowControl w:val="0"/>
        <w:autoSpaceDE w:val="0"/>
        <w:autoSpaceDN w:val="0"/>
        <w:adjustRightInd w:val="0"/>
        <w:ind w:firstLine="709"/>
        <w:jc w:val="both"/>
        <w:rPr>
          <w:sz w:val="28"/>
          <w:szCs w:val="28"/>
        </w:rPr>
      </w:pPr>
      <w:r>
        <w:rPr>
          <w:sz w:val="28"/>
          <w:szCs w:val="28"/>
        </w:rPr>
        <w:t xml:space="preserve">2.5.2. </w:t>
      </w:r>
      <w:r w:rsidR="00A86556">
        <w:rPr>
          <w:sz w:val="28"/>
          <w:szCs w:val="28"/>
        </w:rPr>
        <w:t>с</w:t>
      </w:r>
      <w:r w:rsidR="00604243" w:rsidRPr="00AA5EAA">
        <w:rPr>
          <w:sz w:val="28"/>
          <w:szCs w:val="28"/>
        </w:rPr>
        <w:t>воим личным поведением подавать пример честности, беспристрастности и справедливости.</w:t>
      </w:r>
    </w:p>
    <w:p w:rsidR="00604243" w:rsidRPr="00AA5EAA" w:rsidRDefault="00604243" w:rsidP="00604243">
      <w:pPr>
        <w:widowControl w:val="0"/>
        <w:autoSpaceDE w:val="0"/>
        <w:autoSpaceDN w:val="0"/>
        <w:adjustRightInd w:val="0"/>
        <w:jc w:val="both"/>
        <w:rPr>
          <w:sz w:val="28"/>
          <w:szCs w:val="28"/>
        </w:rPr>
      </w:pPr>
    </w:p>
    <w:p w:rsidR="00604243" w:rsidRPr="00034708" w:rsidRDefault="00604243" w:rsidP="00A86556">
      <w:pPr>
        <w:widowControl w:val="0"/>
        <w:autoSpaceDE w:val="0"/>
        <w:autoSpaceDN w:val="0"/>
        <w:adjustRightInd w:val="0"/>
        <w:jc w:val="center"/>
        <w:outlineLvl w:val="1"/>
        <w:rPr>
          <w:b/>
          <w:bCs/>
          <w:sz w:val="28"/>
          <w:szCs w:val="28"/>
        </w:rPr>
      </w:pPr>
      <w:r w:rsidRPr="00034708">
        <w:rPr>
          <w:b/>
          <w:bCs/>
          <w:sz w:val="28"/>
          <w:szCs w:val="28"/>
        </w:rPr>
        <w:t>III. Стандарт антикоррупционного поведения</w:t>
      </w:r>
      <w:r w:rsidR="00A86556">
        <w:rPr>
          <w:b/>
          <w:bCs/>
          <w:sz w:val="28"/>
          <w:szCs w:val="28"/>
        </w:rPr>
        <w:t xml:space="preserve"> </w:t>
      </w:r>
      <w:r w:rsidR="006B417B">
        <w:rPr>
          <w:b/>
          <w:bCs/>
          <w:sz w:val="28"/>
          <w:szCs w:val="28"/>
        </w:rPr>
        <w:t xml:space="preserve">муниципального </w:t>
      </w:r>
      <w:r w:rsidRPr="00034708">
        <w:rPr>
          <w:b/>
          <w:bCs/>
          <w:sz w:val="28"/>
          <w:szCs w:val="28"/>
        </w:rPr>
        <w:t>служащего</w:t>
      </w:r>
    </w:p>
    <w:p w:rsidR="00604243" w:rsidRPr="00034708" w:rsidRDefault="00604243" w:rsidP="00604243">
      <w:pPr>
        <w:widowControl w:val="0"/>
        <w:autoSpaceDE w:val="0"/>
        <w:autoSpaceDN w:val="0"/>
        <w:adjustRightInd w:val="0"/>
        <w:jc w:val="both"/>
        <w:rPr>
          <w:sz w:val="28"/>
          <w:szCs w:val="28"/>
        </w:rPr>
      </w:pPr>
    </w:p>
    <w:p w:rsidR="00034708" w:rsidRDefault="00604243" w:rsidP="00A86556">
      <w:pPr>
        <w:widowControl w:val="0"/>
        <w:autoSpaceDE w:val="0"/>
        <w:autoSpaceDN w:val="0"/>
        <w:adjustRightInd w:val="0"/>
        <w:ind w:firstLine="709"/>
        <w:jc w:val="both"/>
        <w:rPr>
          <w:sz w:val="28"/>
          <w:szCs w:val="28"/>
        </w:rPr>
      </w:pPr>
      <w:r w:rsidRPr="00034708">
        <w:rPr>
          <w:sz w:val="28"/>
          <w:szCs w:val="28"/>
        </w:rPr>
        <w:t xml:space="preserve">3.1. </w:t>
      </w:r>
      <w:r w:rsidR="00034708">
        <w:rPr>
          <w:sz w:val="28"/>
          <w:szCs w:val="28"/>
        </w:rPr>
        <w:t xml:space="preserve">Муниципальные </w:t>
      </w:r>
      <w:r w:rsidRPr="00034708">
        <w:rPr>
          <w:sz w:val="28"/>
          <w:szCs w:val="28"/>
        </w:rPr>
        <w:t>служащие обязаны противодействовать проявлениям коррупции и предпринимать меры по ее профилактике в порядке, установленном нормативными правовыми актами Российской Федерации</w:t>
      </w:r>
      <w:r w:rsidR="00034708">
        <w:rPr>
          <w:sz w:val="28"/>
          <w:szCs w:val="28"/>
        </w:rPr>
        <w:t xml:space="preserve">, </w:t>
      </w:r>
      <w:r w:rsidRPr="00034708">
        <w:rPr>
          <w:sz w:val="28"/>
          <w:szCs w:val="28"/>
        </w:rPr>
        <w:t>Пермского края</w:t>
      </w:r>
      <w:r w:rsidR="00034708">
        <w:rPr>
          <w:sz w:val="28"/>
          <w:szCs w:val="28"/>
        </w:rPr>
        <w:t>, Добрянского городского округа</w:t>
      </w:r>
      <w:r w:rsidRPr="00034708">
        <w:rPr>
          <w:sz w:val="28"/>
          <w:szCs w:val="28"/>
        </w:rPr>
        <w:t>.</w:t>
      </w:r>
    </w:p>
    <w:p w:rsidR="00515F30" w:rsidRDefault="00604243" w:rsidP="00A86556">
      <w:pPr>
        <w:widowControl w:val="0"/>
        <w:autoSpaceDE w:val="0"/>
        <w:autoSpaceDN w:val="0"/>
        <w:adjustRightInd w:val="0"/>
        <w:ind w:firstLine="709"/>
        <w:jc w:val="both"/>
        <w:rPr>
          <w:sz w:val="28"/>
          <w:szCs w:val="28"/>
        </w:rPr>
      </w:pPr>
      <w:r w:rsidRPr="00034708">
        <w:rPr>
          <w:sz w:val="28"/>
          <w:szCs w:val="28"/>
        </w:rPr>
        <w:t xml:space="preserve">3.2. В период прохождения </w:t>
      </w:r>
      <w:r w:rsidR="00034708">
        <w:rPr>
          <w:sz w:val="28"/>
          <w:szCs w:val="28"/>
        </w:rPr>
        <w:t xml:space="preserve">муниципальной </w:t>
      </w:r>
      <w:r w:rsidRPr="00034708">
        <w:rPr>
          <w:sz w:val="28"/>
          <w:szCs w:val="28"/>
        </w:rPr>
        <w:t xml:space="preserve">службы </w:t>
      </w:r>
      <w:r w:rsidR="00034708">
        <w:rPr>
          <w:sz w:val="28"/>
          <w:szCs w:val="28"/>
        </w:rPr>
        <w:t xml:space="preserve">муниципальные </w:t>
      </w:r>
      <w:r w:rsidRPr="00034708">
        <w:rPr>
          <w:sz w:val="28"/>
          <w:szCs w:val="28"/>
        </w:rPr>
        <w:t>служащие обязаны:</w:t>
      </w:r>
    </w:p>
    <w:p w:rsidR="00515F30" w:rsidRDefault="00364D31" w:rsidP="00A86556">
      <w:pPr>
        <w:widowControl w:val="0"/>
        <w:autoSpaceDE w:val="0"/>
        <w:autoSpaceDN w:val="0"/>
        <w:adjustRightInd w:val="0"/>
        <w:ind w:firstLine="709"/>
        <w:jc w:val="both"/>
        <w:rPr>
          <w:sz w:val="28"/>
          <w:szCs w:val="28"/>
        </w:rPr>
      </w:pPr>
      <w:r>
        <w:rPr>
          <w:sz w:val="28"/>
          <w:szCs w:val="28"/>
        </w:rPr>
        <w:t xml:space="preserve">3.2.1. </w:t>
      </w:r>
      <w:r w:rsidR="00A86556">
        <w:rPr>
          <w:sz w:val="28"/>
          <w:szCs w:val="28"/>
        </w:rPr>
        <w:t>у</w:t>
      </w:r>
      <w:r w:rsidR="00604243" w:rsidRPr="00034708">
        <w:rPr>
          <w:sz w:val="28"/>
          <w:szCs w:val="28"/>
        </w:rPr>
        <w:t>ведомлять представителя нанимателя о возникшем конфликте интересов или о возможности его возникновения, а также принимать меры по предотвращению и урегулированию конфликта интересов;</w:t>
      </w:r>
    </w:p>
    <w:p w:rsidR="00515F30" w:rsidRDefault="00364D31" w:rsidP="00A86556">
      <w:pPr>
        <w:widowControl w:val="0"/>
        <w:autoSpaceDE w:val="0"/>
        <w:autoSpaceDN w:val="0"/>
        <w:adjustRightInd w:val="0"/>
        <w:ind w:firstLine="709"/>
        <w:jc w:val="both"/>
        <w:rPr>
          <w:sz w:val="28"/>
          <w:szCs w:val="28"/>
        </w:rPr>
      </w:pPr>
      <w:r>
        <w:rPr>
          <w:sz w:val="28"/>
          <w:szCs w:val="28"/>
        </w:rPr>
        <w:t xml:space="preserve">3.2.2. </w:t>
      </w:r>
      <w:r w:rsidR="00A86556">
        <w:rPr>
          <w:sz w:val="28"/>
          <w:szCs w:val="28"/>
        </w:rPr>
        <w:t>у</w:t>
      </w:r>
      <w:r w:rsidR="00604243" w:rsidRPr="00034708">
        <w:rPr>
          <w:sz w:val="28"/>
          <w:szCs w:val="28"/>
        </w:rPr>
        <w:t xml:space="preserve">ведомлять представителя нанимателя, органы прокуратуры </w:t>
      </w:r>
      <w:r w:rsidR="00515F30">
        <w:rPr>
          <w:sz w:val="28"/>
          <w:szCs w:val="28"/>
        </w:rPr>
        <w:t>города Добрянка</w:t>
      </w:r>
      <w:r w:rsidR="00604243" w:rsidRPr="00034708">
        <w:rPr>
          <w:sz w:val="28"/>
          <w:szCs w:val="28"/>
        </w:rPr>
        <w:t xml:space="preserve"> или другие государственные органы обо всех случаях обращения каких-либо лиц в целях склонения к совершению коррупционных правонарушений;</w:t>
      </w:r>
    </w:p>
    <w:p w:rsidR="00515F30" w:rsidRDefault="00364D31" w:rsidP="00A86556">
      <w:pPr>
        <w:widowControl w:val="0"/>
        <w:autoSpaceDE w:val="0"/>
        <w:autoSpaceDN w:val="0"/>
        <w:adjustRightInd w:val="0"/>
        <w:ind w:firstLine="709"/>
        <w:jc w:val="both"/>
        <w:rPr>
          <w:sz w:val="28"/>
          <w:szCs w:val="28"/>
        </w:rPr>
      </w:pPr>
      <w:r>
        <w:rPr>
          <w:sz w:val="28"/>
          <w:szCs w:val="28"/>
        </w:rPr>
        <w:t xml:space="preserve">3.2.3. </w:t>
      </w:r>
      <w:r w:rsidR="00A86556">
        <w:rPr>
          <w:sz w:val="28"/>
          <w:szCs w:val="28"/>
        </w:rPr>
        <w:t>п</w:t>
      </w:r>
      <w:r w:rsidR="00604243" w:rsidRPr="00034708">
        <w:rPr>
          <w:sz w:val="28"/>
          <w:szCs w:val="28"/>
        </w:rPr>
        <w:t>редварительно уведомлять представителя нанимателя о намерении выполнять иную оплачиваемую работу;</w:t>
      </w:r>
    </w:p>
    <w:p w:rsidR="00515F30" w:rsidRDefault="00A86556" w:rsidP="00A86556">
      <w:pPr>
        <w:widowControl w:val="0"/>
        <w:autoSpaceDE w:val="0"/>
        <w:autoSpaceDN w:val="0"/>
        <w:adjustRightInd w:val="0"/>
        <w:ind w:firstLine="709"/>
        <w:jc w:val="both"/>
        <w:rPr>
          <w:sz w:val="28"/>
          <w:szCs w:val="28"/>
        </w:rPr>
      </w:pPr>
      <w:r>
        <w:rPr>
          <w:sz w:val="28"/>
          <w:szCs w:val="28"/>
        </w:rPr>
        <w:t>3.2.4. п</w:t>
      </w:r>
      <w:r w:rsidR="00604243" w:rsidRPr="00034708">
        <w:rPr>
          <w:sz w:val="28"/>
          <w:szCs w:val="28"/>
        </w:rPr>
        <w:t>олучать разрешение представителя нанимателя:</w:t>
      </w:r>
    </w:p>
    <w:p w:rsidR="00515F30" w:rsidRDefault="00A86556" w:rsidP="00A86556">
      <w:pPr>
        <w:widowControl w:val="0"/>
        <w:autoSpaceDE w:val="0"/>
        <w:autoSpaceDN w:val="0"/>
        <w:adjustRightInd w:val="0"/>
        <w:ind w:firstLine="709"/>
        <w:jc w:val="both"/>
        <w:rPr>
          <w:sz w:val="28"/>
          <w:szCs w:val="28"/>
        </w:rPr>
      </w:pPr>
      <w:r>
        <w:rPr>
          <w:sz w:val="28"/>
          <w:szCs w:val="28"/>
        </w:rPr>
        <w:t>н</w:t>
      </w:r>
      <w:r w:rsidR="00604243" w:rsidRPr="00034708">
        <w:rPr>
          <w:sz w:val="28"/>
          <w:szCs w:val="28"/>
        </w:rPr>
        <w:t xml:space="preserve">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sidR="00515F30">
        <w:rPr>
          <w:sz w:val="28"/>
          <w:szCs w:val="28"/>
        </w:rPr>
        <w:t xml:space="preserve">муниципальном </w:t>
      </w:r>
      <w:r w:rsidR="00604243" w:rsidRPr="00034708">
        <w:rPr>
          <w:sz w:val="28"/>
          <w:szCs w:val="28"/>
        </w:rPr>
        <w:t xml:space="preserve">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w:t>
      </w:r>
      <w:r w:rsidR="00604243" w:rsidRPr="00034708">
        <w:rPr>
          <w:sz w:val="28"/>
          <w:szCs w:val="28"/>
        </w:rPr>
        <w:lastRenderedPageBreak/>
        <w:t>собственников недвижимости);</w:t>
      </w:r>
    </w:p>
    <w:p w:rsidR="00081F33" w:rsidRDefault="002128F4" w:rsidP="002128F4">
      <w:pPr>
        <w:widowControl w:val="0"/>
        <w:autoSpaceDE w:val="0"/>
        <w:autoSpaceDN w:val="0"/>
        <w:adjustRightInd w:val="0"/>
        <w:ind w:firstLine="709"/>
        <w:jc w:val="both"/>
        <w:rPr>
          <w:sz w:val="28"/>
          <w:szCs w:val="28"/>
        </w:rPr>
      </w:pPr>
      <w:r>
        <w:rPr>
          <w:sz w:val="28"/>
          <w:szCs w:val="28"/>
        </w:rPr>
        <w:t>н</w:t>
      </w:r>
      <w:r w:rsidR="00604243" w:rsidRPr="00034708">
        <w:rPr>
          <w:sz w:val="28"/>
          <w:szCs w:val="28"/>
        </w:rPr>
        <w:t>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1F33" w:rsidRDefault="002128F4" w:rsidP="002128F4">
      <w:pPr>
        <w:widowControl w:val="0"/>
        <w:autoSpaceDE w:val="0"/>
        <w:autoSpaceDN w:val="0"/>
        <w:adjustRightInd w:val="0"/>
        <w:ind w:firstLine="709"/>
        <w:jc w:val="both"/>
        <w:rPr>
          <w:sz w:val="28"/>
          <w:szCs w:val="28"/>
        </w:rPr>
      </w:pPr>
      <w:r>
        <w:rPr>
          <w:sz w:val="28"/>
          <w:szCs w:val="28"/>
        </w:rPr>
        <w:t>н</w:t>
      </w:r>
      <w:r w:rsidR="00604243" w:rsidRPr="00034708">
        <w:rPr>
          <w:sz w:val="28"/>
          <w:szCs w:val="28"/>
        </w:rPr>
        <w:t xml:space="preserve">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w:t>
      </w:r>
      <w:r w:rsidR="00081F33">
        <w:rPr>
          <w:sz w:val="28"/>
          <w:szCs w:val="28"/>
        </w:rPr>
        <w:t xml:space="preserve">муниципального </w:t>
      </w:r>
      <w:r w:rsidR="00604243" w:rsidRPr="00034708">
        <w:rPr>
          <w:sz w:val="28"/>
          <w:szCs w:val="28"/>
        </w:rPr>
        <w:t>служащего входит взаимодействие с указанными организациями и объединениями;</w:t>
      </w:r>
    </w:p>
    <w:p w:rsidR="00081F33" w:rsidRDefault="00364D31" w:rsidP="002128F4">
      <w:pPr>
        <w:widowControl w:val="0"/>
        <w:autoSpaceDE w:val="0"/>
        <w:autoSpaceDN w:val="0"/>
        <w:adjustRightInd w:val="0"/>
        <w:ind w:firstLine="709"/>
        <w:jc w:val="both"/>
        <w:rPr>
          <w:sz w:val="28"/>
          <w:szCs w:val="28"/>
        </w:rPr>
      </w:pPr>
      <w:r>
        <w:rPr>
          <w:sz w:val="28"/>
          <w:szCs w:val="28"/>
        </w:rPr>
        <w:t xml:space="preserve">3.2.5. </w:t>
      </w:r>
      <w:r w:rsidR="002128F4">
        <w:rPr>
          <w:sz w:val="28"/>
          <w:szCs w:val="28"/>
        </w:rPr>
        <w:t>п</w:t>
      </w:r>
      <w:r w:rsidR="00604243" w:rsidRPr="00034708">
        <w:rPr>
          <w:sz w:val="28"/>
          <w:szCs w:val="28"/>
        </w:rPr>
        <w:t xml:space="preserve">ередавать принадлежащие </w:t>
      </w:r>
      <w:r w:rsidR="00081F33">
        <w:rPr>
          <w:sz w:val="28"/>
          <w:szCs w:val="28"/>
        </w:rPr>
        <w:t xml:space="preserve">муниципальному </w:t>
      </w:r>
      <w:r w:rsidR="00604243" w:rsidRPr="00034708">
        <w:rPr>
          <w:sz w:val="28"/>
          <w:szCs w:val="28"/>
        </w:rPr>
        <w:t>служащему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 в случаях, если владение ими может привести к конфликту интересов;</w:t>
      </w:r>
    </w:p>
    <w:p w:rsidR="00081F33" w:rsidRDefault="00364D31" w:rsidP="002128F4">
      <w:pPr>
        <w:widowControl w:val="0"/>
        <w:autoSpaceDE w:val="0"/>
        <w:autoSpaceDN w:val="0"/>
        <w:adjustRightInd w:val="0"/>
        <w:ind w:firstLine="709"/>
        <w:jc w:val="both"/>
        <w:rPr>
          <w:sz w:val="28"/>
          <w:szCs w:val="28"/>
        </w:rPr>
      </w:pPr>
      <w:r>
        <w:rPr>
          <w:sz w:val="28"/>
          <w:szCs w:val="28"/>
        </w:rPr>
        <w:t xml:space="preserve">3.2.6. </w:t>
      </w:r>
      <w:r w:rsidR="002128F4">
        <w:rPr>
          <w:sz w:val="28"/>
          <w:szCs w:val="28"/>
        </w:rPr>
        <w:t>и</w:t>
      </w:r>
      <w:r w:rsidR="00604243" w:rsidRPr="00034708">
        <w:rPr>
          <w:sz w:val="28"/>
          <w:szCs w:val="28"/>
        </w:rPr>
        <w:t xml:space="preserve">спользовать средства материально-технического и иного обеспечения, другого </w:t>
      </w:r>
      <w:r w:rsidR="00081F33">
        <w:rPr>
          <w:sz w:val="28"/>
          <w:szCs w:val="28"/>
        </w:rPr>
        <w:t xml:space="preserve">муниципального </w:t>
      </w:r>
      <w:r w:rsidR="00604243" w:rsidRPr="00034708">
        <w:rPr>
          <w:sz w:val="28"/>
          <w:szCs w:val="28"/>
        </w:rPr>
        <w:t>имущества только в связи с исполнением должностных обязанностей;</w:t>
      </w:r>
    </w:p>
    <w:p w:rsidR="00081F33" w:rsidRDefault="00364D31" w:rsidP="002128F4">
      <w:pPr>
        <w:widowControl w:val="0"/>
        <w:autoSpaceDE w:val="0"/>
        <w:autoSpaceDN w:val="0"/>
        <w:adjustRightInd w:val="0"/>
        <w:ind w:firstLine="709"/>
        <w:jc w:val="both"/>
        <w:rPr>
          <w:sz w:val="28"/>
          <w:szCs w:val="28"/>
        </w:rPr>
      </w:pPr>
      <w:r>
        <w:rPr>
          <w:sz w:val="28"/>
          <w:szCs w:val="28"/>
        </w:rPr>
        <w:t xml:space="preserve">3.2.7. </w:t>
      </w:r>
      <w:r w:rsidR="002128F4">
        <w:rPr>
          <w:sz w:val="28"/>
          <w:szCs w:val="28"/>
        </w:rPr>
        <w:t>п</w:t>
      </w:r>
      <w:r w:rsidR="00604243" w:rsidRPr="00034708">
        <w:rPr>
          <w:sz w:val="28"/>
          <w:szCs w:val="28"/>
        </w:rPr>
        <w:t xml:space="preserve">редставлять сведения об адресах сайтов и (или) страниц сайтов в информационно-телекоммуникационной сети "Интернет", на которых </w:t>
      </w:r>
      <w:r w:rsidR="00081F33">
        <w:rPr>
          <w:sz w:val="28"/>
          <w:szCs w:val="28"/>
        </w:rPr>
        <w:t xml:space="preserve">муниципальные </w:t>
      </w:r>
      <w:r w:rsidR="00604243" w:rsidRPr="00034708">
        <w:rPr>
          <w:sz w:val="28"/>
          <w:szCs w:val="28"/>
        </w:rPr>
        <w:t>служащие размещали общедоступную информацию, а также данные, позволяющие их идентифицировать, за исключением случаев размещения общедоступной информации в рамках исполнения должностных обязанностей.</w:t>
      </w:r>
    </w:p>
    <w:p w:rsidR="00081F33" w:rsidRDefault="00604243" w:rsidP="002128F4">
      <w:pPr>
        <w:widowControl w:val="0"/>
        <w:autoSpaceDE w:val="0"/>
        <w:autoSpaceDN w:val="0"/>
        <w:adjustRightInd w:val="0"/>
        <w:ind w:firstLine="709"/>
        <w:jc w:val="both"/>
        <w:rPr>
          <w:sz w:val="28"/>
          <w:szCs w:val="28"/>
        </w:rPr>
      </w:pPr>
      <w:r w:rsidRPr="00034708">
        <w:rPr>
          <w:sz w:val="28"/>
          <w:szCs w:val="28"/>
        </w:rPr>
        <w:t xml:space="preserve">3.3. </w:t>
      </w:r>
      <w:r w:rsidR="002128F4">
        <w:rPr>
          <w:sz w:val="28"/>
          <w:szCs w:val="28"/>
        </w:rPr>
        <w:t>М</w:t>
      </w:r>
      <w:r w:rsidR="00081F33">
        <w:rPr>
          <w:sz w:val="28"/>
          <w:szCs w:val="28"/>
        </w:rPr>
        <w:t xml:space="preserve">униципальные </w:t>
      </w:r>
      <w:r w:rsidRPr="00034708">
        <w:rPr>
          <w:sz w:val="28"/>
          <w:szCs w:val="28"/>
        </w:rPr>
        <w:t xml:space="preserve">служащие, замещающие должности </w:t>
      </w:r>
      <w:r w:rsidR="00081F33">
        <w:rPr>
          <w:sz w:val="28"/>
          <w:szCs w:val="28"/>
        </w:rPr>
        <w:t xml:space="preserve">муниципальной </w:t>
      </w:r>
      <w:r w:rsidRPr="00034708">
        <w:rPr>
          <w:sz w:val="28"/>
          <w:szCs w:val="28"/>
        </w:rPr>
        <w:t xml:space="preserve">службы, включенные в перечни, установленные нормативными правовыми актами </w:t>
      </w:r>
      <w:r w:rsidR="00081F33">
        <w:rPr>
          <w:sz w:val="28"/>
          <w:szCs w:val="28"/>
        </w:rPr>
        <w:t>Добрянского городского округа и Пермского края</w:t>
      </w:r>
      <w:r w:rsidRPr="00034708">
        <w:rPr>
          <w:sz w:val="28"/>
          <w:szCs w:val="28"/>
        </w:rPr>
        <w:t>:</w:t>
      </w:r>
    </w:p>
    <w:p w:rsidR="00081F33" w:rsidRDefault="00364D31" w:rsidP="002128F4">
      <w:pPr>
        <w:widowControl w:val="0"/>
        <w:autoSpaceDE w:val="0"/>
        <w:autoSpaceDN w:val="0"/>
        <w:adjustRightInd w:val="0"/>
        <w:ind w:firstLine="709"/>
        <w:jc w:val="both"/>
        <w:rPr>
          <w:sz w:val="28"/>
          <w:szCs w:val="28"/>
        </w:rPr>
      </w:pPr>
      <w:r>
        <w:rPr>
          <w:sz w:val="28"/>
          <w:szCs w:val="28"/>
        </w:rPr>
        <w:t xml:space="preserve">3.3.1. </w:t>
      </w:r>
      <w:r w:rsidR="002128F4">
        <w:rPr>
          <w:sz w:val="28"/>
          <w:szCs w:val="28"/>
        </w:rPr>
        <w:t>о</w:t>
      </w:r>
      <w:r w:rsidR="00604243" w:rsidRPr="00034708">
        <w:rPr>
          <w:sz w:val="28"/>
          <w:szCs w:val="28"/>
        </w:rPr>
        <w:t>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своей семьи в соответствии с законодательством Российской Федерации;</w:t>
      </w:r>
    </w:p>
    <w:p w:rsidR="00604243" w:rsidRDefault="00364D31" w:rsidP="002128F4">
      <w:pPr>
        <w:widowControl w:val="0"/>
        <w:autoSpaceDE w:val="0"/>
        <w:autoSpaceDN w:val="0"/>
        <w:adjustRightInd w:val="0"/>
        <w:ind w:firstLine="709"/>
        <w:jc w:val="both"/>
        <w:rPr>
          <w:sz w:val="28"/>
          <w:szCs w:val="28"/>
        </w:rPr>
      </w:pPr>
      <w:r>
        <w:rPr>
          <w:sz w:val="28"/>
          <w:szCs w:val="28"/>
        </w:rPr>
        <w:t xml:space="preserve">3.3.2. </w:t>
      </w:r>
      <w:r w:rsidR="002128F4">
        <w:rPr>
          <w:sz w:val="28"/>
          <w:szCs w:val="28"/>
        </w:rPr>
        <w:t>в</w:t>
      </w:r>
      <w:r w:rsidR="00604243" w:rsidRPr="00034708">
        <w:rPr>
          <w:sz w:val="28"/>
          <w:szCs w:val="28"/>
        </w:rPr>
        <w:t xml:space="preserve"> случаях, предусмотренных Федеральным </w:t>
      </w:r>
      <w:hyperlink r:id="rId19" w:history="1">
        <w:r w:rsidR="00604243" w:rsidRPr="00333E3F">
          <w:rPr>
            <w:sz w:val="28"/>
            <w:szCs w:val="28"/>
          </w:rPr>
          <w:t>законом</w:t>
        </w:r>
      </w:hyperlink>
      <w:r w:rsidR="00604243" w:rsidRPr="00034708">
        <w:rPr>
          <w:sz w:val="28"/>
          <w:szCs w:val="28"/>
        </w:rPr>
        <w:t xml:space="preserve"> </w:t>
      </w:r>
      <w:r w:rsidR="002128F4">
        <w:rPr>
          <w:sz w:val="28"/>
          <w:szCs w:val="28"/>
        </w:rPr>
        <w:t xml:space="preserve">                              </w:t>
      </w:r>
      <w:r w:rsidR="00604243" w:rsidRPr="00034708">
        <w:rPr>
          <w:sz w:val="28"/>
          <w:szCs w:val="28"/>
        </w:rPr>
        <w:t xml:space="preserve">от </w:t>
      </w:r>
      <w:r w:rsidR="002128F4">
        <w:rPr>
          <w:sz w:val="28"/>
          <w:szCs w:val="28"/>
        </w:rPr>
        <w:t>0</w:t>
      </w:r>
      <w:r w:rsidR="00604243" w:rsidRPr="00034708">
        <w:rPr>
          <w:sz w:val="28"/>
          <w:szCs w:val="28"/>
        </w:rPr>
        <w:t xml:space="preserve">7 мая 2013 г. </w:t>
      </w:r>
      <w:r w:rsidR="002128F4">
        <w:rPr>
          <w:sz w:val="28"/>
          <w:szCs w:val="28"/>
        </w:rPr>
        <w:t>№ 79-ФЗ «</w:t>
      </w:r>
      <w:r w:rsidR="00604243" w:rsidRPr="00034708">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2128F4">
        <w:rPr>
          <w:sz w:val="28"/>
          <w:szCs w:val="28"/>
        </w:rPr>
        <w:t>нными финансовыми инструментами»</w:t>
      </w:r>
      <w:r w:rsidR="00604243" w:rsidRPr="00034708">
        <w:rPr>
          <w:sz w:val="28"/>
          <w:szCs w:val="28"/>
        </w:rPr>
        <w:t>,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417B" w:rsidRPr="002128F4" w:rsidRDefault="00604243" w:rsidP="002128F4">
      <w:pPr>
        <w:widowControl w:val="0"/>
        <w:autoSpaceDE w:val="0"/>
        <w:autoSpaceDN w:val="0"/>
        <w:adjustRightInd w:val="0"/>
        <w:ind w:firstLine="709"/>
        <w:jc w:val="both"/>
        <w:rPr>
          <w:sz w:val="28"/>
          <w:szCs w:val="28"/>
        </w:rPr>
      </w:pPr>
      <w:r w:rsidRPr="00034708">
        <w:rPr>
          <w:sz w:val="28"/>
          <w:szCs w:val="28"/>
        </w:rPr>
        <w:t xml:space="preserve">3.4. </w:t>
      </w:r>
      <w:r w:rsidR="00364D31">
        <w:rPr>
          <w:sz w:val="28"/>
          <w:szCs w:val="28"/>
        </w:rPr>
        <w:t>М</w:t>
      </w:r>
      <w:r w:rsidR="006B417B">
        <w:rPr>
          <w:sz w:val="28"/>
          <w:szCs w:val="28"/>
        </w:rPr>
        <w:t xml:space="preserve">униципальным </w:t>
      </w:r>
      <w:r w:rsidRPr="00034708">
        <w:rPr>
          <w:sz w:val="28"/>
          <w:szCs w:val="28"/>
        </w:rPr>
        <w:t xml:space="preserve">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w:t>
      </w:r>
      <w:r w:rsidRPr="00034708">
        <w:rPr>
          <w:sz w:val="28"/>
          <w:szCs w:val="28"/>
        </w:rPr>
        <w:lastRenderedPageBreak/>
        <w:t xml:space="preserve">материального характера, плату за развлечения, отдых, за пользование транспортом и иные вознаграждения). Подарки, полученные </w:t>
      </w:r>
      <w:r w:rsidR="006B417B">
        <w:rPr>
          <w:sz w:val="28"/>
          <w:szCs w:val="28"/>
        </w:rPr>
        <w:t xml:space="preserve">муниципальными </w:t>
      </w:r>
      <w:r w:rsidRPr="00034708">
        <w:rPr>
          <w:sz w:val="28"/>
          <w:szCs w:val="28"/>
        </w:rPr>
        <w:t xml:space="preserve">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00333E3F">
        <w:rPr>
          <w:sz w:val="28"/>
          <w:szCs w:val="28"/>
        </w:rPr>
        <w:t xml:space="preserve">администрации </w:t>
      </w:r>
      <w:r w:rsidR="006B417B">
        <w:rPr>
          <w:sz w:val="28"/>
          <w:szCs w:val="28"/>
        </w:rPr>
        <w:t>Добрянского городского округа</w:t>
      </w:r>
      <w:r w:rsidRPr="00034708">
        <w:rPr>
          <w:sz w:val="28"/>
          <w:szCs w:val="28"/>
        </w:rPr>
        <w:t xml:space="preserve"> и передаются </w:t>
      </w:r>
      <w:r w:rsidR="006B417B">
        <w:rPr>
          <w:sz w:val="28"/>
          <w:szCs w:val="28"/>
        </w:rPr>
        <w:t xml:space="preserve">муниципальными </w:t>
      </w:r>
      <w:r w:rsidRPr="00034708">
        <w:rPr>
          <w:sz w:val="28"/>
          <w:szCs w:val="28"/>
        </w:rPr>
        <w:t xml:space="preserve">служащими по акту в </w:t>
      </w:r>
      <w:r w:rsidR="00333E3F">
        <w:rPr>
          <w:sz w:val="28"/>
          <w:szCs w:val="28"/>
        </w:rPr>
        <w:t>ОМСУ</w:t>
      </w:r>
      <w:r w:rsidRPr="00034708">
        <w:rPr>
          <w:sz w:val="28"/>
          <w:szCs w:val="28"/>
        </w:rPr>
        <w:t xml:space="preserve">, в котором они замещают должность </w:t>
      </w:r>
      <w:r w:rsidR="006B417B">
        <w:rPr>
          <w:sz w:val="28"/>
          <w:szCs w:val="28"/>
        </w:rPr>
        <w:t xml:space="preserve">муниципальной </w:t>
      </w:r>
      <w:r w:rsidRPr="00034708">
        <w:rPr>
          <w:sz w:val="28"/>
          <w:szCs w:val="28"/>
        </w:rPr>
        <w:t xml:space="preserve">службы, за исключением случаев, установленных Гражданским </w:t>
      </w:r>
      <w:hyperlink r:id="rId20" w:history="1">
        <w:r w:rsidRPr="002128F4">
          <w:rPr>
            <w:sz w:val="28"/>
            <w:szCs w:val="28"/>
          </w:rPr>
          <w:t>кодексом</w:t>
        </w:r>
      </w:hyperlink>
      <w:r w:rsidRPr="002128F4">
        <w:rPr>
          <w:sz w:val="28"/>
          <w:szCs w:val="28"/>
        </w:rPr>
        <w:t xml:space="preserve"> Российской Федерации.</w:t>
      </w:r>
    </w:p>
    <w:p w:rsidR="006B417B" w:rsidRDefault="00604243" w:rsidP="002128F4">
      <w:pPr>
        <w:widowControl w:val="0"/>
        <w:autoSpaceDE w:val="0"/>
        <w:autoSpaceDN w:val="0"/>
        <w:adjustRightInd w:val="0"/>
        <w:ind w:firstLine="709"/>
        <w:jc w:val="both"/>
        <w:rPr>
          <w:sz w:val="28"/>
          <w:szCs w:val="28"/>
        </w:rPr>
      </w:pPr>
      <w:r w:rsidRPr="002128F4">
        <w:rPr>
          <w:sz w:val="28"/>
          <w:szCs w:val="28"/>
        </w:rPr>
        <w:t xml:space="preserve">3.5. </w:t>
      </w:r>
      <w:r w:rsidR="00364D31" w:rsidRPr="002128F4">
        <w:rPr>
          <w:sz w:val="28"/>
          <w:szCs w:val="28"/>
        </w:rPr>
        <w:t>М</w:t>
      </w:r>
      <w:r w:rsidR="006B417B" w:rsidRPr="002128F4">
        <w:rPr>
          <w:sz w:val="28"/>
          <w:szCs w:val="28"/>
        </w:rPr>
        <w:t>униципаль</w:t>
      </w:r>
      <w:r w:rsidR="006B417B">
        <w:rPr>
          <w:sz w:val="28"/>
          <w:szCs w:val="28"/>
        </w:rPr>
        <w:t xml:space="preserve">ные </w:t>
      </w:r>
      <w:r w:rsidRPr="00034708">
        <w:rPr>
          <w:sz w:val="28"/>
          <w:szCs w:val="28"/>
        </w:rPr>
        <w:t xml:space="preserve">служащие, наделенные организационно-распорядительными полномочиями по отношению к другим </w:t>
      </w:r>
      <w:r w:rsidR="00333E3F">
        <w:rPr>
          <w:sz w:val="28"/>
          <w:szCs w:val="28"/>
        </w:rPr>
        <w:t>муниципальным</w:t>
      </w:r>
      <w:r w:rsidRPr="00034708">
        <w:rPr>
          <w:sz w:val="28"/>
          <w:szCs w:val="28"/>
        </w:rPr>
        <w:t xml:space="preserve"> служащим, призваны:</w:t>
      </w:r>
    </w:p>
    <w:p w:rsidR="006B417B" w:rsidRDefault="00364D31" w:rsidP="002128F4">
      <w:pPr>
        <w:widowControl w:val="0"/>
        <w:autoSpaceDE w:val="0"/>
        <w:autoSpaceDN w:val="0"/>
        <w:adjustRightInd w:val="0"/>
        <w:ind w:firstLine="709"/>
        <w:jc w:val="both"/>
        <w:rPr>
          <w:sz w:val="28"/>
          <w:szCs w:val="28"/>
        </w:rPr>
      </w:pPr>
      <w:r>
        <w:rPr>
          <w:sz w:val="28"/>
          <w:szCs w:val="28"/>
        </w:rPr>
        <w:t xml:space="preserve">3.5.1. </w:t>
      </w:r>
      <w:r w:rsidR="002128F4">
        <w:rPr>
          <w:sz w:val="28"/>
          <w:szCs w:val="28"/>
        </w:rPr>
        <w:t>п</w:t>
      </w:r>
      <w:r w:rsidR="00604243" w:rsidRPr="00034708">
        <w:rPr>
          <w:sz w:val="28"/>
          <w:szCs w:val="28"/>
        </w:rPr>
        <w:t>ринимать меры по предотвращению и урегулированию конфликта интересов своих подчиненных;</w:t>
      </w:r>
    </w:p>
    <w:p w:rsidR="006B417B" w:rsidRDefault="00364D31" w:rsidP="002128F4">
      <w:pPr>
        <w:widowControl w:val="0"/>
        <w:autoSpaceDE w:val="0"/>
        <w:autoSpaceDN w:val="0"/>
        <w:adjustRightInd w:val="0"/>
        <w:ind w:firstLine="709"/>
        <w:jc w:val="both"/>
        <w:rPr>
          <w:sz w:val="28"/>
          <w:szCs w:val="28"/>
        </w:rPr>
      </w:pPr>
      <w:r>
        <w:rPr>
          <w:sz w:val="28"/>
          <w:szCs w:val="28"/>
        </w:rPr>
        <w:t xml:space="preserve">3.5.2. </w:t>
      </w:r>
      <w:r w:rsidR="002128F4">
        <w:rPr>
          <w:sz w:val="28"/>
          <w:szCs w:val="28"/>
        </w:rPr>
        <w:t>п</w:t>
      </w:r>
      <w:r w:rsidR="00604243" w:rsidRPr="00034708">
        <w:rPr>
          <w:sz w:val="28"/>
          <w:szCs w:val="28"/>
        </w:rPr>
        <w:t>ринимать меры по предупреждению коррупции среди подчиненных;</w:t>
      </w:r>
    </w:p>
    <w:p w:rsidR="006B417B" w:rsidRDefault="00364D31" w:rsidP="002128F4">
      <w:pPr>
        <w:widowControl w:val="0"/>
        <w:autoSpaceDE w:val="0"/>
        <w:autoSpaceDN w:val="0"/>
        <w:adjustRightInd w:val="0"/>
        <w:ind w:firstLine="709"/>
        <w:jc w:val="both"/>
        <w:rPr>
          <w:sz w:val="28"/>
          <w:szCs w:val="28"/>
        </w:rPr>
      </w:pPr>
      <w:r>
        <w:rPr>
          <w:sz w:val="28"/>
          <w:szCs w:val="28"/>
        </w:rPr>
        <w:t xml:space="preserve">3.5.3. </w:t>
      </w:r>
      <w:r w:rsidR="002128F4">
        <w:rPr>
          <w:sz w:val="28"/>
          <w:szCs w:val="28"/>
        </w:rPr>
        <w:t>н</w:t>
      </w:r>
      <w:r w:rsidR="00604243" w:rsidRPr="00034708">
        <w:rPr>
          <w:sz w:val="28"/>
          <w:szCs w:val="28"/>
        </w:rPr>
        <w:t xml:space="preserve">е допускать случаев принуждения </w:t>
      </w:r>
      <w:r w:rsidR="006B417B">
        <w:rPr>
          <w:sz w:val="28"/>
          <w:szCs w:val="28"/>
        </w:rPr>
        <w:t xml:space="preserve">муниципальных </w:t>
      </w:r>
      <w:r w:rsidR="00604243" w:rsidRPr="00034708">
        <w:rPr>
          <w:sz w:val="28"/>
          <w:szCs w:val="28"/>
        </w:rPr>
        <w:t>служащих к участию в деятельности политических партий и общественных объединений.</w:t>
      </w:r>
    </w:p>
    <w:p w:rsidR="00604243" w:rsidRPr="00034708" w:rsidRDefault="00604243" w:rsidP="002128F4">
      <w:pPr>
        <w:widowControl w:val="0"/>
        <w:autoSpaceDE w:val="0"/>
        <w:autoSpaceDN w:val="0"/>
        <w:adjustRightInd w:val="0"/>
        <w:ind w:firstLine="709"/>
        <w:jc w:val="both"/>
        <w:rPr>
          <w:sz w:val="28"/>
          <w:szCs w:val="28"/>
        </w:rPr>
      </w:pPr>
      <w:r w:rsidRPr="00034708">
        <w:rPr>
          <w:sz w:val="28"/>
          <w:szCs w:val="28"/>
        </w:rPr>
        <w:t xml:space="preserve">3.6. </w:t>
      </w:r>
      <w:r w:rsidR="002128F4">
        <w:rPr>
          <w:sz w:val="28"/>
          <w:szCs w:val="28"/>
        </w:rPr>
        <w:t>м</w:t>
      </w:r>
      <w:r w:rsidR="006B417B">
        <w:rPr>
          <w:sz w:val="28"/>
          <w:szCs w:val="28"/>
        </w:rPr>
        <w:t xml:space="preserve">униципальные </w:t>
      </w:r>
      <w:r w:rsidRPr="00034708">
        <w:rPr>
          <w:sz w:val="28"/>
          <w:szCs w:val="28"/>
        </w:rPr>
        <w:t>служащие обязаны соблюдать иные требования, установленные законодательством Российской Федерации в целях противодействия коррупции.</w:t>
      </w:r>
    </w:p>
    <w:p w:rsidR="00604243" w:rsidRPr="00034708" w:rsidRDefault="00604243" w:rsidP="002128F4">
      <w:pPr>
        <w:widowControl w:val="0"/>
        <w:autoSpaceDE w:val="0"/>
        <w:autoSpaceDN w:val="0"/>
        <w:adjustRightInd w:val="0"/>
        <w:ind w:firstLine="709"/>
        <w:jc w:val="both"/>
        <w:rPr>
          <w:sz w:val="28"/>
          <w:szCs w:val="28"/>
        </w:rPr>
      </w:pPr>
    </w:p>
    <w:p w:rsidR="00604243" w:rsidRPr="00034708" w:rsidRDefault="00604243" w:rsidP="002128F4">
      <w:pPr>
        <w:widowControl w:val="0"/>
        <w:autoSpaceDE w:val="0"/>
        <w:autoSpaceDN w:val="0"/>
        <w:adjustRightInd w:val="0"/>
        <w:ind w:firstLine="709"/>
        <w:jc w:val="center"/>
        <w:outlineLvl w:val="1"/>
        <w:rPr>
          <w:b/>
          <w:bCs/>
          <w:sz w:val="28"/>
          <w:szCs w:val="28"/>
        </w:rPr>
      </w:pPr>
      <w:r w:rsidRPr="00034708">
        <w:rPr>
          <w:b/>
          <w:bCs/>
          <w:sz w:val="28"/>
          <w:szCs w:val="28"/>
        </w:rPr>
        <w:t xml:space="preserve">IV. Этические правила служебного поведения </w:t>
      </w:r>
      <w:r w:rsidR="006B417B">
        <w:rPr>
          <w:b/>
          <w:bCs/>
          <w:sz w:val="28"/>
          <w:szCs w:val="28"/>
        </w:rPr>
        <w:t>муниципальных</w:t>
      </w:r>
      <w:r w:rsidR="002128F4">
        <w:rPr>
          <w:b/>
          <w:bCs/>
          <w:sz w:val="28"/>
          <w:szCs w:val="28"/>
        </w:rPr>
        <w:t xml:space="preserve"> </w:t>
      </w:r>
      <w:r w:rsidRPr="00034708">
        <w:rPr>
          <w:b/>
          <w:bCs/>
          <w:sz w:val="28"/>
          <w:szCs w:val="28"/>
        </w:rPr>
        <w:t>служащих</w:t>
      </w:r>
    </w:p>
    <w:p w:rsidR="00604243" w:rsidRPr="00034708" w:rsidRDefault="00604243" w:rsidP="002128F4">
      <w:pPr>
        <w:widowControl w:val="0"/>
        <w:autoSpaceDE w:val="0"/>
        <w:autoSpaceDN w:val="0"/>
        <w:adjustRightInd w:val="0"/>
        <w:ind w:firstLine="709"/>
        <w:jc w:val="both"/>
        <w:rPr>
          <w:sz w:val="28"/>
          <w:szCs w:val="28"/>
        </w:rPr>
      </w:pPr>
    </w:p>
    <w:p w:rsidR="00132132" w:rsidRDefault="00364D31" w:rsidP="002128F4">
      <w:pPr>
        <w:widowControl w:val="0"/>
        <w:autoSpaceDE w:val="0"/>
        <w:autoSpaceDN w:val="0"/>
        <w:adjustRightInd w:val="0"/>
        <w:ind w:firstLine="709"/>
        <w:jc w:val="both"/>
        <w:rPr>
          <w:sz w:val="28"/>
          <w:szCs w:val="28"/>
        </w:rPr>
      </w:pPr>
      <w:r>
        <w:rPr>
          <w:sz w:val="28"/>
          <w:szCs w:val="28"/>
        </w:rPr>
        <w:t>4.1. В</w:t>
      </w:r>
      <w:r w:rsidR="00604243" w:rsidRPr="00034708">
        <w:rPr>
          <w:sz w:val="28"/>
          <w:szCs w:val="28"/>
        </w:rPr>
        <w:t xml:space="preserve"> служебном поведении </w:t>
      </w:r>
      <w:r w:rsidR="00132132">
        <w:rPr>
          <w:sz w:val="28"/>
          <w:szCs w:val="28"/>
        </w:rPr>
        <w:t xml:space="preserve">муниципальным </w:t>
      </w:r>
      <w:r w:rsidR="00604243" w:rsidRPr="00034708">
        <w:rPr>
          <w:sz w:val="28"/>
          <w:szCs w:val="28"/>
        </w:rPr>
        <w:t>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132132" w:rsidRDefault="00364D31" w:rsidP="002128F4">
      <w:pPr>
        <w:widowControl w:val="0"/>
        <w:autoSpaceDE w:val="0"/>
        <w:autoSpaceDN w:val="0"/>
        <w:adjustRightInd w:val="0"/>
        <w:ind w:firstLine="709"/>
        <w:jc w:val="both"/>
        <w:rPr>
          <w:sz w:val="28"/>
          <w:szCs w:val="28"/>
        </w:rPr>
      </w:pPr>
      <w:r>
        <w:rPr>
          <w:sz w:val="28"/>
          <w:szCs w:val="28"/>
        </w:rPr>
        <w:t>4.2. В</w:t>
      </w:r>
      <w:r w:rsidR="00604243" w:rsidRPr="00034708">
        <w:rPr>
          <w:sz w:val="28"/>
          <w:szCs w:val="28"/>
        </w:rPr>
        <w:t xml:space="preserve"> служебном поведении </w:t>
      </w:r>
      <w:r w:rsidR="00132132">
        <w:rPr>
          <w:sz w:val="28"/>
          <w:szCs w:val="28"/>
        </w:rPr>
        <w:t xml:space="preserve">муниципальные </w:t>
      </w:r>
      <w:r w:rsidR="00604243" w:rsidRPr="00034708">
        <w:rPr>
          <w:sz w:val="28"/>
          <w:szCs w:val="28"/>
        </w:rPr>
        <w:t>служащие воздерживаются от:</w:t>
      </w:r>
    </w:p>
    <w:p w:rsidR="00132132" w:rsidRDefault="00604243" w:rsidP="002128F4">
      <w:pPr>
        <w:widowControl w:val="0"/>
        <w:autoSpaceDE w:val="0"/>
        <w:autoSpaceDN w:val="0"/>
        <w:adjustRightInd w:val="0"/>
        <w:ind w:firstLine="709"/>
        <w:jc w:val="both"/>
        <w:rPr>
          <w:sz w:val="28"/>
          <w:szCs w:val="28"/>
        </w:rPr>
      </w:pPr>
      <w:r w:rsidRPr="00034708">
        <w:rPr>
          <w:sz w:val="28"/>
          <w:szCs w:val="28"/>
        </w:rPr>
        <w:t xml:space="preserve">4.2.1. </w:t>
      </w:r>
      <w:r w:rsidR="002128F4">
        <w:rPr>
          <w:sz w:val="28"/>
          <w:szCs w:val="28"/>
        </w:rPr>
        <w:t>л</w:t>
      </w:r>
      <w:r w:rsidRPr="00034708">
        <w:rPr>
          <w:sz w:val="28"/>
          <w:szCs w:val="28"/>
        </w:rPr>
        <w:t>юбого вида высказываний и действий дискриминационного характера по признакам пола, возраста,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иным признакам;</w:t>
      </w:r>
    </w:p>
    <w:p w:rsidR="00132132" w:rsidRDefault="00364D31" w:rsidP="002128F4">
      <w:pPr>
        <w:widowControl w:val="0"/>
        <w:autoSpaceDE w:val="0"/>
        <w:autoSpaceDN w:val="0"/>
        <w:adjustRightInd w:val="0"/>
        <w:ind w:firstLine="709"/>
        <w:jc w:val="both"/>
        <w:rPr>
          <w:sz w:val="28"/>
          <w:szCs w:val="28"/>
        </w:rPr>
      </w:pPr>
      <w:r>
        <w:rPr>
          <w:sz w:val="28"/>
          <w:szCs w:val="28"/>
        </w:rPr>
        <w:t xml:space="preserve">4.2.2. </w:t>
      </w:r>
      <w:r w:rsidR="002128F4">
        <w:rPr>
          <w:sz w:val="28"/>
          <w:szCs w:val="28"/>
        </w:rPr>
        <w:t>г</w:t>
      </w:r>
      <w:r w:rsidR="00604243" w:rsidRPr="00034708">
        <w:rPr>
          <w:sz w:val="28"/>
          <w:szCs w:val="28"/>
        </w:rPr>
        <w:t>рубости, проявлений пренебрежительного тона, заносчивости, предвзятых замечаний, предъявления неправомерных, незаслуженных обвинений;</w:t>
      </w:r>
    </w:p>
    <w:p w:rsidR="00364D31" w:rsidRDefault="00364D31" w:rsidP="002128F4">
      <w:pPr>
        <w:widowControl w:val="0"/>
        <w:autoSpaceDE w:val="0"/>
        <w:autoSpaceDN w:val="0"/>
        <w:adjustRightInd w:val="0"/>
        <w:ind w:firstLine="709"/>
        <w:jc w:val="both"/>
        <w:rPr>
          <w:sz w:val="28"/>
          <w:szCs w:val="28"/>
        </w:rPr>
      </w:pPr>
      <w:r>
        <w:rPr>
          <w:sz w:val="28"/>
          <w:szCs w:val="28"/>
        </w:rPr>
        <w:t xml:space="preserve">4.2.3. </w:t>
      </w:r>
      <w:r w:rsidR="002128F4">
        <w:rPr>
          <w:sz w:val="28"/>
          <w:szCs w:val="28"/>
        </w:rPr>
        <w:t>у</w:t>
      </w:r>
      <w:r w:rsidR="00604243" w:rsidRPr="00034708">
        <w:rPr>
          <w:sz w:val="28"/>
          <w:szCs w:val="28"/>
        </w:rPr>
        <w:t>гроз, оскорбительных выражений или реплик, действий, препятствующих нормальному общению или провоцирующих противоправное поведение;</w:t>
      </w:r>
    </w:p>
    <w:p w:rsidR="00364D31" w:rsidRDefault="00364D31" w:rsidP="002128F4">
      <w:pPr>
        <w:widowControl w:val="0"/>
        <w:autoSpaceDE w:val="0"/>
        <w:autoSpaceDN w:val="0"/>
        <w:adjustRightInd w:val="0"/>
        <w:ind w:firstLine="709"/>
        <w:jc w:val="both"/>
        <w:rPr>
          <w:sz w:val="28"/>
          <w:szCs w:val="28"/>
        </w:rPr>
      </w:pPr>
      <w:r>
        <w:rPr>
          <w:sz w:val="28"/>
          <w:szCs w:val="28"/>
        </w:rPr>
        <w:t xml:space="preserve">4.2.4. </w:t>
      </w:r>
      <w:r w:rsidR="002128F4">
        <w:rPr>
          <w:sz w:val="28"/>
          <w:szCs w:val="28"/>
        </w:rPr>
        <w:t>к</w:t>
      </w:r>
      <w:r w:rsidR="00604243" w:rsidRPr="00034708">
        <w:rPr>
          <w:sz w:val="28"/>
          <w:szCs w:val="28"/>
        </w:rPr>
        <w:t xml:space="preserve">урения в помещениях, занятых </w:t>
      </w:r>
      <w:r w:rsidR="00333E3F">
        <w:rPr>
          <w:sz w:val="28"/>
          <w:szCs w:val="28"/>
        </w:rPr>
        <w:t>А</w:t>
      </w:r>
      <w:r w:rsidR="002128F4">
        <w:rPr>
          <w:sz w:val="28"/>
          <w:szCs w:val="28"/>
        </w:rPr>
        <w:t>дминистрацией</w:t>
      </w:r>
      <w:r w:rsidR="00604243" w:rsidRPr="00034708">
        <w:rPr>
          <w:sz w:val="28"/>
          <w:szCs w:val="28"/>
        </w:rPr>
        <w:t>, а также во время иного служебного общения с гражданами.</w:t>
      </w:r>
    </w:p>
    <w:p w:rsidR="00364D31" w:rsidRDefault="00604243" w:rsidP="002128F4">
      <w:pPr>
        <w:widowControl w:val="0"/>
        <w:autoSpaceDE w:val="0"/>
        <w:autoSpaceDN w:val="0"/>
        <w:adjustRightInd w:val="0"/>
        <w:ind w:firstLine="709"/>
        <w:jc w:val="both"/>
        <w:rPr>
          <w:sz w:val="28"/>
          <w:szCs w:val="28"/>
        </w:rPr>
      </w:pPr>
      <w:r w:rsidRPr="00034708">
        <w:rPr>
          <w:sz w:val="28"/>
          <w:szCs w:val="28"/>
        </w:rPr>
        <w:lastRenderedPageBreak/>
        <w:t xml:space="preserve">4.3. </w:t>
      </w:r>
      <w:r w:rsidR="00364D31">
        <w:rPr>
          <w:sz w:val="28"/>
          <w:szCs w:val="28"/>
        </w:rPr>
        <w:t xml:space="preserve">Муниципальные </w:t>
      </w:r>
      <w:r w:rsidRPr="00034708">
        <w:rPr>
          <w:sz w:val="28"/>
          <w:szCs w:val="28"/>
        </w:rPr>
        <w:t>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64D31" w:rsidRDefault="00364D31" w:rsidP="002128F4">
      <w:pPr>
        <w:widowControl w:val="0"/>
        <w:autoSpaceDE w:val="0"/>
        <w:autoSpaceDN w:val="0"/>
        <w:adjustRightInd w:val="0"/>
        <w:ind w:firstLine="709"/>
        <w:jc w:val="both"/>
        <w:rPr>
          <w:sz w:val="28"/>
          <w:szCs w:val="28"/>
        </w:rPr>
      </w:pPr>
      <w:r>
        <w:rPr>
          <w:sz w:val="28"/>
          <w:szCs w:val="28"/>
        </w:rPr>
        <w:t xml:space="preserve">Муниципальные </w:t>
      </w:r>
      <w:r w:rsidR="00604243" w:rsidRPr="00034708">
        <w:rPr>
          <w:sz w:val="28"/>
          <w:szCs w:val="28"/>
        </w:rPr>
        <w:t>служащие</w:t>
      </w:r>
      <w:r>
        <w:rPr>
          <w:sz w:val="28"/>
          <w:szCs w:val="28"/>
        </w:rPr>
        <w:t xml:space="preserve"> д</w:t>
      </w:r>
      <w:r w:rsidR="00604243" w:rsidRPr="00034708">
        <w:rPr>
          <w:sz w:val="28"/>
          <w:szCs w:val="28"/>
        </w:rPr>
        <w:t>олжны быть вежливыми, доброжелательными, корректными, внимательными и проявлять терпимость в общении с гражданами и коллегами.</w:t>
      </w:r>
    </w:p>
    <w:p w:rsidR="00364D31" w:rsidRDefault="00604243" w:rsidP="002128F4">
      <w:pPr>
        <w:widowControl w:val="0"/>
        <w:autoSpaceDE w:val="0"/>
        <w:autoSpaceDN w:val="0"/>
        <w:adjustRightInd w:val="0"/>
        <w:ind w:firstLine="709"/>
        <w:jc w:val="both"/>
        <w:rPr>
          <w:sz w:val="28"/>
          <w:szCs w:val="28"/>
        </w:rPr>
      </w:pPr>
      <w:r w:rsidRPr="00034708">
        <w:rPr>
          <w:sz w:val="28"/>
          <w:szCs w:val="28"/>
        </w:rPr>
        <w:t xml:space="preserve">4.4. </w:t>
      </w:r>
      <w:r w:rsidR="00364D31">
        <w:rPr>
          <w:sz w:val="28"/>
          <w:szCs w:val="28"/>
        </w:rPr>
        <w:t xml:space="preserve">Муниципальному </w:t>
      </w:r>
      <w:r w:rsidRPr="00034708">
        <w:rPr>
          <w:sz w:val="28"/>
          <w:szCs w:val="28"/>
        </w:rPr>
        <w:t>служащему при проведении проверки не следует вступать в такие отношения с руководством и сотрудниками проверяемой организации, которые могут его скомпрометировать или повлиять на его способность действовать независимо и объективно.</w:t>
      </w:r>
    </w:p>
    <w:p w:rsidR="00364D31" w:rsidRDefault="00604243" w:rsidP="002128F4">
      <w:pPr>
        <w:widowControl w:val="0"/>
        <w:autoSpaceDE w:val="0"/>
        <w:autoSpaceDN w:val="0"/>
        <w:adjustRightInd w:val="0"/>
        <w:ind w:firstLine="709"/>
        <w:jc w:val="both"/>
        <w:rPr>
          <w:sz w:val="28"/>
          <w:szCs w:val="28"/>
        </w:rPr>
      </w:pPr>
      <w:r w:rsidRPr="00034708">
        <w:rPr>
          <w:sz w:val="28"/>
          <w:szCs w:val="28"/>
        </w:rPr>
        <w:t xml:space="preserve">4.5. </w:t>
      </w:r>
      <w:r w:rsidR="00364D31">
        <w:rPr>
          <w:sz w:val="28"/>
          <w:szCs w:val="28"/>
        </w:rPr>
        <w:t xml:space="preserve">Муниципальный </w:t>
      </w:r>
      <w:r w:rsidRPr="00034708">
        <w:rPr>
          <w:sz w:val="28"/>
          <w:szCs w:val="28"/>
        </w:rPr>
        <w:t>служащий не должен использовать свой официальный статус в интересах третьей стороны.</w:t>
      </w:r>
    </w:p>
    <w:p w:rsidR="00364D31" w:rsidRDefault="00604243" w:rsidP="002128F4">
      <w:pPr>
        <w:widowControl w:val="0"/>
        <w:autoSpaceDE w:val="0"/>
        <w:autoSpaceDN w:val="0"/>
        <w:adjustRightInd w:val="0"/>
        <w:ind w:firstLine="709"/>
        <w:jc w:val="both"/>
        <w:rPr>
          <w:sz w:val="28"/>
          <w:szCs w:val="28"/>
        </w:rPr>
      </w:pPr>
      <w:r w:rsidRPr="00034708">
        <w:rPr>
          <w:sz w:val="28"/>
          <w:szCs w:val="28"/>
        </w:rPr>
        <w:t xml:space="preserve">4.6. Внешний вид </w:t>
      </w:r>
      <w:r w:rsidR="00364D31">
        <w:rPr>
          <w:sz w:val="28"/>
          <w:szCs w:val="28"/>
        </w:rPr>
        <w:t>муниципальных</w:t>
      </w:r>
      <w:r w:rsidRPr="00034708">
        <w:rPr>
          <w:sz w:val="28"/>
          <w:szCs w:val="28"/>
        </w:rPr>
        <w:t xml:space="preserve"> служащих при исполнении ими должностных обязанностей в зависимости от формата служебного мероприятия должен способствовать уважительному отношению граждан к </w:t>
      </w:r>
      <w:r w:rsidR="00364D31">
        <w:rPr>
          <w:sz w:val="28"/>
          <w:szCs w:val="28"/>
        </w:rPr>
        <w:t>органу местного самоуправления</w:t>
      </w:r>
      <w:r w:rsidRPr="00034708">
        <w:rPr>
          <w:sz w:val="28"/>
          <w:szCs w:val="28"/>
        </w:rPr>
        <w:t>, соответствовать общепринятому деловому стилю, который отличают официальность, сдержанность, традиционность, аккуратность.</w:t>
      </w:r>
      <w:r w:rsidR="00364D31">
        <w:rPr>
          <w:sz w:val="28"/>
          <w:szCs w:val="28"/>
        </w:rPr>
        <w:t xml:space="preserve"> </w:t>
      </w:r>
    </w:p>
    <w:p w:rsidR="00364D31" w:rsidRDefault="00604243" w:rsidP="002128F4">
      <w:pPr>
        <w:widowControl w:val="0"/>
        <w:autoSpaceDE w:val="0"/>
        <w:autoSpaceDN w:val="0"/>
        <w:adjustRightInd w:val="0"/>
        <w:ind w:firstLine="709"/>
        <w:jc w:val="both"/>
        <w:rPr>
          <w:sz w:val="28"/>
          <w:szCs w:val="28"/>
        </w:rPr>
      </w:pPr>
      <w:r w:rsidRPr="00034708">
        <w:rPr>
          <w:sz w:val="28"/>
          <w:szCs w:val="28"/>
        </w:rPr>
        <w:t xml:space="preserve">4.7. </w:t>
      </w:r>
      <w:r w:rsidR="00364D31">
        <w:rPr>
          <w:sz w:val="28"/>
          <w:szCs w:val="28"/>
        </w:rPr>
        <w:t xml:space="preserve">Муниципальный </w:t>
      </w:r>
      <w:r w:rsidRPr="00034708">
        <w:rPr>
          <w:sz w:val="28"/>
          <w:szCs w:val="28"/>
        </w:rPr>
        <w:t>служащий при выполнении своих должностных обязанностей не должен допускать возникновения конфликтных ситуаций.</w:t>
      </w:r>
      <w:r w:rsidR="00364D31">
        <w:rPr>
          <w:sz w:val="28"/>
          <w:szCs w:val="28"/>
        </w:rPr>
        <w:t xml:space="preserve"> </w:t>
      </w:r>
    </w:p>
    <w:p w:rsidR="00155862" w:rsidRDefault="00364D31" w:rsidP="002128F4">
      <w:pPr>
        <w:widowControl w:val="0"/>
        <w:autoSpaceDE w:val="0"/>
        <w:autoSpaceDN w:val="0"/>
        <w:adjustRightInd w:val="0"/>
        <w:ind w:firstLine="709"/>
        <w:jc w:val="both"/>
        <w:rPr>
          <w:sz w:val="28"/>
          <w:szCs w:val="28"/>
        </w:rPr>
      </w:pPr>
      <w:r>
        <w:rPr>
          <w:sz w:val="28"/>
          <w:szCs w:val="28"/>
        </w:rPr>
        <w:t xml:space="preserve">Муниципальный </w:t>
      </w:r>
      <w:r w:rsidR="00604243" w:rsidRPr="00034708">
        <w:rPr>
          <w:sz w:val="28"/>
          <w:szCs w:val="28"/>
        </w:rPr>
        <w:t>служащий должен вести себя достойно, действовать в строгом соответствии с законодательством Российской Федерации</w:t>
      </w:r>
      <w:r>
        <w:rPr>
          <w:sz w:val="28"/>
          <w:szCs w:val="28"/>
        </w:rPr>
        <w:t>,</w:t>
      </w:r>
      <w:r w:rsidR="00604243" w:rsidRPr="00034708">
        <w:rPr>
          <w:sz w:val="28"/>
          <w:szCs w:val="28"/>
        </w:rPr>
        <w:t xml:space="preserve"> Пермского края</w:t>
      </w:r>
      <w:r>
        <w:rPr>
          <w:sz w:val="28"/>
          <w:szCs w:val="28"/>
        </w:rPr>
        <w:t xml:space="preserve"> и Добрянского городского округа</w:t>
      </w:r>
      <w:r w:rsidR="00604243" w:rsidRPr="00034708">
        <w:rPr>
          <w:sz w:val="28"/>
          <w:szCs w:val="28"/>
        </w:rPr>
        <w:t xml:space="preserve">, </w:t>
      </w:r>
      <w:r w:rsidR="00604243" w:rsidRPr="00595193">
        <w:rPr>
          <w:sz w:val="28"/>
          <w:szCs w:val="28"/>
        </w:rPr>
        <w:t xml:space="preserve">своим должностным </w:t>
      </w:r>
      <w:r w:rsidR="00595193">
        <w:rPr>
          <w:sz w:val="28"/>
          <w:szCs w:val="28"/>
        </w:rPr>
        <w:t>инструкциям</w:t>
      </w:r>
      <w:r w:rsidR="00604243" w:rsidRPr="00034708">
        <w:rPr>
          <w:sz w:val="28"/>
          <w:szCs w:val="28"/>
        </w:rPr>
        <w:t>, а также нормами настоящего Кодекса.</w:t>
      </w:r>
    </w:p>
    <w:p w:rsidR="00E30949" w:rsidRDefault="00604243" w:rsidP="002128F4">
      <w:pPr>
        <w:widowControl w:val="0"/>
        <w:autoSpaceDE w:val="0"/>
        <w:autoSpaceDN w:val="0"/>
        <w:adjustRightInd w:val="0"/>
        <w:ind w:firstLine="709"/>
        <w:jc w:val="both"/>
        <w:rPr>
          <w:sz w:val="28"/>
          <w:szCs w:val="28"/>
        </w:rPr>
      </w:pPr>
      <w:r w:rsidRPr="00034708">
        <w:rPr>
          <w:sz w:val="28"/>
          <w:szCs w:val="28"/>
        </w:rPr>
        <w:t xml:space="preserve">4.8. В случае если </w:t>
      </w:r>
      <w:r w:rsidR="00155862">
        <w:rPr>
          <w:sz w:val="28"/>
          <w:szCs w:val="28"/>
        </w:rPr>
        <w:t>муниципальному</w:t>
      </w:r>
      <w:r w:rsidRPr="00034708">
        <w:rPr>
          <w:sz w:val="28"/>
          <w:szCs w:val="28"/>
        </w:rPr>
        <w:t xml:space="preserve"> служащему не удалось избежать конфликтной ситуации, ему необходимо обсудить проблему конфликта с непосредственным руководителем.</w:t>
      </w:r>
      <w:r w:rsidR="00E30949">
        <w:rPr>
          <w:sz w:val="28"/>
          <w:szCs w:val="28"/>
        </w:rPr>
        <w:t xml:space="preserve"> </w:t>
      </w:r>
    </w:p>
    <w:p w:rsidR="00604243" w:rsidRPr="00034708" w:rsidRDefault="00604243" w:rsidP="002128F4">
      <w:pPr>
        <w:widowControl w:val="0"/>
        <w:autoSpaceDE w:val="0"/>
        <w:autoSpaceDN w:val="0"/>
        <w:adjustRightInd w:val="0"/>
        <w:ind w:firstLine="709"/>
        <w:jc w:val="both"/>
        <w:rPr>
          <w:sz w:val="28"/>
          <w:szCs w:val="28"/>
        </w:rPr>
      </w:pPr>
      <w:r w:rsidRPr="00034708">
        <w:rPr>
          <w:sz w:val="28"/>
          <w:szCs w:val="28"/>
        </w:rPr>
        <w:t xml:space="preserve">Если непосредственный руководитель не может разрешить проблему или оказывается сам вовлечен в конфликтную ситуацию, </w:t>
      </w:r>
      <w:r w:rsidR="00E30949">
        <w:rPr>
          <w:sz w:val="28"/>
          <w:szCs w:val="28"/>
        </w:rPr>
        <w:t xml:space="preserve">муниципальному </w:t>
      </w:r>
      <w:r w:rsidRPr="00034708">
        <w:rPr>
          <w:sz w:val="28"/>
          <w:szCs w:val="28"/>
        </w:rPr>
        <w:t>служащему следует уведомить об этом вышестоящего руководителя.</w:t>
      </w:r>
    </w:p>
    <w:p w:rsidR="00604243" w:rsidRPr="00034708" w:rsidRDefault="00604243" w:rsidP="002128F4">
      <w:pPr>
        <w:widowControl w:val="0"/>
        <w:autoSpaceDE w:val="0"/>
        <w:autoSpaceDN w:val="0"/>
        <w:adjustRightInd w:val="0"/>
        <w:ind w:firstLine="709"/>
        <w:jc w:val="both"/>
        <w:rPr>
          <w:sz w:val="28"/>
          <w:szCs w:val="28"/>
        </w:rPr>
      </w:pPr>
    </w:p>
    <w:p w:rsidR="00604243" w:rsidRPr="00034708" w:rsidRDefault="00604243" w:rsidP="002128F4">
      <w:pPr>
        <w:widowControl w:val="0"/>
        <w:autoSpaceDE w:val="0"/>
        <w:autoSpaceDN w:val="0"/>
        <w:adjustRightInd w:val="0"/>
        <w:ind w:firstLine="709"/>
        <w:jc w:val="center"/>
        <w:outlineLvl w:val="1"/>
        <w:rPr>
          <w:b/>
          <w:bCs/>
          <w:sz w:val="28"/>
          <w:szCs w:val="28"/>
        </w:rPr>
      </w:pPr>
      <w:r w:rsidRPr="00034708">
        <w:rPr>
          <w:b/>
          <w:bCs/>
          <w:sz w:val="28"/>
          <w:szCs w:val="28"/>
        </w:rPr>
        <w:t>V. Ответственность за нарушение положений настоящего Кодекса</w:t>
      </w:r>
    </w:p>
    <w:p w:rsidR="00604243" w:rsidRPr="00034708" w:rsidRDefault="00604243" w:rsidP="002128F4">
      <w:pPr>
        <w:widowControl w:val="0"/>
        <w:autoSpaceDE w:val="0"/>
        <w:autoSpaceDN w:val="0"/>
        <w:adjustRightInd w:val="0"/>
        <w:ind w:firstLine="709"/>
        <w:jc w:val="both"/>
        <w:rPr>
          <w:sz w:val="28"/>
          <w:szCs w:val="28"/>
        </w:rPr>
      </w:pPr>
    </w:p>
    <w:p w:rsidR="00E30949" w:rsidRDefault="00604243" w:rsidP="002128F4">
      <w:pPr>
        <w:widowControl w:val="0"/>
        <w:autoSpaceDE w:val="0"/>
        <w:autoSpaceDN w:val="0"/>
        <w:adjustRightInd w:val="0"/>
        <w:ind w:firstLine="709"/>
        <w:jc w:val="both"/>
        <w:rPr>
          <w:sz w:val="28"/>
          <w:szCs w:val="28"/>
        </w:rPr>
      </w:pPr>
      <w:r w:rsidRPr="00034708">
        <w:rPr>
          <w:sz w:val="28"/>
          <w:szCs w:val="28"/>
        </w:rPr>
        <w:t xml:space="preserve">5.1. Нарушение </w:t>
      </w:r>
      <w:r w:rsidR="00E30949">
        <w:rPr>
          <w:sz w:val="28"/>
          <w:szCs w:val="28"/>
        </w:rPr>
        <w:t xml:space="preserve">муниципальным </w:t>
      </w:r>
      <w:r w:rsidRPr="00034708">
        <w:rPr>
          <w:sz w:val="28"/>
          <w:szCs w:val="28"/>
        </w:rPr>
        <w:t xml:space="preserve">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w:t>
      </w:r>
      <w:r w:rsidR="00E30949">
        <w:rPr>
          <w:sz w:val="28"/>
          <w:szCs w:val="28"/>
        </w:rPr>
        <w:t xml:space="preserve">муниципальных </w:t>
      </w:r>
      <w:r w:rsidRPr="00034708">
        <w:rPr>
          <w:sz w:val="28"/>
          <w:szCs w:val="28"/>
        </w:rPr>
        <w:t xml:space="preserve">служащих </w:t>
      </w:r>
      <w:r w:rsidR="00E30949">
        <w:rPr>
          <w:sz w:val="28"/>
          <w:szCs w:val="28"/>
        </w:rPr>
        <w:t>администрации Добрянского городского округа</w:t>
      </w:r>
      <w:r w:rsidRPr="00034708">
        <w:rPr>
          <w:sz w:val="28"/>
          <w:szCs w:val="28"/>
        </w:rPr>
        <w:t xml:space="preserve"> и урегулированию конфликта интересов, а в случаях, предусмотренных федеральными законами, нарушение положений настоящего Кодекса влечет применение к </w:t>
      </w:r>
      <w:r w:rsidR="00E30949">
        <w:rPr>
          <w:sz w:val="28"/>
          <w:szCs w:val="28"/>
        </w:rPr>
        <w:t xml:space="preserve">муниципальному </w:t>
      </w:r>
      <w:r w:rsidRPr="00034708">
        <w:rPr>
          <w:sz w:val="28"/>
          <w:szCs w:val="28"/>
        </w:rPr>
        <w:t>служащему мер юридической ответственности.</w:t>
      </w:r>
    </w:p>
    <w:p w:rsidR="00604243" w:rsidRPr="00034708" w:rsidRDefault="00604243" w:rsidP="002128F4">
      <w:pPr>
        <w:widowControl w:val="0"/>
        <w:autoSpaceDE w:val="0"/>
        <w:autoSpaceDN w:val="0"/>
        <w:adjustRightInd w:val="0"/>
        <w:ind w:firstLine="709"/>
        <w:jc w:val="both"/>
        <w:rPr>
          <w:sz w:val="28"/>
          <w:szCs w:val="28"/>
        </w:rPr>
      </w:pPr>
      <w:r w:rsidRPr="00034708">
        <w:rPr>
          <w:sz w:val="28"/>
          <w:szCs w:val="28"/>
        </w:rPr>
        <w:t xml:space="preserve">5.2. Соблюдение </w:t>
      </w:r>
      <w:r w:rsidR="00E30949">
        <w:rPr>
          <w:sz w:val="28"/>
          <w:szCs w:val="28"/>
        </w:rPr>
        <w:t xml:space="preserve">муниципальными </w:t>
      </w:r>
      <w:r w:rsidRPr="00034708">
        <w:rPr>
          <w:sz w:val="28"/>
          <w:szCs w:val="28"/>
        </w:rPr>
        <w:t>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решении вопросов поощрения или наложении дисциплинарных взысканий, а также взысканий за коррупционные правонарушения.</w:t>
      </w:r>
    </w:p>
    <w:p w:rsidR="00604243" w:rsidRPr="00034708" w:rsidRDefault="00604243" w:rsidP="002128F4">
      <w:pPr>
        <w:widowControl w:val="0"/>
        <w:autoSpaceDE w:val="0"/>
        <w:autoSpaceDN w:val="0"/>
        <w:adjustRightInd w:val="0"/>
        <w:ind w:firstLine="709"/>
        <w:jc w:val="both"/>
        <w:rPr>
          <w:sz w:val="28"/>
          <w:szCs w:val="28"/>
        </w:rPr>
      </w:pPr>
    </w:p>
    <w:p w:rsidR="00604243" w:rsidRPr="00604243" w:rsidRDefault="00604243" w:rsidP="002128F4">
      <w:pPr>
        <w:widowControl w:val="0"/>
        <w:autoSpaceDE w:val="0"/>
        <w:autoSpaceDN w:val="0"/>
        <w:adjustRightInd w:val="0"/>
        <w:ind w:firstLine="709"/>
        <w:jc w:val="both"/>
      </w:pPr>
    </w:p>
    <w:p w:rsidR="00962AE0" w:rsidRDefault="008A3450" w:rsidP="002128F4">
      <w:pPr>
        <w:widowControl w:val="0"/>
        <w:pBdr>
          <w:top w:val="single" w:sz="6" w:space="0" w:color="auto"/>
        </w:pBdr>
        <w:autoSpaceDE w:val="0"/>
        <w:autoSpaceDN w:val="0"/>
        <w:adjustRightInd w:val="0"/>
        <w:spacing w:before="100" w:after="100"/>
        <w:ind w:firstLine="709"/>
        <w:jc w:val="both"/>
        <w:rPr>
          <w:sz w:val="28"/>
          <w:szCs w:val="28"/>
        </w:rPr>
      </w:pPr>
      <w:r>
        <w:rPr>
          <w:sz w:val="2"/>
          <w:szCs w:val="2"/>
        </w:rPr>
        <w:t xml:space="preserve"> И </w:t>
      </w:r>
    </w:p>
    <w:p w:rsidR="00962AE0" w:rsidRPr="00E768C4" w:rsidRDefault="00962AE0" w:rsidP="00106EDC">
      <w:pPr>
        <w:spacing w:line="276" w:lineRule="auto"/>
        <w:jc w:val="both"/>
        <w:rPr>
          <w:sz w:val="28"/>
          <w:szCs w:val="28"/>
        </w:rPr>
      </w:pPr>
    </w:p>
    <w:p w:rsidR="00E768C4" w:rsidRPr="00E768C4" w:rsidRDefault="00E768C4" w:rsidP="00106EDC">
      <w:pPr>
        <w:spacing w:line="276" w:lineRule="auto"/>
        <w:ind w:firstLine="709"/>
        <w:jc w:val="both"/>
        <w:rPr>
          <w:rFonts w:ascii="Calibri" w:hAnsi="Calibri"/>
          <w:sz w:val="22"/>
          <w:szCs w:val="28"/>
        </w:rPr>
      </w:pPr>
    </w:p>
    <w:sectPr w:rsidR="00E768C4" w:rsidRPr="00E768C4" w:rsidSect="007E7107">
      <w:headerReference w:type="default" r:id="rId21"/>
      <w:footerReference w:type="default" r:id="rId22"/>
      <w:pgSz w:w="11906" w:h="16838" w:code="9"/>
      <w:pgMar w:top="567"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3E3" w:rsidRDefault="00F303E3">
      <w:r>
        <w:separator/>
      </w:r>
    </w:p>
  </w:endnote>
  <w:endnote w:type="continuationSeparator" w:id="0">
    <w:p w:rsidR="00F303E3" w:rsidRDefault="00F3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24" w:rsidRDefault="00CF6B24">
    <w:pPr>
      <w:pStyle w:val="a7"/>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3E3" w:rsidRDefault="00F303E3">
      <w:r>
        <w:separator/>
      </w:r>
    </w:p>
  </w:footnote>
  <w:footnote w:type="continuationSeparator" w:id="0">
    <w:p w:rsidR="00F303E3" w:rsidRDefault="00F3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07" w:rsidRDefault="007E7107">
    <w:pPr>
      <w:pStyle w:val="ad"/>
      <w:jc w:val="center"/>
    </w:pPr>
    <w:r>
      <w:fldChar w:fldCharType="begin"/>
    </w:r>
    <w:r>
      <w:instrText>PAGE   \* MERGEFORMAT</w:instrText>
    </w:r>
    <w:r>
      <w:fldChar w:fldCharType="separate"/>
    </w:r>
    <w:r w:rsidR="00733F8B">
      <w:rPr>
        <w:noProof/>
      </w:rPr>
      <w:t>10</w:t>
    </w:r>
    <w:r>
      <w:fldChar w:fldCharType="end"/>
    </w:r>
  </w:p>
  <w:p w:rsidR="007E7107" w:rsidRDefault="007E710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D4AAF"/>
    <w:multiLevelType w:val="hybridMultilevel"/>
    <w:tmpl w:val="76C60162"/>
    <w:lvl w:ilvl="0" w:tplc="C9CE8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C6396B"/>
    <w:multiLevelType w:val="multilevel"/>
    <w:tmpl w:val="269C753E"/>
    <w:lvl w:ilvl="0">
      <w:start w:val="1"/>
      <w:numFmt w:val="decimal"/>
      <w:lvlText w:val="%1."/>
      <w:lvlJc w:val="left"/>
      <w:pPr>
        <w:ind w:left="684" w:hanging="684"/>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6A7F5E8B"/>
    <w:multiLevelType w:val="hybridMultilevel"/>
    <w:tmpl w:val="73CCF132"/>
    <w:lvl w:ilvl="0" w:tplc="47CCC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48"/>
    <w:rsid w:val="00000EFF"/>
    <w:rsid w:val="000023D9"/>
    <w:rsid w:val="00003776"/>
    <w:rsid w:val="00034009"/>
    <w:rsid w:val="00034708"/>
    <w:rsid w:val="00071BEE"/>
    <w:rsid w:val="00081F33"/>
    <w:rsid w:val="00082B21"/>
    <w:rsid w:val="00092EB4"/>
    <w:rsid w:val="000B3B6E"/>
    <w:rsid w:val="000B521F"/>
    <w:rsid w:val="000D2062"/>
    <w:rsid w:val="0010143A"/>
    <w:rsid w:val="00102E5E"/>
    <w:rsid w:val="00106EDC"/>
    <w:rsid w:val="00107062"/>
    <w:rsid w:val="00116B07"/>
    <w:rsid w:val="00132132"/>
    <w:rsid w:val="00150DF5"/>
    <w:rsid w:val="00155862"/>
    <w:rsid w:val="00182DAA"/>
    <w:rsid w:val="001A3446"/>
    <w:rsid w:val="001D02CD"/>
    <w:rsid w:val="001E7C2A"/>
    <w:rsid w:val="001F059C"/>
    <w:rsid w:val="001F0B0F"/>
    <w:rsid w:val="00207CC1"/>
    <w:rsid w:val="002128F4"/>
    <w:rsid w:val="0021762E"/>
    <w:rsid w:val="00222837"/>
    <w:rsid w:val="00227E4C"/>
    <w:rsid w:val="002325DB"/>
    <w:rsid w:val="00240654"/>
    <w:rsid w:val="00261167"/>
    <w:rsid w:val="00263F27"/>
    <w:rsid w:val="00273018"/>
    <w:rsid w:val="00275B04"/>
    <w:rsid w:val="00283391"/>
    <w:rsid w:val="0028589B"/>
    <w:rsid w:val="00290018"/>
    <w:rsid w:val="00292617"/>
    <w:rsid w:val="002B1964"/>
    <w:rsid w:val="002E32C3"/>
    <w:rsid w:val="002F041E"/>
    <w:rsid w:val="00331C0D"/>
    <w:rsid w:val="00333E3F"/>
    <w:rsid w:val="00362010"/>
    <w:rsid w:val="00364D31"/>
    <w:rsid w:val="003905E4"/>
    <w:rsid w:val="003B5BE3"/>
    <w:rsid w:val="003C7972"/>
    <w:rsid w:val="003D1A92"/>
    <w:rsid w:val="003E70B6"/>
    <w:rsid w:val="003F08C5"/>
    <w:rsid w:val="00411806"/>
    <w:rsid w:val="00427C8F"/>
    <w:rsid w:val="004308ED"/>
    <w:rsid w:val="00445F62"/>
    <w:rsid w:val="004548D5"/>
    <w:rsid w:val="00470E3F"/>
    <w:rsid w:val="00482A25"/>
    <w:rsid w:val="004A2EF1"/>
    <w:rsid w:val="004A3A14"/>
    <w:rsid w:val="004C20CB"/>
    <w:rsid w:val="004C341D"/>
    <w:rsid w:val="004F50D0"/>
    <w:rsid w:val="005157AE"/>
    <w:rsid w:val="00515F30"/>
    <w:rsid w:val="005245C6"/>
    <w:rsid w:val="00531AD3"/>
    <w:rsid w:val="005335C0"/>
    <w:rsid w:val="005566CE"/>
    <w:rsid w:val="00595193"/>
    <w:rsid w:val="005B44C5"/>
    <w:rsid w:val="005B7C2C"/>
    <w:rsid w:val="005C2E06"/>
    <w:rsid w:val="00604243"/>
    <w:rsid w:val="00611CE1"/>
    <w:rsid w:val="006155F3"/>
    <w:rsid w:val="00637B08"/>
    <w:rsid w:val="00642198"/>
    <w:rsid w:val="00660FE4"/>
    <w:rsid w:val="00686462"/>
    <w:rsid w:val="006A4344"/>
    <w:rsid w:val="006A75A6"/>
    <w:rsid w:val="006B1BDC"/>
    <w:rsid w:val="006B417B"/>
    <w:rsid w:val="006D2E53"/>
    <w:rsid w:val="00702260"/>
    <w:rsid w:val="007277BE"/>
    <w:rsid w:val="00733F8B"/>
    <w:rsid w:val="0073524B"/>
    <w:rsid w:val="007C312E"/>
    <w:rsid w:val="007D68EE"/>
    <w:rsid w:val="007E18F4"/>
    <w:rsid w:val="007E7107"/>
    <w:rsid w:val="008152AE"/>
    <w:rsid w:val="00817ACA"/>
    <w:rsid w:val="008328DD"/>
    <w:rsid w:val="00832913"/>
    <w:rsid w:val="008617DC"/>
    <w:rsid w:val="0086535D"/>
    <w:rsid w:val="008A3450"/>
    <w:rsid w:val="008B2550"/>
    <w:rsid w:val="008B64A7"/>
    <w:rsid w:val="008D7059"/>
    <w:rsid w:val="008E18BF"/>
    <w:rsid w:val="008E4023"/>
    <w:rsid w:val="009048DC"/>
    <w:rsid w:val="00927473"/>
    <w:rsid w:val="00942389"/>
    <w:rsid w:val="00962AE0"/>
    <w:rsid w:val="00973AA8"/>
    <w:rsid w:val="009943C2"/>
    <w:rsid w:val="00995297"/>
    <w:rsid w:val="009E1C39"/>
    <w:rsid w:val="009F7C2A"/>
    <w:rsid w:val="00A11E48"/>
    <w:rsid w:val="00A32106"/>
    <w:rsid w:val="00A63E4C"/>
    <w:rsid w:val="00A86556"/>
    <w:rsid w:val="00AA5EAA"/>
    <w:rsid w:val="00AB434E"/>
    <w:rsid w:val="00AB5AEC"/>
    <w:rsid w:val="00B35221"/>
    <w:rsid w:val="00B62A31"/>
    <w:rsid w:val="00B821FE"/>
    <w:rsid w:val="00BB6EA3"/>
    <w:rsid w:val="00BC1337"/>
    <w:rsid w:val="00BC5919"/>
    <w:rsid w:val="00BC6B7C"/>
    <w:rsid w:val="00BF0BAB"/>
    <w:rsid w:val="00C016F7"/>
    <w:rsid w:val="00C06201"/>
    <w:rsid w:val="00C44D75"/>
    <w:rsid w:val="00C63B32"/>
    <w:rsid w:val="00C77D77"/>
    <w:rsid w:val="00C80448"/>
    <w:rsid w:val="00C81CFC"/>
    <w:rsid w:val="00C83AC2"/>
    <w:rsid w:val="00C91E3A"/>
    <w:rsid w:val="00CB66D2"/>
    <w:rsid w:val="00CD14A2"/>
    <w:rsid w:val="00CE20DC"/>
    <w:rsid w:val="00CF6B24"/>
    <w:rsid w:val="00D22281"/>
    <w:rsid w:val="00D64E88"/>
    <w:rsid w:val="00D87407"/>
    <w:rsid w:val="00DB0B17"/>
    <w:rsid w:val="00DB7B0C"/>
    <w:rsid w:val="00DC4E97"/>
    <w:rsid w:val="00DD06DA"/>
    <w:rsid w:val="00DE4503"/>
    <w:rsid w:val="00E13E7A"/>
    <w:rsid w:val="00E30949"/>
    <w:rsid w:val="00E47939"/>
    <w:rsid w:val="00E50093"/>
    <w:rsid w:val="00E55D54"/>
    <w:rsid w:val="00E70C40"/>
    <w:rsid w:val="00E768C4"/>
    <w:rsid w:val="00E84D2E"/>
    <w:rsid w:val="00E86995"/>
    <w:rsid w:val="00E91AC4"/>
    <w:rsid w:val="00ED0018"/>
    <w:rsid w:val="00ED5A64"/>
    <w:rsid w:val="00EE00A4"/>
    <w:rsid w:val="00F02535"/>
    <w:rsid w:val="00F074D0"/>
    <w:rsid w:val="00F21204"/>
    <w:rsid w:val="00F303E3"/>
    <w:rsid w:val="00F32053"/>
    <w:rsid w:val="00F32A4C"/>
    <w:rsid w:val="00F3790F"/>
    <w:rsid w:val="00F65F96"/>
    <w:rsid w:val="00FA4E22"/>
    <w:rsid w:val="00FB45F3"/>
    <w:rsid w:val="00FF32D8"/>
    <w:rsid w:val="00FF4E12"/>
    <w:rsid w:val="00FF5F80"/>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5118BA-2077-4B4B-B8E3-2AC95366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F6B24"/>
    <w:pPr>
      <w:suppressAutoHyphens/>
      <w:spacing w:after="480" w:line="240" w:lineRule="exact"/>
    </w:pPr>
    <w:rPr>
      <w:b/>
      <w:sz w:val="28"/>
      <w:szCs w:val="20"/>
    </w:rPr>
  </w:style>
  <w:style w:type="paragraph" w:customStyle="1" w:styleId="a5">
    <w:name w:val="регистрационные поля"/>
    <w:basedOn w:val="a"/>
    <w:rsid w:val="00CF6B24"/>
    <w:pPr>
      <w:spacing w:line="240" w:lineRule="exact"/>
      <w:jc w:val="center"/>
    </w:pPr>
    <w:rPr>
      <w:sz w:val="28"/>
      <w:szCs w:val="20"/>
      <w:lang w:val="en-US"/>
    </w:rPr>
  </w:style>
  <w:style w:type="paragraph" w:customStyle="1" w:styleId="a6">
    <w:name w:val="Исполнитель"/>
    <w:basedOn w:val="a4"/>
    <w:rsid w:val="00CF6B24"/>
    <w:pPr>
      <w:suppressAutoHyphens/>
      <w:spacing w:line="240" w:lineRule="exact"/>
    </w:pPr>
    <w:rPr>
      <w:szCs w:val="20"/>
    </w:rPr>
  </w:style>
  <w:style w:type="paragraph" w:styleId="a7">
    <w:name w:val="footer"/>
    <w:basedOn w:val="a"/>
    <w:link w:val="a8"/>
    <w:rsid w:val="00CF6B24"/>
    <w:pPr>
      <w:tabs>
        <w:tab w:val="center" w:pos="4677"/>
        <w:tab w:val="right" w:pos="9355"/>
      </w:tabs>
    </w:pPr>
    <w:rPr>
      <w:sz w:val="28"/>
      <w:szCs w:val="20"/>
    </w:rPr>
  </w:style>
  <w:style w:type="character" w:customStyle="1" w:styleId="a8">
    <w:name w:val="Нижний колонтитул Знак"/>
    <w:link w:val="a7"/>
    <w:rsid w:val="00CF6B24"/>
    <w:rPr>
      <w:sz w:val="28"/>
    </w:rPr>
  </w:style>
  <w:style w:type="paragraph" w:styleId="a4">
    <w:name w:val="Body Text"/>
    <w:basedOn w:val="a"/>
    <w:link w:val="a9"/>
    <w:rsid w:val="00CF6B24"/>
    <w:pPr>
      <w:spacing w:after="120"/>
    </w:pPr>
  </w:style>
  <w:style w:type="character" w:customStyle="1" w:styleId="a9">
    <w:name w:val="Основной текст Знак"/>
    <w:link w:val="a4"/>
    <w:rsid w:val="00CF6B24"/>
    <w:rPr>
      <w:sz w:val="24"/>
      <w:szCs w:val="24"/>
    </w:rPr>
  </w:style>
  <w:style w:type="paragraph" w:styleId="aa">
    <w:name w:val="Balloon Text"/>
    <w:basedOn w:val="a"/>
    <w:link w:val="ab"/>
    <w:rsid w:val="000023D9"/>
    <w:rPr>
      <w:rFonts w:ascii="Segoe UI" w:hAnsi="Segoe UI" w:cs="Segoe UI"/>
      <w:sz w:val="18"/>
      <w:szCs w:val="18"/>
    </w:rPr>
  </w:style>
  <w:style w:type="character" w:customStyle="1" w:styleId="ab">
    <w:name w:val="Текст выноски Знак"/>
    <w:link w:val="aa"/>
    <w:rsid w:val="000023D9"/>
    <w:rPr>
      <w:rFonts w:ascii="Segoe UI" w:hAnsi="Segoe UI" w:cs="Segoe UI"/>
      <w:sz w:val="18"/>
      <w:szCs w:val="18"/>
    </w:rPr>
  </w:style>
  <w:style w:type="character" w:styleId="ac">
    <w:name w:val="Hyperlink"/>
    <w:uiPriority w:val="99"/>
    <w:unhideWhenUsed/>
    <w:rsid w:val="00FF32D8"/>
    <w:rPr>
      <w:color w:val="0000FF"/>
      <w:u w:val="single"/>
    </w:rPr>
  </w:style>
  <w:style w:type="paragraph" w:styleId="ad">
    <w:name w:val="header"/>
    <w:basedOn w:val="a"/>
    <w:link w:val="ae"/>
    <w:uiPriority w:val="99"/>
    <w:rsid w:val="007E7107"/>
    <w:pPr>
      <w:tabs>
        <w:tab w:val="center" w:pos="4677"/>
        <w:tab w:val="right" w:pos="9355"/>
      </w:tabs>
    </w:pPr>
  </w:style>
  <w:style w:type="character" w:customStyle="1" w:styleId="ae">
    <w:name w:val="Верхний колонтитул Знак"/>
    <w:link w:val="ad"/>
    <w:uiPriority w:val="99"/>
    <w:rsid w:val="007E71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8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2875&amp;date=30.04.2021" TargetMode="External"/><Relationship Id="rId18" Type="http://schemas.openxmlformats.org/officeDocument/2006/relationships/hyperlink" Target="https://login.consultant.ru/link/?req=doc&amp;base=LAW&amp;n=2875&amp;date=30.04.202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RLAW368&amp;n=109809&amp;date=30.04.2021" TargetMode="External"/><Relationship Id="rId17" Type="http://schemas.openxmlformats.org/officeDocument/2006/relationships/hyperlink" Target="https://login.consultant.ru/link/?req=doc&amp;base=LAW&amp;n=113505&amp;date=30.04.2021" TargetMode="External"/><Relationship Id="rId2" Type="http://schemas.openxmlformats.org/officeDocument/2006/relationships/numbering" Target="numbering.xml"/><Relationship Id="rId16" Type="http://schemas.openxmlformats.org/officeDocument/2006/relationships/hyperlink" Target="https://login.consultant.ru/link/?req=doc&amp;base=LAW&amp;n=89509&amp;date=30.04.2021&amp;dst=100050&amp;fld=134" TargetMode="External"/><Relationship Id="rId20" Type="http://schemas.openxmlformats.org/officeDocument/2006/relationships/hyperlink" Target="https://login.consultant.ru/link/?req=doc&amp;base=LAW&amp;n=378831&amp;date=30.04.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89509&amp;date=30.04.2021&amp;dst=100050&amp;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829&amp;date=30.04.2021" TargetMode="External"/><Relationship Id="rId23" Type="http://schemas.openxmlformats.org/officeDocument/2006/relationships/fontTable" Target="fontTable.xml"/><Relationship Id="rId10" Type="http://schemas.openxmlformats.org/officeDocument/2006/relationships/hyperlink" Target="https://login.consultant.ru/link/?req=doc&amp;base=LAW&amp;n=380474&amp;date=30.04.2021&amp;dst=100179&amp;fld=134" TargetMode="External"/><Relationship Id="rId19" Type="http://schemas.openxmlformats.org/officeDocument/2006/relationships/hyperlink" Target="https://login.consultant.ru/link/?req=doc&amp;base=LAW&amp;n=359064&amp;date=30.04.20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consultant.ru/link/?req=doc&amp;base=LAW&amp;n=202071&amp;date=30.04.2021"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E467E-2664-45FA-80A5-B81904A8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3093</Words>
  <Characters>17635</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20687</CharactersWithSpaces>
  <SharedDoc>false</SharedDoc>
  <HLinks>
    <vt:vector size="72" baseType="variant">
      <vt:variant>
        <vt:i4>7274606</vt:i4>
      </vt:variant>
      <vt:variant>
        <vt:i4>33</vt:i4>
      </vt:variant>
      <vt:variant>
        <vt:i4>0</vt:i4>
      </vt:variant>
      <vt:variant>
        <vt:i4>5</vt:i4>
      </vt:variant>
      <vt:variant>
        <vt:lpwstr>https://login.consultant.ru/link/?req=doc&amp;base=LAW&amp;n=378831&amp;date=30.04.2021</vt:lpwstr>
      </vt:variant>
      <vt:variant>
        <vt:lpwstr/>
      </vt:variant>
      <vt:variant>
        <vt:i4>7012449</vt:i4>
      </vt:variant>
      <vt:variant>
        <vt:i4>30</vt:i4>
      </vt:variant>
      <vt:variant>
        <vt:i4>0</vt:i4>
      </vt:variant>
      <vt:variant>
        <vt:i4>5</vt:i4>
      </vt:variant>
      <vt:variant>
        <vt:lpwstr>https://login.consultant.ru/link/?req=doc&amp;base=LAW&amp;n=359064&amp;date=30.04.2021</vt:lpwstr>
      </vt:variant>
      <vt:variant>
        <vt:lpwstr/>
      </vt:variant>
      <vt:variant>
        <vt:i4>5374045</vt:i4>
      </vt:variant>
      <vt:variant>
        <vt:i4>27</vt:i4>
      </vt:variant>
      <vt:variant>
        <vt:i4>0</vt:i4>
      </vt:variant>
      <vt:variant>
        <vt:i4>5</vt:i4>
      </vt:variant>
      <vt:variant>
        <vt:lpwstr>https://login.consultant.ru/link/?req=doc&amp;base=LAW&amp;n=2875&amp;date=30.04.2021</vt:lpwstr>
      </vt:variant>
      <vt:variant>
        <vt:lpwstr/>
      </vt:variant>
      <vt:variant>
        <vt:i4>6619233</vt:i4>
      </vt:variant>
      <vt:variant>
        <vt:i4>24</vt:i4>
      </vt:variant>
      <vt:variant>
        <vt:i4>0</vt:i4>
      </vt:variant>
      <vt:variant>
        <vt:i4>5</vt:i4>
      </vt:variant>
      <vt:variant>
        <vt:lpwstr>https://login.consultant.ru/link/?req=doc&amp;base=LAW&amp;n=113505&amp;date=30.04.2021</vt:lpwstr>
      </vt:variant>
      <vt:variant>
        <vt:lpwstr/>
      </vt:variant>
      <vt:variant>
        <vt:i4>655370</vt:i4>
      </vt:variant>
      <vt:variant>
        <vt:i4>21</vt:i4>
      </vt:variant>
      <vt:variant>
        <vt:i4>0</vt:i4>
      </vt:variant>
      <vt:variant>
        <vt:i4>5</vt:i4>
      </vt:variant>
      <vt:variant>
        <vt:lpwstr>https://login.consultant.ru/link/?req=doc&amp;base=LAW&amp;n=89509&amp;date=30.04.2021&amp;dst=100050&amp;fld=134</vt:lpwstr>
      </vt:variant>
      <vt:variant>
        <vt:lpwstr/>
      </vt:variant>
      <vt:variant>
        <vt:i4>7209060</vt:i4>
      </vt:variant>
      <vt:variant>
        <vt:i4>18</vt:i4>
      </vt:variant>
      <vt:variant>
        <vt:i4>0</vt:i4>
      </vt:variant>
      <vt:variant>
        <vt:i4>5</vt:i4>
      </vt:variant>
      <vt:variant>
        <vt:lpwstr>https://login.consultant.ru/link/?req=doc&amp;base=LAW&amp;n=358829&amp;date=30.04.2021</vt:lpwstr>
      </vt:variant>
      <vt:variant>
        <vt:lpwstr/>
      </vt:variant>
      <vt:variant>
        <vt:i4>6291553</vt:i4>
      </vt:variant>
      <vt:variant>
        <vt:i4>15</vt:i4>
      </vt:variant>
      <vt:variant>
        <vt:i4>0</vt:i4>
      </vt:variant>
      <vt:variant>
        <vt:i4>5</vt:i4>
      </vt:variant>
      <vt:variant>
        <vt:lpwstr>https://login.consultant.ru/link/?req=doc&amp;base=LAW&amp;n=202071&amp;date=30.04.2021</vt:lpwstr>
      </vt:variant>
      <vt:variant>
        <vt:lpwstr/>
      </vt:variant>
      <vt:variant>
        <vt:i4>5374045</vt:i4>
      </vt:variant>
      <vt:variant>
        <vt:i4>12</vt:i4>
      </vt:variant>
      <vt:variant>
        <vt:i4>0</vt:i4>
      </vt:variant>
      <vt:variant>
        <vt:i4>5</vt:i4>
      </vt:variant>
      <vt:variant>
        <vt:lpwstr>https://login.consultant.ru/link/?req=doc&amp;base=LAW&amp;n=2875&amp;date=30.04.2021</vt:lpwstr>
      </vt:variant>
      <vt:variant>
        <vt:lpwstr/>
      </vt:variant>
      <vt:variant>
        <vt:i4>5373954</vt:i4>
      </vt:variant>
      <vt:variant>
        <vt:i4>9</vt:i4>
      </vt:variant>
      <vt:variant>
        <vt:i4>0</vt:i4>
      </vt:variant>
      <vt:variant>
        <vt:i4>5</vt:i4>
      </vt:variant>
      <vt:variant>
        <vt:lpwstr/>
      </vt:variant>
      <vt:variant>
        <vt:lpwstr>Par38</vt:lpwstr>
      </vt:variant>
      <vt:variant>
        <vt:i4>7077933</vt:i4>
      </vt:variant>
      <vt:variant>
        <vt:i4>6</vt:i4>
      </vt:variant>
      <vt:variant>
        <vt:i4>0</vt:i4>
      </vt:variant>
      <vt:variant>
        <vt:i4>5</vt:i4>
      </vt:variant>
      <vt:variant>
        <vt:lpwstr>https://login.consultant.ru/link/?req=doc&amp;base=RLAW368&amp;n=109809&amp;date=30.04.2021</vt:lpwstr>
      </vt:variant>
      <vt:variant>
        <vt:lpwstr/>
      </vt:variant>
      <vt:variant>
        <vt:i4>655370</vt:i4>
      </vt:variant>
      <vt:variant>
        <vt:i4>3</vt:i4>
      </vt:variant>
      <vt:variant>
        <vt:i4>0</vt:i4>
      </vt:variant>
      <vt:variant>
        <vt:i4>5</vt:i4>
      </vt:variant>
      <vt:variant>
        <vt:lpwstr>https://login.consultant.ru/link/?req=doc&amp;base=LAW&amp;n=89509&amp;date=30.04.2021&amp;dst=100050&amp;fld=134</vt:lpwstr>
      </vt:variant>
      <vt:variant>
        <vt:lpwstr/>
      </vt:variant>
      <vt:variant>
        <vt:i4>3407931</vt:i4>
      </vt:variant>
      <vt:variant>
        <vt:i4>0</vt:i4>
      </vt:variant>
      <vt:variant>
        <vt:i4>0</vt:i4>
      </vt:variant>
      <vt:variant>
        <vt:i4>5</vt:i4>
      </vt:variant>
      <vt:variant>
        <vt:lpwstr>https://login.consultant.ru/link/?req=doc&amp;base=LAW&amp;n=380474&amp;date=30.04.2021&amp;dst=100179&amp;fld=134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Пользователь</cp:lastModifiedBy>
  <cp:revision>2</cp:revision>
  <cp:lastPrinted>2020-12-01T09:07:00Z</cp:lastPrinted>
  <dcterms:created xsi:type="dcterms:W3CDTF">2021-08-05T05:14:00Z</dcterms:created>
  <dcterms:modified xsi:type="dcterms:W3CDTF">2021-08-05T05:14:00Z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заключении договора купли-
продажи земельного участка</vt:lpwstr>
  </property>
  <property fmtid="{D5CDD505-2E9C-101B-9397-08002B2CF9AE}" pid="3" name="reg_date">
    <vt:lpwstr>28.08.2020</vt:lpwstr>
  </property>
  <property fmtid="{D5CDD505-2E9C-101B-9397-08002B2CF9AE}" pid="4" name="reg_number">
    <vt:lpwstr>1273</vt:lpwstr>
  </property>
  <property fmtid="{D5CDD505-2E9C-101B-9397-08002B2CF9AE}" pid="5" name="r_object_id">
    <vt:lpwstr>09000001a7836d70</vt:lpwstr>
  </property>
  <property fmtid="{D5CDD505-2E9C-101B-9397-08002B2CF9AE}" pid="6" name="r_version_label">
    <vt:lpwstr>1.3</vt:lpwstr>
  </property>
  <property fmtid="{D5CDD505-2E9C-101B-9397-08002B2CF9AE}" pid="7" name="sign_flag">
    <vt:lpwstr>Подписан ЭЦП</vt:lpwstr>
  </property>
</Properties>
</file>