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2B" w:rsidRPr="00890415" w:rsidRDefault="0091042B" w:rsidP="0091042B">
      <w:pPr>
        <w:ind w:left="5670"/>
        <w:rPr>
          <w:szCs w:val="28"/>
        </w:rPr>
      </w:pPr>
    </w:p>
    <w:p w:rsidR="0091042B" w:rsidRPr="00890415" w:rsidRDefault="0091042B" w:rsidP="0091042B">
      <w:pPr>
        <w:ind w:firstLine="720"/>
        <w:jc w:val="center"/>
        <w:rPr>
          <w:b/>
          <w:szCs w:val="28"/>
        </w:rPr>
      </w:pPr>
      <w:bookmarkStart w:id="0" w:name="Par215"/>
      <w:bookmarkEnd w:id="0"/>
      <w:r w:rsidRPr="00890415">
        <w:rPr>
          <w:b/>
          <w:szCs w:val="28"/>
        </w:rPr>
        <w:t>ЗАЯВКА</w:t>
      </w:r>
    </w:p>
    <w:p w:rsidR="0091042B" w:rsidRPr="00890415" w:rsidRDefault="0091042B" w:rsidP="0091042B">
      <w:pPr>
        <w:ind w:firstLine="720"/>
        <w:jc w:val="center"/>
        <w:rPr>
          <w:b/>
          <w:szCs w:val="28"/>
        </w:rPr>
      </w:pPr>
      <w:r w:rsidRPr="00890415">
        <w:rPr>
          <w:b/>
          <w:szCs w:val="28"/>
        </w:rPr>
        <w:t xml:space="preserve">в администрацию Добрянского </w:t>
      </w:r>
      <w:r>
        <w:rPr>
          <w:b/>
          <w:szCs w:val="28"/>
        </w:rPr>
        <w:t>городского округа</w:t>
      </w:r>
      <w:r w:rsidRPr="00890415">
        <w:rPr>
          <w:b/>
          <w:szCs w:val="28"/>
        </w:rPr>
        <w:t xml:space="preserve"> </w:t>
      </w:r>
    </w:p>
    <w:p w:rsidR="0091042B" w:rsidRDefault="0091042B" w:rsidP="0091042B">
      <w:pPr>
        <w:ind w:firstLine="720"/>
        <w:jc w:val="center"/>
        <w:rPr>
          <w:b/>
          <w:szCs w:val="28"/>
        </w:rPr>
      </w:pPr>
      <w:r w:rsidRPr="00890415">
        <w:rPr>
          <w:b/>
          <w:szCs w:val="28"/>
        </w:rPr>
        <w:t xml:space="preserve">на участие в конкурсе на лучшую организацию работы по охране труда  в </w:t>
      </w:r>
      <w:proofErr w:type="spellStart"/>
      <w:r w:rsidRPr="00890415">
        <w:rPr>
          <w:b/>
          <w:szCs w:val="28"/>
        </w:rPr>
        <w:t>Добрянском</w:t>
      </w:r>
      <w:proofErr w:type="spellEnd"/>
      <w:r w:rsidRPr="00890415">
        <w:rPr>
          <w:b/>
          <w:szCs w:val="28"/>
        </w:rPr>
        <w:t xml:space="preserve"> </w:t>
      </w:r>
      <w:r>
        <w:rPr>
          <w:b/>
          <w:szCs w:val="28"/>
        </w:rPr>
        <w:t>городском округе</w:t>
      </w:r>
    </w:p>
    <w:p w:rsidR="0091042B" w:rsidRPr="00890415" w:rsidRDefault="0091042B" w:rsidP="0091042B">
      <w:pPr>
        <w:ind w:firstLine="720"/>
        <w:jc w:val="center"/>
        <w:rPr>
          <w:b/>
          <w:szCs w:val="28"/>
        </w:rPr>
      </w:pPr>
    </w:p>
    <w:p w:rsidR="0091042B" w:rsidRPr="00890415" w:rsidRDefault="0091042B" w:rsidP="0091042B">
      <w:pPr>
        <w:spacing w:line="360" w:lineRule="exact"/>
        <w:ind w:firstLine="720"/>
        <w:jc w:val="center"/>
        <w:rPr>
          <w:szCs w:val="28"/>
        </w:rPr>
      </w:pPr>
      <w:r w:rsidRPr="00890415">
        <w:rPr>
          <w:szCs w:val="28"/>
        </w:rPr>
        <w:t>___________________________________________________________</w:t>
      </w:r>
    </w:p>
    <w:p w:rsidR="0091042B" w:rsidRPr="00890415" w:rsidRDefault="0091042B" w:rsidP="0091042B">
      <w:pPr>
        <w:spacing w:line="360" w:lineRule="exact"/>
        <w:ind w:firstLine="720"/>
        <w:jc w:val="center"/>
        <w:rPr>
          <w:sz w:val="24"/>
        </w:rPr>
      </w:pPr>
      <w:r w:rsidRPr="00890415">
        <w:rPr>
          <w:sz w:val="24"/>
        </w:rPr>
        <w:t>(полное наименование организации)</w:t>
      </w:r>
    </w:p>
    <w:p w:rsidR="0091042B" w:rsidRPr="00890415" w:rsidRDefault="0091042B" w:rsidP="0091042B">
      <w:pPr>
        <w:spacing w:line="240" w:lineRule="exact"/>
        <w:rPr>
          <w:szCs w:val="28"/>
        </w:rPr>
      </w:pPr>
    </w:p>
    <w:p w:rsidR="0091042B" w:rsidRPr="00890415" w:rsidRDefault="0091042B" w:rsidP="0091042B">
      <w:pPr>
        <w:spacing w:line="360" w:lineRule="exact"/>
        <w:rPr>
          <w:szCs w:val="28"/>
        </w:rPr>
      </w:pPr>
      <w:r w:rsidRPr="00890415">
        <w:rPr>
          <w:szCs w:val="28"/>
        </w:rPr>
        <w:t>1. Сокращенное официальное наименование _____________________________</w:t>
      </w:r>
    </w:p>
    <w:p w:rsidR="0091042B" w:rsidRPr="00890415" w:rsidRDefault="0091042B" w:rsidP="0091042B">
      <w:pPr>
        <w:spacing w:line="360" w:lineRule="exact"/>
        <w:rPr>
          <w:szCs w:val="28"/>
        </w:rPr>
      </w:pPr>
      <w:r w:rsidRPr="00890415">
        <w:rPr>
          <w:szCs w:val="28"/>
        </w:rPr>
        <w:t>2. Юридический адрес ________________________________________________</w:t>
      </w:r>
    </w:p>
    <w:p w:rsidR="0091042B" w:rsidRPr="00890415" w:rsidRDefault="0091042B" w:rsidP="0091042B">
      <w:pPr>
        <w:spacing w:line="360" w:lineRule="exact"/>
        <w:rPr>
          <w:szCs w:val="28"/>
        </w:rPr>
      </w:pPr>
      <w:r w:rsidRPr="00890415">
        <w:rPr>
          <w:szCs w:val="28"/>
        </w:rPr>
        <w:t>3. Фактический адрес _________________________________________________</w:t>
      </w:r>
    </w:p>
    <w:p w:rsidR="0091042B" w:rsidRPr="00890415" w:rsidRDefault="0091042B" w:rsidP="0091042B">
      <w:pPr>
        <w:spacing w:line="360" w:lineRule="exact"/>
        <w:rPr>
          <w:szCs w:val="28"/>
        </w:rPr>
      </w:pPr>
      <w:r w:rsidRPr="00890415">
        <w:rPr>
          <w:szCs w:val="28"/>
        </w:rPr>
        <w:t>4. Телефон, факс _____________________________________________________</w:t>
      </w:r>
    </w:p>
    <w:p w:rsidR="0091042B" w:rsidRPr="00890415" w:rsidRDefault="0091042B" w:rsidP="0091042B">
      <w:pPr>
        <w:spacing w:line="360" w:lineRule="exact"/>
        <w:rPr>
          <w:szCs w:val="28"/>
        </w:rPr>
      </w:pPr>
      <w:r w:rsidRPr="00890415">
        <w:rPr>
          <w:szCs w:val="28"/>
        </w:rPr>
        <w:t>5. Адрес электронной почты ___________________________________________</w:t>
      </w:r>
    </w:p>
    <w:p w:rsidR="0091042B" w:rsidRPr="00890415" w:rsidRDefault="0091042B" w:rsidP="0091042B">
      <w:pPr>
        <w:spacing w:line="360" w:lineRule="exact"/>
        <w:rPr>
          <w:szCs w:val="28"/>
        </w:rPr>
      </w:pPr>
      <w:r w:rsidRPr="00890415">
        <w:rPr>
          <w:szCs w:val="28"/>
        </w:rPr>
        <w:t>6. Вид экономической деятельности _____________________________________</w:t>
      </w:r>
    </w:p>
    <w:p w:rsidR="0091042B" w:rsidRPr="00890415" w:rsidRDefault="0091042B" w:rsidP="0091042B">
      <w:pPr>
        <w:spacing w:line="360" w:lineRule="exact"/>
        <w:rPr>
          <w:szCs w:val="28"/>
        </w:rPr>
      </w:pPr>
      <w:r w:rsidRPr="00890415">
        <w:rPr>
          <w:szCs w:val="28"/>
        </w:rPr>
        <w:t>7. Численность работников на 31.12.201</w:t>
      </w:r>
      <w:r>
        <w:rPr>
          <w:szCs w:val="28"/>
        </w:rPr>
        <w:t>9</w:t>
      </w:r>
      <w:r w:rsidRPr="00890415">
        <w:rPr>
          <w:szCs w:val="28"/>
        </w:rPr>
        <w:t>__________________</w:t>
      </w:r>
    </w:p>
    <w:p w:rsidR="0091042B" w:rsidRPr="00890415" w:rsidRDefault="0091042B" w:rsidP="0091042B">
      <w:pPr>
        <w:spacing w:line="360" w:lineRule="exact"/>
        <w:rPr>
          <w:szCs w:val="28"/>
        </w:rPr>
      </w:pPr>
      <w:r w:rsidRPr="00890415">
        <w:rPr>
          <w:szCs w:val="28"/>
        </w:rPr>
        <w:t>8. Показатели состояния условий и охраны труда в организации:</w:t>
      </w:r>
    </w:p>
    <w:p w:rsidR="0091042B" w:rsidRPr="00890415" w:rsidRDefault="0091042B" w:rsidP="0091042B">
      <w:pPr>
        <w:spacing w:line="360" w:lineRule="exact"/>
        <w:ind w:firstLine="720"/>
        <w:jc w:val="both"/>
        <w:rPr>
          <w:szCs w:val="28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521"/>
        <w:gridCol w:w="1559"/>
        <w:gridCol w:w="1559"/>
      </w:tblGrid>
      <w:tr w:rsidR="0091042B" w:rsidTr="003339F5">
        <w:trPr>
          <w:trHeight w:val="400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>Показатель состояния условий и охраны труда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spacing w:line="360" w:lineRule="exact"/>
              <w:rPr>
                <w:szCs w:val="28"/>
              </w:rPr>
            </w:pPr>
            <w:r w:rsidRPr="00890415">
              <w:rPr>
                <w:szCs w:val="28"/>
              </w:rPr>
              <w:t>Значение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>Количество</w:t>
            </w:r>
            <w:r w:rsidRPr="00890415">
              <w:rPr>
                <w:szCs w:val="28"/>
              </w:rPr>
              <w:br/>
              <w:t xml:space="preserve"> баллов </w:t>
            </w:r>
          </w:p>
        </w:tc>
      </w:tr>
      <w:tr w:rsidR="0091042B" w:rsidTr="003339F5"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Cs w:val="28"/>
              </w:rPr>
            </w:pPr>
            <w:r w:rsidRPr="00890415">
              <w:rPr>
                <w:szCs w:val="28"/>
              </w:rPr>
              <w:t>Состояние условий труда</w:t>
            </w:r>
          </w:p>
        </w:tc>
      </w:tr>
      <w:tr w:rsidR="0091042B" w:rsidTr="003339F5">
        <w:trPr>
          <w:trHeight w:val="12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1.1. Расход средств на выполнение мероприятий по улучшению условий и охраны труда </w:t>
            </w:r>
          </w:p>
          <w:p w:rsidR="0091042B" w:rsidRPr="00890415" w:rsidRDefault="0091042B" w:rsidP="003339F5">
            <w:pPr>
              <w:rPr>
                <w:szCs w:val="28"/>
              </w:rPr>
            </w:pPr>
            <w:proofErr w:type="gramStart"/>
            <w:r w:rsidRPr="00890415">
              <w:rPr>
                <w:szCs w:val="28"/>
              </w:rPr>
              <w:t>(указывается в процентах от суммы затрат на производство продукции (работ, услуг), за исключением государственных унитарных предприятий, государственных и муниципальных учреждений (бюджетные учреждения).</w:t>
            </w:r>
            <w:proofErr w:type="gramEnd"/>
            <w:r w:rsidRPr="00890415">
              <w:rPr>
                <w:szCs w:val="28"/>
              </w:rPr>
              <w:t xml:space="preserve"> </w:t>
            </w:r>
            <w:proofErr w:type="gramStart"/>
            <w:r w:rsidRPr="00890415">
              <w:rPr>
                <w:szCs w:val="28"/>
              </w:rPr>
              <w:t xml:space="preserve">Бюджетные учреждения в столбце «Значение» указывают общую сумму затрат на выполнение мероприятий по улучшению условий и охраны труда)    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12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0415">
              <w:rPr>
                <w:szCs w:val="28"/>
              </w:rPr>
              <w:t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66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>1.2. Количество выполненных мероприятий по охране труда, предусмотренных коллективным договором (соглашением), планом мероприятий по улучшению условий и охраны труда</w:t>
            </w:r>
          </w:p>
          <w:p w:rsidR="0091042B" w:rsidRPr="00890415" w:rsidRDefault="0091042B" w:rsidP="003339F5">
            <w:pPr>
              <w:rPr>
                <w:szCs w:val="28"/>
              </w:rPr>
            </w:pPr>
            <w:proofErr w:type="gramStart"/>
            <w:r w:rsidRPr="00890415">
              <w:rPr>
                <w:szCs w:val="28"/>
              </w:rPr>
              <w:t>(указывается количество выполненных мероприятий и общее количество мероприятий по охране труда, предусмотренных коллективным договором (соглашением).</w:t>
            </w:r>
            <w:proofErr w:type="gramEnd"/>
            <w:r w:rsidRPr="00890415">
              <w:rPr>
                <w:szCs w:val="28"/>
              </w:rPr>
              <w:t xml:space="preserve"> Также может учитываться план </w:t>
            </w:r>
            <w:r w:rsidRPr="00890415">
              <w:rPr>
                <w:szCs w:val="28"/>
              </w:rPr>
              <w:lastRenderedPageBreak/>
              <w:t xml:space="preserve">мероприятий по улучшению условий труда, разработанный по результатам специальной оценки условий труда (аттестации рабочих мест по условиям труда) (далее – СОУТ). </w:t>
            </w:r>
            <w:proofErr w:type="gramStart"/>
            <w:r w:rsidRPr="00890415">
              <w:rPr>
                <w:szCs w:val="28"/>
              </w:rPr>
              <w:t>Копию плана мероприятий, соглашения необходимо направить приложением к заявке.)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8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0415">
              <w:rPr>
                <w:szCs w:val="28"/>
              </w:rPr>
              <w:lastRenderedPageBreak/>
              <w:t xml:space="preserve">1.3. Количество рабочих мест, на которых проведена специальная оценка условий труда </w:t>
            </w:r>
          </w:p>
          <w:p w:rsidR="0091042B" w:rsidRPr="00890415" w:rsidRDefault="0091042B" w:rsidP="003339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0415">
              <w:rPr>
                <w:szCs w:val="28"/>
              </w:rPr>
              <w:t>(указывается в процентах от общего числа рабочих мест).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12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1.4. 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</w:p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>(указывается количество работников, которым необходима выдача средств индивидуальной защиты (далее – СИЗ) в соответствии с установленными типовыми нормами выдачи СИЗ; количество работников полностью обеспеченных СИЗ; процент работников, обеспеченных СИЗ)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  <w:r w:rsidRPr="00890415">
              <w:rPr>
                <w:szCs w:val="28"/>
              </w:rPr>
              <w:t>Система управления охраной труда</w:t>
            </w:r>
          </w:p>
        </w:tc>
      </w:tr>
      <w:tr w:rsidR="0091042B" w:rsidTr="003339F5">
        <w:trPr>
          <w:trHeight w:val="6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2.1. Наличие службы охраны труда в соответствии со ст. 217 Трудового кодекса РФ и   </w:t>
            </w:r>
          </w:p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межотраслевыми нормативами </w:t>
            </w:r>
            <w:hyperlink w:anchor="Par336" w:history="1">
              <w:r w:rsidRPr="00890415">
                <w:rPr>
                  <w:szCs w:val="28"/>
                  <w:u w:val="single"/>
                  <w:vertAlign w:val="superscript"/>
                </w:rPr>
                <w:t>&lt;1&gt;</w:t>
              </w:r>
            </w:hyperlink>
            <w:r w:rsidRPr="00890415">
              <w:rPr>
                <w:szCs w:val="28"/>
              </w:rPr>
              <w:t xml:space="preserve"> численности работников службы охраны труда (для предприятий с численностью менее 50 человек указать, есть ли специалист, отвечающий за вопросы охраны труда)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2.2. Наличие кабинета или уголка по охране труда в соответствии с численностью работников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6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2.3. Наличие комитета (комиссии) по охране труда </w:t>
            </w:r>
            <w:proofErr w:type="gramStart"/>
            <w:r w:rsidRPr="00890415">
              <w:rPr>
                <w:szCs w:val="28"/>
              </w:rPr>
              <w:t>в</w:t>
            </w:r>
            <w:proofErr w:type="gramEnd"/>
            <w:r w:rsidRPr="00890415">
              <w:rPr>
                <w:szCs w:val="28"/>
              </w:rPr>
              <w:t xml:space="preserve"> </w:t>
            </w:r>
          </w:p>
          <w:p w:rsidR="0091042B" w:rsidRPr="00890415" w:rsidRDefault="0091042B" w:rsidP="003339F5">
            <w:pPr>
              <w:rPr>
                <w:szCs w:val="28"/>
              </w:rPr>
            </w:pPr>
            <w:proofErr w:type="gramStart"/>
            <w:r w:rsidRPr="00890415">
              <w:rPr>
                <w:szCs w:val="28"/>
              </w:rPr>
              <w:t>соответствии</w:t>
            </w:r>
            <w:proofErr w:type="gramEnd"/>
            <w:r w:rsidRPr="00890415">
              <w:rPr>
                <w:szCs w:val="28"/>
              </w:rPr>
              <w:t xml:space="preserve"> со </w:t>
            </w:r>
            <w:hyperlink r:id="rId6" w:history="1">
              <w:r w:rsidRPr="00890415">
                <w:rPr>
                  <w:szCs w:val="28"/>
                </w:rPr>
                <w:t>статьей 218</w:t>
              </w:r>
            </w:hyperlink>
            <w:r w:rsidRPr="00890415">
              <w:rPr>
                <w:szCs w:val="28"/>
              </w:rPr>
              <w:t xml:space="preserve"> Трудового кодекса Российской Федерации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10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2.4. Количество работников организации, прошедших </w:t>
            </w:r>
            <w:proofErr w:type="gramStart"/>
            <w:r w:rsidRPr="00890415">
              <w:rPr>
                <w:szCs w:val="28"/>
              </w:rPr>
              <w:t>обучение по охране</w:t>
            </w:r>
            <w:proofErr w:type="gramEnd"/>
            <w:r w:rsidRPr="00890415">
              <w:rPr>
                <w:szCs w:val="28"/>
              </w:rPr>
              <w:t xml:space="preserve"> труда и проверку знания требований охраны труда </w:t>
            </w:r>
          </w:p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(указывается количество работников, которым необходимо проходить </w:t>
            </w:r>
            <w:proofErr w:type="gramStart"/>
            <w:r w:rsidRPr="00890415">
              <w:rPr>
                <w:szCs w:val="28"/>
              </w:rPr>
              <w:t>обучение по охране</w:t>
            </w:r>
            <w:proofErr w:type="gramEnd"/>
            <w:r w:rsidRPr="00890415">
              <w:rPr>
                <w:szCs w:val="28"/>
              </w:rPr>
              <w:t xml:space="preserve"> труда; количество работников, прошедших обучение по охране труда без истекшего срока обучения; процент обученных по охране труда работников от количества работников, которым необходимо проходить обучение по охране труда)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2.5. Наличие уполномоченных (доверенных) лиц </w:t>
            </w:r>
            <w:proofErr w:type="gramStart"/>
            <w:r w:rsidRPr="00890415">
              <w:rPr>
                <w:szCs w:val="28"/>
              </w:rPr>
              <w:t>по</w:t>
            </w:r>
            <w:proofErr w:type="gramEnd"/>
            <w:r w:rsidRPr="00890415">
              <w:rPr>
                <w:szCs w:val="28"/>
              </w:rPr>
              <w:t xml:space="preserve">    </w:t>
            </w:r>
          </w:p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охране труда профсоюза или трудового коллектива </w:t>
            </w:r>
            <w:hyperlink w:anchor="Par337" w:history="1">
              <w:r w:rsidRPr="00890415">
                <w:rPr>
                  <w:szCs w:val="28"/>
                  <w:u w:val="single"/>
                  <w:vertAlign w:val="superscript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12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lastRenderedPageBreak/>
              <w:t xml:space="preserve">2.6. Количество выполненных мероприятий, предусмотренных программой </w:t>
            </w:r>
            <w:proofErr w:type="gramStart"/>
            <w:r w:rsidRPr="00890415">
              <w:rPr>
                <w:szCs w:val="28"/>
              </w:rPr>
              <w:t>производственного</w:t>
            </w:r>
            <w:proofErr w:type="gramEnd"/>
            <w:r w:rsidRPr="00890415">
              <w:rPr>
                <w:szCs w:val="28"/>
              </w:rPr>
              <w:t xml:space="preserve"> </w:t>
            </w:r>
          </w:p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контроля </w:t>
            </w:r>
            <w:hyperlink w:anchor="Par338" w:history="1">
              <w:r w:rsidRPr="00890415">
                <w:rPr>
                  <w:szCs w:val="28"/>
                  <w:u w:val="single"/>
                  <w:vertAlign w:val="superscript"/>
                </w:rPr>
                <w:t>&lt;3&gt;</w:t>
              </w:r>
            </w:hyperlink>
            <w:r w:rsidRPr="00890415">
              <w:rPr>
                <w:szCs w:val="28"/>
              </w:rPr>
              <w:t xml:space="preserve">  (указывается количество выполненных мероприятий и общее количество мероприятий, предусмотренных программой производственного контроля)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928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0415">
              <w:rPr>
                <w:szCs w:val="28"/>
              </w:rPr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12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0415">
              <w:rPr>
                <w:szCs w:val="28"/>
              </w:rPr>
              <w:t>2.8. Охват работников вакцинацией против инфекционных заболеваний, актуальных для региона, в том числе включенных в национальный календарь профилактических прививок по эпидемическим заболеваниям</w:t>
            </w:r>
            <w:r w:rsidRPr="00890415">
              <w:rPr>
                <w:szCs w:val="28"/>
                <w:vertAlign w:val="superscript"/>
              </w:rPr>
              <w:t xml:space="preserve"> </w:t>
            </w:r>
            <w:hyperlink r:id="rId7" w:history="1">
              <w:r w:rsidRPr="00890415">
                <w:rPr>
                  <w:szCs w:val="28"/>
                  <w:vertAlign w:val="superscript"/>
                </w:rPr>
                <w:t>&lt;4&gt;</w:t>
              </w:r>
            </w:hyperlink>
          </w:p>
          <w:p w:rsidR="0091042B" w:rsidRPr="00890415" w:rsidRDefault="0091042B" w:rsidP="003339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0415">
              <w:rPr>
                <w:szCs w:val="28"/>
              </w:rPr>
              <w:t>(указывается в процентах от числа работников, которым необходимо проходить вакцинацию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12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0415">
              <w:rPr>
                <w:szCs w:val="28"/>
              </w:rPr>
              <w:t>2.9. Охват работников ежегодным флюорографическим осмотром</w:t>
            </w:r>
          </w:p>
          <w:p w:rsidR="0091042B" w:rsidRPr="00890415" w:rsidRDefault="0091042B" w:rsidP="003339F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90415">
              <w:rPr>
                <w:szCs w:val="28"/>
              </w:rPr>
              <w:t>(указывается в процентах от общего числа работников)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12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90415">
              <w:rPr>
                <w:szCs w:val="28"/>
              </w:rPr>
              <w:t>2.10. Наличие программы (плана мероприятий, политики, стратегии) по профилактике заболеваний по вопросам ВИЧ/СПИДа на рабочих местах, иных локальных нормативных актов организации, свидетельствующих о проводимой в указанной сфере работе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c>
          <w:tcPr>
            <w:tcW w:w="96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  <w:r w:rsidRPr="00890415">
              <w:rPr>
                <w:szCs w:val="28"/>
              </w:rPr>
              <w:t>Состояние травматизма и профессиональной заболеваемости</w:t>
            </w:r>
          </w:p>
        </w:tc>
      </w:tr>
      <w:tr w:rsidR="0091042B" w:rsidTr="003339F5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3.1. Наличие несчастных случаев на производстве </w:t>
            </w:r>
            <w:hyperlink w:anchor="Par339" w:history="1">
              <w:r w:rsidRPr="00890415">
                <w:rPr>
                  <w:szCs w:val="28"/>
                  <w:u w:val="single"/>
                  <w:vertAlign w:val="superscript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3.2. Снижение коэффициента частоты травматизма (далее - </w:t>
            </w:r>
            <w:proofErr w:type="spellStart"/>
            <w:r w:rsidRPr="00890415">
              <w:rPr>
                <w:szCs w:val="28"/>
              </w:rPr>
              <w:t>Кч</w:t>
            </w:r>
            <w:proofErr w:type="spellEnd"/>
            <w:r w:rsidRPr="00890415">
              <w:rPr>
                <w:szCs w:val="28"/>
              </w:rPr>
              <w:t xml:space="preserve">) в сравнении с предыдущим годом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3.3. Увеличение </w:t>
            </w:r>
            <w:proofErr w:type="spellStart"/>
            <w:r w:rsidRPr="00890415">
              <w:rPr>
                <w:szCs w:val="28"/>
              </w:rPr>
              <w:t>Кч</w:t>
            </w:r>
            <w:proofErr w:type="spellEnd"/>
            <w:r w:rsidRPr="00890415">
              <w:rPr>
                <w:szCs w:val="28"/>
              </w:rPr>
              <w:t xml:space="preserve"> в сравнении с предыдущим годом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3.4. Снижение коэффициента тяжести травматизма (далее - </w:t>
            </w:r>
            <w:proofErr w:type="spellStart"/>
            <w:r w:rsidRPr="00890415">
              <w:rPr>
                <w:szCs w:val="28"/>
              </w:rPr>
              <w:t>Кт</w:t>
            </w:r>
            <w:proofErr w:type="spellEnd"/>
            <w:r w:rsidRPr="00890415">
              <w:rPr>
                <w:szCs w:val="28"/>
              </w:rPr>
              <w:t xml:space="preserve">) в сравнении с предыдущим годом  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3.5. Увеличение </w:t>
            </w:r>
            <w:proofErr w:type="spellStart"/>
            <w:r w:rsidRPr="00890415">
              <w:rPr>
                <w:szCs w:val="28"/>
              </w:rPr>
              <w:t>Кт</w:t>
            </w:r>
            <w:proofErr w:type="spellEnd"/>
            <w:r w:rsidRPr="00890415">
              <w:rPr>
                <w:szCs w:val="28"/>
              </w:rPr>
              <w:t xml:space="preserve"> в сравнении с предыдущим годом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>3.6. Наличие пожаров и аварий (указывается количество пожаров, аварий за истекший год)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10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3.7. Количество выявленных в результате проверок   </w:t>
            </w:r>
          </w:p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нарушений по условиям и охране труда, проведенных в отчетном году органами </w:t>
            </w:r>
            <w:r w:rsidRPr="00890415">
              <w:rPr>
                <w:szCs w:val="28"/>
              </w:rPr>
              <w:lastRenderedPageBreak/>
              <w:t xml:space="preserve">государственного надзора и контроля </w:t>
            </w:r>
          </w:p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(указывается количество нарушений)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lastRenderedPageBreak/>
              <w:t>3.8. Наличие профессиональных заболеваний</w:t>
            </w:r>
            <w:hyperlink w:anchor="Par339" w:history="1">
              <w:r w:rsidRPr="00890415">
                <w:rPr>
                  <w:szCs w:val="28"/>
                  <w:u w:val="single"/>
                  <w:vertAlign w:val="superscript"/>
                </w:rPr>
                <w:t>&lt;6&gt;</w:t>
              </w:r>
            </w:hyperlink>
            <w:r w:rsidRPr="00890415">
              <w:rPr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3.8.1. Снижение коэффициента частоты профзаболеваний (далее – </w:t>
            </w:r>
            <w:proofErr w:type="spellStart"/>
            <w:r w:rsidRPr="00890415">
              <w:rPr>
                <w:szCs w:val="28"/>
              </w:rPr>
              <w:t>Кп</w:t>
            </w:r>
            <w:proofErr w:type="gramStart"/>
            <w:r w:rsidRPr="00890415">
              <w:rPr>
                <w:szCs w:val="28"/>
              </w:rPr>
              <w:t>.з</w:t>
            </w:r>
            <w:proofErr w:type="spellEnd"/>
            <w:proofErr w:type="gramEnd"/>
            <w:r w:rsidRPr="00890415">
              <w:rPr>
                <w:szCs w:val="28"/>
              </w:rPr>
              <w:t xml:space="preserve">) в сравнении с предыдущим годом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40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3.8.2. Увеличение </w:t>
            </w:r>
            <w:proofErr w:type="spellStart"/>
            <w:r w:rsidRPr="00890415">
              <w:rPr>
                <w:szCs w:val="28"/>
              </w:rPr>
              <w:t>Кп</w:t>
            </w:r>
            <w:proofErr w:type="gramStart"/>
            <w:r w:rsidRPr="00890415">
              <w:rPr>
                <w:szCs w:val="28"/>
              </w:rPr>
              <w:t>.з</w:t>
            </w:r>
            <w:proofErr w:type="spellEnd"/>
            <w:proofErr w:type="gramEnd"/>
            <w:r w:rsidRPr="00890415">
              <w:rPr>
                <w:szCs w:val="28"/>
              </w:rPr>
              <w:t xml:space="preserve"> в сравнении с предыдущим годом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  <w:tr w:rsidR="0091042B" w:rsidTr="003339F5">
        <w:trPr>
          <w:trHeight w:val="26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042B" w:rsidRPr="00890415" w:rsidRDefault="0091042B" w:rsidP="003339F5">
            <w:pPr>
              <w:rPr>
                <w:szCs w:val="28"/>
              </w:rPr>
            </w:pPr>
            <w:r w:rsidRPr="00890415">
              <w:rPr>
                <w:szCs w:val="28"/>
              </w:rPr>
              <w:t xml:space="preserve">3.9. </w:t>
            </w:r>
            <w:proofErr w:type="gramStart"/>
            <w:r w:rsidRPr="00890415">
              <w:rPr>
                <w:szCs w:val="28"/>
              </w:rPr>
              <w:t>Количество работников, работающих во вредных и (или) опасных условиях труда, прошедших профилактические периодические медицинские осмотры (указывается количество работников, которые утверждены списком о прохождении профилактических медицинских осмотров; количество работников, прошедших медицинские осмотры; процент работников, прошедших медосмотры, от общего числа работников, которым необходимо проходить медосмотры.</w:t>
            </w:r>
            <w:proofErr w:type="gramEnd"/>
            <w:r w:rsidRPr="00890415">
              <w:rPr>
                <w:szCs w:val="28"/>
              </w:rPr>
              <w:t xml:space="preserve"> Копию заключительного акта по итогам периодического </w:t>
            </w:r>
            <w:proofErr w:type="spellStart"/>
            <w:r w:rsidRPr="00890415">
              <w:rPr>
                <w:szCs w:val="28"/>
              </w:rPr>
              <w:t>мед</w:t>
            </w:r>
            <w:proofErr w:type="gramStart"/>
            <w:r w:rsidRPr="00890415">
              <w:rPr>
                <w:szCs w:val="28"/>
              </w:rPr>
              <w:t>.о</w:t>
            </w:r>
            <w:proofErr w:type="gramEnd"/>
            <w:r w:rsidRPr="00890415">
              <w:rPr>
                <w:szCs w:val="28"/>
              </w:rPr>
              <w:t>смотра</w:t>
            </w:r>
            <w:proofErr w:type="spellEnd"/>
            <w:r w:rsidRPr="00890415">
              <w:rPr>
                <w:szCs w:val="28"/>
              </w:rPr>
              <w:t xml:space="preserve"> необходимо направить приложением к заявке).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42B" w:rsidRPr="00890415" w:rsidRDefault="0091042B" w:rsidP="003339F5">
            <w:pPr>
              <w:spacing w:line="360" w:lineRule="exact"/>
              <w:ind w:firstLine="720"/>
              <w:rPr>
                <w:szCs w:val="28"/>
              </w:rPr>
            </w:pPr>
          </w:p>
        </w:tc>
      </w:tr>
    </w:tbl>
    <w:p w:rsidR="0091042B" w:rsidRPr="00890415" w:rsidRDefault="0091042B" w:rsidP="0091042B">
      <w:pPr>
        <w:spacing w:line="360" w:lineRule="exact"/>
        <w:ind w:firstLine="720"/>
        <w:rPr>
          <w:szCs w:val="28"/>
        </w:rPr>
      </w:pPr>
    </w:p>
    <w:p w:rsidR="0091042B" w:rsidRPr="00890415" w:rsidRDefault="0091042B" w:rsidP="0091042B">
      <w:pPr>
        <w:ind w:firstLine="720"/>
        <w:jc w:val="both"/>
        <w:rPr>
          <w:szCs w:val="28"/>
        </w:rPr>
      </w:pPr>
      <w:r w:rsidRPr="00890415">
        <w:rPr>
          <w:szCs w:val="28"/>
        </w:rPr>
        <w:t>Полноту и достоверность представленных сведений гарантируем. 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91042B" w:rsidRPr="00890415" w:rsidRDefault="0091042B" w:rsidP="0091042B">
      <w:pPr>
        <w:spacing w:line="360" w:lineRule="exact"/>
        <w:ind w:firstLine="720"/>
        <w:jc w:val="both"/>
        <w:rPr>
          <w:szCs w:val="28"/>
        </w:rPr>
      </w:pPr>
    </w:p>
    <w:p w:rsidR="0091042B" w:rsidRPr="00890415" w:rsidRDefault="0091042B" w:rsidP="0091042B">
      <w:pPr>
        <w:spacing w:line="360" w:lineRule="exact"/>
        <w:jc w:val="center"/>
        <w:rPr>
          <w:szCs w:val="28"/>
        </w:rPr>
      </w:pPr>
      <w:r w:rsidRPr="00890415">
        <w:rPr>
          <w:szCs w:val="28"/>
        </w:rPr>
        <w:t>Руководитель организации___________/______________________________/</w:t>
      </w:r>
      <w:r w:rsidRPr="00890415">
        <w:rPr>
          <w:szCs w:val="28"/>
        </w:rPr>
        <w:br/>
      </w:r>
      <w:r w:rsidRPr="00890415">
        <w:rPr>
          <w:sz w:val="24"/>
        </w:rPr>
        <w:t xml:space="preserve">                                                     Подпись                         (Фамилия Имя Отчество)</w:t>
      </w:r>
      <w:r w:rsidRPr="00890415">
        <w:rPr>
          <w:szCs w:val="28"/>
        </w:rPr>
        <w:t xml:space="preserve">                </w:t>
      </w:r>
    </w:p>
    <w:p w:rsidR="0091042B" w:rsidRPr="00890415" w:rsidRDefault="0091042B" w:rsidP="0091042B">
      <w:pPr>
        <w:spacing w:line="360" w:lineRule="exact"/>
        <w:ind w:firstLine="720"/>
        <w:jc w:val="both"/>
        <w:rPr>
          <w:szCs w:val="28"/>
        </w:rPr>
      </w:pPr>
      <w:r w:rsidRPr="00890415">
        <w:rPr>
          <w:szCs w:val="28"/>
        </w:rPr>
        <w:t xml:space="preserve">                                                                                                  </w:t>
      </w:r>
    </w:p>
    <w:p w:rsidR="0091042B" w:rsidRPr="00890415" w:rsidRDefault="0091042B" w:rsidP="009104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90415">
        <w:rPr>
          <w:sz w:val="24"/>
        </w:rPr>
        <w:t>___________________________</w:t>
      </w:r>
    </w:p>
    <w:p w:rsidR="0091042B" w:rsidRPr="00890415" w:rsidRDefault="0091042B" w:rsidP="009104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90415">
        <w:rPr>
          <w:sz w:val="24"/>
          <w:vertAlign w:val="superscript"/>
        </w:rPr>
        <w:t>&lt;1&gt;</w:t>
      </w:r>
      <w:r w:rsidRPr="00890415">
        <w:rPr>
          <w:sz w:val="24"/>
        </w:rPr>
        <w:t xml:space="preserve"> Межотраслевые </w:t>
      </w:r>
      <w:hyperlink r:id="rId8" w:history="1">
        <w:r w:rsidRPr="00890415">
          <w:rPr>
            <w:sz w:val="24"/>
          </w:rPr>
          <w:t>нормативы</w:t>
        </w:r>
      </w:hyperlink>
      <w:r w:rsidRPr="00890415">
        <w:rPr>
          <w:sz w:val="24"/>
        </w:rPr>
        <w:t xml:space="preserve"> утверждены Постановлением Министерства труда и социального развития Российской Федерации от 22 января 2001 года  № 10 </w:t>
      </w:r>
      <w:r w:rsidRPr="00890415">
        <w:rPr>
          <w:bCs/>
          <w:sz w:val="24"/>
        </w:rPr>
        <w:t>(ред. от 12.02.2014)</w:t>
      </w:r>
      <w:r w:rsidRPr="00890415">
        <w:rPr>
          <w:sz w:val="24"/>
        </w:rPr>
        <w:t xml:space="preserve"> "Об утверждении Межотраслевых </w:t>
      </w:r>
      <w:proofErr w:type="gramStart"/>
      <w:r w:rsidRPr="00890415">
        <w:rPr>
          <w:sz w:val="24"/>
        </w:rPr>
        <w:t>нормативов численности работников службы охраны труда</w:t>
      </w:r>
      <w:proofErr w:type="gramEnd"/>
      <w:r w:rsidRPr="00890415">
        <w:rPr>
          <w:sz w:val="24"/>
        </w:rPr>
        <w:t xml:space="preserve"> в организациях".</w:t>
      </w:r>
    </w:p>
    <w:p w:rsidR="0091042B" w:rsidRPr="00890415" w:rsidRDefault="0091042B" w:rsidP="009104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" w:name="Par337"/>
      <w:bookmarkEnd w:id="1"/>
      <w:r w:rsidRPr="00890415">
        <w:rPr>
          <w:sz w:val="24"/>
          <w:vertAlign w:val="superscript"/>
        </w:rPr>
        <w:t xml:space="preserve">&lt;2&gt; </w:t>
      </w:r>
      <w:hyperlink r:id="rId9" w:history="1">
        <w:r w:rsidRPr="00890415">
          <w:rPr>
            <w:sz w:val="24"/>
          </w:rPr>
          <w:t>Постановление</w:t>
        </w:r>
      </w:hyperlink>
      <w:r w:rsidRPr="00890415">
        <w:rPr>
          <w:sz w:val="24"/>
        </w:rPr>
        <w:t xml:space="preserve"> Исполнительного комитета Федерации независимых профсоюзов России от 18 октября 2006 года № 4-3 "О Типовом </w:t>
      </w:r>
      <w:proofErr w:type="gramStart"/>
      <w:r w:rsidRPr="00890415">
        <w:rPr>
          <w:sz w:val="24"/>
        </w:rPr>
        <w:t>положении</w:t>
      </w:r>
      <w:proofErr w:type="gramEnd"/>
      <w:r w:rsidRPr="00890415">
        <w:rPr>
          <w:sz w:val="24"/>
        </w:rPr>
        <w:t xml:space="preserve"> об уполномоченном (доверенном) лице по охране труда профессионального союза".</w:t>
      </w:r>
    </w:p>
    <w:p w:rsidR="0091042B" w:rsidRPr="00890415" w:rsidRDefault="0091042B" w:rsidP="009104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2" w:name="Par338"/>
      <w:bookmarkEnd w:id="2"/>
      <w:r w:rsidRPr="00890415">
        <w:rPr>
          <w:sz w:val="24"/>
          <w:vertAlign w:val="superscript"/>
        </w:rPr>
        <w:t xml:space="preserve">&lt;3&gt; </w:t>
      </w:r>
      <w:hyperlink r:id="rId10" w:history="1">
        <w:r w:rsidRPr="00890415">
          <w:rPr>
            <w:sz w:val="24"/>
          </w:rPr>
          <w:t>Программа</w:t>
        </w:r>
      </w:hyperlink>
      <w:r w:rsidRPr="00890415">
        <w:rPr>
          <w:sz w:val="24"/>
        </w:rPr>
        <w:t xml:space="preserve"> производственного контроля утверждена Постановлением Министерства здравоохранения Российской Федерации, Главного государственного санитарного врача Российской Федерации от 13 июля 2001 года № 18 "О введении в действие санитарных правил - СП 1.1.1058-01".</w:t>
      </w:r>
    </w:p>
    <w:p w:rsidR="0091042B" w:rsidRPr="00890415" w:rsidRDefault="0091042B" w:rsidP="0091042B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890415">
        <w:rPr>
          <w:sz w:val="24"/>
          <w:vertAlign w:val="superscript"/>
        </w:rPr>
        <w:t xml:space="preserve">&lt;4&gt;  </w:t>
      </w:r>
      <w:r w:rsidRPr="00890415">
        <w:rPr>
          <w:sz w:val="24"/>
        </w:rPr>
        <w:t xml:space="preserve">Национальный </w:t>
      </w:r>
      <w:hyperlink r:id="rId11" w:history="1">
        <w:r w:rsidRPr="00890415">
          <w:rPr>
            <w:sz w:val="24"/>
          </w:rPr>
          <w:t>календарь</w:t>
        </w:r>
      </w:hyperlink>
      <w:r w:rsidRPr="00890415">
        <w:rPr>
          <w:sz w:val="24"/>
        </w:rPr>
        <w:t xml:space="preserve"> прививок утвержден Приказом Минздрава России </w:t>
      </w:r>
      <w:r>
        <w:rPr>
          <w:sz w:val="24"/>
        </w:rPr>
        <w:t xml:space="preserve">                         </w:t>
      </w:r>
      <w:r w:rsidRPr="00890415">
        <w:rPr>
          <w:sz w:val="24"/>
        </w:rPr>
        <w:t>от 21 марта 2014 г.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91042B" w:rsidRPr="00890415" w:rsidRDefault="0091042B" w:rsidP="009104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3" w:name="Par339"/>
      <w:bookmarkEnd w:id="3"/>
      <w:r w:rsidRPr="00890415">
        <w:rPr>
          <w:sz w:val="24"/>
          <w:vertAlign w:val="superscript"/>
        </w:rPr>
        <w:t>&lt;5&gt;</w:t>
      </w:r>
      <w:r w:rsidRPr="00890415">
        <w:rPr>
          <w:sz w:val="24"/>
        </w:rPr>
        <w:t xml:space="preserve"> Баллы не присваиваются, если в отчетном </w:t>
      </w:r>
      <w:proofErr w:type="gramStart"/>
      <w:r w:rsidRPr="00890415">
        <w:rPr>
          <w:sz w:val="24"/>
        </w:rPr>
        <w:t>году было наличие несчастных случаев на производстве и производился</w:t>
      </w:r>
      <w:proofErr w:type="gramEnd"/>
      <w:r w:rsidRPr="00890415">
        <w:rPr>
          <w:sz w:val="24"/>
        </w:rPr>
        <w:t xml:space="preserve"> расчет коэффициента частоты травматизма.</w:t>
      </w:r>
    </w:p>
    <w:p w:rsidR="0091042B" w:rsidRPr="00890415" w:rsidRDefault="0091042B" w:rsidP="009104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hyperlink w:anchor="Par339" w:history="1">
        <w:r w:rsidRPr="00890415">
          <w:rPr>
            <w:sz w:val="24"/>
            <w:vertAlign w:val="superscript"/>
          </w:rPr>
          <w:t>&lt;6&gt;</w:t>
        </w:r>
      </w:hyperlink>
      <w:r w:rsidRPr="00890415">
        <w:rPr>
          <w:sz w:val="24"/>
          <w:vertAlign w:val="superscript"/>
        </w:rPr>
        <w:t xml:space="preserve"> </w:t>
      </w:r>
      <w:r w:rsidRPr="00890415">
        <w:rPr>
          <w:sz w:val="24"/>
        </w:rPr>
        <w:t xml:space="preserve">Баллы не присваиваются, если в отчетном </w:t>
      </w:r>
      <w:proofErr w:type="gramStart"/>
      <w:r w:rsidRPr="00890415">
        <w:rPr>
          <w:sz w:val="24"/>
        </w:rPr>
        <w:t>году было наличие профессиональных заболеваний и производился</w:t>
      </w:r>
      <w:proofErr w:type="gramEnd"/>
      <w:r w:rsidRPr="00890415">
        <w:rPr>
          <w:sz w:val="24"/>
        </w:rPr>
        <w:t xml:space="preserve"> расчет коэффициента частоты профессиональных заболеваний.</w:t>
      </w: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Default="0091042B" w:rsidP="0091042B">
      <w:pPr>
        <w:rPr>
          <w:sz w:val="24"/>
        </w:rPr>
      </w:pPr>
    </w:p>
    <w:p w:rsidR="0091042B" w:rsidRPr="00890415" w:rsidRDefault="0091042B" w:rsidP="0091042B">
      <w:pPr>
        <w:rPr>
          <w:sz w:val="24"/>
        </w:rPr>
        <w:sectPr w:rsidR="0091042B" w:rsidRPr="00890415" w:rsidSect="001E331D">
          <w:pgSz w:w="11906" w:h="16838"/>
          <w:pgMar w:top="340" w:right="567" w:bottom="709" w:left="1701" w:header="709" w:footer="709" w:gutter="0"/>
          <w:cols w:space="708"/>
          <w:titlePg/>
          <w:docGrid w:linePitch="360"/>
        </w:sectPr>
      </w:pPr>
    </w:p>
    <w:p w:rsidR="0091042B" w:rsidRPr="00890415" w:rsidRDefault="0091042B" w:rsidP="0091042B">
      <w:pPr>
        <w:ind w:left="4332" w:hanging="4332"/>
        <w:jc w:val="center"/>
        <w:rPr>
          <w:sz w:val="20"/>
          <w:szCs w:val="20"/>
        </w:rPr>
      </w:pPr>
      <w:r w:rsidRPr="00890415">
        <w:rPr>
          <w:sz w:val="20"/>
          <w:szCs w:val="20"/>
        </w:rPr>
        <w:lastRenderedPageBreak/>
        <w:t>11</w:t>
      </w:r>
    </w:p>
    <w:p w:rsidR="0091042B" w:rsidRPr="00890415" w:rsidRDefault="0091042B" w:rsidP="0091042B">
      <w:pPr>
        <w:ind w:left="4332" w:hanging="4332"/>
        <w:jc w:val="center"/>
        <w:rPr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985"/>
        <w:gridCol w:w="1678"/>
      </w:tblGrid>
      <w:tr w:rsidR="0091042B" w:rsidRPr="003A1E58" w:rsidTr="003339F5">
        <w:trPr>
          <w:cantSplit/>
          <w:trHeight w:val="23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rPr>
                <w:szCs w:val="28"/>
              </w:rPr>
            </w:pPr>
            <w:r w:rsidRPr="003A1E58">
              <w:rPr>
                <w:szCs w:val="28"/>
              </w:rPr>
              <w:t>Показатель состояния условий и охраны труда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spacing w:line="360" w:lineRule="exact"/>
              <w:rPr>
                <w:szCs w:val="28"/>
              </w:rPr>
            </w:pPr>
            <w:r w:rsidRPr="003A1E58">
              <w:rPr>
                <w:szCs w:val="28"/>
              </w:rPr>
              <w:t xml:space="preserve">Значение, </w:t>
            </w:r>
          </w:p>
          <w:p w:rsidR="0091042B" w:rsidRPr="003A1E58" w:rsidRDefault="0091042B" w:rsidP="003339F5">
            <w:pPr>
              <w:spacing w:line="360" w:lineRule="exact"/>
              <w:rPr>
                <w:szCs w:val="28"/>
              </w:rPr>
            </w:pPr>
            <w:r w:rsidRPr="003A1E58">
              <w:rPr>
                <w:szCs w:val="28"/>
              </w:rPr>
              <w:t>тыс. рублей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rPr>
                <w:szCs w:val="28"/>
              </w:rPr>
            </w:pPr>
            <w:r w:rsidRPr="003A1E58">
              <w:rPr>
                <w:szCs w:val="28"/>
              </w:rPr>
              <w:t>Количество</w:t>
            </w:r>
            <w:r w:rsidRPr="003A1E58">
              <w:rPr>
                <w:szCs w:val="28"/>
              </w:rPr>
              <w:br/>
              <w:t xml:space="preserve"> баллов </w:t>
            </w:r>
          </w:p>
        </w:tc>
      </w:tr>
      <w:tr w:rsidR="0091042B" w:rsidRPr="003A1E58" w:rsidTr="003339F5">
        <w:trPr>
          <w:cantSplit/>
          <w:trHeight w:val="235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 w:rsidRPr="003A1E58">
              <w:rPr>
                <w:szCs w:val="28"/>
              </w:rPr>
              <w:t>4. Финансирование мероприятий охраны труда (дополнительные показатели)</w:t>
            </w:r>
          </w:p>
        </w:tc>
      </w:tr>
      <w:tr w:rsidR="0091042B" w:rsidRPr="003A1E58" w:rsidTr="003339F5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A1E58">
              <w:rPr>
                <w:szCs w:val="28"/>
              </w:rPr>
              <w:t>4.1. Расходы на мероприятия по охране труда, тыс. 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1042B" w:rsidRPr="003A1E58" w:rsidTr="003339F5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A1E58">
              <w:rPr>
                <w:szCs w:val="28"/>
              </w:rPr>
              <w:t>4.2. Расходы на мероприятия по охране труда на одного сотрудника, тыс. 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1042B" w:rsidRPr="003A1E58" w:rsidTr="003339F5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A1E58">
              <w:rPr>
                <w:szCs w:val="28"/>
              </w:rPr>
              <w:t xml:space="preserve">4.3 Расходы на обеспечение спецодеждой и </w:t>
            </w:r>
            <w:proofErr w:type="gramStart"/>
            <w:r w:rsidRPr="003A1E58">
              <w:rPr>
                <w:szCs w:val="28"/>
              </w:rPr>
              <w:t>СИЗ</w:t>
            </w:r>
            <w:proofErr w:type="gramEnd"/>
            <w:r w:rsidRPr="003A1E58">
              <w:rPr>
                <w:szCs w:val="28"/>
              </w:rPr>
              <w:t xml:space="preserve"> на одного сотрудника, тыс. 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1042B" w:rsidRPr="003A1E58" w:rsidTr="003339F5">
        <w:trPr>
          <w:cantSplit/>
          <w:trHeight w:val="264"/>
        </w:trPr>
        <w:tc>
          <w:tcPr>
            <w:tcW w:w="9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A1E58">
              <w:rPr>
                <w:b/>
                <w:szCs w:val="28"/>
              </w:rPr>
              <w:t>Итоговые показатели</w:t>
            </w:r>
          </w:p>
        </w:tc>
      </w:tr>
      <w:tr w:rsidR="0091042B" w:rsidRPr="003A1E58" w:rsidTr="003339F5">
        <w:trPr>
          <w:cantSplit/>
          <w:trHeight w:val="340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A1E58">
              <w:rPr>
                <w:szCs w:val="28"/>
              </w:rPr>
              <w:t>Количество баллов в сумме по всем показателям 1-4.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42B" w:rsidRPr="003A1E58" w:rsidRDefault="0091042B" w:rsidP="003339F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1042B" w:rsidRPr="003A1E58" w:rsidRDefault="0091042B" w:rsidP="0091042B">
      <w:pPr>
        <w:ind w:firstLine="720"/>
        <w:jc w:val="both"/>
        <w:rPr>
          <w:sz w:val="24"/>
        </w:rPr>
      </w:pPr>
    </w:p>
    <w:p w:rsidR="0091042B" w:rsidRPr="003A1E58" w:rsidRDefault="0091042B" w:rsidP="0091042B">
      <w:pPr>
        <w:ind w:firstLine="720"/>
        <w:jc w:val="both"/>
        <w:rPr>
          <w:szCs w:val="28"/>
        </w:rPr>
      </w:pPr>
    </w:p>
    <w:p w:rsidR="0091042B" w:rsidRPr="003A1E58" w:rsidRDefault="0091042B" w:rsidP="0091042B">
      <w:pPr>
        <w:ind w:firstLine="720"/>
        <w:jc w:val="both"/>
        <w:rPr>
          <w:szCs w:val="28"/>
        </w:rPr>
      </w:pPr>
    </w:p>
    <w:p w:rsidR="0091042B" w:rsidRPr="003A1E58" w:rsidRDefault="0091042B" w:rsidP="0091042B">
      <w:pPr>
        <w:ind w:firstLine="720"/>
        <w:jc w:val="both"/>
        <w:rPr>
          <w:szCs w:val="28"/>
        </w:rPr>
      </w:pPr>
      <w:r w:rsidRPr="003A1E58">
        <w:rPr>
          <w:szCs w:val="28"/>
        </w:rPr>
        <w:t>Полноту и достоверность представленных сведений гарантируем. 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91042B" w:rsidRPr="00506F02" w:rsidRDefault="0091042B" w:rsidP="0091042B">
      <w:pPr>
        <w:spacing w:line="360" w:lineRule="exact"/>
        <w:ind w:firstLine="720"/>
        <w:jc w:val="both"/>
        <w:rPr>
          <w:szCs w:val="28"/>
          <w:highlight w:val="yellow"/>
        </w:rPr>
      </w:pPr>
    </w:p>
    <w:p w:rsidR="0091042B" w:rsidRPr="00890415" w:rsidRDefault="0091042B" w:rsidP="0091042B">
      <w:pPr>
        <w:spacing w:line="360" w:lineRule="exact"/>
        <w:jc w:val="center"/>
        <w:rPr>
          <w:szCs w:val="28"/>
        </w:rPr>
      </w:pPr>
      <w:r w:rsidRPr="00890415">
        <w:rPr>
          <w:szCs w:val="28"/>
        </w:rPr>
        <w:t>Руководитель организации___________/______________________________/</w:t>
      </w:r>
      <w:r w:rsidRPr="00890415">
        <w:rPr>
          <w:szCs w:val="28"/>
        </w:rPr>
        <w:br/>
      </w:r>
      <w:r w:rsidRPr="00890415">
        <w:rPr>
          <w:sz w:val="24"/>
        </w:rPr>
        <w:t xml:space="preserve">                                                     Подпись                         (Фамилия Имя Отчество)</w:t>
      </w:r>
      <w:r w:rsidRPr="00890415">
        <w:rPr>
          <w:szCs w:val="28"/>
        </w:rPr>
        <w:t xml:space="preserve">                </w:t>
      </w:r>
    </w:p>
    <w:p w:rsidR="0091042B" w:rsidRDefault="0091042B" w:rsidP="0091042B">
      <w:pPr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91042B" w:rsidRDefault="0091042B" w:rsidP="0091042B">
      <w:pPr>
        <w:ind w:left="4536"/>
        <w:jc w:val="both"/>
        <w:rPr>
          <w:szCs w:val="28"/>
        </w:rPr>
      </w:pPr>
    </w:p>
    <w:p w:rsidR="00222847" w:rsidRDefault="00222847"/>
    <w:p w:rsidR="0091042B" w:rsidRPr="0091042B" w:rsidRDefault="0091042B" w:rsidP="0091042B">
      <w:pPr>
        <w:widowControl w:val="0"/>
        <w:autoSpaceDE w:val="0"/>
        <w:autoSpaceDN w:val="0"/>
        <w:adjustRightInd w:val="0"/>
        <w:ind w:firstLine="720"/>
        <w:rPr>
          <w:szCs w:val="28"/>
        </w:rPr>
      </w:pPr>
    </w:p>
    <w:p w:rsidR="0091042B" w:rsidRPr="0091042B" w:rsidRDefault="0091042B" w:rsidP="0091042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42B">
        <w:rPr>
          <w:b/>
          <w:bCs/>
          <w:szCs w:val="28"/>
        </w:rPr>
        <w:lastRenderedPageBreak/>
        <w:t>ЗАЯВКА</w:t>
      </w:r>
    </w:p>
    <w:p w:rsidR="0091042B" w:rsidRPr="0091042B" w:rsidRDefault="0091042B" w:rsidP="0091042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42B">
        <w:rPr>
          <w:b/>
          <w:bCs/>
          <w:szCs w:val="28"/>
        </w:rPr>
        <w:t>на участие в конкурсе «Лучший специалист по охране труда в 2019 году»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ab/>
        <w:t xml:space="preserve">1. Ф.И.О.  конкурсанта, специалиста по охране труда (руководителя службы охраны труда) (полностью), телефон 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>____________________________________</w:t>
      </w:r>
      <w:r>
        <w:rPr>
          <w:szCs w:val="28"/>
        </w:rPr>
        <w:t>______________________________</w:t>
      </w:r>
    </w:p>
    <w:p w:rsidR="0091042B" w:rsidRPr="0091042B" w:rsidRDefault="0091042B" w:rsidP="0091042B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 </w:t>
      </w:r>
      <w:r w:rsidRPr="0091042B">
        <w:rPr>
          <w:szCs w:val="28"/>
        </w:rPr>
        <w:tab/>
        <w:t>2. Наименование организации (для юридического лица), Ф.И.О. (для работодателя – физического лица) ______</w:t>
      </w:r>
      <w:r>
        <w:rPr>
          <w:szCs w:val="28"/>
        </w:rPr>
        <w:t>______________________________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 </w:t>
      </w:r>
      <w:r w:rsidRPr="0091042B">
        <w:rPr>
          <w:szCs w:val="28"/>
        </w:rPr>
        <w:tab/>
        <w:t>3. Юридический адрес (для юридического лица), место жительства (для работодателя - физического лица) _______</w:t>
      </w:r>
      <w:r>
        <w:rPr>
          <w:szCs w:val="28"/>
        </w:rPr>
        <w:t>______________________________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 </w:t>
      </w:r>
      <w:r w:rsidRPr="0091042B">
        <w:rPr>
          <w:szCs w:val="28"/>
        </w:rPr>
        <w:tab/>
        <w:t>4. Фактический адрес ____________</w:t>
      </w:r>
      <w:r>
        <w:rPr>
          <w:szCs w:val="28"/>
        </w:rPr>
        <w:t>______________________________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 </w:t>
      </w:r>
      <w:r w:rsidRPr="0091042B">
        <w:rPr>
          <w:szCs w:val="28"/>
        </w:rPr>
        <w:tab/>
        <w:t>5. Телефон, факс ________________</w:t>
      </w:r>
      <w:r>
        <w:rPr>
          <w:szCs w:val="28"/>
        </w:rPr>
        <w:t>______________________________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</w:t>
      </w:r>
      <w:r w:rsidRPr="0091042B">
        <w:rPr>
          <w:szCs w:val="28"/>
        </w:rPr>
        <w:tab/>
        <w:t xml:space="preserve">6. Вид экономической деятельности </w:t>
      </w:r>
      <w:r>
        <w:rPr>
          <w:szCs w:val="28"/>
        </w:rPr>
        <w:t>______________________________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 </w:t>
      </w:r>
      <w:r w:rsidRPr="0091042B">
        <w:rPr>
          <w:szCs w:val="28"/>
        </w:rPr>
        <w:tab/>
        <w:t>7. Класс профессионального риска ___________________________</w:t>
      </w:r>
      <w:r>
        <w:rPr>
          <w:szCs w:val="28"/>
        </w:rPr>
        <w:t>____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 </w:t>
      </w:r>
      <w:r w:rsidRPr="0091042B">
        <w:rPr>
          <w:szCs w:val="28"/>
        </w:rPr>
        <w:tab/>
        <w:t xml:space="preserve">8. Численность </w:t>
      </w:r>
      <w:proofErr w:type="gramStart"/>
      <w:r w:rsidRPr="0091042B">
        <w:rPr>
          <w:szCs w:val="28"/>
        </w:rPr>
        <w:t>работающих</w:t>
      </w:r>
      <w:proofErr w:type="gramEnd"/>
      <w:r w:rsidRPr="0091042B">
        <w:rPr>
          <w:szCs w:val="28"/>
        </w:rPr>
        <w:t xml:space="preserve"> на 31.12.2019</w:t>
      </w:r>
      <w:r>
        <w:rPr>
          <w:szCs w:val="28"/>
        </w:rPr>
        <w:t>_________________________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 </w:t>
      </w:r>
      <w:r w:rsidRPr="0091042B">
        <w:rPr>
          <w:szCs w:val="28"/>
        </w:rPr>
        <w:tab/>
        <w:t xml:space="preserve">9. Ф.И.О. работодателя (полностью), </w:t>
      </w:r>
      <w:r>
        <w:rPr>
          <w:szCs w:val="28"/>
        </w:rPr>
        <w:t>телефон ______________________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 </w:t>
      </w:r>
      <w:r w:rsidRPr="0091042B">
        <w:rPr>
          <w:szCs w:val="28"/>
        </w:rPr>
        <w:tab/>
        <w:t xml:space="preserve">10. Сведения о прохождении </w:t>
      </w:r>
      <w:proofErr w:type="gramStart"/>
      <w:r w:rsidRPr="0091042B">
        <w:rPr>
          <w:szCs w:val="28"/>
        </w:rPr>
        <w:t>обучения по охране</w:t>
      </w:r>
      <w:proofErr w:type="gramEnd"/>
      <w:r w:rsidRPr="0091042B">
        <w:rPr>
          <w:szCs w:val="28"/>
        </w:rPr>
        <w:t xml:space="preserve"> труда работодателем                 (N и дата протокола проверки знаний) ___</w:t>
      </w:r>
      <w:r>
        <w:rPr>
          <w:szCs w:val="28"/>
        </w:rPr>
        <w:t>______________________________</w:t>
      </w:r>
      <w:bookmarkStart w:id="4" w:name="_GoBack"/>
      <w:bookmarkEnd w:id="4"/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 </w:t>
      </w:r>
      <w:r w:rsidRPr="0091042B">
        <w:rPr>
          <w:szCs w:val="28"/>
        </w:rPr>
        <w:tab/>
        <w:t xml:space="preserve">   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</w:t>
      </w:r>
      <w:r w:rsidRPr="0091042B">
        <w:rPr>
          <w:szCs w:val="28"/>
        </w:rPr>
        <w:tab/>
        <w:t xml:space="preserve">С </w:t>
      </w:r>
      <w:hyperlink w:anchor="Par53" w:tooltip="ПОЛОЖЕНИЕ" w:history="1">
        <w:r w:rsidRPr="0091042B">
          <w:rPr>
            <w:szCs w:val="28"/>
          </w:rPr>
          <w:t>Положением</w:t>
        </w:r>
      </w:hyperlink>
      <w:r w:rsidRPr="0091042B">
        <w:rPr>
          <w:szCs w:val="28"/>
        </w:rPr>
        <w:t xml:space="preserve"> о проведении Конкурса </w:t>
      </w:r>
      <w:proofErr w:type="gramStart"/>
      <w:r w:rsidRPr="0091042B">
        <w:rPr>
          <w:szCs w:val="28"/>
        </w:rPr>
        <w:t>ознакомлены</w:t>
      </w:r>
      <w:proofErr w:type="gramEnd"/>
      <w:r w:rsidRPr="0091042B">
        <w:rPr>
          <w:szCs w:val="28"/>
        </w:rPr>
        <w:t xml:space="preserve"> и согласны.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1042B">
        <w:rPr>
          <w:szCs w:val="28"/>
        </w:rPr>
        <w:t>Полноту и достоверность сведений, указанных в настоящей заявке и прилагаемых к ней показателях, гарантируем.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1042B">
        <w:rPr>
          <w:szCs w:val="28"/>
        </w:rPr>
        <w:t>Уведомлены о том, что участники Конкурса, представившие недостоверные данные, не допускаются к участию в Конкурсе или снимаются с участия в Конкурсе в процессе его проведения.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>Руководитель организации _____________________________________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                                                          (Ф.И.О., подпись, дата)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 М.П.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 К конкурсной заявке прилагаются: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 xml:space="preserve">    1. </w:t>
      </w:r>
      <w:hyperlink w:anchor="Par564" w:tooltip="ТАБЛИЦА ПОКАЗАТЕЛЕЙ" w:history="1">
        <w:r w:rsidRPr="0091042B">
          <w:rPr>
            <w:szCs w:val="28"/>
          </w:rPr>
          <w:t>Таблица</w:t>
        </w:r>
      </w:hyperlink>
      <w:r w:rsidRPr="0091042B">
        <w:rPr>
          <w:szCs w:val="28"/>
        </w:rPr>
        <w:t xml:space="preserve"> показателей условий Конкурса.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91042B">
        <w:rPr>
          <w:szCs w:val="28"/>
        </w:rPr>
        <w:br w:type="page"/>
      </w:r>
      <w:r w:rsidRPr="0091042B">
        <w:rPr>
          <w:b/>
          <w:szCs w:val="28"/>
        </w:rPr>
        <w:lastRenderedPageBreak/>
        <w:t>ТАБЛИЦА ПОКАЗАТЕЛЕЙ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91042B">
        <w:rPr>
          <w:b/>
          <w:szCs w:val="28"/>
        </w:rPr>
        <w:t>условий конкурса "Лучший специалист по охране труда в 2019 году"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4954"/>
        <w:gridCol w:w="1378"/>
        <w:gridCol w:w="1376"/>
        <w:gridCol w:w="1022"/>
      </w:tblGrid>
      <w:tr w:rsidR="0091042B" w:rsidRPr="0091042B" w:rsidTr="003339F5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N</w:t>
            </w:r>
          </w:p>
        </w:tc>
        <w:tc>
          <w:tcPr>
            <w:tcW w:w="2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 w:rsidRPr="0091042B">
              <w:rPr>
                <w:szCs w:val="28"/>
              </w:rPr>
              <w:t>Критерии оценки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 w:rsidRPr="0091042B">
              <w:rPr>
                <w:szCs w:val="28"/>
              </w:rPr>
              <w:t>Факт (да/нет)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1042B">
              <w:rPr>
                <w:szCs w:val="28"/>
              </w:rPr>
              <w:t>Количе</w:t>
            </w:r>
            <w:proofErr w:type="spellEnd"/>
          </w:p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1042B">
              <w:rPr>
                <w:szCs w:val="28"/>
              </w:rPr>
              <w:t>ство</w:t>
            </w:r>
            <w:proofErr w:type="spellEnd"/>
            <w:r w:rsidRPr="0091042B">
              <w:rPr>
                <w:szCs w:val="28"/>
              </w:rPr>
              <w:t xml:space="preserve"> баллов</w:t>
            </w:r>
          </w:p>
        </w:tc>
      </w:tr>
      <w:tr w:rsidR="0091042B" w:rsidRPr="0091042B" w:rsidTr="003339F5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2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 xml:space="preserve">Данные </w:t>
            </w:r>
            <w:proofErr w:type="gramStart"/>
            <w:r w:rsidRPr="0091042B">
              <w:rPr>
                <w:szCs w:val="28"/>
              </w:rPr>
              <w:t>на</w:t>
            </w:r>
            <w:proofErr w:type="gramEnd"/>
            <w:r w:rsidRPr="0091042B">
              <w:rPr>
                <w:szCs w:val="28"/>
              </w:rPr>
              <w:t xml:space="preserve"> </w:t>
            </w:r>
          </w:p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01 января 2019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 xml:space="preserve">Данные </w:t>
            </w:r>
            <w:proofErr w:type="gramStart"/>
            <w:r w:rsidRPr="0091042B">
              <w:rPr>
                <w:szCs w:val="28"/>
              </w:rPr>
              <w:t>на</w:t>
            </w:r>
            <w:proofErr w:type="gramEnd"/>
            <w:r w:rsidRPr="0091042B">
              <w:rPr>
                <w:szCs w:val="28"/>
              </w:rPr>
              <w:t xml:space="preserve"> </w:t>
            </w:r>
          </w:p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31 декабря 2019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 w:rsidRPr="0091042B">
              <w:rPr>
                <w:szCs w:val="28"/>
              </w:rPr>
              <w:t>1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 w:rsidRPr="0091042B">
              <w:rPr>
                <w:szCs w:val="28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5</w:t>
            </w: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Прохождение обучения и проверки знаний по охране труда специалистом по охране труда, да (дата протокола проверки знаний)/нет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2.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Наличие у специалиста по охране труда высшего образования по направлению подготовки "</w:t>
            </w:r>
            <w:proofErr w:type="spellStart"/>
            <w:r w:rsidRPr="0091042B">
              <w:rPr>
                <w:szCs w:val="28"/>
              </w:rPr>
              <w:t>Техносферная</w:t>
            </w:r>
            <w:proofErr w:type="spellEnd"/>
            <w:r w:rsidRPr="0091042B">
              <w:rPr>
                <w:szCs w:val="28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высшего образования и дополнительного профессионального образования (профессиональной переподготовки) в области охраны труда, да (учебное заведение),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w:anchor="Par81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Pr="0091042B">
                <w:rPr>
                  <w:szCs w:val="28"/>
                </w:rPr>
                <w:t>&lt;*&gt;</w:t>
              </w:r>
            </w:hyperlink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3.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 xml:space="preserve">Наличие постоянно действующей системы </w:t>
            </w:r>
            <w:proofErr w:type="gramStart"/>
            <w:r w:rsidRPr="0091042B">
              <w:rPr>
                <w:szCs w:val="28"/>
              </w:rPr>
              <w:t>обучения по охране</w:t>
            </w:r>
            <w:proofErr w:type="gramEnd"/>
            <w:r w:rsidRPr="0091042B">
              <w:rPr>
                <w:szCs w:val="28"/>
              </w:rPr>
              <w:t xml:space="preserve"> труда работников предприятия: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3.1.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приказ о создании комиссии по проверке знаний требований охраны труда,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3.1.1.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аттестация по вопросам охраны труда членов комиссии,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3.2.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наличие программ обучения,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3.3.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наличие графиков обучения, списков групп,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lastRenderedPageBreak/>
              <w:t>3.4.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наличие протоколов проверки знаний,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3.5.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 xml:space="preserve">- использование компьютерных программ </w:t>
            </w:r>
            <w:proofErr w:type="gramStart"/>
            <w:r w:rsidRPr="0091042B">
              <w:rPr>
                <w:szCs w:val="28"/>
              </w:rPr>
              <w:t>обучения по охране</w:t>
            </w:r>
            <w:proofErr w:type="gramEnd"/>
            <w:r w:rsidRPr="0091042B">
              <w:rPr>
                <w:szCs w:val="28"/>
              </w:rPr>
              <w:t xml:space="preserve"> труда,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4.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 xml:space="preserve">Уровень обучения и проверки знаний требований охраны труда работниками, </w:t>
            </w:r>
            <w:proofErr w:type="gramStart"/>
            <w:r w:rsidRPr="0091042B">
              <w:rPr>
                <w:szCs w:val="28"/>
              </w:rPr>
              <w:t>в</w:t>
            </w:r>
            <w:proofErr w:type="gramEnd"/>
            <w:r w:rsidRPr="0091042B">
              <w:rPr>
                <w:szCs w:val="28"/>
              </w:rPr>
              <w:t xml:space="preserve"> % от их общей численности: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4.1.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руководителей и специалистов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4.2.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работников рабочих профессий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5.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Наличие журналов: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5.1.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регистрации учета инструкций по охране труда,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5.2.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регистрации учета выдачи инструкций по охране труда,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5.3.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регистрации несчастных случаев на производстве,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5.4.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регистрации вводного инструктажа,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5.5.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регистрации инструктажа на рабочем месте,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5.6.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своевременности проведения инструктажей по охране труда,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6.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Наличие программы проведения вводного инструктажа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7.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Наличие инструкций по охране труда по профессиям и видам работ, имеются в полном объеме/не в полном объеме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w:anchor="Par81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Pr="0091042B">
                <w:rPr>
                  <w:szCs w:val="28"/>
                </w:rPr>
                <w:t>&lt;*&gt;</w:t>
              </w:r>
            </w:hyperlink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8.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 xml:space="preserve">Наличие аттестованных лиц, ответственных </w:t>
            </w:r>
            <w:proofErr w:type="gramStart"/>
            <w:r w:rsidRPr="0091042B">
              <w:rPr>
                <w:szCs w:val="28"/>
              </w:rPr>
              <w:t>за</w:t>
            </w:r>
            <w:proofErr w:type="gramEnd"/>
            <w:r w:rsidRPr="0091042B">
              <w:rPr>
                <w:szCs w:val="28"/>
              </w:rPr>
              <w:t>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8.1.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энергохозяйство, да (чел.)/нет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8.2.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пожарную безопасность, да (чел.)/нет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8.3.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 xml:space="preserve">- опасные производственные объекты, да (чел.), либо опасные </w:t>
            </w:r>
            <w:r w:rsidRPr="0091042B">
              <w:rPr>
                <w:szCs w:val="28"/>
              </w:rPr>
              <w:lastRenderedPageBreak/>
              <w:t xml:space="preserve">производственные объекты </w:t>
            </w:r>
            <w:proofErr w:type="gramStart"/>
            <w:r w:rsidRPr="0091042B">
              <w:rPr>
                <w:szCs w:val="28"/>
              </w:rPr>
              <w:t>отсутствуют</w:t>
            </w:r>
            <w:proofErr w:type="gramEnd"/>
            <w:r w:rsidRPr="0091042B">
              <w:rPr>
                <w:szCs w:val="28"/>
              </w:rPr>
              <w:t>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lastRenderedPageBreak/>
              <w:t>9.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Наличие нормативного документа, регламентирующего систему управления охраной труда в организации, да (дата утверждения)/нет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10.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Наличие плана работы специалиста по охране труда, да (периодичность составления)/нет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11.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Наличие комитета (комиссии) по охране труда, да/нет, в том числе: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11.1.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уровень выполнения решений комиссии, 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w:anchor="Par81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Pr="0091042B">
                <w:rPr>
                  <w:szCs w:val="28"/>
                </w:rPr>
                <w:t>&lt;*&gt;</w:t>
              </w:r>
            </w:hyperlink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12.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Наличие уполномоченных (доверенных) лиц по охране труда профсоюза или трудового коллектива, да (чел.)/нет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13.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Наличие в организации кабинета (уголка) охраны труда,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14.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Наличие в организации стендов (плакатов) по охране труда,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15.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16.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Наличие соглашения (программы, плана мероприятий) по улучшению условий и охраны труда, да (название документа/дата утверждения)/нет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16.1.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17.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Использование средств Фонда социального страхования на финансирование мероприятий по улучшению условий и охраны труда, да (руб., указать перечень предупредительных мер)/нет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w:anchor="Par81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Pr="0091042B">
                <w:rPr>
                  <w:szCs w:val="28"/>
                </w:rPr>
                <w:t>&lt;*&gt;</w:t>
              </w:r>
            </w:hyperlink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lastRenderedPageBreak/>
              <w:t>18.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Уровень выполнения предписаний органов государственного надзора и контроля, %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19.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 xml:space="preserve">Наличие программы производственного контроля за соблюдением требований промышленной безопасности, да, либо не </w:t>
            </w:r>
            <w:proofErr w:type="gramStart"/>
            <w:r w:rsidRPr="0091042B">
              <w:rPr>
                <w:szCs w:val="28"/>
              </w:rPr>
              <w:t>требуется</w:t>
            </w:r>
            <w:proofErr w:type="gramEnd"/>
            <w:r w:rsidRPr="0091042B">
              <w:rPr>
                <w:szCs w:val="28"/>
              </w:rPr>
              <w:t>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20.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 xml:space="preserve">Наличие программы производственного </w:t>
            </w:r>
            <w:proofErr w:type="gramStart"/>
            <w:r w:rsidRPr="0091042B">
              <w:rPr>
                <w:szCs w:val="28"/>
              </w:rPr>
              <w:t>контроля за</w:t>
            </w:r>
            <w:proofErr w:type="gramEnd"/>
            <w:r w:rsidRPr="0091042B">
              <w:rPr>
                <w:szCs w:val="28"/>
              </w:rPr>
              <w:t xml:space="preserve"> соблюдением санитарных норм и правил,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21.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Внедрение трех-, двухступенчатого контроля по охране труда,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22.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Уровень проведения специальной оценки условий труда, да</w:t>
            </w:r>
            <w:proofErr w:type="gramStart"/>
            <w:r w:rsidRPr="0091042B">
              <w:rPr>
                <w:szCs w:val="28"/>
              </w:rPr>
              <w:t xml:space="preserve"> (%)/</w:t>
            </w:r>
            <w:proofErr w:type="gramEnd"/>
            <w:r w:rsidRPr="0091042B">
              <w:rPr>
                <w:szCs w:val="28"/>
              </w:rPr>
              <w:t>не проводилась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23.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Информирование работников о состоянии условий и охраны труда на рабочих местах,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24.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Проведение Дней охраны труда (семинаров, круглых столов, выставок, консультаций), количество/не проводились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25.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Проведение смотров-конкурсов по охране труда в организации, да (количество/периодичность проведения)/нет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hyperlink w:anchor="Par81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Pr="0091042B">
                <w:rPr>
                  <w:szCs w:val="28"/>
                </w:rPr>
                <w:t>&lt;*&gt;</w:t>
              </w:r>
            </w:hyperlink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26.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 xml:space="preserve">Участие в конкурсе на лучшую организацию работ по охране труда в </w:t>
            </w:r>
            <w:proofErr w:type="spellStart"/>
            <w:r w:rsidRPr="0091042B">
              <w:rPr>
                <w:szCs w:val="28"/>
              </w:rPr>
              <w:t>Добрянском</w:t>
            </w:r>
            <w:proofErr w:type="spellEnd"/>
            <w:r w:rsidRPr="0091042B">
              <w:rPr>
                <w:szCs w:val="28"/>
              </w:rPr>
              <w:t xml:space="preserve"> муниципальном районе,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&lt;*&gt;</w:t>
            </w:r>
          </w:p>
        </w:tc>
      </w:tr>
      <w:tr w:rsidR="0091042B" w:rsidRPr="0091042B" w:rsidTr="003339F5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27.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Участие во Всероссийском конкурсе "Успех и безопасность", да/нет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2B" w:rsidRPr="0091042B" w:rsidRDefault="0091042B" w:rsidP="0091042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042B">
              <w:rPr>
                <w:szCs w:val="28"/>
              </w:rPr>
              <w:t>&lt;*&gt;</w:t>
            </w:r>
          </w:p>
        </w:tc>
      </w:tr>
    </w:tbl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1042B" w:rsidRPr="0091042B" w:rsidRDefault="0091042B" w:rsidP="0091042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1042B">
        <w:rPr>
          <w:szCs w:val="28"/>
        </w:rPr>
        <w:t>_________________________</w:t>
      </w:r>
    </w:p>
    <w:p w:rsidR="0091042B" w:rsidRPr="0091042B" w:rsidRDefault="0091042B" w:rsidP="009104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91042B">
        <w:rPr>
          <w:sz w:val="24"/>
        </w:rPr>
        <w:t>&lt;*&gt; Данные, которые учитывает Комиссия при равенстве баллов, а также при решении иных спорных вопросов при определении победителей Конкурса.</w:t>
      </w:r>
    </w:p>
    <w:p w:rsidR="0091042B" w:rsidRDefault="0091042B" w:rsidP="0091042B"/>
    <w:sectPr w:rsidR="0091042B" w:rsidSect="009104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77AA"/>
    <w:multiLevelType w:val="hybridMultilevel"/>
    <w:tmpl w:val="43F2035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91"/>
    <w:rsid w:val="00000684"/>
    <w:rsid w:val="00002A8C"/>
    <w:rsid w:val="00002E84"/>
    <w:rsid w:val="000064A3"/>
    <w:rsid w:val="00007226"/>
    <w:rsid w:val="00030CD3"/>
    <w:rsid w:val="0003293F"/>
    <w:rsid w:val="00042537"/>
    <w:rsid w:val="00043550"/>
    <w:rsid w:val="000475E5"/>
    <w:rsid w:val="000500A8"/>
    <w:rsid w:val="00054C59"/>
    <w:rsid w:val="00064891"/>
    <w:rsid w:val="00081E50"/>
    <w:rsid w:val="000A5995"/>
    <w:rsid w:val="000B5C4B"/>
    <w:rsid w:val="000C3E85"/>
    <w:rsid w:val="000E7855"/>
    <w:rsid w:val="000F6A38"/>
    <w:rsid w:val="00100B55"/>
    <w:rsid w:val="0010411C"/>
    <w:rsid w:val="00124ABD"/>
    <w:rsid w:val="0012780C"/>
    <w:rsid w:val="00132501"/>
    <w:rsid w:val="00141B56"/>
    <w:rsid w:val="00151402"/>
    <w:rsid w:val="00185ECE"/>
    <w:rsid w:val="0019087F"/>
    <w:rsid w:val="00197471"/>
    <w:rsid w:val="001A6175"/>
    <w:rsid w:val="001C3ADF"/>
    <w:rsid w:val="00214A21"/>
    <w:rsid w:val="00215EBE"/>
    <w:rsid w:val="00216C47"/>
    <w:rsid w:val="002178D4"/>
    <w:rsid w:val="00222847"/>
    <w:rsid w:val="0022336F"/>
    <w:rsid w:val="00226339"/>
    <w:rsid w:val="002620E1"/>
    <w:rsid w:val="00262A77"/>
    <w:rsid w:val="00283E14"/>
    <w:rsid w:val="002A3D86"/>
    <w:rsid w:val="002E181A"/>
    <w:rsid w:val="002E7D72"/>
    <w:rsid w:val="00306C04"/>
    <w:rsid w:val="00312BE9"/>
    <w:rsid w:val="00340A2F"/>
    <w:rsid w:val="003501CC"/>
    <w:rsid w:val="003527DC"/>
    <w:rsid w:val="00354F30"/>
    <w:rsid w:val="003577EA"/>
    <w:rsid w:val="0036402C"/>
    <w:rsid w:val="00365448"/>
    <w:rsid w:val="00391630"/>
    <w:rsid w:val="003A4610"/>
    <w:rsid w:val="003C3572"/>
    <w:rsid w:val="003C7327"/>
    <w:rsid w:val="003D4051"/>
    <w:rsid w:val="003D4E11"/>
    <w:rsid w:val="004014EE"/>
    <w:rsid w:val="004019D9"/>
    <w:rsid w:val="00423756"/>
    <w:rsid w:val="004304AA"/>
    <w:rsid w:val="00431B0E"/>
    <w:rsid w:val="00433CCD"/>
    <w:rsid w:val="00433EE0"/>
    <w:rsid w:val="004572B5"/>
    <w:rsid w:val="004666AC"/>
    <w:rsid w:val="004700C5"/>
    <w:rsid w:val="004740F2"/>
    <w:rsid w:val="0047556B"/>
    <w:rsid w:val="00495389"/>
    <w:rsid w:val="004A3375"/>
    <w:rsid w:val="004A3BD2"/>
    <w:rsid w:val="004A430A"/>
    <w:rsid w:val="004B2C1F"/>
    <w:rsid w:val="004C0AD8"/>
    <w:rsid w:val="004E5E2A"/>
    <w:rsid w:val="004F6899"/>
    <w:rsid w:val="00506CC1"/>
    <w:rsid w:val="00551420"/>
    <w:rsid w:val="00566D23"/>
    <w:rsid w:val="00583E31"/>
    <w:rsid w:val="00587354"/>
    <w:rsid w:val="005B5EE1"/>
    <w:rsid w:val="005D0AA4"/>
    <w:rsid w:val="005D0C9C"/>
    <w:rsid w:val="00613D95"/>
    <w:rsid w:val="0061538B"/>
    <w:rsid w:val="00615E50"/>
    <w:rsid w:val="00637817"/>
    <w:rsid w:val="00660991"/>
    <w:rsid w:val="0066596E"/>
    <w:rsid w:val="00681653"/>
    <w:rsid w:val="006832F9"/>
    <w:rsid w:val="0068476E"/>
    <w:rsid w:val="006854A9"/>
    <w:rsid w:val="006A5A51"/>
    <w:rsid w:val="006B393F"/>
    <w:rsid w:val="006E162F"/>
    <w:rsid w:val="006F38CC"/>
    <w:rsid w:val="006F400C"/>
    <w:rsid w:val="007017AD"/>
    <w:rsid w:val="00712E6A"/>
    <w:rsid w:val="0071484B"/>
    <w:rsid w:val="00727BF5"/>
    <w:rsid w:val="00740DE8"/>
    <w:rsid w:val="00745667"/>
    <w:rsid w:val="007544B7"/>
    <w:rsid w:val="0077723F"/>
    <w:rsid w:val="00786265"/>
    <w:rsid w:val="007A5AEB"/>
    <w:rsid w:val="007E3DF6"/>
    <w:rsid w:val="007F2653"/>
    <w:rsid w:val="007F305F"/>
    <w:rsid w:val="008350CB"/>
    <w:rsid w:val="00861DC5"/>
    <w:rsid w:val="00863A54"/>
    <w:rsid w:val="00885134"/>
    <w:rsid w:val="0089409B"/>
    <w:rsid w:val="008A2C1A"/>
    <w:rsid w:val="008B6087"/>
    <w:rsid w:val="008D7098"/>
    <w:rsid w:val="008E0113"/>
    <w:rsid w:val="008F4077"/>
    <w:rsid w:val="0091042B"/>
    <w:rsid w:val="00922527"/>
    <w:rsid w:val="009267A1"/>
    <w:rsid w:val="00926A49"/>
    <w:rsid w:val="00926B24"/>
    <w:rsid w:val="00935C48"/>
    <w:rsid w:val="0093614D"/>
    <w:rsid w:val="00937695"/>
    <w:rsid w:val="00941E30"/>
    <w:rsid w:val="009A40B7"/>
    <w:rsid w:val="009A7A95"/>
    <w:rsid w:val="009B3570"/>
    <w:rsid w:val="009C78A7"/>
    <w:rsid w:val="009E6D33"/>
    <w:rsid w:val="009F11A2"/>
    <w:rsid w:val="009F1B29"/>
    <w:rsid w:val="00A0246B"/>
    <w:rsid w:val="00A129C5"/>
    <w:rsid w:val="00A13B72"/>
    <w:rsid w:val="00A236E6"/>
    <w:rsid w:val="00A23D78"/>
    <w:rsid w:val="00A511FA"/>
    <w:rsid w:val="00A616F7"/>
    <w:rsid w:val="00A70282"/>
    <w:rsid w:val="00A907AD"/>
    <w:rsid w:val="00A90858"/>
    <w:rsid w:val="00A93A9A"/>
    <w:rsid w:val="00A94B0B"/>
    <w:rsid w:val="00A94D0B"/>
    <w:rsid w:val="00A952BF"/>
    <w:rsid w:val="00A96C59"/>
    <w:rsid w:val="00AB7808"/>
    <w:rsid w:val="00AC5A70"/>
    <w:rsid w:val="00B032FA"/>
    <w:rsid w:val="00B14A9E"/>
    <w:rsid w:val="00B204F1"/>
    <w:rsid w:val="00B43224"/>
    <w:rsid w:val="00B464CF"/>
    <w:rsid w:val="00B50DDE"/>
    <w:rsid w:val="00B53124"/>
    <w:rsid w:val="00B647D7"/>
    <w:rsid w:val="00B85AE4"/>
    <w:rsid w:val="00B95C13"/>
    <w:rsid w:val="00BB1EFC"/>
    <w:rsid w:val="00BB56AE"/>
    <w:rsid w:val="00BE4FD5"/>
    <w:rsid w:val="00BF259F"/>
    <w:rsid w:val="00C17B38"/>
    <w:rsid w:val="00C235B1"/>
    <w:rsid w:val="00C37E2D"/>
    <w:rsid w:val="00C5395E"/>
    <w:rsid w:val="00C53A05"/>
    <w:rsid w:val="00C6185F"/>
    <w:rsid w:val="00C72D85"/>
    <w:rsid w:val="00C752CD"/>
    <w:rsid w:val="00C82065"/>
    <w:rsid w:val="00C83CD3"/>
    <w:rsid w:val="00C85DEB"/>
    <w:rsid w:val="00C90E39"/>
    <w:rsid w:val="00CA6B45"/>
    <w:rsid w:val="00CB7F6D"/>
    <w:rsid w:val="00CC79EA"/>
    <w:rsid w:val="00CC7D62"/>
    <w:rsid w:val="00CD0669"/>
    <w:rsid w:val="00CD2990"/>
    <w:rsid w:val="00CE0AE6"/>
    <w:rsid w:val="00CE11B2"/>
    <w:rsid w:val="00CF701F"/>
    <w:rsid w:val="00D03435"/>
    <w:rsid w:val="00D104A1"/>
    <w:rsid w:val="00D336F6"/>
    <w:rsid w:val="00D86C59"/>
    <w:rsid w:val="00D903C6"/>
    <w:rsid w:val="00D94110"/>
    <w:rsid w:val="00DA25D8"/>
    <w:rsid w:val="00DC0ABE"/>
    <w:rsid w:val="00DC0B3F"/>
    <w:rsid w:val="00DE787F"/>
    <w:rsid w:val="00DF31E3"/>
    <w:rsid w:val="00DF45FA"/>
    <w:rsid w:val="00E317EA"/>
    <w:rsid w:val="00E648BE"/>
    <w:rsid w:val="00EC46AE"/>
    <w:rsid w:val="00ED2452"/>
    <w:rsid w:val="00EF4C5E"/>
    <w:rsid w:val="00EF5E39"/>
    <w:rsid w:val="00F11724"/>
    <w:rsid w:val="00F24FEC"/>
    <w:rsid w:val="00F25C66"/>
    <w:rsid w:val="00F50C4B"/>
    <w:rsid w:val="00F62296"/>
    <w:rsid w:val="00F97270"/>
    <w:rsid w:val="00FC19B2"/>
    <w:rsid w:val="00FC519C"/>
    <w:rsid w:val="00FF0DDD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3AAB0DEA231CD9CB6765EA864BE70DF1F5B8FAA38106DE42A8F25C74F93995A76B654CB9F1B6Ac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9D8A14EE896E1554E3D4229FDED0D67394C7F90E2AE45B220BCEAF24A317BCA3096F2456CA23C92D6ADA8960A5A503448CE52288D0C70E67EC6A31o9W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3AAB0DEA231CD9CB6765EA864BE70D71C5B88A7334D67EC738327C040CC8E5D3FBA55CB9E19AA63c5J" TargetMode="External"/><Relationship Id="rId11" Type="http://schemas.openxmlformats.org/officeDocument/2006/relationships/hyperlink" Target="consultantplus://offline/ref=9E710C4A4D6AC386EAFE89E01E569E231C62C16B032B462937D46DCE480B225305D7CCB888D25E15DCE74FDDE8D6A22C7F777052B77B129Cs6X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B3AAB0DEA231CD9CB6765EA864BE70D010538CAB38106DE42A8F25C74F93995A76B654CB9F1B6Ac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B3AAB0DEA231CD9CB6765EA864BE70D719548AA73A4D67EC738327C064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2799</Words>
  <Characters>15960</Characters>
  <Application>Microsoft Office Word</Application>
  <DocSecurity>0</DocSecurity>
  <Lines>133</Lines>
  <Paragraphs>37</Paragraphs>
  <ScaleCrop>false</ScaleCrop>
  <Company>SPecialiST RePack</Company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2020-02-13T10:37:00Z</dcterms:created>
  <dcterms:modified xsi:type="dcterms:W3CDTF">2020-02-13T10:39:00Z</dcterms:modified>
</cp:coreProperties>
</file>