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80" w:rsidRDefault="00E14380" w:rsidP="000A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14380" w:rsidRDefault="00E14380" w:rsidP="000A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проведенных в период с июля по декабрь 2021 г. </w:t>
      </w:r>
    </w:p>
    <w:p w:rsidR="00542F15" w:rsidRDefault="00E14380" w:rsidP="0054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заседаниях комиссии по </w:t>
      </w:r>
      <w:r w:rsidR="00542F15">
        <w:rPr>
          <w:rFonts w:ascii="Times New Roman" w:hAnsi="Times New Roman" w:cs="Times New Roman"/>
          <w:b/>
          <w:sz w:val="28"/>
          <w:szCs w:val="28"/>
        </w:rPr>
        <w:t xml:space="preserve">соблюдению требований </w:t>
      </w:r>
    </w:p>
    <w:p w:rsidR="00542F15" w:rsidRDefault="00542F15" w:rsidP="0054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A70FCF" w:rsidRDefault="00542F15" w:rsidP="0054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</w:t>
      </w:r>
    </w:p>
    <w:p w:rsidR="00E14380" w:rsidRDefault="00E14380" w:rsidP="00E143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2693"/>
        <w:gridCol w:w="5103"/>
      </w:tblGrid>
      <w:tr w:rsidR="00E14380" w:rsidTr="000A0B72">
        <w:tc>
          <w:tcPr>
            <w:tcW w:w="1555" w:type="dxa"/>
          </w:tcPr>
          <w:p w:rsidR="00E14380" w:rsidRPr="000A0B72" w:rsidRDefault="00E14380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2"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</w:p>
        </w:tc>
        <w:tc>
          <w:tcPr>
            <w:tcW w:w="2693" w:type="dxa"/>
          </w:tcPr>
          <w:p w:rsidR="00E14380" w:rsidRPr="000A0B72" w:rsidRDefault="00E14380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2">
              <w:rPr>
                <w:rFonts w:ascii="Times New Roman" w:hAnsi="Times New Roman" w:cs="Times New Roman"/>
                <w:sz w:val="24"/>
                <w:szCs w:val="24"/>
              </w:rPr>
              <w:t>Сведения о лице, в отношении которого рассматривался вопрос</w:t>
            </w:r>
          </w:p>
        </w:tc>
        <w:tc>
          <w:tcPr>
            <w:tcW w:w="5103" w:type="dxa"/>
          </w:tcPr>
          <w:p w:rsidR="00E14380" w:rsidRPr="000A0B72" w:rsidRDefault="00E14380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2">
              <w:rPr>
                <w:rFonts w:ascii="Times New Roman" w:hAnsi="Times New Roman" w:cs="Times New Roman"/>
                <w:sz w:val="24"/>
                <w:szCs w:val="24"/>
              </w:rPr>
              <w:t>Принятое решение</w:t>
            </w:r>
          </w:p>
        </w:tc>
      </w:tr>
      <w:tr w:rsidR="002B2A88" w:rsidTr="000A0B72">
        <w:tc>
          <w:tcPr>
            <w:tcW w:w="9351" w:type="dxa"/>
            <w:gridSpan w:val="3"/>
          </w:tcPr>
          <w:p w:rsidR="00967ADD" w:rsidRDefault="000A0B72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2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гражданина, замещавшего должность муниципальной службы, </w:t>
            </w:r>
          </w:p>
          <w:p w:rsidR="002B2A88" w:rsidRPr="000A0B72" w:rsidRDefault="000A0B72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2">
              <w:rPr>
                <w:rFonts w:ascii="Times New Roman" w:hAnsi="Times New Roman" w:cs="Times New Roman"/>
                <w:sz w:val="24"/>
                <w:szCs w:val="24"/>
              </w:rPr>
              <w:t xml:space="preserve">включенную в перечень должностей, утвержденный муниципальным правовым актом администрации Добрянского городского округа, о даче согласия на замещение должности в коммерческой или некоммерческой организации либо на выполнение работы на условиях </w:t>
            </w:r>
            <w:proofErr w:type="spellStart"/>
            <w:r w:rsidRPr="000A0B72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0A0B72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правового договора в коммерческой или некоммерческой организации в течение месяца стоимостью более ста тысяч рублей,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      </w:r>
          </w:p>
        </w:tc>
      </w:tr>
      <w:tr w:rsidR="00E14380" w:rsidTr="000A0B72">
        <w:tc>
          <w:tcPr>
            <w:tcW w:w="1555" w:type="dxa"/>
          </w:tcPr>
          <w:p w:rsidR="00E14380" w:rsidRPr="000A0B72" w:rsidRDefault="000A0B72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2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2693" w:type="dxa"/>
          </w:tcPr>
          <w:p w:rsidR="00E14380" w:rsidRPr="000A0B72" w:rsidRDefault="002310B8" w:rsidP="00967A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5103" w:type="dxa"/>
          </w:tcPr>
          <w:p w:rsidR="00E14380" w:rsidRDefault="00967ADD" w:rsidP="00967ADD">
            <w:pPr>
              <w:pStyle w:val="a4"/>
              <w:numPr>
                <w:ilvl w:val="0"/>
                <w:numId w:val="1"/>
              </w:numPr>
              <w:ind w:left="-108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согласие на замещение должности в некоммерческой организации;</w:t>
            </w:r>
          </w:p>
          <w:p w:rsidR="00967ADD" w:rsidRPr="000A0B72" w:rsidRDefault="00967ADD" w:rsidP="00967ADD">
            <w:pPr>
              <w:pStyle w:val="a4"/>
              <w:numPr>
                <w:ilvl w:val="0"/>
                <w:numId w:val="1"/>
              </w:numPr>
              <w:ind w:left="-108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выписку из протокола комиссии по соблюдению требований к служебному поведению и урегулированию конфликта интересов муниципальных служащих администрации Добрянского городского округа</w:t>
            </w:r>
            <w:r w:rsidR="006E6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60C7" w:rsidTr="000044BF">
        <w:tc>
          <w:tcPr>
            <w:tcW w:w="9351" w:type="dxa"/>
            <w:gridSpan w:val="3"/>
          </w:tcPr>
          <w:p w:rsidR="006E60C7" w:rsidRPr="000A0B72" w:rsidRDefault="006E60C7" w:rsidP="006E6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несоблюдении муниципальным служащим требований к служебному поведению и (или) требований об урегулировании конфликта интересов</w:t>
            </w:r>
          </w:p>
        </w:tc>
      </w:tr>
      <w:tr w:rsidR="00E14380" w:rsidTr="000A0B72">
        <w:tc>
          <w:tcPr>
            <w:tcW w:w="1555" w:type="dxa"/>
          </w:tcPr>
          <w:p w:rsidR="00E14380" w:rsidRPr="000A0B72" w:rsidRDefault="006E60C7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693" w:type="dxa"/>
          </w:tcPr>
          <w:p w:rsidR="00E14380" w:rsidRPr="000A0B72" w:rsidRDefault="002310B8" w:rsidP="00231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5103" w:type="dxa"/>
          </w:tcPr>
          <w:p w:rsidR="00E14380" w:rsidRDefault="006E60C7" w:rsidP="006E60C7">
            <w:pPr>
              <w:pStyle w:val="a4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 служащий не соблюдал требования к служебному поведению и (или) требования об урегулировании конфликта интересов при общении с гражданином;</w:t>
            </w:r>
          </w:p>
          <w:p w:rsidR="006E60C7" w:rsidRPr="000A0B72" w:rsidRDefault="006E60C7" w:rsidP="002310B8">
            <w:pPr>
              <w:pStyle w:val="a4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главе городского округа – главе администрации применить к служащему меру дисциплинарной ответственности.</w:t>
            </w:r>
          </w:p>
        </w:tc>
      </w:tr>
      <w:tr w:rsidR="006E60C7" w:rsidTr="00CE1D90">
        <w:tc>
          <w:tcPr>
            <w:tcW w:w="9351" w:type="dxa"/>
            <w:gridSpan w:val="3"/>
          </w:tcPr>
          <w:p w:rsidR="006E60C7" w:rsidRPr="000A0B72" w:rsidRDefault="00FD247B" w:rsidP="006E6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E14380" w:rsidTr="000A0B72">
        <w:tc>
          <w:tcPr>
            <w:tcW w:w="1555" w:type="dxa"/>
          </w:tcPr>
          <w:p w:rsidR="00E14380" w:rsidRPr="000A0B72" w:rsidRDefault="00FD247B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2693" w:type="dxa"/>
          </w:tcPr>
          <w:p w:rsidR="00E14380" w:rsidRPr="000A0B72" w:rsidRDefault="002310B8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5103" w:type="dxa"/>
          </w:tcPr>
          <w:p w:rsidR="00FD247B" w:rsidRDefault="00FD247B" w:rsidP="00FD247B">
            <w:pPr>
              <w:pStyle w:val="a4"/>
              <w:numPr>
                <w:ilvl w:val="0"/>
                <w:numId w:val="3"/>
              </w:numPr>
              <w:ind w:left="-108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при исполнении должностных обязанностей личная заинтересованность </w:t>
            </w:r>
            <w:r w:rsidR="002310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приводит или может привести к конфликту интересов. Рекомендовать </w:t>
            </w:r>
            <w:r w:rsidR="002310B8">
              <w:rPr>
                <w:rFonts w:ascii="Times New Roman" w:hAnsi="Times New Roman" w:cs="Times New Roman"/>
                <w:sz w:val="24"/>
                <w:szCs w:val="24"/>
              </w:rPr>
              <w:t>муниципальному служащему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урегулированию конфликта интересов и по недопущению его возникновения, путем исключения фактов заключения муниципальных контрактов, которые могут привести к возникновению конфликтов интересов;</w:t>
            </w:r>
          </w:p>
          <w:p w:rsidR="00E14380" w:rsidRPr="000A0B72" w:rsidRDefault="00FD247B" w:rsidP="002310B8">
            <w:pPr>
              <w:pStyle w:val="a4"/>
              <w:numPr>
                <w:ilvl w:val="0"/>
                <w:numId w:val="3"/>
              </w:numPr>
              <w:ind w:left="-108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главе городского округа – главе администрации не применять к</w:t>
            </w:r>
            <w:r w:rsidR="002310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служащему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ответственности за несвоевременное уведомление о возможности возникновения конфликта интересов, но строго указать о недопустимости подобного поведения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будущем.  </w:t>
            </w:r>
            <w:proofErr w:type="gramEnd"/>
          </w:p>
        </w:tc>
      </w:tr>
    </w:tbl>
    <w:p w:rsidR="00E14380" w:rsidRPr="00E14380" w:rsidRDefault="00E14380" w:rsidP="00E143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14380" w:rsidRPr="00E1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0041"/>
    <w:multiLevelType w:val="hybridMultilevel"/>
    <w:tmpl w:val="FCEE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91B1F"/>
    <w:multiLevelType w:val="hybridMultilevel"/>
    <w:tmpl w:val="0CC4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16020"/>
    <w:multiLevelType w:val="hybridMultilevel"/>
    <w:tmpl w:val="86C81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80"/>
    <w:rsid w:val="000A0B72"/>
    <w:rsid w:val="002310B8"/>
    <w:rsid w:val="002B2A88"/>
    <w:rsid w:val="00542F15"/>
    <w:rsid w:val="006973C3"/>
    <w:rsid w:val="006E60C7"/>
    <w:rsid w:val="00967ADD"/>
    <w:rsid w:val="00A70FCF"/>
    <w:rsid w:val="00E14380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0FEDC-92C2-48D7-81EB-0C33B3E3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0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EE68-FE14-45BF-B270-58FA9522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2022-02-11T04:47:00Z</dcterms:created>
  <dcterms:modified xsi:type="dcterms:W3CDTF">2022-02-11T06:55:00Z</dcterms:modified>
</cp:coreProperties>
</file>