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D6E7F3B" w:rsidR="002C12BE" w:rsidRPr="005D5AD6" w:rsidRDefault="00D658E1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D6E7F3B" w:rsidR="002C12BE" w:rsidRPr="005D5AD6" w:rsidRDefault="00D658E1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2355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6313A30B" w:rsidR="002C12BE" w:rsidRPr="005D5AD6" w:rsidRDefault="00D658E1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6313A30B" w:rsidR="002C12BE" w:rsidRPr="005D5AD6" w:rsidRDefault="00D658E1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02.09.2022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44C9037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21812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CA52256" w:rsidR="002C12BE" w:rsidRPr="00555F5E" w:rsidRDefault="002C12BE" w:rsidP="008A3FC1">
                            <w:pPr>
                              <w:spacing w:after="0" w:line="28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изменений 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от 22 ноября 2019 г. № 1911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" filled="f" stroked="f" strokeweight=".5pt">
                <v:textbox>
                  <w:txbxContent>
                    <w:p w14:paraId="748E657F" w14:textId="5CA52256" w:rsidR="002C12BE" w:rsidRPr="00555F5E" w:rsidRDefault="002C12BE" w:rsidP="008A3FC1">
                      <w:pPr>
                        <w:spacing w:after="0" w:line="28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внесении изменений 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 от 22 ноября 2019 г. № 1911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2453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4A73C38E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7A6933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</w:t>
      </w:r>
      <w:bookmarkStart w:id="0" w:name="_GoBack"/>
      <w:bookmarkEnd w:id="0"/>
      <w:r w:rsidRPr="007078A0">
        <w:rPr>
          <w:rFonts w:ascii="Times New Roman" w:hAnsi="Times New Roman" w:cs="Times New Roman"/>
          <w:sz w:val="28"/>
          <w:szCs w:val="28"/>
        </w:rPr>
        <w:t xml:space="preserve">ого округа от 30 июня 2022 г. № 1705, в целях приведения объемов финансирования муниципальной программы на текущий финансовый год и плановый период в соответствие с решением Думы Добрянского городского округа от 23 июня 2022 г. № 657 «О внесении изменений в решение Думы Добрянского городского округа от 09 декабря </w:t>
      </w:r>
      <w:r w:rsidR="007A3B7A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2021 г. № 571 «О бюджете Добрянского городского округа на 2022 год и на плановый период 2023-2024 годов»</w:t>
      </w:r>
    </w:p>
    <w:p w14:paraId="768DF028" w14:textId="77777777" w:rsidR="007078A0" w:rsidRP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54234FEF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 от 22 ноября 2019 г. № 1911 (в редакции постановлений администрации Добрянского городского округа от 27 февраля 2020 г. № 309, от 07 апреля 2020 г. № 567, от 26 мая 2020 г. № 790, от 12 августа 2020 г. № 1168, от 20 октября 2020 г. № 251-сэд, от 20 октября 2020 г. № 252-сэд, </w:t>
      </w:r>
      <w:r w:rsidRPr="007078A0">
        <w:rPr>
          <w:rFonts w:ascii="Times New Roman" w:hAnsi="Times New Roman" w:cs="Times New Roman"/>
          <w:sz w:val="28"/>
          <w:szCs w:val="28"/>
        </w:rPr>
        <w:lastRenderedPageBreak/>
        <w:t>от 17 декабря 2020 г. № 701-сэд, от 01 февраля 2021 г. № 141, от 05 апреля 2021 г. № 627, от 22 апреля 2021 г. № 761, от 04 июня 2021 г. № 1064, от 21 октября 2021 г. № 2194, от 24 ноября 2021 г. № 2469, от 29 декабря 2021 г. № 2856, от 15 марта 2022 г. № 552, от 23 мая 2022 г. № 1304, от 09 июня 2022 г. № 1502).</w:t>
      </w:r>
    </w:p>
    <w:p w14:paraId="375705C1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5A971F4" w14:textId="20847B9B" w:rsid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E2C61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14:paraId="3A997794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2C8D49A6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C98B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0B27CC" w14:textId="03DA1521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02B152" w14:textId="60694078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598C6E" w14:textId="40DB1F40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650D77" w14:textId="02461309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A3B7A">
        <w:rPr>
          <w:rFonts w:ascii="Times New Roman" w:hAnsi="Times New Roman" w:cs="Times New Roman"/>
          <w:sz w:val="28"/>
          <w:szCs w:val="28"/>
        </w:rPr>
        <w:t xml:space="preserve">…………………. </w:t>
      </w:r>
    </w:p>
    <w:p w14:paraId="3EC245E7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>утвержденную постановлением администрации Добрянского муниципального района от 22 ноября 2019 г. № 1911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7A3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653"/>
      </w:tblGrid>
      <w:tr w:rsidR="007078A0" w:rsidRPr="007078A0" w14:paraId="028026C7" w14:textId="77777777" w:rsidTr="007A3B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5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B92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Всего: 4 569 649,9 тыс. рублей, из них:</w:t>
            </w:r>
          </w:p>
          <w:p w14:paraId="351456F4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федерального бюджета: 232 877,6 тыс. рублей,</w:t>
            </w:r>
          </w:p>
          <w:p w14:paraId="68588C4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280B78F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20 143,9 тыс. рублей;</w:t>
            </w:r>
          </w:p>
          <w:p w14:paraId="5B2D1D8F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48 947,7 тыс. рублей;</w:t>
            </w:r>
          </w:p>
          <w:p w14:paraId="6CD3D1C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54 764,8 тыс. рублей;</w:t>
            </w:r>
          </w:p>
          <w:p w14:paraId="1523056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53 136,2 тыс. рублей;</w:t>
            </w:r>
          </w:p>
          <w:p w14:paraId="7B91FE2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55 885,0 тыс. рублей.</w:t>
            </w:r>
          </w:p>
          <w:p w14:paraId="2ACF120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краевого бюджета: 3 283 215,1 тыс. рублей,</w:t>
            </w:r>
          </w:p>
          <w:p w14:paraId="64F4637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E980DB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682 546,0 тыс. рублей;</w:t>
            </w:r>
          </w:p>
          <w:p w14:paraId="7A53F92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675 884,3 тыс. рублей;</w:t>
            </w:r>
          </w:p>
          <w:p w14:paraId="02894F4B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646 807,5 тыс. рублей;</w:t>
            </w:r>
          </w:p>
          <w:p w14:paraId="68B39DB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642 280,2 тыс. рублей;</w:t>
            </w:r>
          </w:p>
          <w:p w14:paraId="4DB6CC3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635 697,1 тыс. рублей.</w:t>
            </w:r>
          </w:p>
          <w:p w14:paraId="78C5ADE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местного бюджета: 1 051 971,6 тыс. рублей;</w:t>
            </w:r>
          </w:p>
          <w:p w14:paraId="52AC5E4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39AA16B9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211 168,9 тыс. рублей;</w:t>
            </w:r>
          </w:p>
          <w:p w14:paraId="4D3688E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226 096,9 тыс. рублей;</w:t>
            </w:r>
          </w:p>
          <w:p w14:paraId="402DF92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207 663,0 тыс. рублей;</w:t>
            </w:r>
          </w:p>
          <w:p w14:paraId="3EBB3537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199 393,3 тыс. рублей;</w:t>
            </w:r>
          </w:p>
          <w:p w14:paraId="2EF54AB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207 649,5 тыс. рублей.</w:t>
            </w:r>
          </w:p>
          <w:p w14:paraId="1340DA47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Внебюджетные источники: 1 585,6 тыс. рублей;</w:t>
            </w:r>
          </w:p>
          <w:p w14:paraId="3A02905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F67219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1 585,6 тыс. рублей.</w:t>
            </w: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037B8" w14:textId="77777777" w:rsidR="007078A0" w:rsidRPr="007078A0" w:rsidRDefault="007078A0" w:rsidP="008A3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2. Пункт 5.1 раздела 5 Программы изложить в следующей редакции:</w:t>
      </w:r>
    </w:p>
    <w:p w14:paraId="55F65E15" w14:textId="77777777" w:rsidR="007078A0" w:rsidRPr="007078A0" w:rsidRDefault="007078A0" w:rsidP="008A3F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«5.1. Общий объем финансирования муниципальной программы составляет:</w:t>
      </w:r>
    </w:p>
    <w:p w14:paraId="67842AD3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Всего: 4 569 649,9 тыс. рублей, из них:</w:t>
      </w:r>
    </w:p>
    <w:p w14:paraId="546BC50E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средства федерального бюджета: 232 877,6 тыс. рублей,</w:t>
      </w:r>
    </w:p>
    <w:p w14:paraId="45739336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7DE35262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2020 год – 20 143,9 тыс. рублей;</w:t>
      </w:r>
    </w:p>
    <w:p w14:paraId="14DC7CA7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2021 год – 48 947,7 тыс. рублей;</w:t>
      </w:r>
    </w:p>
    <w:p w14:paraId="69A6E0AB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2022 год – 54 764,8 тыс. рублей;</w:t>
      </w:r>
    </w:p>
    <w:p w14:paraId="4205DD55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2023 год – 53 136,2 тыс. рублей;</w:t>
      </w:r>
    </w:p>
    <w:p w14:paraId="7608DE37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2024 год – 55 885,0 тыс. рублей.</w:t>
      </w:r>
    </w:p>
    <w:p w14:paraId="4D41EA1A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средства краевого бюджета: 3 283 215,1 тыс. рублей,</w:t>
      </w:r>
    </w:p>
    <w:p w14:paraId="74BEC6AD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55D8D5E1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2020 год – 682 546,0 тыс. рублей;</w:t>
      </w:r>
    </w:p>
    <w:p w14:paraId="7A91FC77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2021 год – 675 884,3 тыс. рублей;</w:t>
      </w:r>
    </w:p>
    <w:p w14:paraId="4D8F585E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2022 год – 646 807,5 тыс. рублей;</w:t>
      </w:r>
    </w:p>
    <w:p w14:paraId="0F3DE0CC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2023 год – 642 280,2 тыс. рублей;</w:t>
      </w:r>
    </w:p>
    <w:p w14:paraId="53E5B2FF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2024 год – 635 697,1 тыс. рублей.</w:t>
      </w:r>
    </w:p>
    <w:p w14:paraId="2E10C604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средства местного бюджета: 1 051 971,6 тыс. рублей;</w:t>
      </w:r>
    </w:p>
    <w:p w14:paraId="54895813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404BBD3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2020 год – 211 168,9 тыс. рублей;</w:t>
      </w:r>
    </w:p>
    <w:p w14:paraId="34A66F36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2021 год – 226 096,9 тыс. рублей;</w:t>
      </w:r>
    </w:p>
    <w:p w14:paraId="7005311F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2022 год – 207 663,0 тыс. рублей;</w:t>
      </w:r>
    </w:p>
    <w:p w14:paraId="123A6F8C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2023 год – 199 393,3 тыс. рублей;</w:t>
      </w:r>
    </w:p>
    <w:p w14:paraId="66D5F5F2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2024 год – 207 649,5 тыс. рублей.</w:t>
      </w:r>
    </w:p>
    <w:p w14:paraId="39492593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Внебюджетные источники: 1 585,6 тыс. рублей;</w:t>
      </w:r>
    </w:p>
    <w:p w14:paraId="46333804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5F8D376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2021 год – 1 585,6 тыс. рублей.».</w:t>
      </w:r>
    </w:p>
    <w:p w14:paraId="25D51FD3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Приложение 2 к Программе изложить в редакции согласно приложению к настоящим изменениям.</w:t>
      </w:r>
    </w:p>
    <w:p w14:paraId="7C329FD7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8A0" w:rsidRPr="007078A0" w:rsidSect="007A3B7A">
          <w:headerReference w:type="default" r:id="rId8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7D1D9A93" w14:textId="08378FB7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9C882D" w14:textId="18124159" w:rsid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BFE73F" w14:textId="33B2FD8F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1740D1" w14:textId="08A3734A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2B1E5F2E" w14:textId="3A64DA33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Функционирование и развитие системы </w:t>
      </w:r>
    </w:p>
    <w:p w14:paraId="4736259A" w14:textId="708A2179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7078A0">
        <w:rPr>
          <w:rFonts w:ascii="Times New Roman" w:hAnsi="Times New Roman" w:cs="Times New Roman"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sz w:val="28"/>
        </w:rPr>
        <w:t xml:space="preserve">утвержденную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34D6023" w14:textId="0614C98D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7078A0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4A6DD45D" w14:textId="6684D3B4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7078A0">
        <w:rPr>
          <w:rFonts w:ascii="Times New Roman" w:hAnsi="Times New Roman" w:cs="Times New Roman"/>
          <w:sz w:val="28"/>
        </w:rPr>
        <w:t xml:space="preserve">Добрянского муниципального района </w:t>
      </w:r>
      <w:r>
        <w:rPr>
          <w:rFonts w:ascii="Times New Roman" w:hAnsi="Times New Roman" w:cs="Times New Roman"/>
          <w:sz w:val="28"/>
        </w:rPr>
        <w:tab/>
      </w:r>
    </w:p>
    <w:p w14:paraId="7278CFB9" w14:textId="6B8943DF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</w:rPr>
        <w:t>от 22 ноября 2019 г. № 1911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4032CD0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AE1B6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011B4CB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5251B9FE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бюджета Добрянского городского округа на 2020-2024 годы</w:t>
      </w:r>
    </w:p>
    <w:p w14:paraId="245934D8" w14:textId="77777777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8A0">
        <w:rPr>
          <w:rFonts w:ascii="Times New Roman" w:hAnsi="Times New Roman" w:cs="Times New Roman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279"/>
        <w:gridCol w:w="1601"/>
        <w:gridCol w:w="692"/>
        <w:gridCol w:w="616"/>
        <w:gridCol w:w="1436"/>
        <w:gridCol w:w="595"/>
        <w:gridCol w:w="1573"/>
        <w:gridCol w:w="989"/>
        <w:gridCol w:w="856"/>
        <w:gridCol w:w="856"/>
        <w:gridCol w:w="856"/>
        <w:gridCol w:w="856"/>
        <w:gridCol w:w="856"/>
      </w:tblGrid>
      <w:tr w:rsidR="002C12BE" w:rsidRPr="002C12BE" w14:paraId="1DBCE029" w14:textId="77777777" w:rsidTr="00C00310">
        <w:trPr>
          <w:trHeight w:val="555"/>
        </w:trPr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7F74522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2C819E0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039955E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04" w:type="pct"/>
            <w:gridSpan w:val="4"/>
            <w:shd w:val="clear" w:color="auto" w:fill="auto"/>
            <w:vAlign w:val="center"/>
            <w:hideMark/>
          </w:tcPr>
          <w:p w14:paraId="1EB4CC5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7" w:type="pct"/>
            <w:gridSpan w:val="2"/>
            <w:vMerge w:val="restart"/>
            <w:shd w:val="clear" w:color="auto" w:fill="auto"/>
            <w:vAlign w:val="center"/>
            <w:hideMark/>
          </w:tcPr>
          <w:p w14:paraId="190F981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муниципальной программы (ВСЕГО</w:t>
            </w:r>
            <w:proofErr w:type="gram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числе, по источникам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5" w:type="pct"/>
            <w:gridSpan w:val="5"/>
            <w:shd w:val="clear" w:color="auto" w:fill="auto"/>
            <w:vAlign w:val="center"/>
            <w:hideMark/>
          </w:tcPr>
          <w:p w14:paraId="064B9C6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C12BE" w:rsidRPr="002C12BE" w14:paraId="67DA9D5C" w14:textId="77777777" w:rsidTr="00C00310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71F041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0296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364C18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62856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7DA3D2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0DABFE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14:paraId="33014BC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47" w:type="pct"/>
            <w:gridSpan w:val="2"/>
            <w:vMerge/>
            <w:vAlign w:val="center"/>
            <w:hideMark/>
          </w:tcPr>
          <w:p w14:paraId="53C3D32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A874C5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387832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0BF9D8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20B11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DABEE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2C12BE" w:rsidRPr="002C12BE" w14:paraId="354153D9" w14:textId="77777777" w:rsidTr="00C00310">
        <w:trPr>
          <w:trHeight w:val="315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8D3AF8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C02D25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34B77A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13AB9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4FACA8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4378CC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5221A1C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F488BE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D2B649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4BE1E7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CA3848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81F61C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6F7782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EC9F8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C12BE" w:rsidRPr="002C12BE" w14:paraId="2A5B54DF" w14:textId="77777777" w:rsidTr="00C00310">
        <w:trPr>
          <w:trHeight w:val="114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263A6C5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2C12BE" w:rsidRPr="002C12BE" w14:paraId="71F8DCD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0CD3ADE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FC253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4D07496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2B97AE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751C21D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534AE88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7BC68E1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B4580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467B23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1 226 898,1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2DAC1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30F29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D634D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B6BE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C0BB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2C12BE" w:rsidRPr="002C12BE" w14:paraId="3269CF1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296EC9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2FFBAA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7A818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C452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48E12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95B14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63A8E0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F67CFA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C951D9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1 226 898,1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9D1C5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554A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22F3B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ED50B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3F032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2C12BE" w:rsidRPr="002C12BE" w14:paraId="56F75122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11AC8DC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3C796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3AD583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2C212BE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0F9EBF5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581F7F2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4B5E533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CAA25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671D55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118A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EE9C9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FA28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E4C9C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1C9E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2C12BE" w:rsidRPr="002C12BE" w14:paraId="78A6605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E3E13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E8B49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0999BF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00098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1E7AE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014FD8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050279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E0AF6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5B11C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AF76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6BAEF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2426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E3F9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D8F1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2C12BE" w:rsidRPr="002C12BE" w14:paraId="3E2D8A8A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0418AA1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141DF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171A37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63BED8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2B8FD33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47A7AFC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070FB00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FE1AA2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F4891C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0E28D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4158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EE3B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72BB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7FA01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2C12BE" w:rsidRPr="002C12BE" w14:paraId="7FE594F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08299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D35637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436398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F49D3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E4E23B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6BC82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8F617C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3FB1AE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34452E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2C73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5FA4C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41E8E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8F86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32835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2C12BE" w:rsidRPr="002C12BE" w14:paraId="52E54BA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4EDB6DF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317A0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4C6BEE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3B8CF1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3EE520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8CE46E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01 0 01 23370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C834D7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43F62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EA5A4E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B2E1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6F46C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FAD8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41ED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52C1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F5F945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5A260B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1661A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508648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E048F5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FFCDA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25DC3E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232A4A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BE38C0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380084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AE2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6471D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6EE4D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4E19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3D8D3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8C5909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F47315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93BC5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5164C8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382812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0A192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170CBF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F4DAED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239BF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C6732D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1 427 018,0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15CBE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291 403,6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3D3D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278 274,5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5A3D8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288 104,1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F67E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284 665,4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6063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284 570,4</w:t>
            </w:r>
          </w:p>
        </w:tc>
      </w:tr>
      <w:tr w:rsidR="002C12BE" w:rsidRPr="002C12BE" w14:paraId="40B6D9F1" w14:textId="77777777" w:rsidTr="00C00310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7E47DB2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5AF1D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A16B8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4A788B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A343B3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D118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969D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D197B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5AD66D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501EB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B6A0E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46A82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AD1CB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341FD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2C12BE" w:rsidRPr="002C12BE" w14:paraId="72EB47D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1D3D4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67A1C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5B00C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D24E5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81317D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F86AFE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D181D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1428B2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0E0819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1 298 909,0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D8BA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280 443,4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6A2F6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A955F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53AC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0DF7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2C12BE" w:rsidRPr="002C12BE" w14:paraId="68B1BF4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E274BC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493C49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3E911B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59A34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CD98FB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16A5C4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01 0 02 53030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630DF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B1BDE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73F340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BC4E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0D3FE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59F9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C983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D8F1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2C12BE" w:rsidRPr="002C12BE" w14:paraId="364081BA" w14:textId="77777777" w:rsidTr="00C00310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0602FB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B7184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CEBCCA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D16824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3918B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1AE254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0D8BF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63A5F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877C0B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29C0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DB375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E6C60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4777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B6860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2C12BE" w:rsidRPr="002C12BE" w14:paraId="19B9C53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07649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4E5E92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32E7E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9B7A0B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49D200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AE2E2D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01 0 02 23370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D254FB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B6ED6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63705B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E3980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4CD84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1206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8CFC8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C1AA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85D496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428F6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28CDEC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14C84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F7EC3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D1DAAB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62ADE8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5A70BB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478B0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50A0DF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C5F7F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C5E27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EE4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F2FF3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34F9B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48B9935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170B43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BBEA9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C74AA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2B74C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CF6320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BEB435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B841F6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6B66DF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FA48C1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1 295 302,9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A045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922B9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A051F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76784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F22BE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2C12BE" w:rsidRPr="002C12BE" w14:paraId="21E9D8AF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966F0F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D3714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273F2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DAF1D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1AF32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EEDBBA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14617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8F0E17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C07563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1 295 302,9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838C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A14D5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20719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B2CB8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35F44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2C12BE" w:rsidRPr="002C12BE" w14:paraId="7E47601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D1DCDD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B6E8F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B73507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1E30E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EBE3D7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349619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130AEE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3B282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24068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1 295 302,9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E3B5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B6CA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96347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666F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C003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2C12BE" w:rsidRPr="002C12BE" w14:paraId="1CE7C0E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95B22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85508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2A26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91FCF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473EE4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E89B8F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48ACAE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B95F51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2E7C3D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1 295 302,9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5155E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58E18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D189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258 816,9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A45F3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E5F4A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2C12BE" w:rsidRPr="002C12BE" w14:paraId="1E33D26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C1833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77403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8BA4E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E5BFF9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A697FE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5D7DC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AF8E5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EF579C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A4D81A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741D5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9670A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6C1B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7506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7DF52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2C12BE" w:rsidRPr="002C12BE" w14:paraId="0C9BAFF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83BDF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01C7D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01435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265FE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DE8C99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68A279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1D396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530CA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BCA5B9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29D3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938AD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416B2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B7F72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9274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FBA02C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BBB503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C01C0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A496D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ECAB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B89F0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CC5B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BE5D3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B0175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208C09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D0B36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7E39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8006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76A2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537B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2C12BE" w:rsidRPr="002C12BE" w14:paraId="0F77498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283D7E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6FFBED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C4948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639D4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296657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EBF85E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48102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45927C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B58625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C1D4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0B196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DB180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34BB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F8AF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2C12BE" w:rsidRPr="002C12BE" w14:paraId="1A17DC5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F3A9B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6522E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0F8E5D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962E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782530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B89A7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E0AE6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34908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3DED01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E26D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A0204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03DF7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A0F2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957E3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2C12BE" w:rsidRPr="002C12BE" w14:paraId="4F5BE49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5D8906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02811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C2B15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BDFDC2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60D29D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20C0CE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358D3C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1C1B1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EB96E9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D473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55E9F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FC82E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3725F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B8889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F8057F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557250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B3458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4299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011A88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07A2E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A55374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236E43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EDE76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780D91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1409F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CE0ED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1BE8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B84DD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900E4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827B08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F79FAD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59A41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9C391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EBD244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925009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B93BFE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E35B2B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D171B3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A7BA7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D8C5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0EB60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6A629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5432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2A48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ED250B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D212E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CF6D8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4C9B1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8A671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46BEC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B543F5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A0E43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047D6C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F06BB2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4779F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2024F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3634C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9285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1CB1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AF2526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BA8A9C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08561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80005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3EF5EA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10E667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07D8F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BE91C7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8F6C68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E2B2CC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62B1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3D182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D5936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847F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0CFA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56A19C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11470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8357E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735EE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1E69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B01A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70765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1CBBFF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08F98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FDD54A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05AAA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7027D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B59A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F8FFE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7F1C3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A1F16F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84F75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B6A93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2B8EA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AFE565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A43F67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C53146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A42F08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512A3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70F40D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148 769,0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36AA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39E3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D97E2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C900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2204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C12BE" w:rsidRPr="002C12BE" w14:paraId="3514683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CF2386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69E4A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07618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D89C4E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953638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F1DFF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CEBE3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08722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B53965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148 769,0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BC7DC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32D97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CCB83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C2F8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B508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C12BE" w:rsidRPr="002C12BE" w14:paraId="082C490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896E95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081A6D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8EA34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BEC639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6B5A34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14675B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71F0F4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D98EA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E61AD4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148 295,6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41F2D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0EA8E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719A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31B38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C156D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C12BE" w:rsidRPr="002C12BE" w14:paraId="2ECA30B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C8C3E5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B41436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C3F3E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6FC5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F1B8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3468F4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4F272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415DF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62F4B4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148 295,6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675E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9C473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64E7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165B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CB06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C12BE" w:rsidRPr="002C12BE" w14:paraId="298556C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CEAE9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E0BB1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1A4E6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E37DB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FDAAC7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316C33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B4C168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1093B6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A396AC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148 295,6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C379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17A42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00F81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3A12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F3D0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C12BE" w:rsidRPr="002C12BE" w14:paraId="6F2D39B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73CA35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C52D7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1ACCF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C35DC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9531A2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41EF92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348FC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206B2F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60D4BA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148 295,6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1C4B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80446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CBD41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945F8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22A55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C12BE" w:rsidRPr="002C12BE" w14:paraId="7281010A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6BF62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74215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D316B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BEF554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7A73D8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5EFB7C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01 0 04 22000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869804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26A950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DE4361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FADBB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CB64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E31ED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22E29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5B957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1F6B82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05A40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77D9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DF1DD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2DCB1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79F0A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B572D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A86F0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5C6D1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74CB1F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52FBD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94FF3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0EAD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186D4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25032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D34376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D2B92C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BA9B1C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"Ведение бюджетного (бухгалтерского) учета и отчетности в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815296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EE3459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FF1898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035A11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471A6C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718F03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2C3935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F76C8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0A88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15FA3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2DC73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4110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2C12BE" w:rsidRPr="002C12BE" w14:paraId="6E9178C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A0EB8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1C56B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DC8B1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75E3EA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596E5B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8F83F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6A15D4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784C47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B70CD8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89DA3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8604F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7A4BE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BECF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30574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2C12BE" w:rsidRPr="002C12BE" w14:paraId="55EABD9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11B0A9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571CC8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9BFF4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41BE7A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D91A21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7052D3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CA397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B0750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2A2B24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E84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5B22A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4CD5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964E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3B66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2C12BE" w:rsidRPr="002C12BE" w14:paraId="58160A6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7B41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19F572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8DF88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273319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8414F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C8696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241514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ED8F9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4F3E6A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E4121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9802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A507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1D7D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74275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2C12BE" w:rsidRPr="002C12BE" w14:paraId="7518F55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955279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2DBE4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бюджетного (бухгалтерского) учета и отчетности в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8DDDC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финансов и казначейства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2651F6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C722D8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34A351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0E490E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B9788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F60132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38 567,3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CC64D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4453A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4940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2AF0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4C52F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2C12BE" w:rsidRPr="002C12BE" w14:paraId="20AA872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9BC6B8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C76FA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8370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C8CBF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E9D36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04941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55E0ED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46C17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1CCDD0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38 567,3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4893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6026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BA341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6D28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BC6CE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2C12BE" w:rsidRPr="002C12BE" w14:paraId="7D4083F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C8F5EF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33A44E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бюджетного (бухгалтерского) учета и отчетности в 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D7132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AB870C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0CB096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834E4C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03A56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90CB86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80B6D1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64AFC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B7FD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737F1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DF650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32B4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2C12BE" w:rsidRPr="002C12BE" w14:paraId="6DB9081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0E2CE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809FF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A86B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228D8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40EAE5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243DD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0826A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63E48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E5D7C0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6CB3F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421D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630B7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BAD3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45541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2C12BE" w:rsidRPr="002C12BE" w14:paraId="66692062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8C9A26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A684D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E6444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79F2E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0CA9D3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7FEECD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9D129C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83DB0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19707D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1469E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3039A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20CC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5F3E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962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2C12BE" w:rsidRPr="002C12BE" w14:paraId="6F291FE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5C0D0C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1552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A13A8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F42642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10910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3D07A0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E67AE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80671E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A4C470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4D42B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052D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A73C5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C1870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65F9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2C12BE" w:rsidRPr="002C12BE" w14:paraId="7C147AA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26B147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0FD8B5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9D6C4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F3A31D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696A6F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C907C3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DF9468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F149E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51F3FB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DBB7C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2724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ABDF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B977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177C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2C12BE" w:rsidRPr="002C12BE" w14:paraId="71A49E2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042627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DC8FC9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28F53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F7D566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6688E0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41C75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2C493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A640C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B2E50F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E6190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5C26C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492B7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1629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529E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2C12BE" w:rsidRPr="002C12BE" w14:paraId="238D367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DEE41E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86405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039A8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EFCE9A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79D6F4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DC30A6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E72E4D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8C0DFC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A556B1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FA727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0593D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05BF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83146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B2C06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2C12BE" w:rsidRPr="002C12BE" w14:paraId="3F8DE21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9C08F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B40A6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A492C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43A18E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3DB39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C322C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BEE32B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C1C09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A94BDA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3D49E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49C5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35B52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7403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C44B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2C12BE" w:rsidRPr="002C12BE" w14:paraId="5EC5917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D7D8E2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4C2648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0974F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7BFC48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2E3CBC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80D95D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C3A3F5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19BA1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A88CF0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7A62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1292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8F14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08FAA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838D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2C12BE" w:rsidRPr="002C12BE" w14:paraId="391EFD10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9010C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DFBC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F4E00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8309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406D1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4A352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8A34DE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BEF9C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24D62C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D3A7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C0D0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131F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B4B4A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8255B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2C12BE" w:rsidRPr="002C12BE" w14:paraId="7DA695F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89BC9D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B9BFBE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A1C887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3AB2C9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8DB940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ACA6F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33248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B0BA1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834712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E5CB8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BD8B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AED2E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DEAC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42C5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2C12BE" w:rsidRPr="002C12BE" w14:paraId="2202E2E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171859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1E19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C890B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565AF8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90B941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3D7C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DEE042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F235D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AC632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9759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61E48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895D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CB0EE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08A08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2C12BE" w:rsidRPr="002C12BE" w14:paraId="3E5A3B2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82B7E2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7942A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A2342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5C8E07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65725D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852A9C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649066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A864F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DADEEB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AB88E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B0802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3232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BF0E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8CEC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2C12BE" w:rsidRPr="002C12BE" w14:paraId="2D7725C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1195C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4F8A55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1EAC5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6B629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564AD6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25D6E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5778B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624BCB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A6946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C34E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A4C44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0B9ED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DA0C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0E30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2C12BE" w:rsidRPr="002C12BE" w14:paraId="0EFE87F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CD4B59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77477D8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CA89BA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B686B9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FF4B82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A4A904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98CFBC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0A31B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C6D036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2827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7574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2C8F5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8303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30B0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8 016,0</w:t>
            </w:r>
          </w:p>
        </w:tc>
      </w:tr>
      <w:tr w:rsidR="002C12BE" w:rsidRPr="002C12BE" w14:paraId="7D38134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930BC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DBD612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5460F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BC420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E0DB09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E3B86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CA24A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90AAD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9B0815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5ECA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82362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64000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6318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AB7F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8 016,0</w:t>
            </w:r>
          </w:p>
        </w:tc>
      </w:tr>
      <w:tr w:rsidR="002C12BE" w:rsidRPr="002C12BE" w14:paraId="00892D4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9BC351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753" w:type="pct"/>
            <w:vMerge/>
            <w:vAlign w:val="center"/>
            <w:hideMark/>
          </w:tcPr>
          <w:p w14:paraId="144D52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5722D7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846843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44A4FE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1E80D5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E5378F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354CA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6DC81B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34 631,7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68A5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914C8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31983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A9EA5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8F324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2C12BE" w:rsidRPr="002C12BE" w14:paraId="131D8DE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4F1F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6C662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798C2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A5F60B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0F2B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90B26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BCBEF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9BECE7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802FCB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34 631,7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A540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AB810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80B3E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830CD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8FB4F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2C12BE" w:rsidRPr="002C12BE" w14:paraId="16D5AE2E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F24F8E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1.7.1.1.3.</w:t>
            </w:r>
          </w:p>
        </w:tc>
        <w:tc>
          <w:tcPr>
            <w:tcW w:w="753" w:type="pct"/>
            <w:vMerge/>
            <w:vAlign w:val="center"/>
            <w:hideMark/>
          </w:tcPr>
          <w:p w14:paraId="286DE3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AB5E6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F69DA4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AE7EC7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E67C28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D9DEC4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E7E9E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A8FFF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4CBE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252C5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237B2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381D5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AB02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2C12BE" w:rsidRPr="002C12BE" w14:paraId="772468B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9574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5A711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54DFE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C2D03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5EA6B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D1BCF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EE933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372D3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733EF6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75434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A1C47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FBF23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88C72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4E12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2C12BE" w:rsidRPr="002C12BE" w14:paraId="265ED64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FE7BD7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1.7.1.1.4.</w:t>
            </w:r>
          </w:p>
        </w:tc>
        <w:tc>
          <w:tcPr>
            <w:tcW w:w="753" w:type="pct"/>
            <w:vMerge/>
            <w:vAlign w:val="center"/>
            <w:hideMark/>
          </w:tcPr>
          <w:p w14:paraId="085B5A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3A392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52E015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0F5E52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466049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8CB818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235F6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B4C1A7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A0C23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488B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0A88D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2FD5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0F272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2C12BE" w:rsidRPr="002C12BE" w14:paraId="6C887CA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0B288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C379D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B386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E3386E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9CADA1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61D17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525A6A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0761B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E0D7D6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906A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4347A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20B43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ADDC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002B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2C12BE" w:rsidRPr="002C12BE" w14:paraId="0B4175B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7F0DD0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1.7.1.1.5.</w:t>
            </w:r>
          </w:p>
        </w:tc>
        <w:tc>
          <w:tcPr>
            <w:tcW w:w="753" w:type="pct"/>
            <w:vMerge/>
            <w:vAlign w:val="center"/>
            <w:hideMark/>
          </w:tcPr>
          <w:p w14:paraId="3E5D1F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58C75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894648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FE0822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2EEE5F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1F92B0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EF517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B95F5F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09B88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F81A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19F7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277D7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04627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2C12BE" w:rsidRPr="002C12BE" w14:paraId="23FB834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0F5A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F205CB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92974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DC33A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59E2B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E932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050D9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8ACF5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E3FEA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0B61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9A502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02039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4FC7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9B54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2C12BE" w:rsidRPr="002C12BE" w14:paraId="0D3BD46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58A643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1.7.1.1.6.</w:t>
            </w:r>
          </w:p>
        </w:tc>
        <w:tc>
          <w:tcPr>
            <w:tcW w:w="753" w:type="pct"/>
            <w:vMerge/>
            <w:vAlign w:val="center"/>
            <w:hideMark/>
          </w:tcPr>
          <w:p w14:paraId="79332F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BBDB0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финансов и казначейства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72AEC6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4BC54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7F55E7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B35F68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040CB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0C8073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C95F7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5FF8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C2920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69D3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E069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2C12BE" w:rsidRPr="002C12BE" w14:paraId="108FCDC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F0560A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C5906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E4E2E8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85BF6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B1A65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EC280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6BD88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03CFE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EFEE46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8D3A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0F0C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4D44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197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24D8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2C12BE" w:rsidRPr="002C12BE" w14:paraId="1FADF12D" w14:textId="77777777" w:rsidTr="00C00310">
        <w:trPr>
          <w:trHeight w:val="6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28DF75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2.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</w:t>
            </w:r>
          </w:p>
        </w:tc>
      </w:tr>
      <w:tr w:rsidR="002C12BE" w:rsidRPr="002C12BE" w14:paraId="7C6BCF7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F0A195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17B488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219AD4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4BE3F59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0350EE7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52D8C1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607561B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2333ED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2FF8EC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272 214,0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1486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7C07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413F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49 842,5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23EAE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F6FD9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2C12BE" w:rsidRPr="002C12BE" w14:paraId="506AB6D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F4BD98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E5ED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EE0F42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702F0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6BF2C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1799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5F15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5CF57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E4E593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272 214,0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C07C3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6A853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85D8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49 842,5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DC70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D9464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2C12BE" w:rsidRPr="002C12BE" w14:paraId="45314C2E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1900F4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EA5B2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05CE6C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B3351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ABD5F2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DF9629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34836D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46D87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8EED4C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270 540,7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658F8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4072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6D03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48 862,7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1DF41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28D2F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2C12BE" w:rsidRPr="002C12BE" w14:paraId="008B32A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B4212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CB17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A4BB36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52E83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46C6DB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EB990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FE366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1EA75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AAA727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270 540,7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F6E7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24748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97547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48 862,7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8FD82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6548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2C12BE" w:rsidRPr="002C12BE" w14:paraId="289988B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D0B549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6B843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15FD87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A49DA2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E41C9E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CEB79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099B61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3EBB4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46DD2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199 814,5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2363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BF50C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8BA04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910C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8EE2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2C12BE" w:rsidRPr="002C12BE" w14:paraId="2678E6B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2FD206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3D16F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C1B23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5DE030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127F0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437A7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61370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2CE1F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8A2349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199 814,5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C98C8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201B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CB501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CC96B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BEB6D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2C12BE" w:rsidRPr="002C12BE" w14:paraId="61E5199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317003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4705F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461628C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B2861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73C855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7D4E1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CD7209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40A90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44465D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70 726,2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02AD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C36E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772BD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DAAB4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E9B58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2C12BE" w:rsidRPr="002C12BE" w14:paraId="6F7C484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0E25D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1FDB4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C2D19A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93CE4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00D05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E9AC2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22EE38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BDB4B2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6DE9E8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70 726,2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73D9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76D7D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4291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D09E2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4FAB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2C12BE" w:rsidRPr="002C12BE" w14:paraId="7128346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8DE67B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73EA2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68F8E7A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DB75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1457FB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24186E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6E1AD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AC52B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9121A4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87977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CAC9D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ADD82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4A3F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849A8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2AF1A1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0513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DC9E7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5C4BBB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62AEB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FD50B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B14EB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C88489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35506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FEEA59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53844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0632E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DC31C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6E28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17CA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AC501E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C55278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9D99DA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C824AC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D7B0A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43CC40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A39025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1B3CC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7F7D6E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9FCBE6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600 123,4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2239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93 120,7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FB74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120 792,0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BB4A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127 713,0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1BC1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129 373,5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CCE6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129 124,2</w:t>
            </w:r>
          </w:p>
        </w:tc>
      </w:tr>
      <w:tr w:rsidR="002C12BE" w:rsidRPr="002C12BE" w14:paraId="28111341" w14:textId="77777777" w:rsidTr="00C00310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52E7880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5B92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16A7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326A8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1F41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10CFB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6FDA0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B0EEC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68C54B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102 705,3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9AA50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B8FDD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EFF3B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653A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7784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2C12BE" w:rsidRPr="002C12BE" w14:paraId="10D4797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21C714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832109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3B2AD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8AB302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6426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F2436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B5C66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2CBE0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26A7F2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75 736,9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9D370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5456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7D4E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36BDD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1E69F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2C12BE" w:rsidRPr="002C12BE" w14:paraId="7D6E762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453F7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5A0CB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4BE8A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CCA44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6B5329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061878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898BE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6D2FA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6EB1F5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421 681,2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1E73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466F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3EF1C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CDBC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CC15D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</w:tr>
      <w:tr w:rsidR="002C12BE" w:rsidRPr="002C12BE" w14:paraId="2601088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9E7B7C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981C1F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1FB83B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8F7D80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728076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5B1839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L3040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6120B0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D3DD6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8680B7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8BA1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CEE9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35 111,1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D01C5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44 132,1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DB6C4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41 624,3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D4B3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41 375,0</w:t>
            </w:r>
          </w:p>
        </w:tc>
      </w:tr>
      <w:tr w:rsidR="002C12BE" w:rsidRPr="002C12BE" w14:paraId="3620148C" w14:textId="77777777" w:rsidTr="00C00310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10B0B7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67C73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F68ED9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76EA0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A06A9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CA206D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EEE4B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6CB2B2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B4345C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102 705,3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D85EE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BC75C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FFAB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75C81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895F7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2C12BE" w:rsidRPr="002C12BE" w14:paraId="197C8B3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7C1212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222E1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54ED6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C76F6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C88E8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B10CF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EE7B32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9D1C56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F8EC42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75 736,9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07EDC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3A9EF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F0A3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ACDE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E962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2C12BE" w:rsidRPr="002C12BE" w14:paraId="081F62FE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F1DBAF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29A244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E6E27B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2F53C7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51D7D8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7660EF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158356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00581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E56C60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359 399,3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F6EAD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9BC65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14029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71 497,1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B359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701D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2C12BE" w:rsidRPr="002C12BE" w14:paraId="64F33F8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46CCA6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C9D74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F9332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109D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16F104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CD038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25B54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0A8D1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76B41D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359 399,3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C9BC0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4054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07F5B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71 497,1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6B89C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92B9E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2C12BE" w:rsidRPr="002C12BE" w14:paraId="5683EF3A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BCE84E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CCDCA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DDD1F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71537F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411E6A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DCBB87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B71895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DAEF16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B70B11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359 949,4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47D9E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7EBB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E7FB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72 047,2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96974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3782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2C12BE" w:rsidRPr="002C12BE" w14:paraId="2AEA668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8B236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7E885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E53AD1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B244D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AB59B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420F6A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A2A20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D2FE1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0D7CF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359 949,4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3146A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705A9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4F79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72 047,2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F96F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3477F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2C12BE" w:rsidRPr="002C12BE" w14:paraId="35F2763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D98236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093A4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B14DA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A0C573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67BE8F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AA47CA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350073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03180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62CDE6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60 904,5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5D772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B1EC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C7D48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3215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7CB3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2C12BE" w:rsidRPr="002C12BE" w14:paraId="25278BE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D862F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85952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CC6D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E818A1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9B1E1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BDE703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F848EC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B655D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AC4AE7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60 904,5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65FD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A98B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68EEE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A16F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4DD6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2C12BE" w:rsidRPr="002C12BE" w14:paraId="78AC55D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00D770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F9D12E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7E9FD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6AD501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1E5587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680BC1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3BC311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5B439C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E19CC9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CA2D9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4311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0DF4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57B0B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2461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BC4B7A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4A63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7D19D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A381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AF02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B086B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23C19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FC7BC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C89809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2167CE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C2097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F24E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B20C8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967D5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5444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C1BE6B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19C707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99409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F2A61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7FA9C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440B2D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119334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ED0F07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0A64F5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73D857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59 130,5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369C3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13F6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EBE9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11 632,7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5C328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0AD8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2C12BE" w:rsidRPr="002C12BE" w14:paraId="7242075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1B75BC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248C97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D64E05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1FEACB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233C2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6B44F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E50AE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84CE28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89C1D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59 130,5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174A8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9292A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0FFAC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11 632,7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15CC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576E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2C12BE" w:rsidRPr="002C12BE" w14:paraId="765576D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B025F1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50624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7A22A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33A66D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288C87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47F15B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A718FF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1AD83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894CE3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B7E89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622C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3F5C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C902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74F12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2C12BE" w:rsidRPr="002C12BE" w14:paraId="01A5F6B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F39BE9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551EE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333410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51929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47077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9B5A2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1D70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C7E1B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CFB916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070C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73339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8F0AD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9F8BA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BCA2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2C12BE" w:rsidRPr="002C12BE" w14:paraId="2AEA6BF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5B85FD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D40711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1C3FB15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2820CB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22FEE8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3DF780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F0C987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1419A4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CC813C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AB4A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488F1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A52AF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6CEFA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33024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CD9AC6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58BB7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BF9897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1B99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0CCA8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6624E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47D54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10E7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E94BD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B34CA4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41F0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C3640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E104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65910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79DB2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EEAC65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96C5ED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D7F529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891629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C8144D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63A556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6EB28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68D39F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2F602A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2D0FB3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4337F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C5D7C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F445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2ADA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01DF9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4A969C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74E4AA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9280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C5299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7C801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EEDF51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9E08E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6B798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C6F48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43B1D2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DB001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9E794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9F37E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2FE7E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E0DD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CDFAC45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CBD428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3AEC6C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30BC86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614260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E02E79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07BFDC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FC468E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CF85D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F29AD9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F5125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CE16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32FC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1FBD5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AF872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749C8B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B4CF64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29177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1A19A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FB1F5A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929BB8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0BAB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BDDF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A2F5C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5FBEF7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1F84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337FC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B9D5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4351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A9DB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48A488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8248D4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D4C3A0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05AED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B59ABE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A245B9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FD9885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74F5F9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B123D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5C5B37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81F0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F0B7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B79F7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6C63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20E1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2C12BE" w:rsidRPr="002C12BE" w14:paraId="2B10DF6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14C5D2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99F378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22080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09A5B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CC13D0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C4E7E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A6ACD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E59E78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A1361C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9B23A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B38A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C2BF2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2D07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8A5CA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2C12BE" w:rsidRPr="002C12BE" w14:paraId="4A346F9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81A2A2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ED1304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A3600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4BE910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DCDD76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CCCCC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7D7CF2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D329F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A2846E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34A27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49C9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BBBA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E9F2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0176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2C12BE" w:rsidRPr="002C12BE" w14:paraId="7D22DE1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51564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C3D2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37BFFA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70AC3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30DAE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EEA87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65996D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5FDA6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EF0277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27F5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F48D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E9C5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5B2C1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B6D55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2C12BE" w:rsidRPr="002C12BE" w14:paraId="4BB92A7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AB3A91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96BACA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2CB6A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0CDC03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0532A1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18170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DD3D2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237FC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8DE0E7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13 499,5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DCE6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7F159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6B3E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5B0A6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AB03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2C12BE" w:rsidRPr="002C12BE" w14:paraId="3C5232D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A334A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CBD90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F65F7F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5E610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62514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79E534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FEDA1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A5332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4BA36E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13 499,5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D839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2FE0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CCD71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64B5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90B3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2C12BE" w:rsidRPr="002C12BE" w14:paraId="3C1DE83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F346D1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94A69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6B35C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A023E7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323CAD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F29E2A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4EA5D7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E0F9A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79E9B0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27 784,1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ADC0A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C44B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9B5F2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9EBA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6998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2C12BE" w:rsidRPr="002C12BE" w14:paraId="6298953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65EAF4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976F6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3E915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FD7EB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979591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F5B89E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5C5D5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18B632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B6702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27 784,1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D862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5480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C95F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74119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D501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2C12BE" w:rsidRPr="002C12BE" w14:paraId="3E5DFD4A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C3C1C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92C5E5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62C2C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7BFEF0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9425DC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2145A8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1E1F8E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517C76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C48DD4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132 479,8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5DF57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9E95B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E1A1B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067B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C2345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2C12BE" w:rsidRPr="002C12BE" w14:paraId="2AF1CA5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C167B7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58A63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92999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C01FB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32C5D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7FD23B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54EDD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DA6546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101B19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132 479,8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05C49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53C8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4167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34D4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D8CB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2C12BE" w:rsidRPr="002C12BE" w14:paraId="60F4145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A4FDCC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4D642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AC87B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83D88B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BB2D1C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625F44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199B8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670E3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3C58B2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792DA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D9B7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5A48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A62C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00EF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2C12BE" w:rsidRPr="002C12BE" w14:paraId="7E8BCBD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C7581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8A92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F1BF6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EDA09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DB2DF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22CC37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A53A5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5F41C8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0F7C3A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18EE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73238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26C1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E740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930DF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2C12BE" w:rsidRPr="002C12BE" w14:paraId="341A8D9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20018B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8C008B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A1AC9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0AFBF8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153B46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33D824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9BBCA8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454F2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9F891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F354D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0B68F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C5CA7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F59DD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B5DE3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5EF900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8BDEE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64BBE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88A7A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39595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C9D4A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93BF8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B48C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57D61E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622EA3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7FF2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77E38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5FA2B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F1C1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8EFF9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2B7C80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C28802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8CA414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235F43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AE7A6A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3F0E3B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B5D43F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4053C1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7DE09C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C29FA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7EA6B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CF18C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F6FAD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00D9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B617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2C12BE" w:rsidRPr="002C12BE" w14:paraId="5B7849A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3A7FB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E760F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22A32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7CD941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4B687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9858B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33A5D4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1192B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D9E55B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4BA1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1D2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4F154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EFEC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4295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2C12BE" w:rsidRPr="002C12BE" w14:paraId="57004F3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AC33F0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F54E2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66F15A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E9DB67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36D485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27E423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0C04DB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C7255B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94F77C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52 494,5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B3872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55C0D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D486F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4ACA2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3965B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2C12BE" w:rsidRPr="002C12BE" w14:paraId="0DB326E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1455E4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D3D709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914A18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848D2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3271E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ED67D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5A5636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4E2AA1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6A478D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52 494,5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BBCDC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D336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E0631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4729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13B92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2C12BE" w:rsidRPr="002C12BE" w14:paraId="0F72D19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B489C4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BA141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462DA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F56025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1A5B1B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9F334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27E684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6727A6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0CF884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AB0B9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E881F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CDA5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4403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4B226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2C12BE" w:rsidRPr="002C12BE" w14:paraId="4EE89B6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60316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553798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E6942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71D6D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EFBD2B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DCF10A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BBE47E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DD971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9E1AD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CE32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33279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8265D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8A5D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32A4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2C12BE" w:rsidRPr="002C12BE" w14:paraId="65761E9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325B33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85837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B455F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F7F69F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60FE28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A72DDD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3B557F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EFBCCC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CEB134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42 328,9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4E8A3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1945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8C6A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E983B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6E4C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2C12BE" w:rsidRPr="002C12BE" w14:paraId="660F0D7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5E7117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966F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247317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0407D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51FC76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F318C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AE6872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8DC89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FA485B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42 328,9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A9B86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1457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6255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7B14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DB6DC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2C12BE" w:rsidRPr="002C12BE" w14:paraId="65213EA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3B4A6E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472DB6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55709A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финансов и казначейства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71B323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961AE2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36245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C1EFE5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C0FF4E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B33C6B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5C4C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DD7CB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0545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38D62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7B88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2C12BE" w:rsidRPr="002C12BE" w14:paraId="750DECD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AA2A4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C7EA0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0E463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4D2B5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28435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FCEC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60C2F3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C7D63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14D910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C2D4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519EA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3F64B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08E0B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A15A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2C12BE" w:rsidRPr="002C12BE" w14:paraId="00CB1BA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549A61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5766E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B7E73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D16302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7427D6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CD25AB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CEE3C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AA416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40F8EB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E29A1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3DF9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A46B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CCA5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0779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2C12BE" w:rsidRPr="002C12BE" w14:paraId="7AAF6F2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3EFD6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2FA15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F265C6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B321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C106D1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3521E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A6391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8DF7C1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0A7552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7B26E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90C6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0CF7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841AE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8D3B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2C12BE" w:rsidRPr="002C12BE" w14:paraId="5926426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C2A4C4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DBCE5E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2CDC6C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B4EDE8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BBB1F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4C4CD3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01 0 10 23100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D01BC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6AC4E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B49DBE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8616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0B57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2DE0C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1526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8457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97E475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98EBBF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3CE91B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6B89A9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30FFBA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73643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7CB860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5E144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E1F4E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20DF3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515A5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02F18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F7A3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3704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BE7AE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DA040B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A43879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BB59D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163267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3C7A53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D1AA7E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2A7CA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A1E75D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D9BDF8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FDADB6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98 436,1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20532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36 257,7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22598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33 088,4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D26F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7D1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FA1FB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2C12BE" w:rsidRPr="002C12BE" w14:paraId="6473A0EF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373087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F17C7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E4E057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233AED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3C86D4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B15866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3D2D59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A58111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F946B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39 149,1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DAFD4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3371C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A173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CF5D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4D7AF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C43559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F1E20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479851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4F33C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5AC0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E8BA4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E36F7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DB6230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F6B03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76CBA4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57 701,4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326E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B6225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0A0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35A4A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FB504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2C12BE" w:rsidRPr="002C12BE" w14:paraId="7A67B7F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E3732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692D4B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9F7A1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C0E262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5DA655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66E4C8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07A27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9402D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E186F2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6DBB8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C0345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A593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0912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1A92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C57212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8089DB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D96AD5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здания образовательного учреждения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88426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0B7F69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C7BCB9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43DECF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6B8B7C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76EB3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CEC9C7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3A8D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4676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438C5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6B8FA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725C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C90DD0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1357C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BF9677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A0282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D4C3C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0AF488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F7E13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2B443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89818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E03355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213F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A0A5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F627D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62A7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BF439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401165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34AD1C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85FA4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824725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94441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A82BB8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460A9D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B5FA23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EDF42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6104B4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252E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7C5FB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6FCFA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7E4F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B7EC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2C12BE" w:rsidRPr="002C12BE" w14:paraId="55141950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9ECF6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2AAC74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CAC85C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193FA1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4EEB21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433769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55A902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E59BC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3AA161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1F61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FE8F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C11B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51FD9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7AAB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2C12BE" w:rsidRPr="002C12BE" w14:paraId="30E82B3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38682D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A5609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1B3C76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8F688F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4F1934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2ABB49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03C5F6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72586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59870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2BE1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740FF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94D91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57F0F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C4D9E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2C12BE" w:rsidRPr="002C12BE" w14:paraId="792C74B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FCC7D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303DC5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62819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B6214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CB38C1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11846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E11328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4CCD1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080396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2710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BDDBA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A05D7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2DF6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45DC9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2C12BE" w:rsidRPr="002C12BE" w14:paraId="0CAE044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34B6F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010E1F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2BA5E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2B7334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937E03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FA2B17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F7F279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C1F251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1DE137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12 832,4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9E3D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B420C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5A62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7A5FB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B7DD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2C12BE" w:rsidRPr="002C12BE" w14:paraId="7295D6E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BB95A0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BFD4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A5570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AD959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4E992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5560F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19CE9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BAC46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B18086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12 832,4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06B0E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BD805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F124B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1AEA7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A254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2C12BE" w:rsidRPr="002C12BE" w14:paraId="3467B9B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07413D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029C7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DCB83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37F05A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B07E16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860210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AE03B9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75A400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C58483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D6DB0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9DFA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AF5BD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6240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63D82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AAB552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D13D0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C3AA5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0E7CDE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D342A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EB0E6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92E9B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61BED0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860716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6EAF95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6C940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77184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AFF7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7170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1B34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04216F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EF1C6B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C6107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16CEC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AC5FA4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81F1BE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C7F64C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E49448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BD62D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2AA035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4F50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D4645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1B08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2779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5A1E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E155CC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0B611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3D3BA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9CFA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D4A698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ABEA15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E3FEC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550AFE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37A10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CCBA2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3665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E914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D723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7012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94308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D2C1F4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E98300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F77129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610545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B7F62C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0FCF40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329E5C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605F8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13E8B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78505D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3D096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9F87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B9E4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C43D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7FB4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F099BF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0613C6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D56E3E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9710BE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0E161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172A0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57639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3812FF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E19ED4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3B0686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A206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DEF55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7723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926E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A91EA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81FADD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C9B7C7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401CC0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на объекте "Строительство детского сада д. Залесная Добрянский городской округ"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3FDCFC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B1838C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B478C2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2D7937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34064F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86D33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06E557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D21A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53C51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BCD05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919EF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8CC2F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0BF0AA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7FCC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E1C30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B03872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16407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5901F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527AB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F3428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84D087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E4AB6F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5AE81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87A9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7BB55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E8459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C25EE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3E1CBC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40383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5D95E2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капитальный ремонт внутренних инженерных сетей в МАДОУ "</w:t>
            </w: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ЦРР"Добрянский</w:t>
            </w:r>
            <w:proofErr w:type="spell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 №11" корпус 1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EFEF4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6056AB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8DB44B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EE9268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179076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B1DD0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1E35F7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D251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91D7C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0F61F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2E47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7DB6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624825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42324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32D5FB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BD36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ED7D4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0EC801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BFA9DB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8823C0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74555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9FE0A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F388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D1AD4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F2395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8F8F3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74D53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A8C374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FD940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C7D77C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работы по устройству дренажной системы в МАДОУ "Полазненский детский сад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46895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B3202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892061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4FFE1A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78029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AB73EB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2EED1D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F434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8019A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65ACD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A5317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66746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55E52B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480FC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6320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CD727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1C1D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AA7F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D76CE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07AD4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32F994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41792F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6D7EE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A9F2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C44F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21263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C2D47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58DCA6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2B6E90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E179C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в МБОУ "ПСОШ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AE9E8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A7F1BB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958089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14F388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738E73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D0BF8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F4C5BC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69872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71F2C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7B84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9506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28E9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E6413A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D74C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E8D17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C53A2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A5594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032EA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C557C0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684D4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0CE258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F83C82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A2348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C6910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B7E1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43E8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31F3D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1BF35E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57F497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F333E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МБОУ "</w:t>
            </w: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Вильвенская</w:t>
            </w:r>
            <w:proofErr w:type="spell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BE97CB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7625E8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3D1706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4D1257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695F84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261A2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6AEFCA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200B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63569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FE0B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FA68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7C907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B1CFD6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D59A4B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3112E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447B5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F3BE9B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88194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E2430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D699F3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80D28C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BE2AF3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69998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342FE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1F8D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80C7B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7A97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940241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A33E57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3F640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91157C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962500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BA40C0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F6D73C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5007FD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F34A1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11B587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1E82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7CD4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F7BA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A9705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46CD5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29940B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F1A8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3E565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2819B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12E3A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57C71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21373A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F48E85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B0568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974D75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7710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C214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8692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AC60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00CBD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A18CF0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4BE56E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5180E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6F4A5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284AA2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67F640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02CD7D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3619D5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2DDCF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272034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76 612,0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F403A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33 935,3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3CB6C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3C77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10 346,9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C67A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52F1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978365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EB5B1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B56C2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632F0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A0F15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FAE201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6112FB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C61B1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AD39F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38EDA7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39 149,1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60D6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0D59C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3ACC0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B268D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6BAA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589363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3CA1C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BBBB82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B9366D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DCF6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7FAFF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2209B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BDA8C6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A4992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383613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35 877,3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35AAB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E1F9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14 579,4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37367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30FC1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4329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45A531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BF1302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ED0F1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0D46B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038EF0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33742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A07A9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2F3A66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843C54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AF3813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B2028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191C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62E64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29AD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EE20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8D877B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8324B6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C83BB8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4BD453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C142F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D7EBF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2888AF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B4856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11C60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8A8C03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12 039,2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E323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DB621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4EA4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FA8FE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6F609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A0A49B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22A9E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022F8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6E66D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10EC2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E39A3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3AE0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1B7B77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006B0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BBEDD6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416A5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99CA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0109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D6EF6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AB5C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71FDCD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7B9D52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F3423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E3AEF6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6001A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CF6AB7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E1DDC6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A9D87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86AE8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86217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2F34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0495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DED89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28345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6C770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3C891D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4F95F8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DD2A6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5870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CF0617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CD76B9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F467E0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E5CCE9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96E7C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E9DC36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5E1B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41FE9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D0105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0EAEC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5390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4BCF22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639094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5268CA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EE35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795214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2B3B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8937D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D4CB8B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3584A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D2E3B6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20 435,9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A8EB4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55EF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10 529,9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D13D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3E3A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4889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D87B46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FA2DFF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76F5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A5AF4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B41FF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F586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F22E6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904B08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3F540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2C4BC5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7924D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7 528,0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8786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35406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F487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FA9DE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35CF24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A21A4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7BCE3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46AF6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6830B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C629E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E6360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57190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0D2E8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63F022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433AA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2E412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876F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BE402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AF7D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11E982E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FC75B3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E0258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B1CDB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D12D01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5C670B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8DE7B8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352D6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51C8A8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2FB7EB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39F1C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15 200,5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FC2B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1C50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47D6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EC5FA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0B7B380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F0DF90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6182F4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8DAA28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69A699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CD291E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5357F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05EA2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982297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17E96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6EC98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35CB5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C74C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C73BE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51F88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34F611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26DFD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9A8D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431238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C2CFF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55015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C61101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2B352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4745D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F44E6C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554B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7 442,6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4937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DF85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0C59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C951A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D6C9EA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74CAA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32BBB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D0AFE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3F99B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9CA4CA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0EA6A0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BF3129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71E23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A42A36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83A2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F25B1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9C5B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6518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6E16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3CDF86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B0FDFC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B09F2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"Полазненский детский сад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7A40F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BE494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B30C20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88F454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B6289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E4FDCE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8DA0F7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900C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41C3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EA4A4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305B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44C1D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F6C717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B7248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A4E150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089D58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2D1A56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FC29E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85513F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2EB03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CEE74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2E953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3077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6DB29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6A635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72CC5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14F79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4C19AE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4540DC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7A02D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 второй этап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70CF4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702D0C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20F5AF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221DAA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7CDE42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0B586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F07049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493AA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5AF7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D5A83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A321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396A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96386E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9358EC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6B291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B82D50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3419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AB9C2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558A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3B1B8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40434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04BE37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61B1D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F0FA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D23D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7CE68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A3A0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9DD9C1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A3B8EA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9DCA01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FF683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F1124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A8FC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0F2469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98C306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22AD0A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F93E86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472D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BBAE0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0F429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79853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F8BFA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3FAE3D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699D57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69E5D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 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470A8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102EFC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8B5685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271345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BF1B9C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37209A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8E8074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6C2BE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DDE3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71C09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F586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2CC7D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2AA2FD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0E904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662EB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BE040D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52460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F8D89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EF8F0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84DBC0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93442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4F1752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29067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E9787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BE5AE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B1E6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F1DCA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BB7B81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5F9D75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C62F9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1BB2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38E725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AC523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7FD87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451F4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70CEE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61E7CF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D527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41A2A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09D16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B477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55695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B87F0A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4F9B7D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B0E81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"ЦРР "Добрянский детский сад № 16 "Березка"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69884B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428A93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6F06E2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0BDEF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192853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D0C53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CFDCFD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1A81D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F39A5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753D9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C8D45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86416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5D5860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44DEFC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F3DC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24C46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33BFC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F591D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D5B7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9DBF85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6D3D9B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852D69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FEDA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22D82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CA05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4159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0B2D4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F38744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B8407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32AFE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36367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8429C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4374F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AEAC7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BFA13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3D1D51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3E9069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AE6E8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D3EAB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DF6F7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479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81AF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278858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6B56A3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2.6.4.2.6.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8B96B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"Полазненский детский сад № 7"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C56F55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0FE33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F8C037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96D508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1B65D2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C1F5C8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A2E9BD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1C477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ED7B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A64DA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FE268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191C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34DEE8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25FDD3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2B62CB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1DF63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20621B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04972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CCAE66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EF6FF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4AA11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B7D05A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4FEAB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EBFD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64C4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DE3C9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C76A8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7E285D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FC430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4806E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E08C6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1B5CC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67F2D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7F769A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99D2C7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DBFDA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433F11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B4D0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B293B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D96D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52826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61BED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20631C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768B86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77770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C2209F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0E49A2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CF9983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E51409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E28773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1724A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8B2418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892F3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E60F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FD50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07E6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22759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D54B39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140F2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3AC22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DA184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85806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3F066A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89DCF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93DD19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39DA3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1891C8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12 758,5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196A6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48E3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A0E42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5D253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68F38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ACEB5B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57A0D8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666E3C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43DA91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C8D39C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0EED1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4DD65A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C9096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1F8CA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082E97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11 172,4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4460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386F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275F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8972E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09B0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395018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76A659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7C83C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ООШ № 1 (КШ)"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7BF40B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21F93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5631CF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65BAD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60DFD6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1BED1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084661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4D63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EB921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4FE86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946B4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E52A5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981CE9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C9FE9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DDB88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A0E49F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139612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151D54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B6F43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68FD4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6E971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4C3008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F75C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A0F22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776D8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B0E0C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AD0AB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AE9B31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3DEB6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1FAA4C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8FD06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33B4A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B346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A7EDF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15FFD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A849E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CD3C54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43C9F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A924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FCC06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6CDAC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11A4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63D457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0CC7DD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003AB9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СОШ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7DBAD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199376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DEFD14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43C364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4FA54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298BE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8D0E3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A27C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7CF5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DE66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FFC1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AD0FA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EA6DF6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C641B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77D06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27EB1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175C0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D651AB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ABE28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C314B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A1BB2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3A3D0D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9001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A10D2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8368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3B28A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93E43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793463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2D47E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D0314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45E5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6738BC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9C585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9AC665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5DE09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22983F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DB8537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664FE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1309D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6D18D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E5EC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6793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30410D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220832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4536E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СОШ № 3"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FC39C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E5B10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687136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700974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CB893D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00BEA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42A83B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0B06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1676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D132D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971DD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61B25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7F3293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9E095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D3DC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B205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98931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F48517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46989A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FD2ECF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9DA828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ECE15A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20E8A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8A31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A264F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0935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561F1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F0C1BF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68112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BCEF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B4DB3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EF057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5556A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8E37B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A1156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62B27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0931FF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3E0B2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3E37B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EBA84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A390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EF86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8DEEBD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64A2C5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693592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DD0D1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F0EEB7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A6BFD3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BDDD7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99D19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00B14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417BF5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1565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EC254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5DE72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7AD53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532C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05483C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24B886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6BC9D6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CEF44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233D6A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9BF3C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73A2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739450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B1ACE7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E70E8F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A6AE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93F68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6571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D29B5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9DAF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D48EFF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54FDC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DB71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49E09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DE510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7B5023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623BEA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4567E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532D5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A2A958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B6D0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66DFE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A7A55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7FA6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2220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ECBFCA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B96FD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A83402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 (Второй этап)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8416C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0FE142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E58D10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057A26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CFD3CD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A145A5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9DA07F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70FC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8A1BC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59B80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F4D6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C698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4D795C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4B210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E2F72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D54628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9542A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CE8EA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E7AFDB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F64FF5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0A3C7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6277EB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35EB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8856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7D803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ABF40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BD7FA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2EDE28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D9967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122B28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B2768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1F1AA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F17D5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0720D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27588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2102E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1E1126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8B79F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D1F6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F618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047A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D365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4ED01EA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7AD9B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A24B2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"Полазненская СОШ № 3"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CE1BCC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B14396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1EAB16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3A3C05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C1684D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6F452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61B48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AB69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08320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72FC2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3F0E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0CB0F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133D07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C27C6C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D02B78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C47CF6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9ED35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C1B22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0B46F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3AE1D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99FC1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0DE384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2287B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BE26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C9192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D7A9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97A22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301381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BD11E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07CA0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8175C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335ADB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D56E00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8DD91D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730A4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0122A0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3E2A43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C26D6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EBF4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1CAF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8881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DFE92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A4991C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C414C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D5DC7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Дивьинская</w:t>
            </w:r>
            <w:proofErr w:type="spell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1C79F9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242A86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242EF2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DE6BF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BDFA0D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D29487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3CDF59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528A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9B0D8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62017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DF89A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B0877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A0EDEE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B628B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E7C9A1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D2F05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FFC31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8F570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AD915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50BEA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536D35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356073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60CB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6D23D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046C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E1CA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2E375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DE15940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78AF2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8823E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798E9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04CE9B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1AF89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63A89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EB8097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54F40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C605E9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19BF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D1295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2AB9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26E2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C10B7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466AC1A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BB2D8B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2.6.4.3.8.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730AB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Вильвенская</w:t>
            </w:r>
            <w:proofErr w:type="spell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12242A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A63811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65D392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1679F6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F5A4E3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678599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212EC2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F9467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12127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5B1CA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67CA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C5E1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76A73F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C2C4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50BC5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B1E8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3357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7AE6B6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95A66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C1DAB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95AA35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538B8B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1401B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9318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3147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8DBA9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3C5A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7BF141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9EFB3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BB40D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58062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94BF9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B2C6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66F9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C6F98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03330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6DA2B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C4843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1189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C570B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8277F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4059B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7B12652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864CEC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2.6.4.3.9.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E5CFAA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Сенькинская</w:t>
            </w:r>
            <w:proofErr w:type="spell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0090D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664F94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ABAE7A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F562F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861DFA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DCD46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714D2F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EE2D1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45942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51046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23407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6C9C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67C5BE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A96A59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05C5B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227FFC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38B53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3214E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FCE5E1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AFBA7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364970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5024F5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AAA3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402F3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60BD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622E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8F38A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8947B3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BDDB1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2F6F1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6A8F92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B6B5F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14A1E3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37712C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A1754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C23ACA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FA32E2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2D68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201E9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43AC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42617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A32A2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8908CC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C35B25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2.6.4.3.10.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3088C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МАОУ "Полазненская 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9F49F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898300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177EC7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0B75C3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55A3CD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1DC01A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03866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B99F7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269B7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2760A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B4A0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6BAB2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6AA031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0AA37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D321C2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66EF61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9E2866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4A597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95830F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75A80F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6116C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58B9B1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CA35B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7AD42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2A3B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4055A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23DB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AED2500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346626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E39CE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AAE30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904E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614D3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7FBADA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D40E63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DCC6E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6BBBA6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BAF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AB56E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3230A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80D1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E0D8E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6691CD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1263F3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354C5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Перемская</w:t>
            </w:r>
            <w:proofErr w:type="spell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626BE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75DFE1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BEA560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7F447C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1727E5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06518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16DE61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2032B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4702E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465A1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FBE55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9A66D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F6EF52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DA0D6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E4C98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B743A5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4EF29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615CE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997D8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47083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B7368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58A489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108B9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C7466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E448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CFEF0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114A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BF9239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BFEE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421FF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4C38F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23134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C02F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BD975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07660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85BDB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712D9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3DD2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AF13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9E82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F91F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3100D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A651AA5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B3BD7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2.6.4.3.12.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1B8389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"Полазненская 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360F1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918998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FC6F64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EE410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E67B1F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B226B9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285DE5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B068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9A8B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EA755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A3DDF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8683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CCB7A4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22B430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B649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3C8E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A36C8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A9CB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6F1AC7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725AC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E1247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E5A9CA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38B0A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DCAA9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8838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E28BE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1CD2B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F85442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51E2B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173670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3437CB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F151D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814C71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258C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B9B36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C851D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9D1DD5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24D64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3D37C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92EE1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C5E0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47FB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E54634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A180BB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78605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B7BDB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99D9E1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EC5D83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705123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897DBF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4DD3CA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66CFB4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EFE0F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6B40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856F4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09A3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D7D00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0C0416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CF367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CD33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B4A38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969B3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72A3D5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A80CD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A56F5F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52602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E4394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977C4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8871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786D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0A2A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09F3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EED988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4DEAB8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D6745F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DF2F7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D11D2F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FD74FE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220582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DE1F1A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0019E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92C0E6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31E32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E3550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4211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9D0C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FF4B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2C12BE" w:rsidRPr="002C12BE" w14:paraId="506C3FA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38D15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67562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041C3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6057F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BEC26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D91D28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E47B8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07921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20AEBE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0910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D489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C58C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D6C3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1AC7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2C12BE" w:rsidRPr="002C12BE" w14:paraId="748F6E8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3D295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BB537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D7CA5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D9F07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0E9D5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BFB0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5F220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4E6E95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9935B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2AC2C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7F0E6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5781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FD78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FA39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2C12BE" w:rsidRPr="002C12BE" w14:paraId="766000A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8BBBA5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4E8B8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F0C539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6EE9C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B04DDA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4B8CDF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0C2B6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8CE0B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3AD483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B81E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8185F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FE48F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4261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9AE5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2C12BE" w:rsidRPr="002C12BE" w14:paraId="1304916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F21D4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FEE80B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BCBB83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1667B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3A3A56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0DC03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294606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143993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959197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31BB5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ED212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1C694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043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2D683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2C12BE" w:rsidRPr="002C12BE" w14:paraId="1640F9D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14ADA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FABA3A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6B12B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5D55FA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5C3CAB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4371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723B6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25D245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A484CE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BC6E8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E8F4B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078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0A82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4446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2C12BE" w:rsidRPr="002C12BE" w14:paraId="4A7CE59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27F5D9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2.7.1.1.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B3540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в МАДОУ "ЦРР детский сад № 11 г. Добрянка"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4F334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142860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01D504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F9E80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EC4D9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0CB1A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AB6857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2AC4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B00B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C192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2159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74BCD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4C017C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41CEAB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46600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83F04C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4A811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EC1A8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67644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23C1A6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6CD34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970CCA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683D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19682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BC79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91EA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EF5C9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49C9AB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F0A283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3B61AA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C28592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2F0C55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9D09AB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2CB2F3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7DF7D0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3CBDE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F13F7D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16D0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3BA5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5985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6E40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A17F4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2C12BE" w:rsidRPr="002C12BE" w14:paraId="4A3B078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C6184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42F95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0811CB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437B1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79818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0FD4D6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08FB19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39D2F7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032F63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1CA4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D41A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19231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63863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20BE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2C12BE" w:rsidRPr="002C12BE" w14:paraId="274DB06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59BC97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48BA4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C421C3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F4246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C9F022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B21F2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0740B4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EE0CF0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172F05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7A5D2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5428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ABA6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2EAB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7A424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2C12BE" w:rsidRPr="002C12BE" w14:paraId="4940C0E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9BD9C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5FDE4E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84374A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EDF9C8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3851A7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456551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F0B8D8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942428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DFEE28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45125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DD37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959D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DA58C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8BFB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AAB143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3288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D9E7D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436652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5D419A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EA1A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F834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41188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FC0FEF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A0143C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914C0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1DBD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EC2F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F22BB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8371A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B8CA74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0335C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D81770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ABFE3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E78C9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AE061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101A0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DC2E21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867A57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B442A7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1DD55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8E811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FA127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A315E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8D15D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03D38F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33724B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58942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DC6FC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5DD728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B7FA35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AAB56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2D771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D3DD8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8B187E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B7ABA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41978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5F498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9368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0D748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2C12BE" w:rsidRPr="002C12BE" w14:paraId="5ED0AD4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6D5C35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1B2C80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2B17B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DD9FE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EF56FE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8D1D51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4E7CE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BDEA9C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824586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5FBC3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C3385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54E5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03A9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9504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2C12BE" w:rsidRPr="002C12BE" w14:paraId="3CB0DE2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72088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619F3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деятельности по обеспечению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C8C18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имущественных и земельных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598780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54090B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8FC617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53514A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06580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0F95C4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54EA8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B5160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1AE9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6D6D2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0047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2C12BE" w:rsidRPr="002C12BE" w14:paraId="3A9D940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22050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CC920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E4CF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F7F60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1A53BC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AF45D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BC40B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B08E5B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F60BC8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2D39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F154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466A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70042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5BC4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2C12BE" w:rsidRPr="002C12BE" w14:paraId="0B8EE8E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A75E4F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7DD2F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B6580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00D9E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594527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62B577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7C78D0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D7B32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A50C94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45D33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C5214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9A66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48EE1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E2B03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2C12BE" w:rsidRPr="002C12BE" w14:paraId="6698E9D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48A4A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85666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5B4B3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06779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CA039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9DBAB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5A4B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2004C2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075A1F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D39D5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47A8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1778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7231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E3C2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2C12BE" w:rsidRPr="002C12BE" w14:paraId="3F39205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78DE1B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918BF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574E7A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0E6F15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6C4847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C1BCE7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1CD366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8ADC3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D2265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9454C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84EC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794E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C22BF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1DC5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2C12BE" w:rsidRPr="002C12BE" w14:paraId="44511730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F04420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1671C2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BAF00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3AE02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5B3CDD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ED69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802D6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FF8DF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9A70D8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BFEF0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41D5B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B045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62CF7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BED72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2C12BE" w:rsidRPr="002C12BE" w14:paraId="6E368C8A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3E2C02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CF366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автотранспорта для нужд муниципальных образовательных учреждений Добрянского городского округа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0B8A20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62C795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3383BD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F5DD37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D868D5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DEA22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A44AE5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E02F9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8EAFB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F7BC9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0C01F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B54C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804F47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6A89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236A2B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50D4D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A6BAD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FDC20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AEAC8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0A81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A0D7A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216ADD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1879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FE216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51EA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85AE2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7704E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9D526B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C2ED9C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C66196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"Осуществление капитальных вложений в объекты капитального строительства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3E8C0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3266C4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414572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B61378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B9C429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4B42B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EEAE74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214 104,7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B8344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BAC1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8B90E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37 669,6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425DE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57 917,7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1885E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4FCE83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61D332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93F8E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654F93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4EA02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05BDB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F0814C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41108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C8C89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67A4D1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168 432,4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EC5A5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51FC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68 214,6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4B704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1FFE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7D3F9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AA7537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56512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174F3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A3A1E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861C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1F53D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8576B0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B293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9C92E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6188C5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45 672,3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CD93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A8BBB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35DB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3797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12 398,7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B2D5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6B300A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5DBF64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2.9.1.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284D5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D08B7D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281501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5EADA9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DD101A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639A7C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CE57E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B335A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C333EA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4F7C51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04FF7B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6DE04F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E712C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58EB0E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714F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AFC88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03F77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3844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DAE80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A8A535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7AB43A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04F80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4F58A7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CD55E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64C5D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05F9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51135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5FFD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CB4ACE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627EA7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45AB2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68CCE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2CBCB6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F4645D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5F14D4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52D776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C4B6F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4EE747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F70A2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4CEC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0C95A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D5AFF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CD369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EFCAF3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83EEC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106BC5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A740F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8471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0F9A1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3C22C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B2BD5C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BB51AC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DD0CB7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1B3EA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4012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05D2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6DA67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978CA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A4B4FD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34F94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F019B4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стадионов, межшкольных стадионов, спортивных площадок и иных спортивных объектов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BAF521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FECAE3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5E3815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3E5C40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09EA0E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08EAB2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C48178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71 837,8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BCB6F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C32E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41 110,1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D2C41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B880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16C9D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D88AAA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4A5798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333F5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81232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D221A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06D28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6C84F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DAD82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48727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00B37F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40 105,8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702B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3DA1F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7BB7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29851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E4E09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B544B7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F08236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64248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7E292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A29D4E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1D94B8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83266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09090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50873C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04F9C7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31 732,0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31AFD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345A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892F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FD33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B290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5ED71E5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7A08F7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5AC55D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Инвестиционный проект «Строительство межшкольного стадиона МАОУ «Полазненская средняя общеобразовательная школа № 1» в п. Полазна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F6701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DC02BF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062AB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45AE78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E711A8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414A4B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700908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38 899,1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B612F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01775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4C7C5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4A8B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C4E7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A46D02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75C09E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F46F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C6F351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54C3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BE06AF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B739FC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C480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69058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A978C4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ECB27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876E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95B50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4DAE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283A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B68158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9ABFE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65D8C4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DDB3C6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EA95FF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D335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BC05CB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DB090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992FA7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69FACD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16 293,3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B615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6ABE2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0DC75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A63BE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4630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8EEE21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4B8868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60D5B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Инвестиционный проект «Строительство межшкольного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стадиона МБОУ «Добрянская средняя общеобразовательная школа № 3» в г. Добрянка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96CFD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534477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1A784F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2A4C98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6D50D8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675A03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98FDDC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3B20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573A2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5FCE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9425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73B4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9ED29F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41AF8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BF4BA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AC682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C9A04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A328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D6326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BDB8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C5B693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9DFC8F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2E1DE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3DDC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4C223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C9D3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CA6E0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1325F9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A6FAD8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96071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3DDE03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1F00F7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18E7F3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2B2DD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2E6D4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C63DA4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DBA287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B03AE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D13E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6270B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8A480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FA664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D11DFC0" w14:textId="77777777" w:rsidTr="00C00310">
        <w:trPr>
          <w:trHeight w:val="840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653356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134F9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84FB7D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54D408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FB21B9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ED95CC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2Н070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3CA025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7C94DB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0B89FC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95 116,5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D69E3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7F6BC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57B7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2282D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57 917,7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01547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79EF839" w14:textId="77777777" w:rsidTr="00C00310">
        <w:trPr>
          <w:trHeight w:val="570"/>
        </w:trPr>
        <w:tc>
          <w:tcPr>
            <w:tcW w:w="352" w:type="pct"/>
            <w:vMerge/>
            <w:vAlign w:val="center"/>
            <w:hideMark/>
          </w:tcPr>
          <w:p w14:paraId="3DA64D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FF30E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A7B630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A93ABF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E38C5B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061D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CA1DD8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8BCE6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1D16D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6DB0A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1EE17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BB7FA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1DB83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31ABF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871D592" w14:textId="77777777" w:rsidTr="00C00310">
        <w:trPr>
          <w:trHeight w:val="510"/>
        </w:trPr>
        <w:tc>
          <w:tcPr>
            <w:tcW w:w="352" w:type="pct"/>
            <w:vMerge/>
            <w:vAlign w:val="center"/>
            <w:hideMark/>
          </w:tcPr>
          <w:p w14:paraId="08A586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11AA7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6A60E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B8E74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317D7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B6C9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35EC5D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5D8BB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6B0046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12 398,7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A54E5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BC1E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D9B1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7BD1C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12 398,7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2C45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021AD4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F520F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A38A6F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A697B5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BAD81E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A5CADA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07F489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2Н070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E11CA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BA139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318CE6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95 116,5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B3EA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3C59A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486C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88AE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57 917,7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8FA10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23C8A4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720203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8170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EC0A6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FBDB3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B9A86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217F4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1E10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87E582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209C53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E077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570D2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A05C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F9F72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8ABB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73C0AC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7920E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9527B7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57D3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0619F2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C241B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03A00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C2D0AA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6FEE0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AF9049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12 398,7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321B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5E86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5EF8F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831EC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12 398,7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41D2A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036543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69C015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9ED03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4B416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BBF3F7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2F1FE3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8B32D5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CE06CB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8B805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6C6F27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46 550,6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4FA1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E845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ACB7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0FEA3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988B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F7251DA" w14:textId="77777777" w:rsidTr="00C00310">
        <w:trPr>
          <w:trHeight w:val="645"/>
        </w:trPr>
        <w:tc>
          <w:tcPr>
            <w:tcW w:w="352" w:type="pct"/>
            <w:vMerge/>
            <w:vAlign w:val="center"/>
            <w:hideMark/>
          </w:tcPr>
          <w:p w14:paraId="51AAD7D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228472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E3D6A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52D41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428080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EC885C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C0F4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E7421C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8403F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BF06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5BBD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7D7A2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3CE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E76DF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233E993" w14:textId="77777777" w:rsidTr="00C00310">
        <w:trPr>
          <w:trHeight w:val="585"/>
        </w:trPr>
        <w:tc>
          <w:tcPr>
            <w:tcW w:w="352" w:type="pct"/>
            <w:vMerge/>
            <w:vAlign w:val="center"/>
            <w:hideMark/>
          </w:tcPr>
          <w:p w14:paraId="3FBB10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64C1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25019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5DF9F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EE6E2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A7970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E9F90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E04AD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479891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8D05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1BF0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F4DA1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5F124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4DD01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7C7C35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5B6619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2.9.4.1.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0CA8B9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558E58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E6990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2C7662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6A80CD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015FE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7CA26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13E305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46 550,6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D0DB8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83DD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C26A5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75A8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CA3E6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63B7C1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921AE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E2024E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34A9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94EF0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4617B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ABCF6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E40ED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BE2C8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63C0B0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0A6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70E5A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26DF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5D100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3CCAC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843039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3149C1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8B492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6B771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FC3DC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7E6A1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5DB1C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1E2511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24CD3D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867B0B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F2D2D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8E653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CD6E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190DA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2E3F6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28F8B0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9E0B06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BDCFD9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городского округа"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7F897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6E7D51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6E727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CD1168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C5B055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AE917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B31A0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32 140,8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E264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255D7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7FFC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13B70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6213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8B5CFE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D9941C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B7CE1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0E122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7E299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B36A0A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9BD5AC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4FEA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4F5F6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B09CD9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20 841,1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221A9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63C8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0B3F2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10 705,9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82960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C37D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89AFE7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1F6177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8EF8A7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8A108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4D1CE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EFF1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2178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60677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11D13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37F571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3D48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1CD27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C28AC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8 083,1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52B79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5986F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0C5CB7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BFF185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455FC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1D20DF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26E7D3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3C79C6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BC8D78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SФ130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301B01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2CD05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E5E79F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20 893,6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7A99B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6864F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F61CE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BF236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BE18B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F76FB4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0D1F7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213D9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E989D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FEE01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C33F7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56758A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8BFF7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786A9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4185F4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15 217,5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0C353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62FD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AD055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B1BD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B095F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6A54BF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293A47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51A68C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32E0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D1F3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C73B5C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E1224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91CC5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FE1927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BBD1E7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5 676,1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45EA3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37CC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9CCB4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2FE6A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B01F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8B80CC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260859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BF0CA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F9F98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8B58A8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790FE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08B74B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10A129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A78BAF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4AAA33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432B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F416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06EA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5C022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CB98F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25E12C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61BED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6AA9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EEA767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3CF00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7646F0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3051A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5D531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EE664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7A075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5 623,6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C91E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A1DEE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F1BF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5 623,6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506CC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6B105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E00DB2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E04035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B01C5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E0E1A1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E0BF5A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BDB762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4FE3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CCCD8B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9A220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BC391F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5 623,6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C2FD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88E7F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3817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5 623,6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DDB3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2AB8D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08CA83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486BE5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04110C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спортивной площадки г. Добрянка, ул. Маяковского, д. 2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B2DA8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19A29F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24955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2596F7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C17016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99E857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173396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6D814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5535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5BF71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2230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B23A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4A5A2C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58189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58B66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F7501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DC911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5BAA2A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FDD7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2EE78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E752A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FFB488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1ABC9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C09F6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B00A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7CD58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187D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2CD76A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163A1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637EE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AD835E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399B30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A758C3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A9062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0128C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29FEB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C1304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A165D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CBD4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9F2B5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4F4E7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8260E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A099F2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6BE3F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BA739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спортивной площадки п. </w:t>
            </w:r>
            <w:proofErr w:type="spellStart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Ярино</w:t>
            </w:r>
            <w:proofErr w:type="spellEnd"/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Пионерская, д. 10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950B5E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85FF25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3E15BC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78BEA5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DAAEDA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16B90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68357D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5 234,6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CE71D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F2BD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65098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5 234,6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2C01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36C3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EF35C0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69D88B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491D2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952EC4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D3E6B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EAF114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D377D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4E6ED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A3E93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DBC5C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2E0B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7489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CDB4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8D8BA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33A2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34AD6F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1E21F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0A5E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CE460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05504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89B86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17D5C2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145D00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E4AD1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74562A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E6C3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E3811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DB2E8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9605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60F2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3FCAAD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AE38D1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6A7A8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90A7C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2675E8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2A301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27E0AE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8762E7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8E17B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D4D8E6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5D49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CE41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BE731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5226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9FB55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34EB21F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F7FEC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962F3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19ED3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1889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95AA61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A224C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869EC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2A25D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9E860D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D8044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29E2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F2851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E8C7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750A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2332B7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0BEED6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7A6C9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47EFE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6E658A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DE3BD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4DC941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2Ф180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D2A8AE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4208C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FA7B7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25C8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91AC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8383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638D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47FF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F8D04D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5C284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27012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079777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E91C5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FF14F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7812BA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17416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D7D25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5273D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7E2B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600E2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0BE5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8292A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4184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BC8AEB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D490E8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6BFFC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в общеобразовательных организациях, расположенных в сельской местности и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малых городах для занятий физической культурой и спортом"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E44E80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487028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A77E9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538524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CB9A18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877485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31EC1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0025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9B82C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F3DDB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8D606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B89F6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</w:tr>
      <w:tr w:rsidR="002C12BE" w:rsidRPr="002C12BE" w14:paraId="14ECFFA5" w14:textId="77777777" w:rsidTr="00C00310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1CE2F95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A84898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99CAA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A4116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E133AA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2BD6C7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7F6BE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FEDF0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6320D6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3889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075FB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F082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CFC0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1E13D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2C12BE" w:rsidRPr="002C12BE" w14:paraId="7437956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318282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C9E1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DE8F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42975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59F73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10C95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ACC83A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2E3ABC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342EDA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A313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34CEA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E9656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E37D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413F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2C12BE" w:rsidRPr="002C12BE" w14:paraId="2D1B97C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6B2C1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186631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B93435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B8A407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1D8A8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FC896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D55B54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C18AD1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9B49FE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6706E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80CF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AAAD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BBE4D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45FD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</w:tr>
      <w:tr w:rsidR="002C12BE" w:rsidRPr="002C12BE" w14:paraId="07BD4D8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157428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BA010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695C3C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A84947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B3F832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E97295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50970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818BA1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7A861B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1B8B2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B2DA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6B76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AB48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FA0E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FBAA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</w:tr>
      <w:tr w:rsidR="002C12BE" w:rsidRPr="002C12BE" w14:paraId="4175BF93" w14:textId="77777777" w:rsidTr="00C00310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0455111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E7C49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11A112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00FBE6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707938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8B4CC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B1A59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CEB8B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365263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791CA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4BE29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40AB1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F0BBA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5C640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2C12BE" w:rsidRPr="002C12BE" w14:paraId="4BBC3E3F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D4347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910CB0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449732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0D488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4987D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92488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99768A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097C4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96AE9F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9EFD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7F57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59B38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4986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AE67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2C12BE" w:rsidRPr="002C12BE" w14:paraId="6E491B4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FACC69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24C32B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041E9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BAE54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9D9B9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B0347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2DA3FD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9D080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EF127E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939E8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359F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32C2A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62BC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F814F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</w:tr>
      <w:tr w:rsidR="002C12BE" w:rsidRPr="002C12BE" w14:paraId="6943C6EE" w14:textId="77777777" w:rsidTr="00C00310">
        <w:trPr>
          <w:trHeight w:val="28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2ABB29E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2C12BE" w:rsidRPr="002C12BE" w14:paraId="43AD5FBE" w14:textId="77777777" w:rsidTr="00C00310">
        <w:trPr>
          <w:trHeight w:val="630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683378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9B1BA4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2438AB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42D30F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4BBA3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D6A520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2DACF5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F51C1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E8A9D0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B826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9ADB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F533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C1B1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BEFA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58CF6A0" w14:textId="77777777" w:rsidTr="00C00310">
        <w:trPr>
          <w:trHeight w:val="285"/>
        </w:trPr>
        <w:tc>
          <w:tcPr>
            <w:tcW w:w="352" w:type="pct"/>
            <w:vMerge/>
            <w:vAlign w:val="center"/>
            <w:hideMark/>
          </w:tcPr>
          <w:p w14:paraId="543680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9DCA1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03495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C4B422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E34A5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4C21F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63A673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9966B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AA4AC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733FD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661A7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111F0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DFBE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A03E9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63EF6A0" w14:textId="77777777" w:rsidTr="00C00310">
        <w:trPr>
          <w:trHeight w:val="570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64667E3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B051C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безопасности дорожного движения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E2766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897612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2762AA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A4DE45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2Н430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93E8C0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F8E53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21A3B4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6090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81F4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88B13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03302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5AD8E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7355821" w14:textId="77777777" w:rsidTr="00C00310">
        <w:trPr>
          <w:trHeight w:val="285"/>
        </w:trPr>
        <w:tc>
          <w:tcPr>
            <w:tcW w:w="352" w:type="pct"/>
            <w:vMerge/>
            <w:vAlign w:val="center"/>
            <w:hideMark/>
          </w:tcPr>
          <w:p w14:paraId="1D20902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5472FA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6FB69A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61081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52A1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6FC180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03372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0CB0F8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91ECC0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866D6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1F029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B371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1D391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2309A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B8C1B5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3847FA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D21BE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2A73A3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471CE1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CFB137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7271D1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293D92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CFF09F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F2EC75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A2276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CE693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A84CA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91C0C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9D031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2C12BE" w:rsidRPr="002C12BE" w14:paraId="50790E3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88F89F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5AC825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611846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910FE6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BFC2B2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10556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1AA23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730C8B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591B0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28828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2386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DB607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0FAB3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2820A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2C12BE" w:rsidRPr="002C12BE" w14:paraId="75636C25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2E7110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585E18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работы с одаренными детьми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C29247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16A08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BC30A5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46FEFD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54FDA5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37875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F4941E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7212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4B4B6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97BC0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143E3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A2B0B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1C3470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92278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A6E167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C617E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333144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99D2ED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E1B12E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FAFDF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917B66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DBDE7F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79827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8EF9D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140C3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267D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AA065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661FD09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B7EB89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77C9B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272CA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8C099E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FDDAEF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68E882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50A507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7BE52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B6B28F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0F11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0DF5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9381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E8E2C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51E08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2C12BE" w:rsidRPr="002C12BE" w14:paraId="16B2ACF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7555B4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9B526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1B579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9F5ECC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88F0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29256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31333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2B3AE4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2328A0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E50D8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449A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DEA1E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F50EA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3FF5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2C12BE" w:rsidRPr="002C12BE" w14:paraId="71FA8B82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E94751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05D5A1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854D5B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997359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8EF4AC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F14903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2EDFC6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EF8D4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B0317B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B07FA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DCC6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38A2F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D042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8F77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2C12BE" w:rsidRPr="002C12BE" w14:paraId="70E719DF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64A806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32C6C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A3F9B4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348F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C719E0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DC94B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E5A254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3560F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7AB1B5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44260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73C37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1DAB4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40AB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0D4A4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2C12BE" w:rsidRPr="002C12BE" w14:paraId="57B1E549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498BF8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2F921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A8D9C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5C24B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9E521E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6531CE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D8865F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4BBA5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DD61A7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C267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F848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FF23E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108E5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314F0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2C12BE" w:rsidRPr="002C12BE" w14:paraId="152DE34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BA8E8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9F5E79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9C25D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08ADD6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A5DB9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8A421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BB83F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67455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813C5D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9AB2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B57B4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47EC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5AE8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97FF6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2C12BE" w:rsidRPr="002C12BE" w14:paraId="5430BEBF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532885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EA4B7A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27A5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BF643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17AB4B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B7394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C23C27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2E784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6D4053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D8BE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021BA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EC9E1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79442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3757D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2C12BE" w:rsidRPr="002C12BE" w14:paraId="357C7F7C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99F7D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68D7B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D4ED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FAEE8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415A5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D7F196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FD718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8FA54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67C9C2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7FD23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B09BF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5C22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A85FE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7452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2C12BE" w:rsidRPr="002C12BE" w14:paraId="6C82A9C0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F8D5AD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CE365B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AC1F5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DEF19D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8BE851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004FA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01 0 06 00060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1B570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5E7586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7382B1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DA9F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13787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00DAB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D3CA3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01861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2C12BE" w:rsidRPr="002C12BE" w14:paraId="4D6649A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6D85A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51360B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37161D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FC3FCA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CBF7F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997017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11F0C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F29399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B93942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A843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4219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C659F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7706E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512E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2C12BE" w:rsidRPr="002C12BE" w14:paraId="7F418FC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876EC0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548AB0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FD6A62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8B1FCB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F39CA2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70E39A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7C6879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64BC5F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3F5FA4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54 695,7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8F718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2111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9 043,2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55A3A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11 458,7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73F56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9AD09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13 180,5</w:t>
            </w:r>
          </w:p>
        </w:tc>
      </w:tr>
      <w:tr w:rsidR="002C12BE" w:rsidRPr="002C12BE" w14:paraId="0DB2D25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90E3D7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25857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2101AE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EE535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3A06C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F2341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6A728C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5D438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976476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9CF7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D984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C49B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9B9E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2F0A8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E6E7BEF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03C983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FA867C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AA2D3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39B9FC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4D1B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D282D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95BB47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E27A52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1F8AF0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5F66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F7965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4F9F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10 408,7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B7783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8C323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13 180,5</w:t>
            </w:r>
          </w:p>
        </w:tc>
      </w:tr>
      <w:tr w:rsidR="002C12BE" w:rsidRPr="002C12BE" w14:paraId="375ED3C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65EE5F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31A8B2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FC5A8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CD93A4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49E642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B741CC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07FFEF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96618C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CD2A26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AE24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AC31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EFC6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A8DCD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2DE2B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</w:tr>
      <w:tr w:rsidR="002C12BE" w:rsidRPr="002C12BE" w14:paraId="2823DEC2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5A823C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E71616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EB2C4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B15F9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501869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69591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30DB0A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F3E13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B6C441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7DE74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1E40F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B044F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517D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581B8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</w:tr>
      <w:tr w:rsidR="002C12BE" w:rsidRPr="002C12BE" w14:paraId="2BE826DB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5F3265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3.5.1.1.</w:t>
            </w:r>
          </w:p>
        </w:tc>
        <w:tc>
          <w:tcPr>
            <w:tcW w:w="753" w:type="pct"/>
            <w:vMerge/>
            <w:vAlign w:val="center"/>
            <w:hideMark/>
          </w:tcPr>
          <w:p w14:paraId="4C13A2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847B44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1DCDF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184FEB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62CC61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EB833E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BABECB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DA4695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691D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9F44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14992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444A2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DDA3F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2C12BE" w:rsidRPr="002C12BE" w14:paraId="672D4D7F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A989E7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C0481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3E2CA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E7916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64E69F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94368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A1336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E18C0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68DD80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A605D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3B263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367B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2AD8B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C810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2C12BE" w:rsidRPr="002C12BE" w14:paraId="0F0FBFE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9F52BE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3.5.1.2.</w:t>
            </w:r>
          </w:p>
        </w:tc>
        <w:tc>
          <w:tcPr>
            <w:tcW w:w="753" w:type="pct"/>
            <w:vMerge/>
            <w:vAlign w:val="center"/>
            <w:hideMark/>
          </w:tcPr>
          <w:p w14:paraId="7DA296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183450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3FAF63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DC4F81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86F8A1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1068A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28A695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2F6FBD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18 352,7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27BE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CC765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E565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83883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0D87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5 600,0</w:t>
            </w:r>
          </w:p>
        </w:tc>
      </w:tr>
      <w:tr w:rsidR="002C12BE" w:rsidRPr="002C12BE" w14:paraId="44EDFE2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7B17AA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EBC23E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2BB164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E52CA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9337F3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7A431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1186B7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0E023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1AC993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18 352,7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7D91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444EF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95532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A41D0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FAFDF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5 600,0</w:t>
            </w:r>
          </w:p>
        </w:tc>
      </w:tr>
      <w:tr w:rsidR="002C12BE" w:rsidRPr="002C12BE" w14:paraId="5DA198B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C75C7F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D85755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3F4962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9312B7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E5C364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29B7D1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21B9F4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8B9FCD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225049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2D075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7E83B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8F12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BC82F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F7E88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2C12BE" w:rsidRPr="002C12BE" w14:paraId="2951BF5A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5BCAFB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2AEE7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F73DF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A11B3E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42E959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A2D3C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47B11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05F0E1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9AD98B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C7D1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CCAB0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CA7E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70E0A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66A1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2C12BE" w:rsidRPr="002C12BE" w14:paraId="75B68D6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3F4204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787A6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A0F353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4786B2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AB35C2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DE446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974448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C75C1B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C94643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D46AD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12A48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3F79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2FCF3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2D377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2C12BE" w:rsidRPr="002C12BE" w14:paraId="3AE12385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E241E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AAA6D9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3B5E5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B9E648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68368B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A55B80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581EC8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45C379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0CE2E7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D9806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20660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F62C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069EF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0D221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2C12BE" w:rsidRPr="002C12BE" w14:paraId="3F5886C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5E91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3.5.3.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10EB67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C7B0BD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782D0D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0927A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E6DD6D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01 0 07 22000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6D8F79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CA00A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2B9904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E2055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F3778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3D543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D51B4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841C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407BB49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70FED2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0A2D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68D52D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6AF01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2CEFE1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9F681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0C3F75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8F3F10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173B85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73F7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E66E9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2ECB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51971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1F1BD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F35CD86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56B0B3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69A430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центра образования цифрового и гуманитарного профилей "Точка роста"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70A3BA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E9F8D3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9FA956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D42A9B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01 0 07 00130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175EA1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3A30E1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1603AA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B62E1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1429D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96CB8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0A64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C596C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7A006BF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220A8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9EAE38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3284C4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C03E2A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C1B728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4060FB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795DBC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B1D94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8E8DDF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98077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63966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8CF6E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E8084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9367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A20BCE4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0043C1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D8325C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B4D768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5C8B8B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063FE2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7191F5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2Н420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D32C6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55B84A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2FC993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8F973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A8316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7D38C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F71E4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506AD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E5F908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065740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F209D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14A5F0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2D74B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3E3D8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7027EB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5C3AD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EF67A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0BDFEE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E919E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942E1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B889B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87D9C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BB0FF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B2CDE54" w14:textId="77777777" w:rsidTr="00C00310">
        <w:trPr>
          <w:trHeight w:val="3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08C290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2C12BE" w:rsidRPr="002C12BE" w14:paraId="1660CF37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359FFB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EB459C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7E55E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561262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B011A8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4648D8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095787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13C191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99B84B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62 636,5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3F0F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43D74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A7B1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588B6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E98A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</w:tr>
      <w:tr w:rsidR="002C12BE" w:rsidRPr="002C12BE" w14:paraId="6918DC4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1DB58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6D0C2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1D2EF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430DBA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166EC6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487423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404374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0C9B64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563661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504A1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36FDA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AD59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54B2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632F4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2C12BE" w:rsidRPr="002C12BE" w14:paraId="201E64A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9C77FC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57F173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AB86D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A61579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36A72D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5C41EB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FDBE57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1FEF7E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D78FB2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482E1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1DB65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E8530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C5713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95C7C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2C12BE" w:rsidRPr="002C12BE" w14:paraId="23DE6B8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53EC1A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3979E8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AA859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78D149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A5B7E0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2FED3F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515B8F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D66A61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5FE949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96AB8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3F825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77CF5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5B36D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53D3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2C12BE" w:rsidRPr="002C12BE" w14:paraId="7850F258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F5C2B9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E006BA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12E1FC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85439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080050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A4E98D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44A572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2FD83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32B712C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58A0C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1BEFF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D2C1F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68AA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6D548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2C12BE" w:rsidRPr="002C12BE" w14:paraId="0E3E565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0053B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4799749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1BAE0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1EF700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9AA56B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6CDD37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13586E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D84C7C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9F1B75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12C4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16563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F5EA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32E42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67A55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24735EE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DA2281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0E9B0F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03596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2EB83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02FDB5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6FDA2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61D73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389372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215065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A2170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59F09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7069B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9356B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7157E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507BACC8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A93A2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4.1.1.2.</w:t>
            </w:r>
          </w:p>
        </w:tc>
        <w:tc>
          <w:tcPr>
            <w:tcW w:w="753" w:type="pct"/>
            <w:vMerge/>
            <w:vAlign w:val="center"/>
            <w:hideMark/>
          </w:tcPr>
          <w:p w14:paraId="7CDD778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73F0F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954713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7890A5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F5DF1D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21376D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FC3A0C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EFBB76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B6C9D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6A59D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06001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3E9B3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D6836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2C12BE" w:rsidRPr="002C12BE" w14:paraId="60F2FBEF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D443ED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E2BBF3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F532CD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4EB429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0666D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4896E7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760B4E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409200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D1E1D5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5824A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835EF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DF992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0247A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83A23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2C12BE" w:rsidRPr="002C12BE" w14:paraId="0EC7F7A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AC8C1F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4.1.1.3.</w:t>
            </w:r>
          </w:p>
        </w:tc>
        <w:tc>
          <w:tcPr>
            <w:tcW w:w="753" w:type="pct"/>
            <w:vMerge/>
            <w:vAlign w:val="center"/>
            <w:hideMark/>
          </w:tcPr>
          <w:p w14:paraId="02C736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F9582B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5C49B8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28F238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85275D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E80833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337A0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8221E3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26 642,5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EEE49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C4A4B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EFBFE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A09B1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6B7DD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2C12BE" w:rsidRPr="002C12BE" w14:paraId="36B9E52B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F3224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C76355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DE90BA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07085E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7CD6A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E812EA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CE7C06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1CCA29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1286EBD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26 642,5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11DD7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6AC41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F1DC0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93F14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9C3C1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2C12BE" w:rsidRPr="002C12BE" w14:paraId="7897B56D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67D290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4.1.1.4.</w:t>
            </w:r>
          </w:p>
        </w:tc>
        <w:tc>
          <w:tcPr>
            <w:tcW w:w="753" w:type="pct"/>
            <w:vMerge/>
            <w:vAlign w:val="center"/>
            <w:hideMark/>
          </w:tcPr>
          <w:p w14:paraId="1A9AFD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6E9E47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5ED6FF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0EBF61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74CE17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B73726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6F85B7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0D8D43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26 210,6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523DD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1B1E4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64449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A94EE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4509D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2C12BE" w:rsidRPr="002C12BE" w14:paraId="5C119689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B2137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46B228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D18DE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2644B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D26051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69DB4C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2BCD1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0A68C7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0BC22F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26 210,6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97620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97CAC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4A3AD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BFECB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E94BE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2C12BE" w:rsidRPr="002C12BE" w14:paraId="5D81F1FC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940329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4.1.1.5.</w:t>
            </w:r>
          </w:p>
        </w:tc>
        <w:tc>
          <w:tcPr>
            <w:tcW w:w="753" w:type="pct"/>
            <w:vMerge/>
            <w:vAlign w:val="center"/>
            <w:hideMark/>
          </w:tcPr>
          <w:p w14:paraId="1EE196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F6A1581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3C7D0C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3A1AC2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5614A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D64401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9FC576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0B1CD1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16519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45AE7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437DB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3A0DC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2F454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2C12BE" w:rsidRPr="002C12BE" w14:paraId="7258B861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FCD8F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C19A35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E9C36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9F3A7F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37EA8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1FDCE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A6973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5A9378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695781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2C358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0EB14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B4730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AC77E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1B06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2C12BE" w:rsidRPr="002C12BE" w14:paraId="4F0EB81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D3F332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4.1.1.6.</w:t>
            </w:r>
          </w:p>
        </w:tc>
        <w:tc>
          <w:tcPr>
            <w:tcW w:w="753" w:type="pct"/>
            <w:vMerge/>
            <w:vAlign w:val="center"/>
            <w:hideMark/>
          </w:tcPr>
          <w:p w14:paraId="7C997A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6EABD3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6692DF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C15077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DCB420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B202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D0E4CE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8A96E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0C4E2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1F9B1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8DA8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8D079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67C57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2C12BE" w:rsidRPr="002C12BE" w14:paraId="1DC81706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11155A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11071B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EE839B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FB54C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DF0700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074BB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EF0466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2C8D91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5E3D501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36BBE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D276A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0109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290B6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A66D9E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2C12BE" w:rsidRPr="002C12BE" w14:paraId="0B30D475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EB4366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4.1.1.7.</w:t>
            </w:r>
          </w:p>
        </w:tc>
        <w:tc>
          <w:tcPr>
            <w:tcW w:w="753" w:type="pct"/>
            <w:vMerge/>
            <w:vAlign w:val="center"/>
            <w:hideMark/>
          </w:tcPr>
          <w:p w14:paraId="5297BD2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240295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7E632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5AE3DF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88ADC3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22EA3A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24A66E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B59E5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B46A8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688CC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EE456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E94B5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FC616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015FAEA4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F199AA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4EBD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BE3BA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C0255F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0A9EE8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2318C0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1D615E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D140B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44FF79BA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ED9D4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B6816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90495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5AED3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4B49E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27129703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171334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EC92D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6F3654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80B3D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E7F827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CBDD14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912389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1B1170E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725911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3C995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D29077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FD0F7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47AB0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7971E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2C12BE" w:rsidRPr="002C12BE" w14:paraId="4825CE13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9D370D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F9D160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862617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142973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2AF98E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589CF3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2DFC0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6CF5804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2146CF8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95310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87E84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E8131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302A0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C90085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2C12BE" w:rsidRPr="002C12BE" w14:paraId="16B15A42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9C3500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4E0C9EB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EAF25D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04CAC4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8794E7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0C534E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8B68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27401CA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197CB2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A19A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97A84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1FD95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E13910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571AF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2C12BE" w:rsidRPr="002C12BE" w14:paraId="07C0CA2D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AF0FBD3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F97F8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39F436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FE89D1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9DEF4F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96956F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93A1F64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35D31B1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7EC414E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63CFC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2776C9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04E74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290B4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A241B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2C12BE" w:rsidRPr="002C12BE" w14:paraId="073BDF21" w14:textId="77777777" w:rsidTr="00C00310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4DBE7F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35FB4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9AE62B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0CD68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18FA62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EE70D1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0ED6DF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7FA165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6DCBD3C5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882C78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1ED3D4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B15CDC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442C86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6D1142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3C70F9B7" w14:textId="77777777" w:rsidTr="00C00310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EE48D2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108E532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D4D6D9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E71AC5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9EE77AE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C720668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D6CA67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14:paraId="4C3ADF2C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14:paraId="099080D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AA7FA3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EF3C0D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DF7C2B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AB2EFF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36E161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12BE" w:rsidRPr="002C12BE" w14:paraId="1150D5CC" w14:textId="77777777" w:rsidTr="00C00310">
        <w:trPr>
          <w:trHeight w:val="765"/>
        </w:trPr>
        <w:tc>
          <w:tcPr>
            <w:tcW w:w="2738" w:type="pct"/>
            <w:gridSpan w:val="7"/>
            <w:shd w:val="clear" w:color="auto" w:fill="auto"/>
            <w:vAlign w:val="center"/>
            <w:hideMark/>
          </w:tcPr>
          <w:p w14:paraId="1133DE8A" w14:textId="77777777" w:rsidR="002C12BE" w:rsidRPr="002C12BE" w:rsidRDefault="002C12BE" w:rsidP="002C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DED17DF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BB9814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4 569 649,9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6A174A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913 858,8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B043DA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952 514,5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CBDD83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909 235,3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A1C26F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894 809,8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510D1E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899 231,6</w:t>
            </w:r>
          </w:p>
        </w:tc>
      </w:tr>
      <w:tr w:rsidR="002C12BE" w:rsidRPr="002C12BE" w14:paraId="4C55BC52" w14:textId="77777777" w:rsidTr="00C00310">
        <w:trPr>
          <w:trHeight w:val="510"/>
        </w:trPr>
        <w:tc>
          <w:tcPr>
            <w:tcW w:w="2738" w:type="pct"/>
            <w:gridSpan w:val="7"/>
            <w:vMerge w:val="restart"/>
            <w:shd w:val="clear" w:color="auto" w:fill="auto"/>
            <w:vAlign w:val="center"/>
            <w:hideMark/>
          </w:tcPr>
          <w:p w14:paraId="6526AEE6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810ABD0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29C008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232 877,6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5CC73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20 143,9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F660B1E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48 947,7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8C5587D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54 764,8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5E07E0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53 136,2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0501C2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55 885,0</w:t>
            </w:r>
          </w:p>
        </w:tc>
      </w:tr>
      <w:tr w:rsidR="002C12BE" w:rsidRPr="002C12BE" w14:paraId="1E1E8DCB" w14:textId="77777777" w:rsidTr="00C00310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102664D7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BF757C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AEF7F07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3 283 215,1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0E9148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682 546,0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8C6130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675 884,3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1D3E688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646 807,5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93FA8B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642 280,2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A38BFA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635 697,1</w:t>
            </w:r>
          </w:p>
        </w:tc>
      </w:tr>
      <w:tr w:rsidR="002C12BE" w:rsidRPr="002C12BE" w14:paraId="33D4EB2B" w14:textId="77777777" w:rsidTr="00C00310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153269D5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A12D5FD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FA81AEF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1 051 971,6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F1E1C5C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211 168,9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132F7F2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226 096,9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B5EE8F0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207 663,1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31B19D9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199 393,3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1BB91C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207 649,5</w:t>
            </w:r>
          </w:p>
        </w:tc>
      </w:tr>
      <w:tr w:rsidR="002C12BE" w:rsidRPr="002C12BE" w14:paraId="5213C4DA" w14:textId="77777777" w:rsidTr="00C00310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0A4EA2F9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5CECF7A" w14:textId="77777777" w:rsidR="002C12BE" w:rsidRPr="002C12BE" w:rsidRDefault="002C12BE" w:rsidP="002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9FA2474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C556BA1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0ED22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7A0499B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B347E53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7DF06C6" w14:textId="77777777" w:rsidR="002C12BE" w:rsidRPr="002C12BE" w:rsidRDefault="002C12BE" w:rsidP="002C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14:paraId="22FA388E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950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78A0" w:rsidSect="009B6E23">
      <w:footerReference w:type="default" r:id="rId9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F0F04" w14:textId="77777777" w:rsidR="00BF139E" w:rsidRDefault="00BF139E">
      <w:pPr>
        <w:spacing w:after="0" w:line="240" w:lineRule="auto"/>
      </w:pPr>
      <w:r>
        <w:separator/>
      </w:r>
    </w:p>
  </w:endnote>
  <w:endnote w:type="continuationSeparator" w:id="0">
    <w:p w14:paraId="171C28FD" w14:textId="77777777" w:rsidR="00BF139E" w:rsidRDefault="00BF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2C12BE" w:rsidRDefault="002C12BE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B6DF" w14:textId="77777777" w:rsidR="00BF139E" w:rsidRDefault="00BF139E">
      <w:pPr>
        <w:spacing w:after="0" w:line="240" w:lineRule="auto"/>
      </w:pPr>
      <w:r>
        <w:separator/>
      </w:r>
    </w:p>
  </w:footnote>
  <w:footnote w:type="continuationSeparator" w:id="0">
    <w:p w14:paraId="7FA7096A" w14:textId="77777777" w:rsidR="00BF139E" w:rsidRDefault="00BF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2C12BE" w:rsidRDefault="002C12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58E1">
      <w:rPr>
        <w:noProof/>
      </w:rPr>
      <w:t>21</w:t>
    </w:r>
    <w:r>
      <w:fldChar w:fldCharType="end"/>
    </w:r>
  </w:p>
  <w:p w14:paraId="3399273A" w14:textId="77777777" w:rsidR="002C12BE" w:rsidRPr="00C65D2A" w:rsidRDefault="002C12BE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760E2"/>
    <w:rsid w:val="000934D9"/>
    <w:rsid w:val="00136F9E"/>
    <w:rsid w:val="002623B5"/>
    <w:rsid w:val="0028035B"/>
    <w:rsid w:val="002845D4"/>
    <w:rsid w:val="002A3D27"/>
    <w:rsid w:val="002C12BE"/>
    <w:rsid w:val="00321A77"/>
    <w:rsid w:val="00322196"/>
    <w:rsid w:val="00380464"/>
    <w:rsid w:val="003B3CD9"/>
    <w:rsid w:val="00407E0B"/>
    <w:rsid w:val="004626DB"/>
    <w:rsid w:val="00493004"/>
    <w:rsid w:val="004B0386"/>
    <w:rsid w:val="00555F5E"/>
    <w:rsid w:val="005D5AD6"/>
    <w:rsid w:val="00623DA5"/>
    <w:rsid w:val="006557E1"/>
    <w:rsid w:val="006A6CA2"/>
    <w:rsid w:val="007078A0"/>
    <w:rsid w:val="00751EEB"/>
    <w:rsid w:val="0079127C"/>
    <w:rsid w:val="007A3B7A"/>
    <w:rsid w:val="007A6933"/>
    <w:rsid w:val="008A3FC1"/>
    <w:rsid w:val="008A68DC"/>
    <w:rsid w:val="008E43E4"/>
    <w:rsid w:val="00947ECE"/>
    <w:rsid w:val="009B6E23"/>
    <w:rsid w:val="009D586F"/>
    <w:rsid w:val="009F767C"/>
    <w:rsid w:val="00A124AF"/>
    <w:rsid w:val="00A35C22"/>
    <w:rsid w:val="00AD6B2C"/>
    <w:rsid w:val="00B83C05"/>
    <w:rsid w:val="00BF139E"/>
    <w:rsid w:val="00BF5134"/>
    <w:rsid w:val="00C00310"/>
    <w:rsid w:val="00C542F7"/>
    <w:rsid w:val="00C91191"/>
    <w:rsid w:val="00C93615"/>
    <w:rsid w:val="00D27469"/>
    <w:rsid w:val="00D658E1"/>
    <w:rsid w:val="00D977B8"/>
    <w:rsid w:val="00E01F99"/>
    <w:rsid w:val="00E7088A"/>
    <w:rsid w:val="00E71F4F"/>
    <w:rsid w:val="00E932B5"/>
    <w:rsid w:val="00EA013F"/>
    <w:rsid w:val="00EC1B0A"/>
    <w:rsid w:val="00E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20B101A-74C7-427B-A092-78A06163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39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12</cp:revision>
  <cp:lastPrinted>2022-07-12T12:09:00Z</cp:lastPrinted>
  <dcterms:created xsi:type="dcterms:W3CDTF">2022-08-29T08:02:00Z</dcterms:created>
  <dcterms:modified xsi:type="dcterms:W3CDTF">2022-09-05T03:46:00Z</dcterms:modified>
</cp:coreProperties>
</file>