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DD6F7D3" w14:textId="77777777" w:rsidR="00F854C6" w:rsidRPr="007568B4" w:rsidRDefault="00F854C6" w:rsidP="00F854C6">
      <w:pPr>
        <w:jc w:val="center"/>
        <w:rPr>
          <w:sz w:val="18"/>
          <w:szCs w:val="18"/>
        </w:rPr>
      </w:pPr>
      <w:r w:rsidRPr="007568B4">
        <w:rPr>
          <w:noProof/>
          <w:sz w:val="18"/>
          <w:szCs w:val="18"/>
        </w:rPr>
        <w:drawing>
          <wp:inline distT="0" distB="0" distL="0" distR="0" wp14:anchorId="70FEB252" wp14:editId="760BE9CC">
            <wp:extent cx="495300" cy="7334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5300" cy="733425"/>
                    </a:xfrm>
                    <a:prstGeom prst="rect">
                      <a:avLst/>
                    </a:prstGeom>
                    <a:noFill/>
                    <a:ln>
                      <a:noFill/>
                    </a:ln>
                  </pic:spPr>
                </pic:pic>
              </a:graphicData>
            </a:graphic>
          </wp:inline>
        </w:drawing>
      </w:r>
    </w:p>
    <w:p w14:paraId="4AEE3238" w14:textId="77777777" w:rsidR="00F854C6" w:rsidRPr="007568B4" w:rsidRDefault="00F854C6" w:rsidP="00F854C6">
      <w:pPr>
        <w:spacing w:before="240"/>
        <w:ind w:right="-1"/>
        <w:jc w:val="center"/>
        <w:outlineLvl w:val="0"/>
        <w:rPr>
          <w:noProof/>
          <w:sz w:val="28"/>
          <w:lang w:eastAsia="x-none"/>
        </w:rPr>
      </w:pPr>
      <w:r w:rsidRPr="007568B4">
        <w:rPr>
          <w:noProof/>
          <w:sz w:val="28"/>
          <w:lang w:eastAsia="x-none"/>
        </w:rPr>
        <w:t>ДУМА ДОБРЯНСКОГО ГОРОДСКОГО ОКРУГА</w:t>
      </w:r>
    </w:p>
    <w:p w14:paraId="2F095CA5" w14:textId="77777777" w:rsidR="00F854C6" w:rsidRPr="007568B4" w:rsidRDefault="00F854C6" w:rsidP="00F854C6">
      <w:pPr>
        <w:ind w:right="-1"/>
        <w:jc w:val="center"/>
        <w:outlineLvl w:val="0"/>
        <w:rPr>
          <w:spacing w:val="58"/>
          <w:sz w:val="16"/>
          <w:szCs w:val="16"/>
          <w:lang w:eastAsia="x-none"/>
        </w:rPr>
      </w:pPr>
    </w:p>
    <w:p w14:paraId="1533F8AA" w14:textId="77777777" w:rsidR="00F854C6" w:rsidRPr="007568B4" w:rsidRDefault="00F854C6" w:rsidP="00F854C6">
      <w:pPr>
        <w:ind w:right="425" w:firstLine="284"/>
        <w:jc w:val="center"/>
        <w:rPr>
          <w:b/>
          <w:sz w:val="36"/>
          <w:lang w:eastAsia="x-none"/>
        </w:rPr>
      </w:pPr>
      <w:r w:rsidRPr="007568B4">
        <w:rPr>
          <w:b/>
          <w:sz w:val="36"/>
          <w:lang w:val="x-none" w:eastAsia="x-none"/>
        </w:rPr>
        <w:t>РЕШЕНИЕ</w:t>
      </w:r>
    </w:p>
    <w:p w14:paraId="05D7599E" w14:textId="77777777" w:rsidR="00F854C6" w:rsidRPr="007568B4" w:rsidRDefault="00F854C6" w:rsidP="00F854C6">
      <w:pPr>
        <w:jc w:val="center"/>
      </w:pPr>
    </w:p>
    <w:p w14:paraId="779360D0" w14:textId="77777777" w:rsidR="006D2FE8" w:rsidRPr="007568B4" w:rsidRDefault="006D2FE8" w:rsidP="00F854C6">
      <w:pPr>
        <w:jc w:val="center"/>
      </w:pPr>
    </w:p>
    <w:tbl>
      <w:tblPr>
        <w:tblW w:w="0" w:type="auto"/>
        <w:tblInd w:w="-142" w:type="dxa"/>
        <w:tblLook w:val="04A0" w:firstRow="1" w:lastRow="0" w:firstColumn="1" w:lastColumn="0" w:noHBand="0" w:noVBand="1"/>
      </w:tblPr>
      <w:tblGrid>
        <w:gridCol w:w="9571"/>
      </w:tblGrid>
      <w:tr w:rsidR="00F854C6" w:rsidRPr="007568B4" w14:paraId="7253CD0C" w14:textId="77777777" w:rsidTr="00F854C6">
        <w:tc>
          <w:tcPr>
            <w:tcW w:w="9571" w:type="dxa"/>
          </w:tcPr>
          <w:p w14:paraId="3195BD4B" w14:textId="77777777" w:rsidR="00F854C6" w:rsidRPr="007568B4" w:rsidRDefault="00F854C6" w:rsidP="00F016F0">
            <w:pPr>
              <w:ind w:left="5670"/>
              <w:rPr>
                <w:sz w:val="28"/>
                <w:szCs w:val="28"/>
              </w:rPr>
            </w:pPr>
            <w:r w:rsidRPr="007568B4">
              <w:rPr>
                <w:sz w:val="28"/>
                <w:szCs w:val="28"/>
              </w:rPr>
              <w:t xml:space="preserve">Принято Думой Добрянского городского округа </w:t>
            </w:r>
          </w:p>
          <w:p w14:paraId="588BB73E" w14:textId="77777777" w:rsidR="00F854C6" w:rsidRPr="007568B4" w:rsidRDefault="00F854C6" w:rsidP="00F016F0">
            <w:pPr>
              <w:rPr>
                <w:b/>
                <w:sz w:val="28"/>
                <w:szCs w:val="28"/>
              </w:rPr>
            </w:pPr>
          </w:p>
          <w:p w14:paraId="0301ACEE" w14:textId="2DE2F6B9" w:rsidR="00F854C6" w:rsidRPr="007568B4" w:rsidRDefault="006D2FE8" w:rsidP="006D2FE8">
            <w:r w:rsidRPr="007568B4">
              <w:rPr>
                <w:sz w:val="28"/>
                <w:szCs w:val="28"/>
              </w:rPr>
              <w:tab/>
            </w:r>
            <w:r w:rsidRPr="007568B4">
              <w:rPr>
                <w:sz w:val="28"/>
                <w:szCs w:val="28"/>
              </w:rPr>
              <w:tab/>
            </w:r>
            <w:r w:rsidRPr="007568B4">
              <w:rPr>
                <w:sz w:val="28"/>
                <w:szCs w:val="28"/>
              </w:rPr>
              <w:tab/>
            </w:r>
            <w:r w:rsidRPr="007568B4">
              <w:rPr>
                <w:b/>
                <w:sz w:val="28"/>
                <w:szCs w:val="28"/>
              </w:rPr>
              <w:tab/>
            </w:r>
            <w:r w:rsidRPr="007568B4">
              <w:rPr>
                <w:b/>
                <w:sz w:val="28"/>
                <w:szCs w:val="28"/>
              </w:rPr>
              <w:tab/>
            </w:r>
            <w:r w:rsidRPr="007568B4">
              <w:rPr>
                <w:b/>
                <w:sz w:val="28"/>
                <w:szCs w:val="28"/>
              </w:rPr>
              <w:tab/>
            </w:r>
            <w:r w:rsidRPr="007568B4">
              <w:rPr>
                <w:b/>
                <w:sz w:val="28"/>
                <w:szCs w:val="28"/>
              </w:rPr>
              <w:tab/>
            </w:r>
            <w:r w:rsidRPr="007568B4">
              <w:rPr>
                <w:b/>
                <w:sz w:val="28"/>
                <w:szCs w:val="28"/>
              </w:rPr>
              <w:tab/>
            </w:r>
            <w:r w:rsidRPr="007568B4">
              <w:rPr>
                <w:b/>
                <w:sz w:val="28"/>
                <w:szCs w:val="28"/>
              </w:rPr>
              <w:tab/>
            </w:r>
            <w:r w:rsidRPr="007568B4">
              <w:rPr>
                <w:b/>
                <w:sz w:val="28"/>
                <w:szCs w:val="28"/>
              </w:rPr>
              <w:tab/>
            </w:r>
            <w:r w:rsidR="0054489D" w:rsidRPr="007568B4">
              <w:rPr>
                <w:sz w:val="28"/>
                <w:szCs w:val="28"/>
              </w:rPr>
              <w:t xml:space="preserve">№ </w:t>
            </w:r>
            <w:r w:rsidRPr="007568B4">
              <w:rPr>
                <w:sz w:val="28"/>
                <w:szCs w:val="28"/>
              </w:rPr>
              <w:tab/>
            </w:r>
            <w:r w:rsidRPr="007568B4">
              <w:rPr>
                <w:sz w:val="28"/>
                <w:szCs w:val="28"/>
              </w:rPr>
              <w:tab/>
            </w:r>
            <w:r w:rsidRPr="007568B4">
              <w:rPr>
                <w:sz w:val="28"/>
                <w:szCs w:val="28"/>
              </w:rPr>
              <w:tab/>
            </w:r>
          </w:p>
        </w:tc>
      </w:tr>
    </w:tbl>
    <w:p w14:paraId="3451CC32" w14:textId="03D8A4BD" w:rsidR="00D1189C" w:rsidRPr="007568B4" w:rsidRDefault="00843F38" w:rsidP="005B5552">
      <w:pPr>
        <w:tabs>
          <w:tab w:val="left" w:pos="3686"/>
        </w:tabs>
        <w:ind w:right="5670"/>
        <w:jc w:val="both"/>
        <w:rPr>
          <w:b/>
          <w:sz w:val="28"/>
          <w:szCs w:val="28"/>
        </w:rPr>
      </w:pPr>
      <w:r w:rsidRPr="00843F38">
        <w:rPr>
          <w:b/>
          <w:sz w:val="28"/>
          <w:szCs w:val="28"/>
        </w:rPr>
        <w:t xml:space="preserve">Об утверждении Правил благоустройства территории Добрянского городского округа </w:t>
      </w:r>
      <w:r w:rsidR="00F273B8">
        <w:rPr>
          <w:b/>
          <w:sz w:val="28"/>
          <w:szCs w:val="28"/>
        </w:rPr>
        <w:t xml:space="preserve"> </w:t>
      </w:r>
    </w:p>
    <w:p w14:paraId="41137294" w14:textId="77777777" w:rsidR="00D1189C" w:rsidRPr="007568B4" w:rsidRDefault="00D1189C" w:rsidP="00D1189C">
      <w:pPr>
        <w:autoSpaceDE w:val="0"/>
        <w:autoSpaceDN w:val="0"/>
        <w:adjustRightInd w:val="0"/>
        <w:ind w:firstLine="709"/>
        <w:jc w:val="both"/>
        <w:rPr>
          <w:rFonts w:eastAsia="Calibri"/>
          <w:sz w:val="28"/>
          <w:szCs w:val="28"/>
        </w:rPr>
      </w:pPr>
    </w:p>
    <w:p w14:paraId="6B316B11" w14:textId="29349365" w:rsidR="00843F38" w:rsidRPr="00843F38" w:rsidRDefault="00843F38" w:rsidP="00843F38">
      <w:pPr>
        <w:ind w:firstLine="709"/>
        <w:jc w:val="both"/>
        <w:rPr>
          <w:sz w:val="28"/>
          <w:szCs w:val="28"/>
        </w:rPr>
      </w:pPr>
      <w:r>
        <w:rPr>
          <w:sz w:val="28"/>
          <w:szCs w:val="28"/>
        </w:rPr>
        <w:t xml:space="preserve"> </w:t>
      </w:r>
      <w:r w:rsidRPr="00843F38">
        <w:rPr>
          <w:sz w:val="28"/>
          <w:szCs w:val="28"/>
        </w:rPr>
        <w:t xml:space="preserve">В соответствии с Федеральным законом от 06 октября 2003 г. № 131-ФЗ «Об общих принципах организации местного самоуправления в Российской Федерации», Уставом Добрянского городского округа, Дума Добрянского городского округа </w:t>
      </w:r>
    </w:p>
    <w:p w14:paraId="61E54DEE" w14:textId="77777777" w:rsidR="00843F38" w:rsidRPr="00843F38" w:rsidRDefault="00843F38" w:rsidP="00843F38">
      <w:pPr>
        <w:ind w:firstLine="709"/>
        <w:jc w:val="both"/>
        <w:rPr>
          <w:sz w:val="28"/>
          <w:szCs w:val="28"/>
        </w:rPr>
      </w:pPr>
      <w:r w:rsidRPr="00843F38">
        <w:rPr>
          <w:sz w:val="28"/>
          <w:szCs w:val="28"/>
        </w:rPr>
        <w:t>РЕШАЕТ:</w:t>
      </w:r>
    </w:p>
    <w:p w14:paraId="221F7E7F" w14:textId="61074E06" w:rsidR="007323D3" w:rsidRPr="007568B4" w:rsidRDefault="00843F38" w:rsidP="00843F38">
      <w:pPr>
        <w:ind w:firstLine="709"/>
        <w:jc w:val="both"/>
        <w:rPr>
          <w:sz w:val="28"/>
          <w:szCs w:val="28"/>
        </w:rPr>
      </w:pPr>
      <w:r w:rsidRPr="00843F38">
        <w:rPr>
          <w:sz w:val="28"/>
          <w:szCs w:val="28"/>
        </w:rPr>
        <w:t>1. Утвердить прилагаемые Правила благоустройства территории Добрянского городского округа.</w:t>
      </w:r>
      <w:r w:rsidR="00D1189C" w:rsidRPr="007568B4">
        <w:rPr>
          <w:sz w:val="28"/>
          <w:szCs w:val="28"/>
        </w:rPr>
        <w:t xml:space="preserve"> </w:t>
      </w:r>
    </w:p>
    <w:p w14:paraId="75378A12" w14:textId="77777777" w:rsidR="006D2FE8" w:rsidRPr="007568B4" w:rsidRDefault="006D2FE8" w:rsidP="006D2FE8">
      <w:pPr>
        <w:ind w:firstLine="709"/>
        <w:jc w:val="both"/>
        <w:rPr>
          <w:sz w:val="28"/>
          <w:szCs w:val="28"/>
        </w:rPr>
      </w:pPr>
      <w:r w:rsidRPr="000054FA">
        <w:rPr>
          <w:sz w:val="28"/>
          <w:szCs w:val="28"/>
        </w:rPr>
        <w:t>2. Признать утратившими силу следующие решения:</w:t>
      </w:r>
    </w:p>
    <w:p w14:paraId="3B1DAC64" w14:textId="46F3A871" w:rsidR="00C121C9" w:rsidRDefault="00C121C9" w:rsidP="00C121C9">
      <w:pPr>
        <w:ind w:firstLine="709"/>
        <w:jc w:val="both"/>
        <w:rPr>
          <w:sz w:val="28"/>
          <w:szCs w:val="28"/>
        </w:rPr>
      </w:pPr>
      <w:r w:rsidRPr="00C121C9">
        <w:rPr>
          <w:sz w:val="28"/>
          <w:szCs w:val="28"/>
        </w:rPr>
        <w:t xml:space="preserve">решение Совета депутатов </w:t>
      </w:r>
      <w:proofErr w:type="spellStart"/>
      <w:r w:rsidRPr="00C121C9">
        <w:rPr>
          <w:sz w:val="28"/>
          <w:szCs w:val="28"/>
        </w:rPr>
        <w:t>Висимского</w:t>
      </w:r>
      <w:proofErr w:type="spellEnd"/>
      <w:r w:rsidRPr="00C121C9">
        <w:rPr>
          <w:sz w:val="28"/>
          <w:szCs w:val="28"/>
        </w:rPr>
        <w:t xml:space="preserve"> сельского поселения от 11 августа 2009 г. № 35 «Об утверждении Правил благоустройства и содержания территории </w:t>
      </w:r>
      <w:proofErr w:type="spellStart"/>
      <w:r w:rsidRPr="00C121C9">
        <w:rPr>
          <w:sz w:val="28"/>
          <w:szCs w:val="28"/>
        </w:rPr>
        <w:t>Висимского</w:t>
      </w:r>
      <w:proofErr w:type="spellEnd"/>
      <w:r w:rsidRPr="00C121C9">
        <w:rPr>
          <w:sz w:val="28"/>
          <w:szCs w:val="28"/>
        </w:rPr>
        <w:t xml:space="preserve"> сельского поселения»;</w:t>
      </w:r>
    </w:p>
    <w:p w14:paraId="1AB68173" w14:textId="22C6BC21" w:rsidR="00C121C9" w:rsidRDefault="00C121C9" w:rsidP="00C121C9">
      <w:pPr>
        <w:ind w:firstLine="709"/>
        <w:jc w:val="both"/>
        <w:rPr>
          <w:sz w:val="28"/>
          <w:szCs w:val="28"/>
        </w:rPr>
      </w:pPr>
      <w:r w:rsidRPr="00C121C9">
        <w:rPr>
          <w:sz w:val="28"/>
          <w:szCs w:val="28"/>
        </w:rPr>
        <w:t xml:space="preserve">решение Совета депутатов </w:t>
      </w:r>
      <w:proofErr w:type="spellStart"/>
      <w:r w:rsidRPr="00C121C9">
        <w:rPr>
          <w:sz w:val="28"/>
          <w:szCs w:val="28"/>
        </w:rPr>
        <w:t>Сенькинского</w:t>
      </w:r>
      <w:proofErr w:type="spellEnd"/>
      <w:r w:rsidRPr="00C121C9">
        <w:rPr>
          <w:sz w:val="28"/>
          <w:szCs w:val="28"/>
        </w:rPr>
        <w:t xml:space="preserve"> сельского поселения от 02 июля 2015 г. № 106 «Об утверждении Правил благоустройства территории </w:t>
      </w:r>
      <w:proofErr w:type="spellStart"/>
      <w:r w:rsidRPr="00C121C9">
        <w:rPr>
          <w:sz w:val="28"/>
          <w:szCs w:val="28"/>
        </w:rPr>
        <w:t>Се</w:t>
      </w:r>
      <w:r>
        <w:rPr>
          <w:sz w:val="28"/>
          <w:szCs w:val="28"/>
        </w:rPr>
        <w:t>нькинского</w:t>
      </w:r>
      <w:proofErr w:type="spellEnd"/>
      <w:r>
        <w:rPr>
          <w:sz w:val="28"/>
          <w:szCs w:val="28"/>
        </w:rPr>
        <w:t xml:space="preserve"> сельского поселения»;</w:t>
      </w:r>
    </w:p>
    <w:p w14:paraId="52758B85" w14:textId="5DA74D93" w:rsidR="00C121C9" w:rsidRDefault="00C121C9" w:rsidP="00C121C9">
      <w:pPr>
        <w:ind w:firstLine="709"/>
        <w:jc w:val="both"/>
        <w:rPr>
          <w:sz w:val="28"/>
          <w:szCs w:val="28"/>
        </w:rPr>
      </w:pPr>
      <w:r w:rsidRPr="00C121C9">
        <w:rPr>
          <w:sz w:val="28"/>
          <w:szCs w:val="28"/>
        </w:rPr>
        <w:t xml:space="preserve">решение Совета депутатов </w:t>
      </w:r>
      <w:proofErr w:type="spellStart"/>
      <w:r w:rsidRPr="00C121C9">
        <w:rPr>
          <w:sz w:val="28"/>
          <w:szCs w:val="28"/>
        </w:rPr>
        <w:t>Краснослудского</w:t>
      </w:r>
      <w:proofErr w:type="spellEnd"/>
      <w:r w:rsidRPr="00C121C9">
        <w:rPr>
          <w:sz w:val="28"/>
          <w:szCs w:val="28"/>
        </w:rPr>
        <w:t xml:space="preserve"> сельского поселения от 24 февраля 2016 г. № 133 «Об утверждении Правил благоустройства и содержания территории </w:t>
      </w:r>
      <w:proofErr w:type="spellStart"/>
      <w:r w:rsidRPr="00C121C9">
        <w:rPr>
          <w:sz w:val="28"/>
          <w:szCs w:val="28"/>
        </w:rPr>
        <w:t>Краснослудского</w:t>
      </w:r>
      <w:proofErr w:type="spellEnd"/>
      <w:r w:rsidRPr="00C121C9">
        <w:rPr>
          <w:sz w:val="28"/>
          <w:szCs w:val="28"/>
        </w:rPr>
        <w:t xml:space="preserve"> сельского поселения»;</w:t>
      </w:r>
    </w:p>
    <w:p w14:paraId="0FA6F6C1" w14:textId="63932666" w:rsidR="00C121C9" w:rsidRDefault="00C121C9" w:rsidP="006D2FE8">
      <w:pPr>
        <w:ind w:firstLine="709"/>
        <w:jc w:val="both"/>
        <w:rPr>
          <w:sz w:val="28"/>
          <w:szCs w:val="28"/>
        </w:rPr>
      </w:pPr>
      <w:r w:rsidRPr="00C121C9">
        <w:rPr>
          <w:sz w:val="28"/>
          <w:szCs w:val="28"/>
        </w:rPr>
        <w:t>решение Совета депутатов Перемского сельского поселения от 26 сентября 2016 г. № 126 «Об утверждении Правил благоустройства и содержания  территории Перемского сельского поселения»;</w:t>
      </w:r>
    </w:p>
    <w:p w14:paraId="2314716E" w14:textId="4D861769" w:rsidR="00C121C9" w:rsidRDefault="00C121C9" w:rsidP="00C121C9">
      <w:pPr>
        <w:ind w:firstLine="709"/>
        <w:jc w:val="both"/>
        <w:rPr>
          <w:sz w:val="28"/>
          <w:szCs w:val="28"/>
        </w:rPr>
      </w:pPr>
      <w:r w:rsidRPr="00C121C9">
        <w:rPr>
          <w:sz w:val="28"/>
          <w:szCs w:val="28"/>
        </w:rPr>
        <w:t xml:space="preserve">решение Совета депутатов </w:t>
      </w:r>
      <w:proofErr w:type="spellStart"/>
      <w:r w:rsidRPr="00C121C9">
        <w:rPr>
          <w:sz w:val="28"/>
          <w:szCs w:val="28"/>
        </w:rPr>
        <w:t>Вильвенского</w:t>
      </w:r>
      <w:proofErr w:type="spellEnd"/>
      <w:r w:rsidRPr="00C121C9">
        <w:rPr>
          <w:sz w:val="28"/>
          <w:szCs w:val="28"/>
        </w:rPr>
        <w:t xml:space="preserve"> сельского поселения от 27 октября 2017 г. № 365 «Об утверждении Правил благоустройства территории </w:t>
      </w:r>
      <w:proofErr w:type="spellStart"/>
      <w:r w:rsidRPr="00C121C9">
        <w:rPr>
          <w:sz w:val="28"/>
          <w:szCs w:val="28"/>
        </w:rPr>
        <w:t>Вильвенского</w:t>
      </w:r>
      <w:proofErr w:type="spellEnd"/>
      <w:r w:rsidRPr="00C121C9">
        <w:rPr>
          <w:sz w:val="28"/>
          <w:szCs w:val="28"/>
        </w:rPr>
        <w:t xml:space="preserve"> сельского поселения»;</w:t>
      </w:r>
    </w:p>
    <w:p w14:paraId="515D0112" w14:textId="4D861769" w:rsidR="00C121C9" w:rsidRDefault="00C121C9" w:rsidP="006D2FE8">
      <w:pPr>
        <w:ind w:firstLine="709"/>
        <w:jc w:val="both"/>
        <w:rPr>
          <w:sz w:val="28"/>
          <w:szCs w:val="28"/>
        </w:rPr>
      </w:pPr>
      <w:r w:rsidRPr="00C121C9">
        <w:rPr>
          <w:sz w:val="28"/>
          <w:szCs w:val="28"/>
        </w:rPr>
        <w:t xml:space="preserve">решение Совета депутатов </w:t>
      </w:r>
      <w:proofErr w:type="spellStart"/>
      <w:r w:rsidRPr="00C121C9">
        <w:rPr>
          <w:sz w:val="28"/>
          <w:szCs w:val="28"/>
        </w:rPr>
        <w:t>Дивьинского</w:t>
      </w:r>
      <w:proofErr w:type="spellEnd"/>
      <w:r w:rsidRPr="00C121C9">
        <w:rPr>
          <w:sz w:val="28"/>
          <w:szCs w:val="28"/>
        </w:rPr>
        <w:t xml:space="preserve"> сельского поселения от 07 марта 2018 г. № 624 «Об утверждении Правил благоустройства территории </w:t>
      </w:r>
      <w:proofErr w:type="spellStart"/>
      <w:r w:rsidRPr="00C121C9">
        <w:rPr>
          <w:sz w:val="28"/>
          <w:szCs w:val="28"/>
        </w:rPr>
        <w:t>Дивьинского</w:t>
      </w:r>
      <w:proofErr w:type="spellEnd"/>
      <w:r w:rsidRPr="00C121C9">
        <w:rPr>
          <w:sz w:val="28"/>
          <w:szCs w:val="28"/>
        </w:rPr>
        <w:t xml:space="preserve"> сельского поселения»;</w:t>
      </w:r>
    </w:p>
    <w:p w14:paraId="03A2510B" w14:textId="5C539773" w:rsidR="006D2FE8" w:rsidRPr="007568B4" w:rsidRDefault="006D2FE8" w:rsidP="006D2FE8">
      <w:pPr>
        <w:ind w:firstLine="709"/>
        <w:jc w:val="both"/>
        <w:rPr>
          <w:sz w:val="28"/>
          <w:szCs w:val="28"/>
        </w:rPr>
      </w:pPr>
      <w:r w:rsidRPr="007568B4">
        <w:rPr>
          <w:sz w:val="28"/>
          <w:szCs w:val="28"/>
        </w:rPr>
        <w:t xml:space="preserve">решение Думы </w:t>
      </w:r>
      <w:proofErr w:type="spellStart"/>
      <w:r w:rsidRPr="007568B4">
        <w:rPr>
          <w:sz w:val="28"/>
          <w:szCs w:val="28"/>
        </w:rPr>
        <w:t>Полазненского</w:t>
      </w:r>
      <w:proofErr w:type="spellEnd"/>
      <w:r w:rsidRPr="007568B4">
        <w:rPr>
          <w:sz w:val="28"/>
          <w:szCs w:val="28"/>
        </w:rPr>
        <w:t xml:space="preserve"> городского поселения от 22 марта 2018</w:t>
      </w:r>
      <w:r w:rsidR="004206DB" w:rsidRPr="007568B4">
        <w:rPr>
          <w:sz w:val="28"/>
          <w:szCs w:val="28"/>
        </w:rPr>
        <w:t xml:space="preserve"> </w:t>
      </w:r>
      <w:r w:rsidRPr="007568B4">
        <w:rPr>
          <w:sz w:val="28"/>
          <w:szCs w:val="28"/>
        </w:rPr>
        <w:t xml:space="preserve">г. </w:t>
      </w:r>
      <w:r w:rsidR="004206DB" w:rsidRPr="007568B4">
        <w:rPr>
          <w:sz w:val="28"/>
          <w:szCs w:val="28"/>
        </w:rPr>
        <w:br/>
      </w:r>
      <w:r w:rsidRPr="007568B4">
        <w:rPr>
          <w:sz w:val="28"/>
          <w:szCs w:val="28"/>
        </w:rPr>
        <w:t xml:space="preserve">№ 384 </w:t>
      </w:r>
      <w:r w:rsidR="000610C2">
        <w:rPr>
          <w:sz w:val="28"/>
          <w:szCs w:val="28"/>
        </w:rPr>
        <w:t>«</w:t>
      </w:r>
      <w:r w:rsidRPr="007568B4">
        <w:rPr>
          <w:sz w:val="28"/>
          <w:szCs w:val="28"/>
        </w:rPr>
        <w:t xml:space="preserve">Об утверждении Правил благоустройства </w:t>
      </w:r>
      <w:proofErr w:type="spellStart"/>
      <w:r w:rsidRPr="007568B4">
        <w:rPr>
          <w:sz w:val="28"/>
          <w:szCs w:val="28"/>
        </w:rPr>
        <w:t>Полазненского</w:t>
      </w:r>
      <w:proofErr w:type="spellEnd"/>
      <w:r w:rsidRPr="007568B4">
        <w:rPr>
          <w:sz w:val="28"/>
          <w:szCs w:val="28"/>
        </w:rPr>
        <w:t xml:space="preserve"> городского поселения</w:t>
      </w:r>
      <w:r w:rsidR="000610C2">
        <w:rPr>
          <w:sz w:val="28"/>
          <w:szCs w:val="28"/>
        </w:rPr>
        <w:t>»</w:t>
      </w:r>
      <w:r w:rsidR="00C121C9">
        <w:rPr>
          <w:sz w:val="28"/>
          <w:szCs w:val="28"/>
        </w:rPr>
        <w:t>.</w:t>
      </w:r>
    </w:p>
    <w:p w14:paraId="18102E59" w14:textId="4F8B1AFC" w:rsidR="006D2FE8" w:rsidRPr="007568B4" w:rsidRDefault="00F55B6E" w:rsidP="006D2FE8">
      <w:pPr>
        <w:ind w:firstLine="709"/>
        <w:jc w:val="both"/>
        <w:rPr>
          <w:sz w:val="28"/>
          <w:szCs w:val="28"/>
          <w:lang w:val="x-none"/>
        </w:rPr>
      </w:pPr>
      <w:r w:rsidRPr="007568B4">
        <w:rPr>
          <w:sz w:val="28"/>
          <w:szCs w:val="28"/>
        </w:rPr>
        <w:t>3</w:t>
      </w:r>
      <w:r w:rsidR="006D2FE8" w:rsidRPr="007568B4">
        <w:rPr>
          <w:sz w:val="28"/>
          <w:szCs w:val="28"/>
          <w:lang w:val="x-none"/>
        </w:rPr>
        <w:t xml:space="preserve">. </w:t>
      </w:r>
      <w:r w:rsidRPr="007568B4">
        <w:rPr>
          <w:sz w:val="28"/>
          <w:szCs w:val="28"/>
          <w:lang w:val="x-none"/>
        </w:rPr>
        <w:t xml:space="preserve">Опубликовать настоящее решение в периодическом печатном издании газете </w:t>
      </w:r>
      <w:r w:rsidR="000610C2">
        <w:rPr>
          <w:sz w:val="28"/>
          <w:szCs w:val="28"/>
          <w:lang w:val="x-none"/>
        </w:rPr>
        <w:t>«</w:t>
      </w:r>
      <w:r w:rsidRPr="007568B4">
        <w:rPr>
          <w:sz w:val="28"/>
          <w:szCs w:val="28"/>
          <w:lang w:val="x-none"/>
        </w:rPr>
        <w:t>Камские зори</w:t>
      </w:r>
      <w:r w:rsidR="000610C2">
        <w:rPr>
          <w:sz w:val="28"/>
          <w:szCs w:val="28"/>
          <w:lang w:val="x-none"/>
        </w:rPr>
        <w:t>»</w:t>
      </w:r>
      <w:r w:rsidRPr="007568B4">
        <w:rPr>
          <w:sz w:val="28"/>
          <w:szCs w:val="28"/>
          <w:lang w:val="x-none"/>
        </w:rPr>
        <w:t xml:space="preserve">, разместить на официальном сайте правовой информации </w:t>
      </w:r>
      <w:r w:rsidRPr="007568B4">
        <w:rPr>
          <w:sz w:val="28"/>
          <w:szCs w:val="28"/>
          <w:lang w:val="x-none"/>
        </w:rPr>
        <w:lastRenderedPageBreak/>
        <w:t>Добрянского городского округа в информационно-телекоммуникационной сети Интернет с доменным именем dobr-pravo.ru.</w:t>
      </w:r>
    </w:p>
    <w:p w14:paraId="777843D2" w14:textId="77777777" w:rsidR="00F55B6E" w:rsidRPr="007568B4" w:rsidRDefault="00F55B6E" w:rsidP="00F55B6E">
      <w:pPr>
        <w:ind w:firstLine="709"/>
        <w:jc w:val="both"/>
        <w:rPr>
          <w:sz w:val="28"/>
          <w:szCs w:val="28"/>
        </w:rPr>
      </w:pPr>
      <w:r w:rsidRPr="007568B4">
        <w:rPr>
          <w:sz w:val="28"/>
          <w:szCs w:val="28"/>
        </w:rPr>
        <w:t>4. Настоящее решение вступает в силу после его официального опубликования (обнародования).</w:t>
      </w:r>
    </w:p>
    <w:p w14:paraId="5BCEB783" w14:textId="77777777" w:rsidR="00F55B6E" w:rsidRPr="007568B4" w:rsidRDefault="00F55B6E" w:rsidP="00F55B6E">
      <w:pPr>
        <w:ind w:firstLine="709"/>
        <w:jc w:val="both"/>
        <w:rPr>
          <w:sz w:val="28"/>
          <w:szCs w:val="28"/>
        </w:rPr>
      </w:pPr>
      <w:r w:rsidRPr="007568B4">
        <w:rPr>
          <w:sz w:val="28"/>
          <w:szCs w:val="28"/>
        </w:rPr>
        <w:t xml:space="preserve">5. </w:t>
      </w:r>
      <w:proofErr w:type="gramStart"/>
      <w:r w:rsidRPr="007568B4">
        <w:rPr>
          <w:sz w:val="28"/>
          <w:szCs w:val="28"/>
        </w:rPr>
        <w:t>Контроль за</w:t>
      </w:r>
      <w:proofErr w:type="gramEnd"/>
      <w:r w:rsidRPr="007568B4">
        <w:rPr>
          <w:sz w:val="28"/>
          <w:szCs w:val="28"/>
        </w:rPr>
        <w:t xml:space="preserve"> исполнением настоящего решения возложить на главу городского округа – главу администрации Добрянского городского округа </w:t>
      </w:r>
      <w:proofErr w:type="spellStart"/>
      <w:r w:rsidRPr="007568B4">
        <w:rPr>
          <w:sz w:val="28"/>
          <w:szCs w:val="28"/>
        </w:rPr>
        <w:t>Лызова</w:t>
      </w:r>
      <w:proofErr w:type="spellEnd"/>
      <w:r w:rsidRPr="007568B4">
        <w:rPr>
          <w:sz w:val="28"/>
          <w:szCs w:val="28"/>
        </w:rPr>
        <w:t xml:space="preserve"> К.В.</w:t>
      </w:r>
    </w:p>
    <w:p w14:paraId="24630FE8" w14:textId="77777777" w:rsidR="00F55B6E" w:rsidRPr="007568B4" w:rsidRDefault="00F55B6E" w:rsidP="00F55B6E">
      <w:pPr>
        <w:ind w:firstLine="709"/>
        <w:jc w:val="both"/>
        <w:rPr>
          <w:sz w:val="28"/>
          <w:szCs w:val="28"/>
        </w:rPr>
      </w:pPr>
    </w:p>
    <w:p w14:paraId="6F0DE210" w14:textId="77777777" w:rsidR="00F55B6E" w:rsidRPr="007568B4" w:rsidRDefault="00F55B6E" w:rsidP="006250B1">
      <w:pPr>
        <w:jc w:val="both"/>
        <w:rPr>
          <w:sz w:val="28"/>
          <w:szCs w:val="28"/>
        </w:rPr>
      </w:pPr>
      <w:bookmarkStart w:id="0" w:name="_GoBack"/>
      <w:bookmarkEnd w:id="0"/>
    </w:p>
    <w:p w14:paraId="02A680B1" w14:textId="77777777" w:rsidR="00F55B6E" w:rsidRPr="007568B4" w:rsidRDefault="00F55B6E" w:rsidP="00F55B6E">
      <w:pPr>
        <w:jc w:val="both"/>
        <w:rPr>
          <w:sz w:val="28"/>
          <w:szCs w:val="28"/>
        </w:rPr>
      </w:pPr>
      <w:r w:rsidRPr="007568B4">
        <w:rPr>
          <w:sz w:val="28"/>
          <w:szCs w:val="28"/>
        </w:rPr>
        <w:t>Глава городского округа -</w:t>
      </w:r>
    </w:p>
    <w:p w14:paraId="48A3C9F6" w14:textId="77777777" w:rsidR="00F55B6E" w:rsidRPr="007568B4" w:rsidRDefault="00F55B6E" w:rsidP="00F55B6E">
      <w:pPr>
        <w:jc w:val="both"/>
        <w:rPr>
          <w:sz w:val="28"/>
          <w:szCs w:val="28"/>
        </w:rPr>
      </w:pPr>
      <w:r w:rsidRPr="007568B4">
        <w:rPr>
          <w:sz w:val="28"/>
          <w:szCs w:val="28"/>
        </w:rPr>
        <w:t>глава администрации Добрянского</w:t>
      </w:r>
    </w:p>
    <w:p w14:paraId="4E87BD08" w14:textId="04ECA4E0" w:rsidR="00F55B6E" w:rsidRPr="007568B4" w:rsidRDefault="00F55B6E" w:rsidP="00F55B6E">
      <w:pPr>
        <w:jc w:val="both"/>
        <w:rPr>
          <w:sz w:val="28"/>
          <w:szCs w:val="28"/>
        </w:rPr>
      </w:pPr>
      <w:r w:rsidRPr="007568B4">
        <w:rPr>
          <w:sz w:val="28"/>
          <w:szCs w:val="28"/>
        </w:rPr>
        <w:t xml:space="preserve">городского округа </w:t>
      </w:r>
      <w:r w:rsidRPr="007568B4">
        <w:rPr>
          <w:sz w:val="28"/>
          <w:szCs w:val="28"/>
        </w:rPr>
        <w:tab/>
      </w:r>
      <w:r w:rsidRPr="007568B4">
        <w:rPr>
          <w:sz w:val="28"/>
          <w:szCs w:val="28"/>
        </w:rPr>
        <w:tab/>
      </w:r>
      <w:r w:rsidRPr="007568B4">
        <w:rPr>
          <w:sz w:val="28"/>
          <w:szCs w:val="28"/>
        </w:rPr>
        <w:tab/>
      </w:r>
      <w:r w:rsidRPr="007568B4">
        <w:rPr>
          <w:sz w:val="28"/>
          <w:szCs w:val="28"/>
        </w:rPr>
        <w:tab/>
      </w:r>
      <w:r w:rsidRPr="007568B4">
        <w:rPr>
          <w:sz w:val="28"/>
          <w:szCs w:val="28"/>
        </w:rPr>
        <w:tab/>
      </w:r>
      <w:r w:rsidRPr="007568B4">
        <w:rPr>
          <w:sz w:val="28"/>
          <w:szCs w:val="28"/>
        </w:rPr>
        <w:tab/>
      </w:r>
      <w:r w:rsidRPr="007568B4">
        <w:rPr>
          <w:sz w:val="28"/>
          <w:szCs w:val="28"/>
        </w:rPr>
        <w:tab/>
      </w:r>
      <w:r w:rsidRPr="007568B4">
        <w:rPr>
          <w:sz w:val="28"/>
          <w:szCs w:val="28"/>
        </w:rPr>
        <w:tab/>
        <w:t xml:space="preserve">      К.В. </w:t>
      </w:r>
      <w:proofErr w:type="spellStart"/>
      <w:r w:rsidRPr="007568B4">
        <w:rPr>
          <w:sz w:val="28"/>
          <w:szCs w:val="28"/>
        </w:rPr>
        <w:t>Лызов</w:t>
      </w:r>
      <w:proofErr w:type="spellEnd"/>
    </w:p>
    <w:p w14:paraId="486BC482" w14:textId="77777777" w:rsidR="00F55B6E" w:rsidRPr="007568B4" w:rsidRDefault="00F55B6E" w:rsidP="00F55B6E">
      <w:pPr>
        <w:jc w:val="both"/>
        <w:rPr>
          <w:sz w:val="28"/>
          <w:szCs w:val="28"/>
        </w:rPr>
      </w:pPr>
    </w:p>
    <w:p w14:paraId="695E7894" w14:textId="77777777" w:rsidR="00F55B6E" w:rsidRPr="007568B4" w:rsidRDefault="00F55B6E" w:rsidP="00F55B6E">
      <w:pPr>
        <w:jc w:val="both"/>
        <w:rPr>
          <w:sz w:val="28"/>
          <w:szCs w:val="28"/>
        </w:rPr>
      </w:pPr>
      <w:r w:rsidRPr="007568B4">
        <w:rPr>
          <w:sz w:val="28"/>
          <w:szCs w:val="28"/>
        </w:rPr>
        <w:t>Председатель Думы</w:t>
      </w:r>
    </w:p>
    <w:p w14:paraId="6844BF4C" w14:textId="05897225" w:rsidR="00F55B6E" w:rsidRPr="007568B4" w:rsidRDefault="00F55B6E" w:rsidP="00F55B6E">
      <w:pPr>
        <w:jc w:val="both"/>
        <w:rPr>
          <w:sz w:val="28"/>
          <w:szCs w:val="28"/>
        </w:rPr>
      </w:pPr>
      <w:r w:rsidRPr="007568B4">
        <w:rPr>
          <w:sz w:val="28"/>
          <w:szCs w:val="28"/>
        </w:rPr>
        <w:t>Добрянского городского округа</w:t>
      </w:r>
      <w:r w:rsidRPr="007568B4">
        <w:rPr>
          <w:sz w:val="28"/>
          <w:szCs w:val="28"/>
        </w:rPr>
        <w:tab/>
      </w:r>
      <w:r w:rsidRPr="007568B4">
        <w:rPr>
          <w:sz w:val="28"/>
          <w:szCs w:val="28"/>
        </w:rPr>
        <w:tab/>
      </w:r>
      <w:r w:rsidRPr="007568B4">
        <w:rPr>
          <w:sz w:val="28"/>
          <w:szCs w:val="28"/>
        </w:rPr>
        <w:tab/>
      </w:r>
      <w:r w:rsidRPr="007568B4">
        <w:rPr>
          <w:sz w:val="28"/>
          <w:szCs w:val="28"/>
        </w:rPr>
        <w:tab/>
      </w:r>
      <w:r w:rsidRPr="007568B4">
        <w:rPr>
          <w:sz w:val="28"/>
          <w:szCs w:val="28"/>
        </w:rPr>
        <w:tab/>
      </w:r>
      <w:r w:rsidRPr="007568B4">
        <w:rPr>
          <w:sz w:val="28"/>
          <w:szCs w:val="28"/>
        </w:rPr>
        <w:tab/>
        <w:t xml:space="preserve">    А.Ф. </w:t>
      </w:r>
      <w:proofErr w:type="spellStart"/>
      <w:r w:rsidRPr="007568B4">
        <w:rPr>
          <w:sz w:val="28"/>
          <w:szCs w:val="28"/>
        </w:rPr>
        <w:t>Палкин</w:t>
      </w:r>
      <w:proofErr w:type="spellEnd"/>
    </w:p>
    <w:p w14:paraId="111504FE" w14:textId="6E6D4F80" w:rsidR="00B24541" w:rsidRPr="007568B4" w:rsidRDefault="00B24541">
      <w:pPr>
        <w:spacing w:after="160" w:line="259" w:lineRule="auto"/>
        <w:rPr>
          <w:sz w:val="28"/>
          <w:szCs w:val="28"/>
        </w:rPr>
      </w:pPr>
      <w:r w:rsidRPr="007568B4">
        <w:rPr>
          <w:sz w:val="28"/>
          <w:szCs w:val="28"/>
        </w:rPr>
        <w:br w:type="page"/>
      </w:r>
    </w:p>
    <w:p w14:paraId="7687E387" w14:textId="56309DA4" w:rsidR="004206DB" w:rsidRPr="007568B4" w:rsidRDefault="004206DB" w:rsidP="007A68F2">
      <w:pPr>
        <w:ind w:left="5670"/>
        <w:jc w:val="right"/>
        <w:rPr>
          <w:sz w:val="28"/>
          <w:szCs w:val="28"/>
        </w:rPr>
      </w:pPr>
      <w:bookmarkStart w:id="1" w:name="P84"/>
      <w:bookmarkEnd w:id="1"/>
      <w:r w:rsidRPr="007568B4">
        <w:rPr>
          <w:sz w:val="28"/>
          <w:szCs w:val="28"/>
        </w:rPr>
        <w:lastRenderedPageBreak/>
        <w:t>УТВЕРЖДЕНЫ</w:t>
      </w:r>
    </w:p>
    <w:p w14:paraId="31B65349" w14:textId="5E7CD86E" w:rsidR="002158E5" w:rsidRPr="007568B4" w:rsidRDefault="004206DB" w:rsidP="007A68F2">
      <w:pPr>
        <w:ind w:left="5670"/>
        <w:jc w:val="right"/>
        <w:rPr>
          <w:sz w:val="28"/>
          <w:szCs w:val="28"/>
        </w:rPr>
      </w:pPr>
      <w:r w:rsidRPr="007568B4">
        <w:rPr>
          <w:sz w:val="28"/>
          <w:szCs w:val="28"/>
        </w:rPr>
        <w:t>р</w:t>
      </w:r>
      <w:r w:rsidR="006B4D3D" w:rsidRPr="007568B4">
        <w:rPr>
          <w:sz w:val="28"/>
          <w:szCs w:val="28"/>
        </w:rPr>
        <w:t>ешени</w:t>
      </w:r>
      <w:r w:rsidRPr="007568B4">
        <w:rPr>
          <w:sz w:val="28"/>
          <w:szCs w:val="28"/>
        </w:rPr>
        <w:t>ем</w:t>
      </w:r>
      <w:r w:rsidR="006B4D3D" w:rsidRPr="007568B4">
        <w:rPr>
          <w:sz w:val="28"/>
          <w:szCs w:val="28"/>
        </w:rPr>
        <w:t xml:space="preserve"> Думы </w:t>
      </w:r>
      <w:r w:rsidR="002158E5" w:rsidRPr="007568B4">
        <w:rPr>
          <w:sz w:val="28"/>
          <w:szCs w:val="28"/>
        </w:rPr>
        <w:t xml:space="preserve">Добрянского городского округа </w:t>
      </w:r>
    </w:p>
    <w:p w14:paraId="3AA5D902" w14:textId="4EB51078" w:rsidR="002158E5" w:rsidRPr="007568B4" w:rsidRDefault="006B4D3D" w:rsidP="007A68F2">
      <w:pPr>
        <w:ind w:left="5670"/>
        <w:jc w:val="right"/>
        <w:rPr>
          <w:sz w:val="28"/>
          <w:szCs w:val="28"/>
        </w:rPr>
      </w:pPr>
      <w:r w:rsidRPr="007568B4">
        <w:rPr>
          <w:sz w:val="28"/>
          <w:szCs w:val="28"/>
        </w:rPr>
        <w:t xml:space="preserve">от   </w:t>
      </w:r>
      <w:r w:rsidR="007A68F2">
        <w:rPr>
          <w:sz w:val="28"/>
          <w:szCs w:val="28"/>
        </w:rPr>
        <w:t xml:space="preserve">   </w:t>
      </w:r>
      <w:r w:rsidR="002158E5" w:rsidRPr="007568B4">
        <w:rPr>
          <w:sz w:val="28"/>
          <w:szCs w:val="28"/>
        </w:rPr>
        <w:t>№</w:t>
      </w:r>
    </w:p>
    <w:p w14:paraId="2E84FDED" w14:textId="77777777" w:rsidR="002158E5" w:rsidRPr="007568B4" w:rsidRDefault="002158E5" w:rsidP="002158E5">
      <w:pPr>
        <w:jc w:val="both"/>
        <w:rPr>
          <w:b/>
          <w:sz w:val="28"/>
          <w:szCs w:val="28"/>
        </w:rPr>
      </w:pPr>
    </w:p>
    <w:p w14:paraId="3D435E64" w14:textId="77777777" w:rsidR="002158E5" w:rsidRPr="007568B4" w:rsidRDefault="002158E5" w:rsidP="002158E5">
      <w:pPr>
        <w:jc w:val="both"/>
        <w:rPr>
          <w:b/>
          <w:bCs/>
          <w:sz w:val="28"/>
          <w:szCs w:val="28"/>
        </w:rPr>
      </w:pPr>
    </w:p>
    <w:p w14:paraId="5C890130" w14:textId="77777777" w:rsidR="002158E5" w:rsidRPr="007568B4" w:rsidRDefault="002158E5" w:rsidP="002158E5">
      <w:pPr>
        <w:jc w:val="center"/>
        <w:rPr>
          <w:b/>
          <w:bCs/>
          <w:sz w:val="28"/>
          <w:szCs w:val="28"/>
        </w:rPr>
      </w:pPr>
      <w:r w:rsidRPr="007568B4">
        <w:rPr>
          <w:b/>
          <w:bCs/>
          <w:sz w:val="28"/>
          <w:szCs w:val="28"/>
        </w:rPr>
        <w:t>ПРАВИЛА</w:t>
      </w:r>
    </w:p>
    <w:p w14:paraId="7711004F" w14:textId="385F426D" w:rsidR="002158E5" w:rsidRPr="007568B4" w:rsidRDefault="006B4D3D" w:rsidP="002158E5">
      <w:pPr>
        <w:jc w:val="center"/>
        <w:rPr>
          <w:b/>
          <w:bCs/>
          <w:sz w:val="28"/>
          <w:szCs w:val="28"/>
        </w:rPr>
      </w:pPr>
      <w:r w:rsidRPr="007568B4">
        <w:rPr>
          <w:b/>
          <w:bCs/>
          <w:sz w:val="28"/>
          <w:szCs w:val="28"/>
        </w:rPr>
        <w:t>благоустройства территории Добрянского городского округа</w:t>
      </w:r>
    </w:p>
    <w:p w14:paraId="1B11A393" w14:textId="77777777" w:rsidR="006B4D3D" w:rsidRPr="007568B4" w:rsidRDefault="006B4D3D" w:rsidP="002158E5">
      <w:pPr>
        <w:jc w:val="center"/>
        <w:rPr>
          <w:b/>
          <w:bCs/>
          <w:sz w:val="28"/>
          <w:szCs w:val="28"/>
        </w:rPr>
      </w:pPr>
    </w:p>
    <w:p w14:paraId="2897D89A" w14:textId="39841475" w:rsidR="002158E5" w:rsidRPr="007568B4" w:rsidRDefault="002158E5" w:rsidP="002158E5">
      <w:pPr>
        <w:jc w:val="center"/>
        <w:rPr>
          <w:b/>
          <w:bCs/>
          <w:sz w:val="28"/>
          <w:szCs w:val="28"/>
        </w:rPr>
      </w:pPr>
      <w:r w:rsidRPr="007568B4">
        <w:rPr>
          <w:b/>
          <w:bCs/>
          <w:sz w:val="28"/>
          <w:szCs w:val="28"/>
        </w:rPr>
        <w:t>Содержание</w:t>
      </w:r>
    </w:p>
    <w:p w14:paraId="645D5F6A" w14:textId="77777777" w:rsidR="002158E5" w:rsidRPr="007568B4" w:rsidRDefault="002158E5" w:rsidP="002158E5">
      <w:pPr>
        <w:jc w:val="both"/>
        <w:rPr>
          <w:b/>
          <w:bCs/>
          <w:sz w:val="28"/>
          <w:szCs w:val="28"/>
        </w:rPr>
      </w:pPr>
    </w:p>
    <w:tbl>
      <w:tblPr>
        <w:tblStyle w:val="ad"/>
        <w:tblW w:w="10031" w:type="dxa"/>
        <w:tblLook w:val="04A0" w:firstRow="1" w:lastRow="0" w:firstColumn="1" w:lastColumn="0" w:noHBand="0" w:noVBand="1"/>
      </w:tblPr>
      <w:tblGrid>
        <w:gridCol w:w="1018"/>
        <w:gridCol w:w="7879"/>
        <w:gridCol w:w="1134"/>
      </w:tblGrid>
      <w:tr w:rsidR="004B277D" w:rsidRPr="007568B4" w14:paraId="282C3706" w14:textId="77777777" w:rsidTr="004E12B0">
        <w:trPr>
          <w:tblHeader/>
        </w:trPr>
        <w:tc>
          <w:tcPr>
            <w:tcW w:w="1018" w:type="dxa"/>
          </w:tcPr>
          <w:p w14:paraId="35A33207" w14:textId="4347AB49" w:rsidR="004B277D" w:rsidRPr="007568B4" w:rsidRDefault="004B277D" w:rsidP="004B277D">
            <w:pPr>
              <w:jc w:val="center"/>
              <w:rPr>
                <w:bCs/>
                <w:sz w:val="28"/>
                <w:szCs w:val="28"/>
              </w:rPr>
            </w:pPr>
            <w:r w:rsidRPr="007568B4">
              <w:rPr>
                <w:bCs/>
                <w:sz w:val="28"/>
                <w:szCs w:val="28"/>
              </w:rPr>
              <w:t xml:space="preserve">№ </w:t>
            </w:r>
            <w:proofErr w:type="gramStart"/>
            <w:r w:rsidRPr="007568B4">
              <w:rPr>
                <w:bCs/>
                <w:sz w:val="28"/>
                <w:szCs w:val="28"/>
              </w:rPr>
              <w:t>п</w:t>
            </w:r>
            <w:proofErr w:type="gramEnd"/>
            <w:r w:rsidRPr="007568B4">
              <w:rPr>
                <w:bCs/>
                <w:sz w:val="28"/>
                <w:szCs w:val="28"/>
              </w:rPr>
              <w:t>/п</w:t>
            </w:r>
          </w:p>
        </w:tc>
        <w:tc>
          <w:tcPr>
            <w:tcW w:w="7879" w:type="dxa"/>
          </w:tcPr>
          <w:p w14:paraId="50C30F8F" w14:textId="2F82DBA6" w:rsidR="004B277D" w:rsidRPr="007568B4" w:rsidRDefault="004B277D" w:rsidP="004B277D">
            <w:pPr>
              <w:jc w:val="center"/>
              <w:rPr>
                <w:bCs/>
                <w:sz w:val="28"/>
                <w:szCs w:val="28"/>
              </w:rPr>
            </w:pPr>
            <w:r w:rsidRPr="007568B4">
              <w:rPr>
                <w:bCs/>
                <w:sz w:val="28"/>
                <w:szCs w:val="28"/>
              </w:rPr>
              <w:t>Наименование</w:t>
            </w:r>
          </w:p>
        </w:tc>
        <w:tc>
          <w:tcPr>
            <w:tcW w:w="1134" w:type="dxa"/>
          </w:tcPr>
          <w:p w14:paraId="6638B2B2" w14:textId="67FAA3D0" w:rsidR="004B277D" w:rsidRPr="007568B4" w:rsidRDefault="006B4D3D" w:rsidP="004B277D">
            <w:pPr>
              <w:jc w:val="center"/>
              <w:rPr>
                <w:bCs/>
                <w:sz w:val="28"/>
                <w:szCs w:val="28"/>
              </w:rPr>
            </w:pPr>
            <w:r w:rsidRPr="007568B4">
              <w:rPr>
                <w:bCs/>
                <w:sz w:val="28"/>
                <w:szCs w:val="28"/>
              </w:rPr>
              <w:t>С</w:t>
            </w:r>
            <w:r w:rsidR="004B277D" w:rsidRPr="007568B4">
              <w:rPr>
                <w:bCs/>
                <w:sz w:val="28"/>
                <w:szCs w:val="28"/>
              </w:rPr>
              <w:t>тр</w:t>
            </w:r>
            <w:r w:rsidRPr="007568B4">
              <w:rPr>
                <w:bCs/>
                <w:sz w:val="28"/>
                <w:szCs w:val="28"/>
              </w:rPr>
              <w:t>.</w:t>
            </w:r>
          </w:p>
        </w:tc>
      </w:tr>
      <w:tr w:rsidR="002158E5" w:rsidRPr="007568B4" w14:paraId="66C0C46E" w14:textId="77777777" w:rsidTr="004E12B0">
        <w:tc>
          <w:tcPr>
            <w:tcW w:w="1018" w:type="dxa"/>
          </w:tcPr>
          <w:p w14:paraId="6D224CAE" w14:textId="5D35001E" w:rsidR="002158E5" w:rsidRPr="007568B4" w:rsidRDefault="002158E5" w:rsidP="004B277D">
            <w:pPr>
              <w:pStyle w:val="a3"/>
              <w:numPr>
                <w:ilvl w:val="0"/>
                <w:numId w:val="4"/>
              </w:numPr>
              <w:jc w:val="both"/>
              <w:rPr>
                <w:bCs/>
                <w:sz w:val="28"/>
                <w:szCs w:val="28"/>
              </w:rPr>
            </w:pPr>
          </w:p>
        </w:tc>
        <w:tc>
          <w:tcPr>
            <w:tcW w:w="7879" w:type="dxa"/>
          </w:tcPr>
          <w:p w14:paraId="57E4B3FC" w14:textId="77777777" w:rsidR="002158E5" w:rsidRPr="007568B4" w:rsidRDefault="002158E5" w:rsidP="002158E5">
            <w:pPr>
              <w:jc w:val="both"/>
              <w:rPr>
                <w:bCs/>
                <w:sz w:val="28"/>
                <w:szCs w:val="28"/>
              </w:rPr>
            </w:pPr>
            <w:r w:rsidRPr="007568B4">
              <w:rPr>
                <w:bCs/>
                <w:sz w:val="28"/>
                <w:szCs w:val="28"/>
              </w:rPr>
              <w:t>Общие положения</w:t>
            </w:r>
          </w:p>
        </w:tc>
        <w:tc>
          <w:tcPr>
            <w:tcW w:w="1134" w:type="dxa"/>
          </w:tcPr>
          <w:p w14:paraId="7BD99F4A" w14:textId="3C1CA42A" w:rsidR="002158E5" w:rsidRPr="007568B4" w:rsidRDefault="002236B9" w:rsidP="002158E5">
            <w:pPr>
              <w:jc w:val="both"/>
              <w:rPr>
                <w:bCs/>
                <w:sz w:val="28"/>
                <w:szCs w:val="28"/>
              </w:rPr>
            </w:pPr>
            <w:r>
              <w:rPr>
                <w:bCs/>
                <w:sz w:val="28"/>
                <w:szCs w:val="28"/>
              </w:rPr>
              <w:t>5</w:t>
            </w:r>
          </w:p>
        </w:tc>
      </w:tr>
      <w:tr w:rsidR="002158E5" w:rsidRPr="007568B4" w14:paraId="044AB36E" w14:textId="77777777" w:rsidTr="004E12B0">
        <w:tc>
          <w:tcPr>
            <w:tcW w:w="1018" w:type="dxa"/>
          </w:tcPr>
          <w:p w14:paraId="0C3C9531" w14:textId="5552554A" w:rsidR="002158E5" w:rsidRPr="007568B4" w:rsidRDefault="002158E5" w:rsidP="004B277D">
            <w:pPr>
              <w:pStyle w:val="a3"/>
              <w:numPr>
                <w:ilvl w:val="0"/>
                <w:numId w:val="4"/>
              </w:numPr>
              <w:jc w:val="both"/>
              <w:rPr>
                <w:bCs/>
                <w:sz w:val="28"/>
                <w:szCs w:val="28"/>
                <w:lang w:val="en-US"/>
              </w:rPr>
            </w:pPr>
          </w:p>
        </w:tc>
        <w:tc>
          <w:tcPr>
            <w:tcW w:w="7879" w:type="dxa"/>
          </w:tcPr>
          <w:p w14:paraId="0B343B7E" w14:textId="77777777" w:rsidR="002158E5" w:rsidRPr="007568B4" w:rsidRDefault="002158E5" w:rsidP="002158E5">
            <w:pPr>
              <w:jc w:val="both"/>
              <w:rPr>
                <w:bCs/>
                <w:sz w:val="28"/>
                <w:szCs w:val="28"/>
              </w:rPr>
            </w:pPr>
            <w:r w:rsidRPr="007568B4">
              <w:rPr>
                <w:bCs/>
                <w:sz w:val="28"/>
                <w:szCs w:val="28"/>
              </w:rPr>
              <w:t>Основные понятия</w:t>
            </w:r>
          </w:p>
        </w:tc>
        <w:tc>
          <w:tcPr>
            <w:tcW w:w="1134" w:type="dxa"/>
          </w:tcPr>
          <w:p w14:paraId="6DDAF736" w14:textId="5D1CEDCD" w:rsidR="002158E5" w:rsidRPr="007568B4" w:rsidRDefault="002236B9" w:rsidP="002158E5">
            <w:pPr>
              <w:jc w:val="both"/>
              <w:rPr>
                <w:bCs/>
                <w:sz w:val="28"/>
                <w:szCs w:val="28"/>
              </w:rPr>
            </w:pPr>
            <w:r>
              <w:rPr>
                <w:bCs/>
                <w:sz w:val="28"/>
                <w:szCs w:val="28"/>
              </w:rPr>
              <w:t>5</w:t>
            </w:r>
          </w:p>
        </w:tc>
      </w:tr>
      <w:tr w:rsidR="002158E5" w:rsidRPr="007568B4" w14:paraId="563C6A88" w14:textId="77777777" w:rsidTr="004E12B0">
        <w:tc>
          <w:tcPr>
            <w:tcW w:w="1018" w:type="dxa"/>
          </w:tcPr>
          <w:p w14:paraId="40D22A26" w14:textId="529EE248" w:rsidR="002158E5" w:rsidRPr="007568B4" w:rsidRDefault="002158E5" w:rsidP="004B277D">
            <w:pPr>
              <w:pStyle w:val="a3"/>
              <w:numPr>
                <w:ilvl w:val="0"/>
                <w:numId w:val="4"/>
              </w:numPr>
              <w:jc w:val="both"/>
              <w:rPr>
                <w:bCs/>
                <w:sz w:val="28"/>
                <w:szCs w:val="28"/>
                <w:lang w:val="en-US"/>
              </w:rPr>
            </w:pPr>
          </w:p>
        </w:tc>
        <w:tc>
          <w:tcPr>
            <w:tcW w:w="7879" w:type="dxa"/>
          </w:tcPr>
          <w:p w14:paraId="59A7CD91" w14:textId="77777777" w:rsidR="002158E5" w:rsidRPr="007568B4" w:rsidRDefault="002158E5" w:rsidP="002158E5">
            <w:pPr>
              <w:jc w:val="both"/>
              <w:rPr>
                <w:bCs/>
                <w:sz w:val="28"/>
                <w:szCs w:val="28"/>
              </w:rPr>
            </w:pPr>
            <w:r w:rsidRPr="007568B4">
              <w:rPr>
                <w:bCs/>
                <w:sz w:val="28"/>
                <w:szCs w:val="28"/>
              </w:rPr>
              <w:t>Общие требования к содержанию территории, объектов и элементов благоустройства. Порядок пользования</w:t>
            </w:r>
            <w:r w:rsidRPr="007568B4">
              <w:rPr>
                <w:bCs/>
                <w:sz w:val="28"/>
                <w:szCs w:val="28"/>
                <w:lang w:val="en-US"/>
              </w:rPr>
              <w:t xml:space="preserve"> </w:t>
            </w:r>
            <w:r w:rsidRPr="007568B4">
              <w:rPr>
                <w:bCs/>
                <w:sz w:val="28"/>
                <w:szCs w:val="28"/>
              </w:rPr>
              <w:t>территориями общего пользования</w:t>
            </w:r>
          </w:p>
        </w:tc>
        <w:tc>
          <w:tcPr>
            <w:tcW w:w="1134" w:type="dxa"/>
          </w:tcPr>
          <w:p w14:paraId="158624BF" w14:textId="0E7F6E1D" w:rsidR="002158E5" w:rsidRPr="007568B4" w:rsidRDefault="0039578D" w:rsidP="00357F72">
            <w:pPr>
              <w:jc w:val="both"/>
              <w:rPr>
                <w:bCs/>
                <w:sz w:val="28"/>
                <w:szCs w:val="28"/>
              </w:rPr>
            </w:pPr>
            <w:r w:rsidRPr="007568B4">
              <w:rPr>
                <w:bCs/>
                <w:sz w:val="28"/>
                <w:szCs w:val="28"/>
              </w:rPr>
              <w:t>8</w:t>
            </w:r>
          </w:p>
        </w:tc>
      </w:tr>
      <w:tr w:rsidR="005C010C" w:rsidRPr="007568B4" w14:paraId="66DA39F8" w14:textId="77777777" w:rsidTr="004E12B0">
        <w:tc>
          <w:tcPr>
            <w:tcW w:w="1018" w:type="dxa"/>
          </w:tcPr>
          <w:p w14:paraId="75453E05" w14:textId="77777777" w:rsidR="005C010C" w:rsidRPr="007568B4" w:rsidRDefault="005C010C" w:rsidP="004B277D">
            <w:pPr>
              <w:pStyle w:val="a3"/>
              <w:numPr>
                <w:ilvl w:val="0"/>
                <w:numId w:val="4"/>
              </w:numPr>
              <w:jc w:val="both"/>
              <w:rPr>
                <w:bCs/>
                <w:sz w:val="28"/>
                <w:szCs w:val="28"/>
                <w:lang w:val="en-US"/>
              </w:rPr>
            </w:pPr>
          </w:p>
        </w:tc>
        <w:tc>
          <w:tcPr>
            <w:tcW w:w="7879" w:type="dxa"/>
          </w:tcPr>
          <w:p w14:paraId="7C693D8C" w14:textId="4302EDA0" w:rsidR="005C010C" w:rsidRPr="007568B4" w:rsidRDefault="005C010C" w:rsidP="002158E5">
            <w:pPr>
              <w:jc w:val="both"/>
              <w:rPr>
                <w:bCs/>
                <w:sz w:val="28"/>
                <w:szCs w:val="28"/>
              </w:rPr>
            </w:pPr>
            <w:r w:rsidRPr="005C010C">
              <w:rPr>
                <w:bCs/>
                <w:sz w:val="28"/>
                <w:szCs w:val="28"/>
              </w:rPr>
              <w:t>Мероприятия по борьбе с борщевиком Сосновского</w:t>
            </w:r>
          </w:p>
        </w:tc>
        <w:tc>
          <w:tcPr>
            <w:tcW w:w="1134" w:type="dxa"/>
          </w:tcPr>
          <w:p w14:paraId="6C6B2E40" w14:textId="6C7FCA2F" w:rsidR="005C010C" w:rsidRDefault="005C010C" w:rsidP="0039578D">
            <w:pPr>
              <w:jc w:val="both"/>
              <w:rPr>
                <w:bCs/>
                <w:sz w:val="28"/>
                <w:szCs w:val="28"/>
              </w:rPr>
            </w:pPr>
            <w:r>
              <w:rPr>
                <w:bCs/>
                <w:sz w:val="28"/>
                <w:szCs w:val="28"/>
              </w:rPr>
              <w:t>15</w:t>
            </w:r>
          </w:p>
        </w:tc>
      </w:tr>
      <w:tr w:rsidR="005C010C" w:rsidRPr="007568B4" w14:paraId="0A5D8017" w14:textId="77777777" w:rsidTr="002F4298">
        <w:tc>
          <w:tcPr>
            <w:tcW w:w="1018" w:type="dxa"/>
          </w:tcPr>
          <w:p w14:paraId="510F6FCC" w14:textId="568DD7DE" w:rsidR="005C010C" w:rsidRPr="005C010C" w:rsidRDefault="005C010C" w:rsidP="005C010C">
            <w:pPr>
              <w:pStyle w:val="a3"/>
              <w:numPr>
                <w:ilvl w:val="0"/>
                <w:numId w:val="4"/>
              </w:numPr>
              <w:jc w:val="both"/>
              <w:rPr>
                <w:bCs/>
                <w:sz w:val="28"/>
                <w:szCs w:val="28"/>
              </w:rPr>
            </w:pPr>
          </w:p>
        </w:tc>
        <w:tc>
          <w:tcPr>
            <w:tcW w:w="7879" w:type="dxa"/>
          </w:tcPr>
          <w:p w14:paraId="5840BDF9" w14:textId="77777777" w:rsidR="005C010C" w:rsidRPr="007568B4" w:rsidRDefault="005C010C" w:rsidP="002F4298">
            <w:pPr>
              <w:jc w:val="both"/>
              <w:rPr>
                <w:bCs/>
                <w:sz w:val="28"/>
                <w:szCs w:val="28"/>
              </w:rPr>
            </w:pPr>
            <w:r w:rsidRPr="007568B4">
              <w:rPr>
                <w:bCs/>
                <w:sz w:val="28"/>
                <w:szCs w:val="28"/>
              </w:rPr>
              <w:t>Уборка территории</w:t>
            </w:r>
          </w:p>
        </w:tc>
        <w:tc>
          <w:tcPr>
            <w:tcW w:w="1134" w:type="dxa"/>
          </w:tcPr>
          <w:p w14:paraId="46C4E3A1" w14:textId="77777777" w:rsidR="005C010C" w:rsidRPr="007568B4" w:rsidRDefault="005C010C" w:rsidP="002F4298">
            <w:pPr>
              <w:jc w:val="both"/>
              <w:rPr>
                <w:bCs/>
                <w:sz w:val="28"/>
                <w:szCs w:val="28"/>
              </w:rPr>
            </w:pPr>
            <w:r>
              <w:rPr>
                <w:bCs/>
                <w:sz w:val="28"/>
                <w:szCs w:val="28"/>
              </w:rPr>
              <w:t>16</w:t>
            </w:r>
          </w:p>
        </w:tc>
      </w:tr>
      <w:tr w:rsidR="002158E5" w:rsidRPr="007568B4" w14:paraId="5074A93F" w14:textId="77777777" w:rsidTr="004E12B0">
        <w:tc>
          <w:tcPr>
            <w:tcW w:w="1018" w:type="dxa"/>
          </w:tcPr>
          <w:p w14:paraId="719A4A04" w14:textId="51A881F2" w:rsidR="002158E5" w:rsidRPr="005C010C" w:rsidRDefault="005C010C" w:rsidP="005C010C">
            <w:pPr>
              <w:ind w:left="360"/>
              <w:jc w:val="both"/>
              <w:rPr>
                <w:bCs/>
                <w:sz w:val="28"/>
                <w:szCs w:val="28"/>
              </w:rPr>
            </w:pPr>
            <w:r>
              <w:rPr>
                <w:bCs/>
                <w:sz w:val="28"/>
                <w:szCs w:val="28"/>
              </w:rPr>
              <w:t>6.</w:t>
            </w:r>
          </w:p>
        </w:tc>
        <w:tc>
          <w:tcPr>
            <w:tcW w:w="7879" w:type="dxa"/>
          </w:tcPr>
          <w:p w14:paraId="47166B65" w14:textId="77777777" w:rsidR="002158E5" w:rsidRPr="007568B4" w:rsidRDefault="002158E5" w:rsidP="002158E5">
            <w:pPr>
              <w:jc w:val="both"/>
              <w:rPr>
                <w:bCs/>
                <w:sz w:val="28"/>
                <w:szCs w:val="28"/>
              </w:rPr>
            </w:pPr>
            <w:r w:rsidRPr="007568B4">
              <w:rPr>
                <w:bCs/>
                <w:sz w:val="28"/>
                <w:szCs w:val="28"/>
              </w:rPr>
              <w:t>Поддержание санитарного состояния территории</w:t>
            </w:r>
          </w:p>
        </w:tc>
        <w:tc>
          <w:tcPr>
            <w:tcW w:w="1134" w:type="dxa"/>
          </w:tcPr>
          <w:p w14:paraId="4222E9EB" w14:textId="688F3C72" w:rsidR="002158E5" w:rsidRPr="007568B4" w:rsidRDefault="002236B9" w:rsidP="00357F72">
            <w:pPr>
              <w:jc w:val="both"/>
              <w:rPr>
                <w:bCs/>
                <w:sz w:val="28"/>
                <w:szCs w:val="28"/>
              </w:rPr>
            </w:pPr>
            <w:r>
              <w:rPr>
                <w:bCs/>
                <w:sz w:val="28"/>
                <w:szCs w:val="28"/>
              </w:rPr>
              <w:t>17</w:t>
            </w:r>
          </w:p>
        </w:tc>
      </w:tr>
      <w:tr w:rsidR="002158E5" w:rsidRPr="007568B4" w14:paraId="3BFB3FF3" w14:textId="77777777" w:rsidTr="004E12B0">
        <w:tc>
          <w:tcPr>
            <w:tcW w:w="1018" w:type="dxa"/>
          </w:tcPr>
          <w:p w14:paraId="268DBDAA" w14:textId="79067DE7" w:rsidR="002158E5" w:rsidRPr="005C010C" w:rsidRDefault="005C010C" w:rsidP="005C010C">
            <w:pPr>
              <w:ind w:left="360"/>
              <w:jc w:val="both"/>
              <w:rPr>
                <w:bCs/>
                <w:sz w:val="28"/>
                <w:szCs w:val="28"/>
              </w:rPr>
            </w:pPr>
            <w:r>
              <w:rPr>
                <w:bCs/>
                <w:sz w:val="28"/>
                <w:szCs w:val="28"/>
              </w:rPr>
              <w:t>7.</w:t>
            </w:r>
          </w:p>
        </w:tc>
        <w:tc>
          <w:tcPr>
            <w:tcW w:w="7879" w:type="dxa"/>
          </w:tcPr>
          <w:p w14:paraId="26B1EC30" w14:textId="77777777" w:rsidR="002158E5" w:rsidRPr="007568B4" w:rsidRDefault="002158E5" w:rsidP="002158E5">
            <w:pPr>
              <w:jc w:val="both"/>
              <w:rPr>
                <w:bCs/>
                <w:sz w:val="28"/>
                <w:szCs w:val="28"/>
              </w:rPr>
            </w:pPr>
            <w:r w:rsidRPr="007568B4">
              <w:rPr>
                <w:bCs/>
                <w:sz w:val="28"/>
                <w:szCs w:val="28"/>
              </w:rPr>
              <w:t>Содержание улично-дорожной сети, искусственных дорожных сооружений и обособленных пешеходных зон</w:t>
            </w:r>
          </w:p>
        </w:tc>
        <w:tc>
          <w:tcPr>
            <w:tcW w:w="1134" w:type="dxa"/>
          </w:tcPr>
          <w:p w14:paraId="12BEC794" w14:textId="55A18A82" w:rsidR="002158E5" w:rsidRPr="007568B4" w:rsidRDefault="0039578D" w:rsidP="00357F72">
            <w:pPr>
              <w:jc w:val="both"/>
              <w:rPr>
                <w:bCs/>
                <w:sz w:val="28"/>
                <w:szCs w:val="28"/>
              </w:rPr>
            </w:pPr>
            <w:r w:rsidRPr="007568B4">
              <w:rPr>
                <w:bCs/>
                <w:sz w:val="28"/>
                <w:szCs w:val="28"/>
              </w:rPr>
              <w:t>18</w:t>
            </w:r>
          </w:p>
        </w:tc>
      </w:tr>
      <w:tr w:rsidR="002158E5" w:rsidRPr="007568B4" w14:paraId="6D2DA15C" w14:textId="77777777" w:rsidTr="004E12B0">
        <w:tc>
          <w:tcPr>
            <w:tcW w:w="1018" w:type="dxa"/>
          </w:tcPr>
          <w:p w14:paraId="30D1162F" w14:textId="5937E5C4" w:rsidR="002158E5" w:rsidRPr="005C010C" w:rsidRDefault="005C010C" w:rsidP="005C010C">
            <w:pPr>
              <w:ind w:left="360"/>
              <w:jc w:val="both"/>
              <w:rPr>
                <w:bCs/>
                <w:sz w:val="28"/>
                <w:szCs w:val="28"/>
              </w:rPr>
            </w:pPr>
            <w:r>
              <w:rPr>
                <w:bCs/>
                <w:sz w:val="28"/>
                <w:szCs w:val="28"/>
              </w:rPr>
              <w:t>8.</w:t>
            </w:r>
          </w:p>
        </w:tc>
        <w:tc>
          <w:tcPr>
            <w:tcW w:w="7879" w:type="dxa"/>
          </w:tcPr>
          <w:p w14:paraId="604CD8CC" w14:textId="77777777" w:rsidR="002158E5" w:rsidRPr="007568B4" w:rsidRDefault="002158E5" w:rsidP="002158E5">
            <w:pPr>
              <w:jc w:val="both"/>
              <w:rPr>
                <w:bCs/>
                <w:sz w:val="28"/>
                <w:szCs w:val="28"/>
              </w:rPr>
            </w:pPr>
            <w:r w:rsidRPr="007568B4">
              <w:rPr>
                <w:bCs/>
                <w:sz w:val="28"/>
                <w:szCs w:val="28"/>
              </w:rPr>
              <w:t>Содержание территории на местах погребения</w:t>
            </w:r>
          </w:p>
        </w:tc>
        <w:tc>
          <w:tcPr>
            <w:tcW w:w="1134" w:type="dxa"/>
          </w:tcPr>
          <w:p w14:paraId="7F25EE23" w14:textId="16C19066" w:rsidR="002158E5" w:rsidRPr="007568B4" w:rsidRDefault="002236B9" w:rsidP="00357F72">
            <w:pPr>
              <w:jc w:val="both"/>
              <w:rPr>
                <w:bCs/>
                <w:sz w:val="28"/>
                <w:szCs w:val="28"/>
              </w:rPr>
            </w:pPr>
            <w:r>
              <w:rPr>
                <w:bCs/>
                <w:sz w:val="28"/>
                <w:szCs w:val="28"/>
              </w:rPr>
              <w:t>26</w:t>
            </w:r>
          </w:p>
        </w:tc>
      </w:tr>
      <w:tr w:rsidR="002158E5" w:rsidRPr="007568B4" w14:paraId="743306B0" w14:textId="77777777" w:rsidTr="004E12B0">
        <w:tc>
          <w:tcPr>
            <w:tcW w:w="1018" w:type="dxa"/>
          </w:tcPr>
          <w:p w14:paraId="0A942EF3" w14:textId="3C1E9232" w:rsidR="002158E5" w:rsidRPr="005C010C" w:rsidRDefault="005C010C" w:rsidP="005C010C">
            <w:pPr>
              <w:ind w:left="360"/>
              <w:jc w:val="both"/>
              <w:rPr>
                <w:bCs/>
                <w:sz w:val="28"/>
                <w:szCs w:val="28"/>
              </w:rPr>
            </w:pPr>
            <w:r>
              <w:rPr>
                <w:bCs/>
                <w:sz w:val="28"/>
                <w:szCs w:val="28"/>
              </w:rPr>
              <w:t>9.</w:t>
            </w:r>
          </w:p>
        </w:tc>
        <w:tc>
          <w:tcPr>
            <w:tcW w:w="7879" w:type="dxa"/>
          </w:tcPr>
          <w:p w14:paraId="71D9E2BC" w14:textId="77777777" w:rsidR="002158E5" w:rsidRPr="007568B4" w:rsidRDefault="002158E5" w:rsidP="002158E5">
            <w:pPr>
              <w:jc w:val="both"/>
              <w:rPr>
                <w:bCs/>
                <w:sz w:val="28"/>
                <w:szCs w:val="28"/>
              </w:rPr>
            </w:pPr>
            <w:r w:rsidRPr="007568B4">
              <w:rPr>
                <w:bCs/>
                <w:sz w:val="28"/>
                <w:szCs w:val="28"/>
              </w:rPr>
              <w:t>Содержание зон отдыха</w:t>
            </w:r>
          </w:p>
        </w:tc>
        <w:tc>
          <w:tcPr>
            <w:tcW w:w="1134" w:type="dxa"/>
          </w:tcPr>
          <w:p w14:paraId="4EDC4AEB" w14:textId="23A3D598" w:rsidR="002158E5" w:rsidRPr="007568B4" w:rsidRDefault="00A101D0" w:rsidP="002236B9">
            <w:pPr>
              <w:jc w:val="both"/>
              <w:rPr>
                <w:bCs/>
                <w:sz w:val="28"/>
                <w:szCs w:val="28"/>
              </w:rPr>
            </w:pPr>
            <w:r>
              <w:rPr>
                <w:bCs/>
                <w:sz w:val="28"/>
                <w:szCs w:val="28"/>
              </w:rPr>
              <w:t>2</w:t>
            </w:r>
            <w:r w:rsidR="002236B9">
              <w:rPr>
                <w:bCs/>
                <w:sz w:val="28"/>
                <w:szCs w:val="28"/>
              </w:rPr>
              <w:t>8</w:t>
            </w:r>
          </w:p>
        </w:tc>
      </w:tr>
      <w:tr w:rsidR="002158E5" w:rsidRPr="007568B4" w14:paraId="276F2781" w14:textId="77777777" w:rsidTr="004E12B0">
        <w:tc>
          <w:tcPr>
            <w:tcW w:w="1018" w:type="dxa"/>
          </w:tcPr>
          <w:p w14:paraId="64948EAA" w14:textId="3D2E7218" w:rsidR="002158E5" w:rsidRPr="005C010C" w:rsidRDefault="005C010C" w:rsidP="005C010C">
            <w:pPr>
              <w:ind w:left="360"/>
              <w:jc w:val="both"/>
              <w:rPr>
                <w:bCs/>
                <w:sz w:val="28"/>
                <w:szCs w:val="28"/>
              </w:rPr>
            </w:pPr>
            <w:r>
              <w:rPr>
                <w:bCs/>
                <w:sz w:val="28"/>
                <w:szCs w:val="28"/>
              </w:rPr>
              <w:t>10.</w:t>
            </w:r>
          </w:p>
        </w:tc>
        <w:tc>
          <w:tcPr>
            <w:tcW w:w="7879" w:type="dxa"/>
          </w:tcPr>
          <w:p w14:paraId="3231EBFF" w14:textId="77777777" w:rsidR="002158E5" w:rsidRPr="007568B4" w:rsidRDefault="002158E5" w:rsidP="002158E5">
            <w:pPr>
              <w:jc w:val="both"/>
              <w:rPr>
                <w:bCs/>
                <w:sz w:val="28"/>
                <w:szCs w:val="28"/>
              </w:rPr>
            </w:pPr>
            <w:r w:rsidRPr="007568B4">
              <w:rPr>
                <w:bCs/>
                <w:sz w:val="28"/>
                <w:szCs w:val="28"/>
              </w:rPr>
              <w:t>Проектирование, размещение, содержание и восстановление элементов благоустройства, а также внешний вид некапитальных строений, сооружений</w:t>
            </w:r>
          </w:p>
        </w:tc>
        <w:tc>
          <w:tcPr>
            <w:tcW w:w="1134" w:type="dxa"/>
          </w:tcPr>
          <w:p w14:paraId="4037601E" w14:textId="1B25DADA" w:rsidR="002158E5" w:rsidRPr="007568B4" w:rsidRDefault="002236B9" w:rsidP="00357F72">
            <w:pPr>
              <w:jc w:val="both"/>
              <w:rPr>
                <w:bCs/>
                <w:sz w:val="28"/>
                <w:szCs w:val="28"/>
              </w:rPr>
            </w:pPr>
            <w:r>
              <w:rPr>
                <w:bCs/>
                <w:sz w:val="28"/>
                <w:szCs w:val="28"/>
              </w:rPr>
              <w:t>29</w:t>
            </w:r>
          </w:p>
        </w:tc>
      </w:tr>
      <w:tr w:rsidR="002158E5" w:rsidRPr="007568B4" w14:paraId="68A1CF61" w14:textId="77777777" w:rsidTr="004E12B0">
        <w:tc>
          <w:tcPr>
            <w:tcW w:w="1018" w:type="dxa"/>
          </w:tcPr>
          <w:p w14:paraId="6E4B5A13" w14:textId="5A843540" w:rsidR="002158E5" w:rsidRPr="005C010C" w:rsidRDefault="005C010C" w:rsidP="005C010C">
            <w:pPr>
              <w:ind w:left="360"/>
              <w:jc w:val="both"/>
              <w:rPr>
                <w:bCs/>
                <w:sz w:val="28"/>
                <w:szCs w:val="28"/>
              </w:rPr>
            </w:pPr>
            <w:r>
              <w:rPr>
                <w:bCs/>
                <w:sz w:val="28"/>
                <w:szCs w:val="28"/>
              </w:rPr>
              <w:t>11.</w:t>
            </w:r>
          </w:p>
        </w:tc>
        <w:tc>
          <w:tcPr>
            <w:tcW w:w="7879" w:type="dxa"/>
          </w:tcPr>
          <w:p w14:paraId="4B970D00" w14:textId="73176A60" w:rsidR="002158E5" w:rsidRPr="007568B4" w:rsidRDefault="002158E5" w:rsidP="0065074F">
            <w:pPr>
              <w:jc w:val="both"/>
              <w:rPr>
                <w:bCs/>
                <w:sz w:val="28"/>
                <w:szCs w:val="28"/>
              </w:rPr>
            </w:pPr>
            <w:r w:rsidRPr="007568B4">
              <w:rPr>
                <w:bCs/>
                <w:sz w:val="28"/>
                <w:szCs w:val="28"/>
              </w:rPr>
              <w:t>Организация пешеходных зон и беспрепятственного</w:t>
            </w:r>
            <w:r w:rsidR="0065074F">
              <w:rPr>
                <w:bCs/>
                <w:sz w:val="28"/>
                <w:szCs w:val="28"/>
              </w:rPr>
              <w:t xml:space="preserve"> </w:t>
            </w:r>
            <w:r w:rsidRPr="007568B4">
              <w:rPr>
                <w:bCs/>
                <w:sz w:val="28"/>
                <w:szCs w:val="28"/>
              </w:rPr>
              <w:t>передвижения инвалидов и других маломобильных групп</w:t>
            </w:r>
            <w:r w:rsidR="0065074F">
              <w:rPr>
                <w:bCs/>
                <w:sz w:val="28"/>
                <w:szCs w:val="28"/>
              </w:rPr>
              <w:t xml:space="preserve"> </w:t>
            </w:r>
            <w:r w:rsidRPr="007568B4">
              <w:rPr>
                <w:bCs/>
                <w:sz w:val="28"/>
                <w:szCs w:val="28"/>
              </w:rPr>
              <w:t>населения по территории  Добрянского городского округа</w:t>
            </w:r>
          </w:p>
        </w:tc>
        <w:tc>
          <w:tcPr>
            <w:tcW w:w="1134" w:type="dxa"/>
          </w:tcPr>
          <w:p w14:paraId="7CDA9562" w14:textId="48D00694" w:rsidR="002158E5" w:rsidRPr="007568B4" w:rsidRDefault="002236B9" w:rsidP="00357F72">
            <w:pPr>
              <w:jc w:val="both"/>
              <w:rPr>
                <w:bCs/>
                <w:sz w:val="28"/>
                <w:szCs w:val="28"/>
                <w:lang w:val="en-US"/>
              </w:rPr>
            </w:pPr>
            <w:r>
              <w:rPr>
                <w:bCs/>
                <w:sz w:val="28"/>
                <w:szCs w:val="28"/>
              </w:rPr>
              <w:t>34</w:t>
            </w:r>
          </w:p>
        </w:tc>
      </w:tr>
      <w:tr w:rsidR="002158E5" w:rsidRPr="007568B4" w14:paraId="5DC38980" w14:textId="77777777" w:rsidTr="004E12B0">
        <w:tc>
          <w:tcPr>
            <w:tcW w:w="1018" w:type="dxa"/>
          </w:tcPr>
          <w:p w14:paraId="229DA2F8" w14:textId="3AD81C69" w:rsidR="002158E5" w:rsidRPr="005C010C" w:rsidRDefault="005C010C" w:rsidP="005C010C">
            <w:pPr>
              <w:ind w:left="360"/>
              <w:jc w:val="both"/>
              <w:rPr>
                <w:bCs/>
                <w:sz w:val="28"/>
                <w:szCs w:val="28"/>
              </w:rPr>
            </w:pPr>
            <w:r>
              <w:rPr>
                <w:bCs/>
                <w:sz w:val="28"/>
                <w:szCs w:val="28"/>
              </w:rPr>
              <w:t>12.</w:t>
            </w:r>
          </w:p>
        </w:tc>
        <w:tc>
          <w:tcPr>
            <w:tcW w:w="7879" w:type="dxa"/>
          </w:tcPr>
          <w:p w14:paraId="7A42ACDD" w14:textId="53EED8C8" w:rsidR="002158E5" w:rsidRPr="007568B4" w:rsidRDefault="002158E5" w:rsidP="0065074F">
            <w:pPr>
              <w:jc w:val="both"/>
              <w:rPr>
                <w:bCs/>
                <w:sz w:val="28"/>
                <w:szCs w:val="28"/>
              </w:rPr>
            </w:pPr>
            <w:r w:rsidRPr="007568B4">
              <w:rPr>
                <w:bCs/>
                <w:sz w:val="28"/>
                <w:szCs w:val="28"/>
              </w:rPr>
              <w:t>Требования к внешнему виду фасадов зданий, строений,</w:t>
            </w:r>
            <w:r w:rsidR="0065074F">
              <w:rPr>
                <w:bCs/>
                <w:sz w:val="28"/>
                <w:szCs w:val="28"/>
              </w:rPr>
              <w:t xml:space="preserve"> </w:t>
            </w:r>
            <w:r w:rsidRPr="007568B4">
              <w:rPr>
                <w:bCs/>
                <w:sz w:val="28"/>
                <w:szCs w:val="28"/>
              </w:rPr>
              <w:t>сооружений, к размещению информации на территории,</w:t>
            </w:r>
            <w:r w:rsidR="0065074F">
              <w:rPr>
                <w:bCs/>
                <w:sz w:val="28"/>
                <w:szCs w:val="28"/>
              </w:rPr>
              <w:t xml:space="preserve"> </w:t>
            </w:r>
            <w:r w:rsidR="0065074F">
              <w:rPr>
                <w:bCs/>
                <w:sz w:val="28"/>
                <w:szCs w:val="28"/>
              </w:rPr>
              <w:br/>
            </w:r>
            <w:r w:rsidRPr="007568B4">
              <w:rPr>
                <w:bCs/>
                <w:sz w:val="28"/>
                <w:szCs w:val="28"/>
              </w:rPr>
              <w:t>в том числе установке указателей с наименованием улиц</w:t>
            </w:r>
            <w:r w:rsidRPr="007568B4">
              <w:rPr>
                <w:sz w:val="28"/>
                <w:szCs w:val="28"/>
              </w:rPr>
              <w:t xml:space="preserve"> </w:t>
            </w:r>
            <w:r w:rsidRPr="007568B4">
              <w:rPr>
                <w:bCs/>
                <w:sz w:val="28"/>
                <w:szCs w:val="28"/>
              </w:rPr>
              <w:t>и номерами домов (зданий), вывесок</w:t>
            </w:r>
          </w:p>
        </w:tc>
        <w:tc>
          <w:tcPr>
            <w:tcW w:w="1134" w:type="dxa"/>
          </w:tcPr>
          <w:p w14:paraId="6AEE947E" w14:textId="37175822" w:rsidR="002158E5" w:rsidRPr="007568B4" w:rsidRDefault="002236B9" w:rsidP="00357F72">
            <w:pPr>
              <w:jc w:val="both"/>
              <w:rPr>
                <w:bCs/>
                <w:sz w:val="28"/>
                <w:szCs w:val="28"/>
              </w:rPr>
            </w:pPr>
            <w:r>
              <w:rPr>
                <w:bCs/>
                <w:sz w:val="28"/>
                <w:szCs w:val="28"/>
              </w:rPr>
              <w:t>35</w:t>
            </w:r>
          </w:p>
        </w:tc>
      </w:tr>
      <w:tr w:rsidR="002158E5" w:rsidRPr="007568B4" w14:paraId="3DA305DC" w14:textId="77777777" w:rsidTr="004E12B0">
        <w:tc>
          <w:tcPr>
            <w:tcW w:w="1018" w:type="dxa"/>
          </w:tcPr>
          <w:p w14:paraId="317EEAB6" w14:textId="6BD0131B" w:rsidR="002158E5" w:rsidRPr="005C010C" w:rsidRDefault="005C010C" w:rsidP="005C010C">
            <w:pPr>
              <w:ind w:left="360"/>
              <w:jc w:val="both"/>
              <w:rPr>
                <w:bCs/>
                <w:sz w:val="28"/>
                <w:szCs w:val="28"/>
              </w:rPr>
            </w:pPr>
            <w:r>
              <w:rPr>
                <w:bCs/>
                <w:sz w:val="28"/>
                <w:szCs w:val="28"/>
              </w:rPr>
              <w:t>13.</w:t>
            </w:r>
          </w:p>
        </w:tc>
        <w:tc>
          <w:tcPr>
            <w:tcW w:w="7879" w:type="dxa"/>
          </w:tcPr>
          <w:p w14:paraId="6CFF2194" w14:textId="611028DA" w:rsidR="002158E5" w:rsidRPr="007568B4" w:rsidRDefault="002158E5" w:rsidP="004B277D">
            <w:pPr>
              <w:jc w:val="both"/>
              <w:rPr>
                <w:bCs/>
                <w:sz w:val="28"/>
                <w:szCs w:val="28"/>
              </w:rPr>
            </w:pPr>
            <w:r w:rsidRPr="007568B4">
              <w:rPr>
                <w:bCs/>
                <w:sz w:val="28"/>
                <w:szCs w:val="28"/>
              </w:rPr>
              <w:t>Организация озеленения на территории Добрянского городского округа</w:t>
            </w:r>
          </w:p>
        </w:tc>
        <w:tc>
          <w:tcPr>
            <w:tcW w:w="1134" w:type="dxa"/>
          </w:tcPr>
          <w:p w14:paraId="12B82653" w14:textId="68B3CCC2" w:rsidR="002158E5" w:rsidRPr="007568B4" w:rsidRDefault="002236B9" w:rsidP="002158E5">
            <w:pPr>
              <w:jc w:val="both"/>
              <w:rPr>
                <w:bCs/>
                <w:sz w:val="28"/>
                <w:szCs w:val="28"/>
              </w:rPr>
            </w:pPr>
            <w:r>
              <w:rPr>
                <w:bCs/>
                <w:sz w:val="28"/>
                <w:szCs w:val="28"/>
              </w:rPr>
              <w:t>37</w:t>
            </w:r>
          </w:p>
        </w:tc>
      </w:tr>
      <w:tr w:rsidR="002158E5" w:rsidRPr="007568B4" w14:paraId="1BD67FC5" w14:textId="77777777" w:rsidTr="004E12B0">
        <w:tc>
          <w:tcPr>
            <w:tcW w:w="1018" w:type="dxa"/>
          </w:tcPr>
          <w:p w14:paraId="32249C3E" w14:textId="7ABBB800" w:rsidR="002158E5" w:rsidRPr="005C010C" w:rsidRDefault="005C010C" w:rsidP="005C010C">
            <w:pPr>
              <w:ind w:left="360"/>
              <w:jc w:val="both"/>
              <w:rPr>
                <w:bCs/>
                <w:sz w:val="28"/>
                <w:szCs w:val="28"/>
              </w:rPr>
            </w:pPr>
            <w:r>
              <w:rPr>
                <w:bCs/>
                <w:sz w:val="28"/>
                <w:szCs w:val="28"/>
              </w:rPr>
              <w:t>14.</w:t>
            </w:r>
          </w:p>
        </w:tc>
        <w:tc>
          <w:tcPr>
            <w:tcW w:w="7879" w:type="dxa"/>
          </w:tcPr>
          <w:p w14:paraId="418ACFC3" w14:textId="77777777" w:rsidR="002158E5" w:rsidRPr="007568B4" w:rsidRDefault="002158E5" w:rsidP="002158E5">
            <w:pPr>
              <w:jc w:val="both"/>
              <w:rPr>
                <w:bCs/>
                <w:sz w:val="28"/>
                <w:szCs w:val="28"/>
              </w:rPr>
            </w:pPr>
            <w:r w:rsidRPr="007568B4">
              <w:rPr>
                <w:bCs/>
                <w:sz w:val="28"/>
                <w:szCs w:val="28"/>
              </w:rPr>
              <w:t>Порядок проведения земляных работ</w:t>
            </w:r>
          </w:p>
        </w:tc>
        <w:tc>
          <w:tcPr>
            <w:tcW w:w="1134" w:type="dxa"/>
          </w:tcPr>
          <w:p w14:paraId="0551527F" w14:textId="733EBE40" w:rsidR="002158E5" w:rsidRPr="007568B4" w:rsidRDefault="002236B9" w:rsidP="00357F72">
            <w:pPr>
              <w:jc w:val="both"/>
              <w:rPr>
                <w:bCs/>
                <w:sz w:val="28"/>
                <w:szCs w:val="28"/>
              </w:rPr>
            </w:pPr>
            <w:r>
              <w:rPr>
                <w:bCs/>
                <w:sz w:val="28"/>
                <w:szCs w:val="28"/>
              </w:rPr>
              <w:t>42</w:t>
            </w:r>
          </w:p>
        </w:tc>
      </w:tr>
      <w:tr w:rsidR="002158E5" w:rsidRPr="007568B4" w14:paraId="4BA290B9" w14:textId="77777777" w:rsidTr="004E12B0">
        <w:tc>
          <w:tcPr>
            <w:tcW w:w="1018" w:type="dxa"/>
          </w:tcPr>
          <w:p w14:paraId="0EF073CC" w14:textId="52BD510B" w:rsidR="002158E5" w:rsidRPr="005C010C" w:rsidRDefault="005C010C" w:rsidP="005C010C">
            <w:pPr>
              <w:ind w:left="360"/>
              <w:jc w:val="both"/>
              <w:rPr>
                <w:bCs/>
                <w:sz w:val="28"/>
                <w:szCs w:val="28"/>
              </w:rPr>
            </w:pPr>
            <w:r>
              <w:rPr>
                <w:bCs/>
                <w:sz w:val="28"/>
                <w:szCs w:val="28"/>
              </w:rPr>
              <w:t>15.</w:t>
            </w:r>
          </w:p>
        </w:tc>
        <w:tc>
          <w:tcPr>
            <w:tcW w:w="7879" w:type="dxa"/>
          </w:tcPr>
          <w:p w14:paraId="74E70FD9" w14:textId="61D58DF0" w:rsidR="002158E5" w:rsidRPr="007568B4" w:rsidRDefault="002158E5" w:rsidP="000F19B9">
            <w:pPr>
              <w:jc w:val="both"/>
              <w:rPr>
                <w:bCs/>
                <w:sz w:val="28"/>
                <w:szCs w:val="28"/>
              </w:rPr>
            </w:pPr>
            <w:r w:rsidRPr="007568B4">
              <w:rPr>
                <w:bCs/>
                <w:sz w:val="28"/>
                <w:szCs w:val="28"/>
              </w:rPr>
              <w:t>Организация стоков дождевых, в том числе ливневых,</w:t>
            </w:r>
            <w:r w:rsidR="000F19B9">
              <w:rPr>
                <w:bCs/>
                <w:sz w:val="28"/>
                <w:szCs w:val="28"/>
              </w:rPr>
              <w:t xml:space="preserve"> </w:t>
            </w:r>
            <w:r w:rsidRPr="007568B4">
              <w:rPr>
                <w:bCs/>
                <w:sz w:val="28"/>
                <w:szCs w:val="28"/>
              </w:rPr>
              <w:t>и талых вод на территории  Добрянского городского округа</w:t>
            </w:r>
          </w:p>
        </w:tc>
        <w:tc>
          <w:tcPr>
            <w:tcW w:w="1134" w:type="dxa"/>
          </w:tcPr>
          <w:p w14:paraId="5F57F017" w14:textId="7573F758" w:rsidR="002158E5" w:rsidRPr="007568B4" w:rsidRDefault="002236B9" w:rsidP="00357F72">
            <w:pPr>
              <w:jc w:val="both"/>
              <w:rPr>
                <w:bCs/>
                <w:sz w:val="28"/>
                <w:szCs w:val="28"/>
              </w:rPr>
            </w:pPr>
            <w:r>
              <w:rPr>
                <w:bCs/>
                <w:sz w:val="28"/>
                <w:szCs w:val="28"/>
              </w:rPr>
              <w:t>46</w:t>
            </w:r>
          </w:p>
        </w:tc>
      </w:tr>
      <w:tr w:rsidR="002158E5" w:rsidRPr="007568B4" w14:paraId="275A54A0" w14:textId="77777777" w:rsidTr="004E12B0">
        <w:tc>
          <w:tcPr>
            <w:tcW w:w="1018" w:type="dxa"/>
          </w:tcPr>
          <w:p w14:paraId="3696F867" w14:textId="70B39B62" w:rsidR="002158E5" w:rsidRPr="005C010C" w:rsidRDefault="005C010C" w:rsidP="005C010C">
            <w:pPr>
              <w:ind w:left="360"/>
              <w:jc w:val="both"/>
              <w:rPr>
                <w:bCs/>
                <w:sz w:val="28"/>
                <w:szCs w:val="28"/>
              </w:rPr>
            </w:pPr>
            <w:r>
              <w:rPr>
                <w:bCs/>
                <w:sz w:val="28"/>
                <w:szCs w:val="28"/>
              </w:rPr>
              <w:t>16.</w:t>
            </w:r>
          </w:p>
        </w:tc>
        <w:tc>
          <w:tcPr>
            <w:tcW w:w="7879" w:type="dxa"/>
          </w:tcPr>
          <w:p w14:paraId="58C4502C" w14:textId="77777777" w:rsidR="002158E5" w:rsidRPr="007568B4" w:rsidRDefault="002158E5" w:rsidP="002158E5">
            <w:pPr>
              <w:jc w:val="both"/>
              <w:rPr>
                <w:bCs/>
                <w:sz w:val="28"/>
                <w:szCs w:val="28"/>
              </w:rPr>
            </w:pPr>
            <w:r w:rsidRPr="007568B4">
              <w:rPr>
                <w:bCs/>
                <w:sz w:val="28"/>
                <w:szCs w:val="28"/>
              </w:rPr>
              <w:t>Требования к размещению и содержанию детских игровых и спортивных площадок, площадок для выгула и дрессировки животных, парковок (парковочных мест)</w:t>
            </w:r>
          </w:p>
        </w:tc>
        <w:tc>
          <w:tcPr>
            <w:tcW w:w="1134" w:type="dxa"/>
          </w:tcPr>
          <w:p w14:paraId="7E449022" w14:textId="576A4685" w:rsidR="002158E5" w:rsidRPr="007568B4" w:rsidRDefault="002236B9" w:rsidP="00357F72">
            <w:pPr>
              <w:jc w:val="both"/>
              <w:rPr>
                <w:bCs/>
                <w:sz w:val="28"/>
                <w:szCs w:val="28"/>
              </w:rPr>
            </w:pPr>
            <w:r>
              <w:rPr>
                <w:bCs/>
                <w:sz w:val="28"/>
                <w:szCs w:val="28"/>
              </w:rPr>
              <w:t>46</w:t>
            </w:r>
          </w:p>
        </w:tc>
      </w:tr>
      <w:tr w:rsidR="002158E5" w:rsidRPr="007568B4" w14:paraId="1BBA5AB9" w14:textId="77777777" w:rsidTr="004E12B0">
        <w:tc>
          <w:tcPr>
            <w:tcW w:w="1018" w:type="dxa"/>
          </w:tcPr>
          <w:p w14:paraId="4F6D43BC" w14:textId="7AD39D02" w:rsidR="002158E5" w:rsidRPr="005C010C" w:rsidRDefault="005C010C" w:rsidP="005C010C">
            <w:pPr>
              <w:ind w:left="360"/>
              <w:jc w:val="both"/>
              <w:rPr>
                <w:bCs/>
                <w:sz w:val="28"/>
                <w:szCs w:val="28"/>
              </w:rPr>
            </w:pPr>
            <w:r>
              <w:rPr>
                <w:bCs/>
                <w:sz w:val="28"/>
                <w:szCs w:val="28"/>
              </w:rPr>
              <w:t>17.</w:t>
            </w:r>
          </w:p>
        </w:tc>
        <w:tc>
          <w:tcPr>
            <w:tcW w:w="7879" w:type="dxa"/>
          </w:tcPr>
          <w:p w14:paraId="12A54A55" w14:textId="0FD4D3E0" w:rsidR="002158E5" w:rsidRPr="007568B4" w:rsidRDefault="002158E5" w:rsidP="000F19B9">
            <w:pPr>
              <w:jc w:val="both"/>
              <w:rPr>
                <w:bCs/>
                <w:sz w:val="28"/>
                <w:szCs w:val="28"/>
              </w:rPr>
            </w:pPr>
            <w:r w:rsidRPr="007568B4">
              <w:rPr>
                <w:bCs/>
                <w:sz w:val="28"/>
                <w:szCs w:val="28"/>
              </w:rPr>
              <w:t>Порядок участия граждан и организаций в реализации</w:t>
            </w:r>
            <w:r w:rsidR="000F19B9">
              <w:rPr>
                <w:bCs/>
                <w:sz w:val="28"/>
                <w:szCs w:val="28"/>
              </w:rPr>
              <w:t xml:space="preserve"> </w:t>
            </w:r>
            <w:r w:rsidRPr="007568B4">
              <w:rPr>
                <w:bCs/>
                <w:sz w:val="28"/>
                <w:szCs w:val="28"/>
              </w:rPr>
              <w:t>мероприятий по благоустройству территории Добрянского городского округа</w:t>
            </w:r>
          </w:p>
        </w:tc>
        <w:tc>
          <w:tcPr>
            <w:tcW w:w="1134" w:type="dxa"/>
          </w:tcPr>
          <w:p w14:paraId="6A2154AD" w14:textId="097BFA8A" w:rsidR="002158E5" w:rsidRPr="007568B4" w:rsidRDefault="002236B9" w:rsidP="00357F72">
            <w:pPr>
              <w:jc w:val="both"/>
              <w:rPr>
                <w:bCs/>
                <w:sz w:val="28"/>
                <w:szCs w:val="28"/>
              </w:rPr>
            </w:pPr>
            <w:r>
              <w:rPr>
                <w:bCs/>
                <w:sz w:val="28"/>
                <w:szCs w:val="28"/>
              </w:rPr>
              <w:t>49</w:t>
            </w:r>
          </w:p>
        </w:tc>
      </w:tr>
      <w:tr w:rsidR="002158E5" w:rsidRPr="007568B4" w14:paraId="6FEC217F" w14:textId="77777777" w:rsidTr="004E12B0">
        <w:tc>
          <w:tcPr>
            <w:tcW w:w="1018" w:type="dxa"/>
          </w:tcPr>
          <w:p w14:paraId="573737EF" w14:textId="743F1F09" w:rsidR="002158E5" w:rsidRPr="005C010C" w:rsidRDefault="005C010C" w:rsidP="005C010C">
            <w:pPr>
              <w:ind w:left="360"/>
              <w:jc w:val="both"/>
              <w:rPr>
                <w:bCs/>
                <w:sz w:val="28"/>
                <w:szCs w:val="28"/>
              </w:rPr>
            </w:pPr>
            <w:r>
              <w:rPr>
                <w:bCs/>
                <w:sz w:val="28"/>
                <w:szCs w:val="28"/>
              </w:rPr>
              <w:t>18.</w:t>
            </w:r>
          </w:p>
        </w:tc>
        <w:tc>
          <w:tcPr>
            <w:tcW w:w="7879" w:type="dxa"/>
          </w:tcPr>
          <w:p w14:paraId="7C69A5A9" w14:textId="43FC1594" w:rsidR="002158E5" w:rsidRPr="007568B4" w:rsidRDefault="002158E5" w:rsidP="004B277D">
            <w:pPr>
              <w:jc w:val="both"/>
              <w:rPr>
                <w:bCs/>
                <w:sz w:val="28"/>
                <w:szCs w:val="28"/>
              </w:rPr>
            </w:pPr>
            <w:r w:rsidRPr="007568B4">
              <w:rPr>
                <w:bCs/>
                <w:sz w:val="28"/>
                <w:szCs w:val="28"/>
              </w:rPr>
              <w:t xml:space="preserve">Организация освещения территории Добрянского городского </w:t>
            </w:r>
            <w:r w:rsidRPr="007568B4">
              <w:rPr>
                <w:bCs/>
                <w:sz w:val="28"/>
                <w:szCs w:val="28"/>
              </w:rPr>
              <w:lastRenderedPageBreak/>
              <w:t>округа, праздничное оформление территории</w:t>
            </w:r>
          </w:p>
        </w:tc>
        <w:tc>
          <w:tcPr>
            <w:tcW w:w="1134" w:type="dxa"/>
          </w:tcPr>
          <w:p w14:paraId="7C053C6D" w14:textId="4F41793F" w:rsidR="002158E5" w:rsidRPr="007568B4" w:rsidRDefault="002236B9" w:rsidP="00357F72">
            <w:pPr>
              <w:jc w:val="both"/>
              <w:rPr>
                <w:bCs/>
                <w:sz w:val="28"/>
                <w:szCs w:val="28"/>
              </w:rPr>
            </w:pPr>
            <w:r>
              <w:rPr>
                <w:bCs/>
                <w:sz w:val="28"/>
                <w:szCs w:val="28"/>
              </w:rPr>
              <w:lastRenderedPageBreak/>
              <w:t>50</w:t>
            </w:r>
          </w:p>
        </w:tc>
      </w:tr>
      <w:tr w:rsidR="002158E5" w:rsidRPr="007568B4" w14:paraId="5273E7BC" w14:textId="77777777" w:rsidTr="004E12B0">
        <w:tc>
          <w:tcPr>
            <w:tcW w:w="1018" w:type="dxa"/>
          </w:tcPr>
          <w:p w14:paraId="50CE07BC" w14:textId="401ABF39" w:rsidR="002158E5" w:rsidRPr="005C010C" w:rsidRDefault="005C010C" w:rsidP="005C010C">
            <w:pPr>
              <w:ind w:left="360"/>
              <w:jc w:val="both"/>
              <w:rPr>
                <w:bCs/>
                <w:sz w:val="28"/>
                <w:szCs w:val="28"/>
              </w:rPr>
            </w:pPr>
            <w:r>
              <w:rPr>
                <w:bCs/>
                <w:sz w:val="28"/>
                <w:szCs w:val="28"/>
              </w:rPr>
              <w:lastRenderedPageBreak/>
              <w:t>19.</w:t>
            </w:r>
          </w:p>
        </w:tc>
        <w:tc>
          <w:tcPr>
            <w:tcW w:w="7879" w:type="dxa"/>
          </w:tcPr>
          <w:p w14:paraId="5941158E" w14:textId="54033B38" w:rsidR="002158E5" w:rsidRPr="007568B4" w:rsidRDefault="002158E5" w:rsidP="000F19B9">
            <w:pPr>
              <w:jc w:val="both"/>
              <w:rPr>
                <w:bCs/>
                <w:sz w:val="28"/>
                <w:szCs w:val="28"/>
              </w:rPr>
            </w:pPr>
            <w:proofErr w:type="gramStart"/>
            <w:r w:rsidRPr="007568B4">
              <w:rPr>
                <w:bCs/>
                <w:sz w:val="28"/>
                <w:szCs w:val="28"/>
              </w:rPr>
              <w:t>Контроль за</w:t>
            </w:r>
            <w:proofErr w:type="gramEnd"/>
            <w:r w:rsidRPr="007568B4">
              <w:rPr>
                <w:bCs/>
                <w:sz w:val="28"/>
                <w:szCs w:val="28"/>
              </w:rPr>
              <w:t xml:space="preserve"> соблюдением Правил благоустройства</w:t>
            </w:r>
            <w:r w:rsidR="000F19B9">
              <w:rPr>
                <w:bCs/>
                <w:sz w:val="28"/>
                <w:szCs w:val="28"/>
              </w:rPr>
              <w:t xml:space="preserve"> </w:t>
            </w:r>
            <w:r w:rsidRPr="007568B4">
              <w:rPr>
                <w:bCs/>
                <w:sz w:val="28"/>
                <w:szCs w:val="28"/>
              </w:rPr>
              <w:t>территории  Добрянского городского округа</w:t>
            </w:r>
          </w:p>
        </w:tc>
        <w:tc>
          <w:tcPr>
            <w:tcW w:w="1134" w:type="dxa"/>
          </w:tcPr>
          <w:p w14:paraId="30E4BEAE" w14:textId="35ED6E5E" w:rsidR="002158E5" w:rsidRPr="007568B4" w:rsidRDefault="00A101D0" w:rsidP="002236B9">
            <w:pPr>
              <w:jc w:val="both"/>
              <w:rPr>
                <w:bCs/>
                <w:sz w:val="28"/>
                <w:szCs w:val="28"/>
              </w:rPr>
            </w:pPr>
            <w:r>
              <w:rPr>
                <w:bCs/>
                <w:sz w:val="28"/>
                <w:szCs w:val="28"/>
              </w:rPr>
              <w:t>5</w:t>
            </w:r>
            <w:r w:rsidR="002236B9">
              <w:rPr>
                <w:bCs/>
                <w:sz w:val="28"/>
                <w:szCs w:val="28"/>
              </w:rPr>
              <w:t>2</w:t>
            </w:r>
          </w:p>
        </w:tc>
      </w:tr>
      <w:tr w:rsidR="002158E5" w:rsidRPr="007568B4" w14:paraId="24B60D2B" w14:textId="77777777" w:rsidTr="004E12B0">
        <w:tc>
          <w:tcPr>
            <w:tcW w:w="1018" w:type="dxa"/>
          </w:tcPr>
          <w:p w14:paraId="438DFEEC" w14:textId="4BA1F656" w:rsidR="002158E5" w:rsidRPr="005C010C" w:rsidRDefault="005C010C" w:rsidP="005C010C">
            <w:pPr>
              <w:ind w:left="360"/>
              <w:jc w:val="both"/>
              <w:rPr>
                <w:bCs/>
                <w:sz w:val="28"/>
                <w:szCs w:val="28"/>
              </w:rPr>
            </w:pPr>
            <w:r>
              <w:rPr>
                <w:bCs/>
                <w:sz w:val="28"/>
                <w:szCs w:val="28"/>
              </w:rPr>
              <w:t>20.</w:t>
            </w:r>
          </w:p>
        </w:tc>
        <w:tc>
          <w:tcPr>
            <w:tcW w:w="7879" w:type="dxa"/>
          </w:tcPr>
          <w:p w14:paraId="0606D43D" w14:textId="689D998F" w:rsidR="002158E5" w:rsidRPr="007568B4" w:rsidRDefault="002158E5" w:rsidP="002236B9">
            <w:pPr>
              <w:jc w:val="both"/>
              <w:rPr>
                <w:bCs/>
                <w:sz w:val="28"/>
                <w:szCs w:val="28"/>
              </w:rPr>
            </w:pPr>
            <w:r w:rsidRPr="007568B4">
              <w:rPr>
                <w:bCs/>
                <w:sz w:val="28"/>
                <w:szCs w:val="28"/>
              </w:rPr>
              <w:t xml:space="preserve">Приложение 1 </w:t>
            </w:r>
            <w:r w:rsidR="000610C2">
              <w:rPr>
                <w:bCs/>
                <w:sz w:val="28"/>
                <w:szCs w:val="28"/>
              </w:rPr>
              <w:t>«</w:t>
            </w:r>
            <w:r w:rsidR="004B277D" w:rsidRPr="007568B4">
              <w:rPr>
                <w:bCs/>
                <w:sz w:val="28"/>
                <w:szCs w:val="28"/>
              </w:rPr>
              <w:t xml:space="preserve">Нормативные требования к внешнему облику </w:t>
            </w:r>
            <w:r w:rsidR="006B36AE" w:rsidRPr="007568B4">
              <w:rPr>
                <w:bCs/>
                <w:sz w:val="28"/>
                <w:szCs w:val="28"/>
              </w:rPr>
              <w:t>нестационарных торговых объектов на территории Добрянского городского округа</w:t>
            </w:r>
            <w:r w:rsidR="000610C2">
              <w:rPr>
                <w:bCs/>
                <w:sz w:val="28"/>
                <w:szCs w:val="28"/>
              </w:rPr>
              <w:t>»</w:t>
            </w:r>
          </w:p>
        </w:tc>
        <w:tc>
          <w:tcPr>
            <w:tcW w:w="1134" w:type="dxa"/>
          </w:tcPr>
          <w:p w14:paraId="4F08EE98" w14:textId="3325942F" w:rsidR="002158E5" w:rsidRPr="007568B4" w:rsidRDefault="00A101D0" w:rsidP="002236B9">
            <w:pPr>
              <w:jc w:val="both"/>
              <w:rPr>
                <w:bCs/>
                <w:sz w:val="28"/>
                <w:szCs w:val="28"/>
              </w:rPr>
            </w:pPr>
            <w:r>
              <w:rPr>
                <w:bCs/>
                <w:sz w:val="28"/>
                <w:szCs w:val="28"/>
              </w:rPr>
              <w:t>5</w:t>
            </w:r>
            <w:r w:rsidR="002236B9">
              <w:rPr>
                <w:bCs/>
                <w:sz w:val="28"/>
                <w:szCs w:val="28"/>
              </w:rPr>
              <w:t>4</w:t>
            </w:r>
          </w:p>
        </w:tc>
      </w:tr>
      <w:tr w:rsidR="00F00291" w:rsidRPr="007568B4" w14:paraId="312FC2DD" w14:textId="77777777" w:rsidTr="004E12B0">
        <w:tc>
          <w:tcPr>
            <w:tcW w:w="1018" w:type="dxa"/>
          </w:tcPr>
          <w:p w14:paraId="00C9664A" w14:textId="1C0F1B70" w:rsidR="00F00291" w:rsidRPr="005C010C" w:rsidRDefault="005C010C" w:rsidP="005C010C">
            <w:pPr>
              <w:ind w:left="360"/>
              <w:jc w:val="both"/>
              <w:rPr>
                <w:bCs/>
                <w:sz w:val="28"/>
                <w:szCs w:val="28"/>
              </w:rPr>
            </w:pPr>
            <w:r>
              <w:rPr>
                <w:bCs/>
                <w:sz w:val="28"/>
                <w:szCs w:val="28"/>
              </w:rPr>
              <w:t>21.</w:t>
            </w:r>
          </w:p>
        </w:tc>
        <w:tc>
          <w:tcPr>
            <w:tcW w:w="7879" w:type="dxa"/>
          </w:tcPr>
          <w:p w14:paraId="4965CD32" w14:textId="07F8E899" w:rsidR="00F00291" w:rsidRPr="007568B4" w:rsidRDefault="00F00291" w:rsidP="00FC13C3">
            <w:pPr>
              <w:jc w:val="both"/>
              <w:rPr>
                <w:bCs/>
                <w:sz w:val="28"/>
                <w:szCs w:val="28"/>
              </w:rPr>
            </w:pPr>
            <w:r w:rsidRPr="00F00291">
              <w:rPr>
                <w:bCs/>
                <w:sz w:val="28"/>
                <w:szCs w:val="28"/>
              </w:rPr>
              <w:t xml:space="preserve">Приложение </w:t>
            </w:r>
            <w:r w:rsidR="002236B9">
              <w:rPr>
                <w:bCs/>
                <w:sz w:val="28"/>
                <w:szCs w:val="28"/>
              </w:rPr>
              <w:t xml:space="preserve">к нормативным требованиям к </w:t>
            </w:r>
            <w:r w:rsidRPr="00F00291">
              <w:rPr>
                <w:bCs/>
                <w:sz w:val="28"/>
                <w:szCs w:val="28"/>
              </w:rPr>
              <w:t xml:space="preserve">внешнему облику </w:t>
            </w:r>
            <w:r w:rsidR="002236B9">
              <w:rPr>
                <w:bCs/>
                <w:sz w:val="28"/>
                <w:szCs w:val="28"/>
              </w:rPr>
              <w:t>н</w:t>
            </w:r>
            <w:r w:rsidRPr="00F00291">
              <w:rPr>
                <w:bCs/>
                <w:sz w:val="28"/>
                <w:szCs w:val="28"/>
              </w:rPr>
              <w:t xml:space="preserve">естационарных торговых объектов на территории Добрянского городского округа в виде типовых </w:t>
            </w:r>
            <w:proofErr w:type="gramStart"/>
            <w:r w:rsidRPr="00F00291">
              <w:rPr>
                <w:bCs/>
                <w:sz w:val="28"/>
                <w:szCs w:val="28"/>
              </w:rPr>
              <w:t>архитектурных решений</w:t>
            </w:r>
            <w:proofErr w:type="gramEnd"/>
            <w:r w:rsidRPr="00F00291">
              <w:rPr>
                <w:bCs/>
                <w:sz w:val="28"/>
                <w:szCs w:val="28"/>
              </w:rPr>
              <w:t xml:space="preserve"> внешнего вида нестационарных торговых объектов</w:t>
            </w:r>
          </w:p>
        </w:tc>
        <w:tc>
          <w:tcPr>
            <w:tcW w:w="1134" w:type="dxa"/>
          </w:tcPr>
          <w:p w14:paraId="617DC65D" w14:textId="1E742434" w:rsidR="00F00291" w:rsidRDefault="002236B9" w:rsidP="00357F72">
            <w:pPr>
              <w:jc w:val="both"/>
              <w:rPr>
                <w:bCs/>
                <w:sz w:val="28"/>
                <w:szCs w:val="28"/>
              </w:rPr>
            </w:pPr>
            <w:r>
              <w:rPr>
                <w:bCs/>
                <w:sz w:val="28"/>
                <w:szCs w:val="28"/>
              </w:rPr>
              <w:t>59</w:t>
            </w:r>
          </w:p>
        </w:tc>
      </w:tr>
    </w:tbl>
    <w:p w14:paraId="3AB52116" w14:textId="21B21317" w:rsidR="00F00291" w:rsidRDefault="00F00291" w:rsidP="002158E5">
      <w:pPr>
        <w:jc w:val="both"/>
        <w:rPr>
          <w:b/>
          <w:sz w:val="28"/>
          <w:szCs w:val="28"/>
        </w:rPr>
      </w:pPr>
    </w:p>
    <w:p w14:paraId="47932EEC" w14:textId="77777777" w:rsidR="00F00291" w:rsidRDefault="00F00291">
      <w:pPr>
        <w:spacing w:after="160" w:line="259" w:lineRule="auto"/>
        <w:rPr>
          <w:b/>
          <w:sz w:val="28"/>
          <w:szCs w:val="28"/>
        </w:rPr>
      </w:pPr>
      <w:r>
        <w:rPr>
          <w:b/>
          <w:sz w:val="28"/>
          <w:szCs w:val="28"/>
        </w:rPr>
        <w:br w:type="page"/>
      </w:r>
    </w:p>
    <w:p w14:paraId="3450FACB" w14:textId="77777777" w:rsidR="002158E5" w:rsidRPr="007568B4" w:rsidRDefault="002158E5" w:rsidP="002158E5">
      <w:pPr>
        <w:jc w:val="both"/>
        <w:rPr>
          <w:b/>
          <w:sz w:val="28"/>
          <w:szCs w:val="28"/>
        </w:rPr>
      </w:pPr>
    </w:p>
    <w:p w14:paraId="279C3C22" w14:textId="77777777" w:rsidR="002158E5" w:rsidRPr="007568B4" w:rsidRDefault="002158E5" w:rsidP="002158E5">
      <w:pPr>
        <w:jc w:val="center"/>
        <w:rPr>
          <w:b/>
          <w:sz w:val="28"/>
          <w:szCs w:val="28"/>
        </w:rPr>
      </w:pPr>
      <w:r w:rsidRPr="007568B4">
        <w:rPr>
          <w:b/>
          <w:sz w:val="28"/>
          <w:szCs w:val="28"/>
        </w:rPr>
        <w:t>I. Общие положения</w:t>
      </w:r>
    </w:p>
    <w:p w14:paraId="2FBBB487" w14:textId="014EE210" w:rsidR="002158E5" w:rsidRPr="007568B4" w:rsidRDefault="002158E5" w:rsidP="007568B4">
      <w:pPr>
        <w:ind w:firstLine="709"/>
        <w:jc w:val="both"/>
        <w:rPr>
          <w:sz w:val="28"/>
          <w:szCs w:val="28"/>
        </w:rPr>
      </w:pPr>
      <w:r w:rsidRPr="007568B4">
        <w:rPr>
          <w:sz w:val="28"/>
          <w:szCs w:val="28"/>
        </w:rPr>
        <w:t>1.1. Правила благоустройства территории Добрянского городского округа (далее - Правила) разработаны в целях формирования безопасной, комфортной и привлекательной городской среды, обеспечения сохранности созданных элементов благоустройства.</w:t>
      </w:r>
    </w:p>
    <w:p w14:paraId="4F096028" w14:textId="4A433B3B" w:rsidR="002158E5" w:rsidRPr="007568B4" w:rsidRDefault="002158E5" w:rsidP="007568B4">
      <w:pPr>
        <w:ind w:firstLine="709"/>
        <w:jc w:val="both"/>
        <w:rPr>
          <w:sz w:val="28"/>
          <w:szCs w:val="28"/>
        </w:rPr>
      </w:pPr>
      <w:r w:rsidRPr="007568B4">
        <w:rPr>
          <w:sz w:val="28"/>
          <w:szCs w:val="28"/>
        </w:rPr>
        <w:t xml:space="preserve">1.2. Правила устанавливают общие требования к содержанию территории, объектам и элементам благоустройства, перечень мероприятий по благоустройству, порядок и периодичность их проведения, а также порядок </w:t>
      </w:r>
      <w:proofErr w:type="gramStart"/>
      <w:r w:rsidRPr="007568B4">
        <w:rPr>
          <w:sz w:val="28"/>
          <w:szCs w:val="28"/>
        </w:rPr>
        <w:t>контроля за</w:t>
      </w:r>
      <w:proofErr w:type="gramEnd"/>
      <w:r w:rsidRPr="007568B4">
        <w:rPr>
          <w:sz w:val="28"/>
          <w:szCs w:val="28"/>
        </w:rPr>
        <w:t xml:space="preserve"> соблюдением Правил.</w:t>
      </w:r>
    </w:p>
    <w:p w14:paraId="35BAB274" w14:textId="77777777" w:rsidR="002158E5" w:rsidRPr="007568B4" w:rsidRDefault="002158E5" w:rsidP="007568B4">
      <w:pPr>
        <w:ind w:firstLine="709"/>
        <w:jc w:val="both"/>
        <w:rPr>
          <w:sz w:val="28"/>
          <w:szCs w:val="28"/>
        </w:rPr>
      </w:pPr>
    </w:p>
    <w:p w14:paraId="565CD066" w14:textId="77777777" w:rsidR="002158E5" w:rsidRPr="007568B4" w:rsidRDefault="002158E5" w:rsidP="007568B4">
      <w:pPr>
        <w:ind w:firstLine="709"/>
        <w:jc w:val="center"/>
        <w:rPr>
          <w:b/>
          <w:sz w:val="28"/>
          <w:szCs w:val="28"/>
        </w:rPr>
      </w:pPr>
      <w:r w:rsidRPr="007568B4">
        <w:rPr>
          <w:b/>
          <w:sz w:val="28"/>
          <w:szCs w:val="28"/>
        </w:rPr>
        <w:t>II. Основные понятия</w:t>
      </w:r>
    </w:p>
    <w:p w14:paraId="41B3C51A" w14:textId="47BB8E4C" w:rsidR="002158E5" w:rsidRPr="007568B4" w:rsidRDefault="002158E5" w:rsidP="007568B4">
      <w:pPr>
        <w:ind w:firstLine="709"/>
        <w:jc w:val="both"/>
        <w:rPr>
          <w:sz w:val="28"/>
          <w:szCs w:val="28"/>
        </w:rPr>
      </w:pPr>
      <w:r w:rsidRPr="007568B4">
        <w:rPr>
          <w:sz w:val="28"/>
          <w:szCs w:val="28"/>
        </w:rPr>
        <w:t>2.1. В Правилах применяются следующие основные понятия:</w:t>
      </w:r>
    </w:p>
    <w:p w14:paraId="289D4D70" w14:textId="2A4304F8" w:rsidR="002158E5" w:rsidRPr="007568B4" w:rsidRDefault="002158E5" w:rsidP="007568B4">
      <w:pPr>
        <w:ind w:firstLine="709"/>
        <w:jc w:val="both"/>
        <w:rPr>
          <w:sz w:val="28"/>
          <w:szCs w:val="28"/>
        </w:rPr>
      </w:pPr>
      <w:r w:rsidRPr="00E11667">
        <w:rPr>
          <w:sz w:val="28"/>
          <w:szCs w:val="28"/>
        </w:rPr>
        <w:t>автостоянка</w:t>
      </w:r>
      <w:r w:rsidRPr="007568B4">
        <w:rPr>
          <w:sz w:val="28"/>
          <w:szCs w:val="28"/>
        </w:rPr>
        <w:t xml:space="preserve"> - специальная открытая площадка, предназначенная для хранения автомобилей;</w:t>
      </w:r>
    </w:p>
    <w:p w14:paraId="35B0971B" w14:textId="682266FF" w:rsidR="002158E5" w:rsidRPr="007568B4" w:rsidRDefault="002158E5" w:rsidP="007568B4">
      <w:pPr>
        <w:ind w:firstLine="709"/>
        <w:jc w:val="both"/>
        <w:rPr>
          <w:sz w:val="28"/>
          <w:szCs w:val="28"/>
        </w:rPr>
      </w:pPr>
      <w:proofErr w:type="gramStart"/>
      <w:r w:rsidRPr="00E11667">
        <w:rPr>
          <w:sz w:val="28"/>
          <w:szCs w:val="28"/>
        </w:rPr>
        <w:t>архитектурный облик</w:t>
      </w:r>
      <w:r w:rsidRPr="007568B4">
        <w:rPr>
          <w:sz w:val="28"/>
          <w:szCs w:val="28"/>
        </w:rPr>
        <w:t xml:space="preserve"> (улицы, квартала) - пространственно-композиционное решение территории, при котором </w:t>
      </w:r>
      <w:proofErr w:type="spellStart"/>
      <w:r w:rsidRPr="007568B4">
        <w:rPr>
          <w:sz w:val="28"/>
          <w:szCs w:val="28"/>
        </w:rPr>
        <w:t>взаимоувязка</w:t>
      </w:r>
      <w:proofErr w:type="spellEnd"/>
      <w:r w:rsidRPr="007568B4">
        <w:rPr>
          <w:sz w:val="28"/>
          <w:szCs w:val="28"/>
        </w:rPr>
        <w:t xml:space="preserve"> объектов капитального строительства, всех элементов застройки, элементов благоустройства (в том числе рекламы, вывесок, ландшафтного, садово-паркового искусства и так далее) и окружающей среды осуществлена с учетом воплощенных архитектурных решений, соразмерности пропорций, цвета, пластики, метроритмических закономерностей и направлена на создание комфортной городской среды;</w:t>
      </w:r>
      <w:proofErr w:type="gramEnd"/>
    </w:p>
    <w:p w14:paraId="52A1C358" w14:textId="0AD63ABA" w:rsidR="002158E5" w:rsidRPr="007568B4" w:rsidRDefault="002158E5" w:rsidP="007568B4">
      <w:pPr>
        <w:ind w:firstLine="709"/>
        <w:jc w:val="both"/>
        <w:rPr>
          <w:sz w:val="28"/>
          <w:szCs w:val="28"/>
        </w:rPr>
      </w:pPr>
      <w:r w:rsidRPr="00E11667">
        <w:rPr>
          <w:sz w:val="28"/>
          <w:szCs w:val="28"/>
        </w:rPr>
        <w:t>архитектурно-художественная подсветка</w:t>
      </w:r>
      <w:r w:rsidRPr="007568B4">
        <w:rPr>
          <w:sz w:val="28"/>
          <w:szCs w:val="28"/>
        </w:rPr>
        <w:t xml:space="preserve"> - искусственное освещение фасадов зданий, строений, сооружений жилого и общественного назначения;</w:t>
      </w:r>
    </w:p>
    <w:p w14:paraId="22CFED53" w14:textId="5797AF3C" w:rsidR="002158E5" w:rsidRPr="007568B4" w:rsidRDefault="002158E5" w:rsidP="007568B4">
      <w:pPr>
        <w:ind w:firstLine="709"/>
        <w:jc w:val="both"/>
        <w:rPr>
          <w:sz w:val="28"/>
          <w:szCs w:val="28"/>
        </w:rPr>
      </w:pPr>
      <w:r w:rsidRPr="00E11667">
        <w:rPr>
          <w:sz w:val="28"/>
          <w:szCs w:val="28"/>
        </w:rPr>
        <w:t>внутриквартальная территория</w:t>
      </w:r>
      <w:r w:rsidRPr="007568B4">
        <w:rPr>
          <w:sz w:val="28"/>
          <w:szCs w:val="28"/>
        </w:rPr>
        <w:t xml:space="preserve"> - часть территории, ограниченная пересекающимися улицами;</w:t>
      </w:r>
    </w:p>
    <w:p w14:paraId="1DD04147" w14:textId="712A7D71" w:rsidR="002158E5" w:rsidRPr="007568B4" w:rsidRDefault="002158E5" w:rsidP="007568B4">
      <w:pPr>
        <w:ind w:firstLine="709"/>
        <w:jc w:val="both"/>
        <w:rPr>
          <w:sz w:val="28"/>
          <w:szCs w:val="28"/>
        </w:rPr>
      </w:pPr>
      <w:r w:rsidRPr="00E11667">
        <w:rPr>
          <w:sz w:val="28"/>
          <w:szCs w:val="28"/>
        </w:rPr>
        <w:t>восстановление надлежащего состояния территории</w:t>
      </w:r>
      <w:r w:rsidRPr="007568B4">
        <w:rPr>
          <w:sz w:val="28"/>
          <w:szCs w:val="28"/>
        </w:rPr>
        <w:t xml:space="preserve"> - комплекс мероприятий и работ, проводимых в целях устранения разрушений или повреждений элементов благоустройства территории, конструктивных элементов и элементов </w:t>
      </w:r>
      <w:proofErr w:type="gramStart"/>
      <w:r w:rsidRPr="007568B4">
        <w:rPr>
          <w:sz w:val="28"/>
          <w:szCs w:val="28"/>
        </w:rPr>
        <w:t>обустройства</w:t>
      </w:r>
      <w:proofErr w:type="gramEnd"/>
      <w:r w:rsidRPr="007568B4">
        <w:rPr>
          <w:sz w:val="28"/>
          <w:szCs w:val="28"/>
        </w:rPr>
        <w:t xml:space="preserve"> автомобильных дорог общего пользования местного значения, фасадов зданий, строений, сооружений, устранения иных несоответствий требованиям Правил, а также замена поврежденных зеленых насаждений;</w:t>
      </w:r>
    </w:p>
    <w:p w14:paraId="5964F624" w14:textId="061B406E" w:rsidR="002158E5" w:rsidRPr="007568B4" w:rsidRDefault="002158E5" w:rsidP="007568B4">
      <w:pPr>
        <w:ind w:firstLine="709"/>
        <w:jc w:val="both"/>
        <w:rPr>
          <w:sz w:val="28"/>
          <w:szCs w:val="28"/>
        </w:rPr>
      </w:pPr>
      <w:r w:rsidRPr="00E11667">
        <w:rPr>
          <w:sz w:val="28"/>
          <w:szCs w:val="28"/>
        </w:rPr>
        <w:t>вывеска</w:t>
      </w:r>
      <w:r w:rsidRPr="007568B4">
        <w:rPr>
          <w:sz w:val="28"/>
          <w:szCs w:val="28"/>
        </w:rPr>
        <w:t xml:space="preserve"> - информационная конструкция, размещаемая на здании, строении, сооружении и не содержащая сведений рекламного характера;</w:t>
      </w:r>
    </w:p>
    <w:p w14:paraId="1143A982" w14:textId="364CD779" w:rsidR="002158E5" w:rsidRPr="007568B4" w:rsidRDefault="002158E5" w:rsidP="007568B4">
      <w:pPr>
        <w:ind w:firstLine="709"/>
        <w:jc w:val="both"/>
        <w:rPr>
          <w:sz w:val="28"/>
          <w:szCs w:val="28"/>
        </w:rPr>
      </w:pPr>
      <w:r w:rsidRPr="00E11667">
        <w:rPr>
          <w:sz w:val="28"/>
          <w:szCs w:val="28"/>
        </w:rPr>
        <w:t>газон</w:t>
      </w:r>
      <w:r w:rsidRPr="007568B4">
        <w:rPr>
          <w:sz w:val="28"/>
          <w:szCs w:val="28"/>
        </w:rPr>
        <w:t xml:space="preserve"> - участок земли с открытым грунтом в определенных границах с существующими на нем зелеными насаждениями или предназначенный для создания зеленых насаждений;</w:t>
      </w:r>
    </w:p>
    <w:p w14:paraId="6BCA9F50" w14:textId="3CF31DC4" w:rsidR="002158E5" w:rsidRPr="007568B4" w:rsidRDefault="002158E5" w:rsidP="007568B4">
      <w:pPr>
        <w:ind w:firstLine="709"/>
        <w:jc w:val="both"/>
        <w:rPr>
          <w:sz w:val="28"/>
          <w:szCs w:val="28"/>
        </w:rPr>
      </w:pPr>
      <w:r w:rsidRPr="00E11667">
        <w:rPr>
          <w:sz w:val="28"/>
          <w:szCs w:val="28"/>
        </w:rPr>
        <w:t>детская игровая площадка</w:t>
      </w:r>
      <w:r w:rsidRPr="007568B4">
        <w:rPr>
          <w:sz w:val="28"/>
          <w:szCs w:val="28"/>
        </w:rPr>
        <w:t xml:space="preserve"> - территория с </w:t>
      </w:r>
      <w:proofErr w:type="gramStart"/>
      <w:r w:rsidRPr="007568B4">
        <w:rPr>
          <w:sz w:val="28"/>
          <w:szCs w:val="28"/>
        </w:rPr>
        <w:t>расположенными</w:t>
      </w:r>
      <w:proofErr w:type="gramEnd"/>
      <w:r w:rsidRPr="007568B4">
        <w:rPr>
          <w:sz w:val="28"/>
          <w:szCs w:val="28"/>
        </w:rPr>
        <w:t xml:space="preserve"> на ней комплексом малых архитектурных форм, игровым и (или) спортивным оборудованием, используемая для отдыха, подвижных игр и (или) занятий спортом детей;</w:t>
      </w:r>
    </w:p>
    <w:p w14:paraId="574EBE04" w14:textId="55C9CCC2" w:rsidR="002158E5" w:rsidRPr="007568B4" w:rsidRDefault="002158E5" w:rsidP="007568B4">
      <w:pPr>
        <w:ind w:firstLine="709"/>
        <w:jc w:val="both"/>
        <w:rPr>
          <w:sz w:val="28"/>
          <w:szCs w:val="28"/>
        </w:rPr>
      </w:pPr>
      <w:proofErr w:type="spellStart"/>
      <w:proofErr w:type="gramStart"/>
      <w:r w:rsidRPr="00E11667">
        <w:rPr>
          <w:sz w:val="28"/>
          <w:szCs w:val="28"/>
        </w:rPr>
        <w:t>дендроплан</w:t>
      </w:r>
      <w:proofErr w:type="spellEnd"/>
      <w:r w:rsidRPr="00E11667">
        <w:rPr>
          <w:sz w:val="28"/>
          <w:szCs w:val="28"/>
        </w:rPr>
        <w:t xml:space="preserve"> </w:t>
      </w:r>
      <w:r w:rsidRPr="007568B4">
        <w:rPr>
          <w:sz w:val="28"/>
          <w:szCs w:val="28"/>
        </w:rPr>
        <w:t xml:space="preserve">- документ, отображающий с помощью условных обозначений планируемые на территории древесные и кустарниковые растения, в том числе вновь высаживаемые, существующие и подлежащие сохранению, или вырубке, </w:t>
      </w:r>
      <w:r w:rsidRPr="007568B4">
        <w:rPr>
          <w:sz w:val="28"/>
          <w:szCs w:val="28"/>
        </w:rPr>
        <w:lastRenderedPageBreak/>
        <w:t>или пересадке, а также существующие строения, сооружения, границы территории;</w:t>
      </w:r>
      <w:proofErr w:type="gramEnd"/>
    </w:p>
    <w:p w14:paraId="02DC8655" w14:textId="39C0FF2D" w:rsidR="002158E5" w:rsidRPr="007568B4" w:rsidRDefault="002158E5" w:rsidP="007568B4">
      <w:pPr>
        <w:ind w:firstLine="709"/>
        <w:jc w:val="both"/>
        <w:rPr>
          <w:sz w:val="28"/>
          <w:szCs w:val="28"/>
        </w:rPr>
      </w:pPr>
      <w:r w:rsidRPr="00E11667">
        <w:rPr>
          <w:sz w:val="28"/>
          <w:szCs w:val="28"/>
        </w:rPr>
        <w:t>заказчик земляных работ</w:t>
      </w:r>
      <w:r w:rsidRPr="007568B4">
        <w:rPr>
          <w:sz w:val="28"/>
          <w:szCs w:val="28"/>
        </w:rPr>
        <w:t xml:space="preserve"> - лицо, обратившееся за получением разрешения на производство земляных работ на территории Добрянского городского округа;</w:t>
      </w:r>
    </w:p>
    <w:p w14:paraId="611A2D6A" w14:textId="3C0A2CE0" w:rsidR="002158E5" w:rsidRPr="007568B4" w:rsidRDefault="002158E5" w:rsidP="007568B4">
      <w:pPr>
        <w:ind w:firstLine="709"/>
        <w:jc w:val="both"/>
        <w:rPr>
          <w:sz w:val="28"/>
          <w:szCs w:val="28"/>
        </w:rPr>
      </w:pPr>
      <w:r w:rsidRPr="00E11667">
        <w:rPr>
          <w:sz w:val="28"/>
          <w:szCs w:val="28"/>
        </w:rPr>
        <w:t>зеленые насаждения</w:t>
      </w:r>
      <w:r w:rsidRPr="007568B4">
        <w:rPr>
          <w:sz w:val="28"/>
          <w:szCs w:val="28"/>
        </w:rPr>
        <w:t xml:space="preserve"> - древесные, кустарниковые и травянистые растения естественного происхождения или посаженные на определенных территориях, в том числе в парках, садах, скверах, на бульварах, в городских лесах, в границах улично-дорожной сети, на местах погребения, а также газонах, цветниках;</w:t>
      </w:r>
    </w:p>
    <w:p w14:paraId="444D20BD" w14:textId="6D686ACF" w:rsidR="002158E5" w:rsidRPr="007568B4" w:rsidRDefault="002158E5" w:rsidP="007568B4">
      <w:pPr>
        <w:ind w:firstLine="709"/>
        <w:jc w:val="both"/>
        <w:rPr>
          <w:sz w:val="28"/>
          <w:szCs w:val="28"/>
        </w:rPr>
      </w:pPr>
      <w:r w:rsidRPr="00E11667">
        <w:rPr>
          <w:sz w:val="28"/>
          <w:szCs w:val="28"/>
        </w:rPr>
        <w:t>земляные работы</w:t>
      </w:r>
      <w:r w:rsidRPr="007568B4">
        <w:rPr>
          <w:sz w:val="28"/>
          <w:szCs w:val="28"/>
        </w:rPr>
        <w:t xml:space="preserve"> - работы, связанные со вскрытием грунта </w:t>
      </w:r>
      <w:r w:rsidR="000805AF">
        <w:rPr>
          <w:sz w:val="28"/>
          <w:szCs w:val="28"/>
        </w:rPr>
        <w:br/>
      </w:r>
      <w:r w:rsidRPr="007568B4">
        <w:rPr>
          <w:sz w:val="28"/>
          <w:szCs w:val="28"/>
        </w:rPr>
        <w:t xml:space="preserve">(за исключением посадки растений и кустарников, устройства газонов и клумб, установки скамеек, лавочек, урн для мусора (далее - урны) на земельных участках, находящихся во владении и (или) пользовании физических и юридических лиц), в том числе с повреждением (уничтожением) элементов благоустройства территории, конструктивных элементов и элементов </w:t>
      </w:r>
      <w:proofErr w:type="gramStart"/>
      <w:r w:rsidRPr="007568B4">
        <w:rPr>
          <w:sz w:val="28"/>
          <w:szCs w:val="28"/>
        </w:rPr>
        <w:t>обустройства</w:t>
      </w:r>
      <w:proofErr w:type="gramEnd"/>
      <w:r w:rsidRPr="007568B4">
        <w:rPr>
          <w:sz w:val="28"/>
          <w:szCs w:val="28"/>
        </w:rPr>
        <w:t xml:space="preserve"> автомобильных дорог общего пользования местного значения;</w:t>
      </w:r>
    </w:p>
    <w:p w14:paraId="5DEDCC59" w14:textId="667DAC9E" w:rsidR="002158E5" w:rsidRPr="007568B4" w:rsidRDefault="002158E5" w:rsidP="007568B4">
      <w:pPr>
        <w:ind w:firstLine="709"/>
        <w:jc w:val="both"/>
        <w:rPr>
          <w:sz w:val="28"/>
          <w:szCs w:val="28"/>
        </w:rPr>
      </w:pPr>
      <w:r w:rsidRPr="00E11667">
        <w:rPr>
          <w:sz w:val="28"/>
          <w:szCs w:val="28"/>
        </w:rPr>
        <w:t>комплексная уборка территории (субботник)</w:t>
      </w:r>
      <w:r w:rsidRPr="007568B4">
        <w:rPr>
          <w:sz w:val="28"/>
          <w:szCs w:val="28"/>
        </w:rPr>
        <w:t xml:space="preserve"> - мероприятие, направленное на приведение в нормативное состояние территории в весенний период после таяния снега путем уборки территории  от мусора;</w:t>
      </w:r>
    </w:p>
    <w:p w14:paraId="06C55C6F" w14:textId="4A663F4E" w:rsidR="002158E5" w:rsidRPr="007568B4" w:rsidRDefault="002158E5" w:rsidP="007568B4">
      <w:pPr>
        <w:ind w:firstLine="709"/>
        <w:jc w:val="both"/>
        <w:rPr>
          <w:sz w:val="28"/>
          <w:szCs w:val="28"/>
        </w:rPr>
      </w:pPr>
      <w:proofErr w:type="gramStart"/>
      <w:r w:rsidRPr="00E11667">
        <w:rPr>
          <w:sz w:val="28"/>
          <w:szCs w:val="28"/>
        </w:rPr>
        <w:t xml:space="preserve">ливневая канализация </w:t>
      </w:r>
      <w:r w:rsidRPr="007568B4">
        <w:rPr>
          <w:sz w:val="28"/>
          <w:szCs w:val="28"/>
        </w:rPr>
        <w:t xml:space="preserve">- расположенная в границах полосы отвода автомобильных дорог общего пользования местного значения, иных территорий общего пользования система канализации (коллектор закрытого типа, смотровые колодцы, </w:t>
      </w:r>
      <w:proofErr w:type="spellStart"/>
      <w:r w:rsidRPr="007568B4">
        <w:rPr>
          <w:sz w:val="28"/>
          <w:szCs w:val="28"/>
        </w:rPr>
        <w:t>ливнеприемники</w:t>
      </w:r>
      <w:proofErr w:type="spellEnd"/>
      <w:r w:rsidRPr="007568B4">
        <w:rPr>
          <w:sz w:val="28"/>
          <w:szCs w:val="28"/>
        </w:rPr>
        <w:t xml:space="preserve">, очистные сооружения), предназначенная для приема, транспортировки и очистки дождевых, в том числе ливневых и талых вод </w:t>
      </w:r>
      <w:r w:rsidR="00E049AB">
        <w:rPr>
          <w:sz w:val="28"/>
          <w:szCs w:val="28"/>
        </w:rPr>
        <w:br/>
      </w:r>
      <w:r w:rsidRPr="007568B4">
        <w:rPr>
          <w:sz w:val="28"/>
          <w:szCs w:val="28"/>
        </w:rPr>
        <w:t xml:space="preserve">с территории общего пользования, а также для отвода дождевых и талых вод </w:t>
      </w:r>
      <w:r w:rsidR="00E049AB">
        <w:rPr>
          <w:sz w:val="28"/>
          <w:szCs w:val="28"/>
        </w:rPr>
        <w:br/>
      </w:r>
      <w:r w:rsidRPr="007568B4">
        <w:rPr>
          <w:sz w:val="28"/>
          <w:szCs w:val="28"/>
        </w:rPr>
        <w:t>от зданий, строений, сооружений, земельного участка в</w:t>
      </w:r>
      <w:proofErr w:type="gramEnd"/>
      <w:r w:rsidRPr="007568B4">
        <w:rPr>
          <w:sz w:val="28"/>
          <w:szCs w:val="28"/>
        </w:rPr>
        <w:t xml:space="preserve"> </w:t>
      </w:r>
      <w:proofErr w:type="gramStart"/>
      <w:r w:rsidRPr="007568B4">
        <w:rPr>
          <w:sz w:val="28"/>
          <w:szCs w:val="28"/>
        </w:rPr>
        <w:t>случаях</w:t>
      </w:r>
      <w:proofErr w:type="gramEnd"/>
      <w:r w:rsidRPr="007568B4">
        <w:rPr>
          <w:sz w:val="28"/>
          <w:szCs w:val="28"/>
        </w:rPr>
        <w:t xml:space="preserve"> присоединения </w:t>
      </w:r>
      <w:r w:rsidR="00E049AB">
        <w:rPr>
          <w:sz w:val="28"/>
          <w:szCs w:val="28"/>
        </w:rPr>
        <w:br/>
      </w:r>
      <w:r w:rsidRPr="007568B4">
        <w:rPr>
          <w:sz w:val="28"/>
          <w:szCs w:val="28"/>
        </w:rPr>
        <w:t>к указанной системе канализации элементов дренажной системы;</w:t>
      </w:r>
    </w:p>
    <w:p w14:paraId="5C77C997" w14:textId="1FCCDF76" w:rsidR="002158E5" w:rsidRPr="007568B4" w:rsidRDefault="002158E5" w:rsidP="007568B4">
      <w:pPr>
        <w:ind w:firstLine="709"/>
        <w:jc w:val="both"/>
        <w:rPr>
          <w:sz w:val="28"/>
          <w:szCs w:val="28"/>
        </w:rPr>
      </w:pPr>
      <w:r w:rsidRPr="00E11667">
        <w:rPr>
          <w:sz w:val="28"/>
          <w:szCs w:val="28"/>
        </w:rPr>
        <w:t>лотковая часть автомобильной дороги</w:t>
      </w:r>
      <w:r w:rsidRPr="007568B4">
        <w:rPr>
          <w:sz w:val="28"/>
          <w:szCs w:val="28"/>
        </w:rPr>
        <w:t xml:space="preserve"> - часть автомобильной дороги, предназначенная для временного накопления мусора или снега с целью дальнейшего вывоза;</w:t>
      </w:r>
    </w:p>
    <w:p w14:paraId="7A7D99B1" w14:textId="50556AA2" w:rsidR="002158E5" w:rsidRPr="007568B4" w:rsidRDefault="002158E5" w:rsidP="007568B4">
      <w:pPr>
        <w:ind w:firstLine="709"/>
        <w:jc w:val="both"/>
        <w:rPr>
          <w:sz w:val="28"/>
          <w:szCs w:val="28"/>
        </w:rPr>
      </w:pPr>
      <w:r w:rsidRPr="00E11667">
        <w:rPr>
          <w:sz w:val="28"/>
          <w:szCs w:val="28"/>
        </w:rPr>
        <w:t>малая архитектурная форма</w:t>
      </w:r>
      <w:r w:rsidRPr="007568B4">
        <w:rPr>
          <w:sz w:val="28"/>
          <w:szCs w:val="28"/>
        </w:rPr>
        <w:t xml:space="preserve"> - элемент благоустройства, размещаемый в целях декоративного оформления территории или повышения комфортности условий проживания граждан, в том числе:</w:t>
      </w:r>
    </w:p>
    <w:p w14:paraId="3F7E1476" w14:textId="245547B5" w:rsidR="002158E5" w:rsidRPr="007568B4" w:rsidRDefault="001A31C5" w:rsidP="007568B4">
      <w:pPr>
        <w:ind w:firstLine="709"/>
        <w:jc w:val="both"/>
        <w:rPr>
          <w:sz w:val="28"/>
          <w:szCs w:val="28"/>
        </w:rPr>
      </w:pPr>
      <w:r>
        <w:rPr>
          <w:sz w:val="28"/>
          <w:szCs w:val="28"/>
        </w:rPr>
        <w:t>д</w:t>
      </w:r>
      <w:r w:rsidR="002158E5" w:rsidRPr="007568B4">
        <w:rPr>
          <w:sz w:val="28"/>
          <w:szCs w:val="28"/>
        </w:rPr>
        <w:t>екоративные фонари, приспособления для озеленения,</w:t>
      </w:r>
    </w:p>
    <w:p w14:paraId="62E3C1C4" w14:textId="6398525D" w:rsidR="002158E5" w:rsidRPr="007568B4" w:rsidRDefault="002158E5" w:rsidP="007568B4">
      <w:pPr>
        <w:ind w:firstLine="709"/>
        <w:jc w:val="both"/>
        <w:rPr>
          <w:sz w:val="28"/>
          <w:szCs w:val="28"/>
        </w:rPr>
      </w:pPr>
      <w:r w:rsidRPr="007568B4">
        <w:rPr>
          <w:sz w:val="28"/>
          <w:szCs w:val="28"/>
        </w:rPr>
        <w:t>беседки, ротонды, веранды, навесы, остановочные павильоны, урны для мусора, скамейки,</w:t>
      </w:r>
    </w:p>
    <w:p w14:paraId="568D604E" w14:textId="43917AAE" w:rsidR="002158E5" w:rsidRPr="007568B4" w:rsidRDefault="002158E5" w:rsidP="007568B4">
      <w:pPr>
        <w:ind w:firstLine="709"/>
        <w:jc w:val="both"/>
        <w:rPr>
          <w:sz w:val="28"/>
          <w:szCs w:val="28"/>
        </w:rPr>
      </w:pPr>
      <w:r w:rsidRPr="007568B4">
        <w:rPr>
          <w:sz w:val="28"/>
          <w:szCs w:val="28"/>
        </w:rPr>
        <w:t>мостики, не являющиеся объектом капитального строительства;</w:t>
      </w:r>
    </w:p>
    <w:p w14:paraId="08B483F4" w14:textId="3F1C3BC1" w:rsidR="002158E5" w:rsidRPr="007568B4" w:rsidRDefault="002158E5" w:rsidP="007568B4">
      <w:pPr>
        <w:ind w:firstLine="709"/>
        <w:jc w:val="both"/>
        <w:rPr>
          <w:sz w:val="28"/>
          <w:szCs w:val="28"/>
        </w:rPr>
      </w:pPr>
      <w:r w:rsidRPr="00011801">
        <w:rPr>
          <w:sz w:val="28"/>
          <w:szCs w:val="28"/>
        </w:rPr>
        <w:t>место отвала снега</w:t>
      </w:r>
      <w:r w:rsidRPr="007568B4">
        <w:rPr>
          <w:sz w:val="28"/>
          <w:szCs w:val="28"/>
        </w:rPr>
        <w:t xml:space="preserve"> - специально организованное место, предназначенное для складирования снега и снежно-ледяных образований, на котором процесс снеготаяния происходит естественным путем;</w:t>
      </w:r>
    </w:p>
    <w:p w14:paraId="1036E589" w14:textId="392D2D16" w:rsidR="002158E5" w:rsidRPr="007568B4" w:rsidRDefault="002158E5" w:rsidP="007568B4">
      <w:pPr>
        <w:ind w:firstLine="709"/>
        <w:jc w:val="both"/>
        <w:rPr>
          <w:sz w:val="28"/>
          <w:szCs w:val="28"/>
        </w:rPr>
      </w:pPr>
      <w:proofErr w:type="gramStart"/>
      <w:r w:rsidRPr="00011801">
        <w:rPr>
          <w:sz w:val="28"/>
          <w:szCs w:val="28"/>
        </w:rPr>
        <w:t>некапитальные строения, сооружения</w:t>
      </w:r>
      <w:r w:rsidRPr="007568B4">
        <w:rPr>
          <w:sz w:val="28"/>
          <w:szCs w:val="28"/>
        </w:rPr>
        <w:t xml:space="preserve"> - строения, сооружения, которые не имеют прочной связи с землей</w:t>
      </w:r>
      <w:r w:rsidR="004B1B93">
        <w:rPr>
          <w:sz w:val="28"/>
          <w:szCs w:val="28"/>
        </w:rPr>
        <w:t>,</w:t>
      </w:r>
      <w:r w:rsidRPr="007568B4">
        <w:rPr>
          <w:sz w:val="28"/>
          <w:szCs w:val="28"/>
        </w:rPr>
        <w:t xml:space="preserve"> и</w:t>
      </w:r>
      <w:r w:rsidR="004B1B93">
        <w:rPr>
          <w:sz w:val="28"/>
          <w:szCs w:val="28"/>
        </w:rPr>
        <w:t>,</w:t>
      </w:r>
      <w:r w:rsidRPr="007568B4">
        <w:rPr>
          <w:sz w:val="28"/>
          <w:szCs w:val="28"/>
        </w:rPr>
        <w:t xml:space="preserve">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 (в том числе  павильоны, киоски, лотки, палатки, торговые автоматы (</w:t>
      </w:r>
      <w:proofErr w:type="spellStart"/>
      <w:r w:rsidRPr="007568B4">
        <w:rPr>
          <w:sz w:val="28"/>
          <w:szCs w:val="28"/>
        </w:rPr>
        <w:t>вендинговые</w:t>
      </w:r>
      <w:proofErr w:type="spellEnd"/>
      <w:r w:rsidRPr="007568B4">
        <w:rPr>
          <w:sz w:val="28"/>
          <w:szCs w:val="28"/>
        </w:rPr>
        <w:t xml:space="preserve"> автоматы) по продаже питьевой воды, навесы и другие подобные строения, сооружения)</w:t>
      </w:r>
      <w:r w:rsidR="004B1B93">
        <w:rPr>
          <w:sz w:val="28"/>
          <w:szCs w:val="28"/>
        </w:rPr>
        <w:t>;</w:t>
      </w:r>
      <w:proofErr w:type="gramEnd"/>
    </w:p>
    <w:p w14:paraId="25106D99" w14:textId="152773E5" w:rsidR="002158E5" w:rsidRPr="007568B4" w:rsidRDefault="002158E5" w:rsidP="007568B4">
      <w:pPr>
        <w:ind w:firstLine="709"/>
        <w:jc w:val="both"/>
        <w:rPr>
          <w:sz w:val="28"/>
          <w:szCs w:val="28"/>
        </w:rPr>
      </w:pPr>
      <w:r w:rsidRPr="00011801">
        <w:rPr>
          <w:sz w:val="28"/>
          <w:szCs w:val="28"/>
        </w:rPr>
        <w:lastRenderedPageBreak/>
        <w:t>обследования искусственного сооружения</w:t>
      </w:r>
      <w:r w:rsidRPr="007568B4">
        <w:rPr>
          <w:sz w:val="28"/>
          <w:szCs w:val="28"/>
        </w:rPr>
        <w:t xml:space="preserve"> - комплекс мероприятий, проводимых подрядчиком в целях выявления (уточнения) технического состояния искусственного сооружения;</w:t>
      </w:r>
    </w:p>
    <w:p w14:paraId="02493C3C" w14:textId="2595D5EF" w:rsidR="002158E5" w:rsidRPr="007568B4" w:rsidRDefault="002158E5" w:rsidP="007568B4">
      <w:pPr>
        <w:ind w:firstLine="709"/>
        <w:jc w:val="both"/>
        <w:rPr>
          <w:sz w:val="28"/>
          <w:szCs w:val="28"/>
        </w:rPr>
      </w:pPr>
      <w:r w:rsidRPr="00011801">
        <w:rPr>
          <w:sz w:val="28"/>
          <w:szCs w:val="28"/>
        </w:rPr>
        <w:t>объект озеленения</w:t>
      </w:r>
      <w:r w:rsidRPr="007568B4">
        <w:rPr>
          <w:sz w:val="28"/>
          <w:szCs w:val="28"/>
        </w:rPr>
        <w:t xml:space="preserve"> - земельный участок с зелеными насаждениями, вспомогательными сооружениями, элементами благоустройства, обеспечивающими единое функциональное назначение территории: для прогулок и отдыха людей, занятий физической культурой и спортом, а также для проведения культурно-массовых и зрелищных мероприятий;</w:t>
      </w:r>
    </w:p>
    <w:p w14:paraId="4E987F5F" w14:textId="003CFF14" w:rsidR="002158E5" w:rsidRPr="007568B4" w:rsidRDefault="002158E5" w:rsidP="007568B4">
      <w:pPr>
        <w:ind w:firstLine="709"/>
        <w:jc w:val="both"/>
        <w:rPr>
          <w:sz w:val="28"/>
          <w:szCs w:val="28"/>
        </w:rPr>
      </w:pPr>
      <w:r w:rsidRPr="00011801">
        <w:rPr>
          <w:sz w:val="28"/>
          <w:szCs w:val="28"/>
        </w:rPr>
        <w:t>объект благоустройства</w:t>
      </w:r>
      <w:r w:rsidRPr="007568B4">
        <w:rPr>
          <w:sz w:val="28"/>
          <w:szCs w:val="28"/>
        </w:rPr>
        <w:t xml:space="preserve"> - комплекс элементов благоустройства, обеспечивающий единое функциональное назначение территории или ее части, </w:t>
      </w:r>
      <w:r w:rsidR="006F65FF">
        <w:rPr>
          <w:sz w:val="28"/>
          <w:szCs w:val="28"/>
        </w:rPr>
        <w:br/>
      </w:r>
      <w:r w:rsidRPr="007568B4">
        <w:rPr>
          <w:sz w:val="28"/>
          <w:szCs w:val="28"/>
        </w:rPr>
        <w:t>а также объекты транспортной инфраструктуры, в том числе:</w:t>
      </w:r>
    </w:p>
    <w:p w14:paraId="4B5B347B" w14:textId="7384B23D" w:rsidR="002158E5" w:rsidRPr="007568B4" w:rsidRDefault="002158E5" w:rsidP="007568B4">
      <w:pPr>
        <w:ind w:firstLine="709"/>
        <w:jc w:val="both"/>
        <w:rPr>
          <w:sz w:val="28"/>
          <w:szCs w:val="28"/>
        </w:rPr>
      </w:pPr>
      <w:r w:rsidRPr="007568B4">
        <w:rPr>
          <w:sz w:val="28"/>
          <w:szCs w:val="28"/>
        </w:rPr>
        <w:t xml:space="preserve">объекты озеленения </w:t>
      </w:r>
      <w:r w:rsidR="006F65FF">
        <w:rPr>
          <w:sz w:val="28"/>
          <w:szCs w:val="28"/>
        </w:rPr>
        <w:t>общего пользования;</w:t>
      </w:r>
    </w:p>
    <w:p w14:paraId="04F942C8" w14:textId="063638B4" w:rsidR="002158E5" w:rsidRPr="007568B4" w:rsidRDefault="002158E5" w:rsidP="007568B4">
      <w:pPr>
        <w:ind w:firstLine="709"/>
        <w:jc w:val="both"/>
        <w:rPr>
          <w:sz w:val="28"/>
          <w:szCs w:val="28"/>
        </w:rPr>
      </w:pPr>
      <w:r w:rsidRPr="007568B4">
        <w:rPr>
          <w:sz w:val="28"/>
          <w:szCs w:val="28"/>
        </w:rPr>
        <w:t>пешеходные мостики и (или) лестницы, являющиеся объек</w:t>
      </w:r>
      <w:r w:rsidR="006F65FF">
        <w:rPr>
          <w:sz w:val="28"/>
          <w:szCs w:val="28"/>
        </w:rPr>
        <w:t>тами капитального строительства;</w:t>
      </w:r>
    </w:p>
    <w:p w14:paraId="69839BF1" w14:textId="729ABBD6" w:rsidR="002158E5" w:rsidRPr="007568B4" w:rsidRDefault="006F65FF" w:rsidP="007568B4">
      <w:pPr>
        <w:ind w:firstLine="709"/>
        <w:jc w:val="both"/>
        <w:rPr>
          <w:sz w:val="28"/>
          <w:szCs w:val="28"/>
        </w:rPr>
      </w:pPr>
      <w:r>
        <w:rPr>
          <w:sz w:val="28"/>
          <w:szCs w:val="28"/>
        </w:rPr>
        <w:t>набережные;</w:t>
      </w:r>
    </w:p>
    <w:p w14:paraId="7902499C" w14:textId="427B20DB" w:rsidR="002158E5" w:rsidRPr="007568B4" w:rsidRDefault="006F65FF" w:rsidP="007568B4">
      <w:pPr>
        <w:ind w:firstLine="709"/>
        <w:jc w:val="both"/>
        <w:rPr>
          <w:sz w:val="28"/>
          <w:szCs w:val="28"/>
        </w:rPr>
      </w:pPr>
      <w:r>
        <w:rPr>
          <w:sz w:val="28"/>
          <w:szCs w:val="28"/>
        </w:rPr>
        <w:t>пешеходные улицы;</w:t>
      </w:r>
    </w:p>
    <w:p w14:paraId="67CED670" w14:textId="4248561D" w:rsidR="002158E5" w:rsidRPr="007568B4" w:rsidRDefault="002158E5" w:rsidP="007568B4">
      <w:pPr>
        <w:ind w:firstLine="709"/>
        <w:jc w:val="both"/>
        <w:rPr>
          <w:sz w:val="28"/>
          <w:szCs w:val="28"/>
        </w:rPr>
      </w:pPr>
      <w:r w:rsidRPr="007568B4">
        <w:rPr>
          <w:sz w:val="28"/>
          <w:szCs w:val="28"/>
        </w:rPr>
        <w:t xml:space="preserve">детские игровые площадки, спортивные площадки, площадки </w:t>
      </w:r>
      <w:r w:rsidR="006F65FF">
        <w:rPr>
          <w:sz w:val="28"/>
          <w:szCs w:val="28"/>
        </w:rPr>
        <w:br/>
      </w:r>
      <w:r w:rsidRPr="007568B4">
        <w:rPr>
          <w:sz w:val="28"/>
          <w:szCs w:val="28"/>
        </w:rPr>
        <w:t>со спо</w:t>
      </w:r>
      <w:r w:rsidR="00DE24CA">
        <w:rPr>
          <w:sz w:val="28"/>
          <w:szCs w:val="28"/>
        </w:rPr>
        <w:t>ртивным и игровым оборудованием;</w:t>
      </w:r>
    </w:p>
    <w:p w14:paraId="05056EC4" w14:textId="5EAEBC10" w:rsidR="002158E5" w:rsidRPr="007568B4" w:rsidRDefault="002158E5" w:rsidP="007568B4">
      <w:pPr>
        <w:ind w:firstLine="709"/>
        <w:jc w:val="both"/>
        <w:rPr>
          <w:sz w:val="28"/>
          <w:szCs w:val="28"/>
        </w:rPr>
      </w:pPr>
      <w:r w:rsidRPr="007568B4">
        <w:rPr>
          <w:sz w:val="28"/>
          <w:szCs w:val="28"/>
        </w:rPr>
        <w:t>места (пло</w:t>
      </w:r>
      <w:r w:rsidR="00DE24CA">
        <w:rPr>
          <w:sz w:val="28"/>
          <w:szCs w:val="28"/>
        </w:rPr>
        <w:t>щадки) для накопления отходов;</w:t>
      </w:r>
    </w:p>
    <w:p w14:paraId="3C771425" w14:textId="55787388" w:rsidR="002158E5" w:rsidRPr="007568B4" w:rsidRDefault="002158E5" w:rsidP="007568B4">
      <w:pPr>
        <w:ind w:firstLine="709"/>
        <w:jc w:val="both"/>
        <w:rPr>
          <w:sz w:val="28"/>
          <w:szCs w:val="28"/>
        </w:rPr>
      </w:pPr>
      <w:r w:rsidRPr="007568B4">
        <w:rPr>
          <w:sz w:val="28"/>
          <w:szCs w:val="28"/>
        </w:rPr>
        <w:t>площадки дл</w:t>
      </w:r>
      <w:r w:rsidR="00DE24CA">
        <w:rPr>
          <w:sz w:val="28"/>
          <w:szCs w:val="28"/>
        </w:rPr>
        <w:t>я выгула и дрессировки животных;</w:t>
      </w:r>
    </w:p>
    <w:p w14:paraId="3F4C9919" w14:textId="7F196964" w:rsidR="002158E5" w:rsidRPr="007568B4" w:rsidRDefault="002158E5" w:rsidP="007568B4">
      <w:pPr>
        <w:ind w:firstLine="709"/>
        <w:jc w:val="both"/>
        <w:rPr>
          <w:sz w:val="28"/>
          <w:szCs w:val="28"/>
        </w:rPr>
      </w:pPr>
      <w:r w:rsidRPr="007568B4">
        <w:rPr>
          <w:sz w:val="28"/>
          <w:szCs w:val="28"/>
        </w:rPr>
        <w:t>автомобильные дороги общего пользов</w:t>
      </w:r>
      <w:r w:rsidR="00DE24CA">
        <w:rPr>
          <w:sz w:val="28"/>
          <w:szCs w:val="28"/>
        </w:rPr>
        <w:t>ания местного значения, площади;</w:t>
      </w:r>
    </w:p>
    <w:p w14:paraId="789A1CC2" w14:textId="0B2569B7" w:rsidR="002158E5" w:rsidRPr="007568B4" w:rsidRDefault="00DE24CA" w:rsidP="007568B4">
      <w:pPr>
        <w:ind w:firstLine="709"/>
        <w:jc w:val="both"/>
        <w:rPr>
          <w:sz w:val="28"/>
          <w:szCs w:val="28"/>
        </w:rPr>
      </w:pPr>
      <w:r>
        <w:rPr>
          <w:sz w:val="28"/>
          <w:szCs w:val="28"/>
        </w:rPr>
        <w:t>парковки (парковочные места);</w:t>
      </w:r>
    </w:p>
    <w:p w14:paraId="4B4E4605" w14:textId="5211A4DD" w:rsidR="002158E5" w:rsidRPr="007568B4" w:rsidRDefault="002158E5" w:rsidP="007568B4">
      <w:pPr>
        <w:ind w:firstLine="709"/>
        <w:jc w:val="both"/>
        <w:rPr>
          <w:sz w:val="28"/>
          <w:szCs w:val="28"/>
        </w:rPr>
      </w:pPr>
      <w:r w:rsidRPr="007568B4">
        <w:rPr>
          <w:sz w:val="28"/>
          <w:szCs w:val="28"/>
        </w:rPr>
        <w:t>автостоянки;</w:t>
      </w:r>
    </w:p>
    <w:p w14:paraId="14E11E49" w14:textId="3090D0F5" w:rsidR="002158E5" w:rsidRPr="007568B4" w:rsidRDefault="002158E5" w:rsidP="007568B4">
      <w:pPr>
        <w:ind w:firstLine="709"/>
        <w:jc w:val="both"/>
        <w:rPr>
          <w:sz w:val="28"/>
          <w:szCs w:val="28"/>
        </w:rPr>
      </w:pPr>
      <w:r w:rsidRPr="00011801">
        <w:rPr>
          <w:sz w:val="28"/>
          <w:szCs w:val="28"/>
        </w:rPr>
        <w:t>обособленные пешеходные зоны</w:t>
      </w:r>
      <w:r w:rsidRPr="007568B4">
        <w:rPr>
          <w:sz w:val="28"/>
          <w:szCs w:val="28"/>
        </w:rPr>
        <w:t xml:space="preserve"> - участки территории, расположенные за границей улично-дорожной сети, на которых организовано движение населения путем устройства тротуаров, пешеходных дорожек, пешеходных мостиков, лестниц, подходов к родникам;</w:t>
      </w:r>
    </w:p>
    <w:p w14:paraId="1B53A2A6" w14:textId="3CAA0F5C" w:rsidR="002158E5" w:rsidRPr="007568B4" w:rsidRDefault="002158E5" w:rsidP="007568B4">
      <w:pPr>
        <w:ind w:firstLine="709"/>
        <w:jc w:val="both"/>
        <w:rPr>
          <w:sz w:val="28"/>
          <w:szCs w:val="28"/>
        </w:rPr>
      </w:pPr>
      <w:r w:rsidRPr="00011801">
        <w:rPr>
          <w:sz w:val="28"/>
          <w:szCs w:val="28"/>
        </w:rPr>
        <w:t>озеленение территории</w:t>
      </w:r>
      <w:r w:rsidRPr="007568B4">
        <w:rPr>
          <w:sz w:val="28"/>
          <w:szCs w:val="28"/>
        </w:rPr>
        <w:t xml:space="preserve"> - комплекс мероприятий по созданию и сохранению зеленых насаждений, поддержанию надлежащего состояния зеленых насаждений на территории  Добрянского городского округа, а также художественно-ландшафтное оформление территории или объектов благоустройства с использованием зеленых насаждений;</w:t>
      </w:r>
    </w:p>
    <w:p w14:paraId="729382C2" w14:textId="44E628FC" w:rsidR="002158E5" w:rsidRPr="007568B4" w:rsidRDefault="002158E5" w:rsidP="007568B4">
      <w:pPr>
        <w:ind w:firstLine="709"/>
        <w:jc w:val="both"/>
        <w:rPr>
          <w:sz w:val="28"/>
          <w:szCs w:val="28"/>
        </w:rPr>
      </w:pPr>
      <w:r w:rsidRPr="00011801">
        <w:rPr>
          <w:sz w:val="28"/>
          <w:szCs w:val="28"/>
        </w:rPr>
        <w:t>омолаживающая обрезка дерева, кустарника</w:t>
      </w:r>
      <w:r w:rsidRPr="007568B4">
        <w:rPr>
          <w:sz w:val="28"/>
          <w:szCs w:val="28"/>
        </w:rPr>
        <w:t xml:space="preserve"> - обрезка ветвей на 1/2-3/4 их длины в целях создания новой кроны;</w:t>
      </w:r>
    </w:p>
    <w:p w14:paraId="10DE3872" w14:textId="34478309" w:rsidR="002158E5" w:rsidRPr="007568B4" w:rsidRDefault="002158E5" w:rsidP="007568B4">
      <w:pPr>
        <w:ind w:firstLine="709"/>
        <w:jc w:val="both"/>
        <w:rPr>
          <w:sz w:val="28"/>
          <w:szCs w:val="28"/>
        </w:rPr>
      </w:pPr>
      <w:r w:rsidRPr="00011801">
        <w:rPr>
          <w:sz w:val="28"/>
          <w:szCs w:val="28"/>
        </w:rPr>
        <w:t>площадка для выгула животных</w:t>
      </w:r>
      <w:r w:rsidRPr="007568B4">
        <w:rPr>
          <w:sz w:val="28"/>
          <w:szCs w:val="28"/>
        </w:rPr>
        <w:t xml:space="preserve"> - территория, предназначенная для выгула собак, имеющая ограждение высотой не менее 2,0 м;</w:t>
      </w:r>
    </w:p>
    <w:p w14:paraId="38281906" w14:textId="5112A029" w:rsidR="002158E5" w:rsidRPr="007568B4" w:rsidRDefault="002158E5" w:rsidP="007568B4">
      <w:pPr>
        <w:ind w:firstLine="709"/>
        <w:jc w:val="both"/>
        <w:rPr>
          <w:sz w:val="28"/>
          <w:szCs w:val="28"/>
        </w:rPr>
      </w:pPr>
      <w:r w:rsidRPr="00011801">
        <w:rPr>
          <w:sz w:val="28"/>
          <w:szCs w:val="28"/>
        </w:rPr>
        <w:t>площадка для дрессировки животных</w:t>
      </w:r>
      <w:r w:rsidRPr="007568B4">
        <w:rPr>
          <w:sz w:val="28"/>
          <w:szCs w:val="28"/>
        </w:rPr>
        <w:t xml:space="preserve"> - территория, предназначенная для дрессировки собак, имеющая ограждение высотой не менее 2,0 м, оборудованная учебными, тренировочными и спортивными снарядами;</w:t>
      </w:r>
    </w:p>
    <w:p w14:paraId="7554CA14" w14:textId="5305A321" w:rsidR="002158E5" w:rsidRPr="007568B4" w:rsidRDefault="002158E5" w:rsidP="007568B4">
      <w:pPr>
        <w:ind w:firstLine="709"/>
        <w:jc w:val="both"/>
        <w:rPr>
          <w:sz w:val="28"/>
          <w:szCs w:val="28"/>
        </w:rPr>
      </w:pPr>
      <w:r w:rsidRPr="00011801">
        <w:rPr>
          <w:sz w:val="28"/>
          <w:szCs w:val="28"/>
        </w:rPr>
        <w:t>придомовая территория</w:t>
      </w:r>
      <w:r w:rsidRPr="007568B4">
        <w:rPr>
          <w:sz w:val="28"/>
          <w:szCs w:val="28"/>
        </w:rPr>
        <w:t xml:space="preserve"> - земельный участок, на котором расположен многоквартирный дом, элементы озеленения и благоустройства, объекты, предназначенные для обслуживания, эксплуатации и благоустройства соответствующего дома;</w:t>
      </w:r>
    </w:p>
    <w:p w14:paraId="12B9F802" w14:textId="77777777" w:rsidR="00AD317B" w:rsidRDefault="00BC1913" w:rsidP="007568B4">
      <w:pPr>
        <w:ind w:firstLine="709"/>
        <w:jc w:val="both"/>
        <w:rPr>
          <w:sz w:val="28"/>
          <w:szCs w:val="28"/>
        </w:rPr>
      </w:pPr>
      <w:r w:rsidRPr="00011801">
        <w:rPr>
          <w:sz w:val="28"/>
          <w:szCs w:val="28"/>
        </w:rPr>
        <w:t>прилегающая территория</w:t>
      </w:r>
      <w:r w:rsidRPr="007568B4">
        <w:rPr>
          <w:sz w:val="28"/>
          <w:szCs w:val="28"/>
        </w:rPr>
        <w:t xml:space="preserve"> – это территория общего пользования, которая прилегает к зданию, строению, сооружению, земельному участку </w:t>
      </w:r>
      <w:r w:rsidR="004C1F0A">
        <w:rPr>
          <w:sz w:val="28"/>
          <w:szCs w:val="28"/>
        </w:rPr>
        <w:br/>
      </w:r>
      <w:r w:rsidRPr="007568B4">
        <w:rPr>
          <w:sz w:val="28"/>
          <w:szCs w:val="28"/>
        </w:rPr>
        <w:lastRenderedPageBreak/>
        <w:t xml:space="preserve">в случае, если такой земельный участок образован, и </w:t>
      </w:r>
      <w:proofErr w:type="gramStart"/>
      <w:r w:rsidRPr="007568B4">
        <w:rPr>
          <w:sz w:val="28"/>
          <w:szCs w:val="28"/>
        </w:rPr>
        <w:t>границы</w:t>
      </w:r>
      <w:proofErr w:type="gramEnd"/>
      <w:r w:rsidRPr="007568B4">
        <w:rPr>
          <w:sz w:val="28"/>
          <w:szCs w:val="28"/>
        </w:rPr>
        <w:t xml:space="preserve"> которой определены </w:t>
      </w:r>
      <w:r w:rsidR="00AD317B">
        <w:rPr>
          <w:sz w:val="28"/>
          <w:szCs w:val="28"/>
        </w:rPr>
        <w:t>настоящими Правилами благоустройства.</w:t>
      </w:r>
    </w:p>
    <w:p w14:paraId="720B5DC4" w14:textId="036C2EE9" w:rsidR="00BC1913" w:rsidRPr="007568B4" w:rsidRDefault="00BC1913" w:rsidP="007568B4">
      <w:pPr>
        <w:ind w:firstLine="709"/>
        <w:jc w:val="both"/>
        <w:rPr>
          <w:sz w:val="28"/>
          <w:szCs w:val="28"/>
        </w:rPr>
      </w:pPr>
      <w:r w:rsidRPr="007568B4">
        <w:rPr>
          <w:sz w:val="28"/>
          <w:szCs w:val="28"/>
        </w:rPr>
        <w:t>В границах прилегающих территорий могут располагаться только территории общего пользования или их части, за исключением дорог, проездов и других объектов транспортной инфраструктуры, парков, скверов, бульваров, береговых полос, а также иных территорий, содержание которых</w:t>
      </w:r>
      <w:r w:rsidR="004C1F0A">
        <w:rPr>
          <w:sz w:val="28"/>
          <w:szCs w:val="28"/>
        </w:rPr>
        <w:t>,</w:t>
      </w:r>
      <w:r w:rsidRPr="007568B4">
        <w:rPr>
          <w:sz w:val="28"/>
          <w:szCs w:val="28"/>
        </w:rPr>
        <w:t xml:space="preserve"> в соответствии с законодательством Российской Федерации</w:t>
      </w:r>
      <w:r w:rsidR="004C1F0A">
        <w:rPr>
          <w:sz w:val="28"/>
          <w:szCs w:val="28"/>
        </w:rPr>
        <w:t>,</w:t>
      </w:r>
      <w:r w:rsidRPr="007568B4">
        <w:rPr>
          <w:sz w:val="28"/>
          <w:szCs w:val="28"/>
        </w:rPr>
        <w:t xml:space="preserve"> относится к вопросам местного значения муниципальных образований.</w:t>
      </w:r>
    </w:p>
    <w:p w14:paraId="3919227D" w14:textId="2461420E" w:rsidR="00BC1913" w:rsidRPr="007568B4" w:rsidRDefault="00BC1913" w:rsidP="007568B4">
      <w:pPr>
        <w:ind w:firstLine="709"/>
        <w:jc w:val="both"/>
        <w:rPr>
          <w:sz w:val="28"/>
          <w:szCs w:val="28"/>
        </w:rPr>
      </w:pPr>
      <w:r w:rsidRPr="007568B4">
        <w:rPr>
          <w:sz w:val="28"/>
          <w:szCs w:val="28"/>
        </w:rPr>
        <w:t>Границ</w:t>
      </w:r>
      <w:r w:rsidR="00AD317B">
        <w:rPr>
          <w:sz w:val="28"/>
          <w:szCs w:val="28"/>
        </w:rPr>
        <w:t>а</w:t>
      </w:r>
      <w:r w:rsidRPr="007568B4">
        <w:rPr>
          <w:sz w:val="28"/>
          <w:szCs w:val="28"/>
        </w:rPr>
        <w:t xml:space="preserve"> прилегающей территории не может составлять более 15 метров:</w:t>
      </w:r>
    </w:p>
    <w:p w14:paraId="144CD9AC" w14:textId="532F2FEE" w:rsidR="00BC1913" w:rsidRPr="007568B4" w:rsidRDefault="00BC1913" w:rsidP="007568B4">
      <w:pPr>
        <w:ind w:firstLine="709"/>
        <w:jc w:val="both"/>
        <w:rPr>
          <w:sz w:val="28"/>
          <w:szCs w:val="28"/>
        </w:rPr>
      </w:pPr>
      <w:r w:rsidRPr="007568B4">
        <w:rPr>
          <w:sz w:val="28"/>
          <w:szCs w:val="28"/>
        </w:rPr>
        <w:t>от границ земельного участка, если они установлены;</w:t>
      </w:r>
    </w:p>
    <w:p w14:paraId="47251B4D" w14:textId="184E7D00" w:rsidR="00BC1913" w:rsidRPr="007568B4" w:rsidRDefault="00BC1913" w:rsidP="007568B4">
      <w:pPr>
        <w:ind w:firstLine="709"/>
        <w:jc w:val="both"/>
        <w:rPr>
          <w:sz w:val="28"/>
          <w:szCs w:val="28"/>
        </w:rPr>
      </w:pPr>
      <w:r w:rsidRPr="007568B4">
        <w:rPr>
          <w:sz w:val="28"/>
          <w:szCs w:val="28"/>
        </w:rPr>
        <w:t>от границ здания, строения, сооружения в случае, если границы земельного участка под соответствующим зданием, строением, сооружением не установлены.</w:t>
      </w:r>
    </w:p>
    <w:p w14:paraId="50D9455E" w14:textId="161E2EC3" w:rsidR="002158E5" w:rsidRPr="007568B4" w:rsidRDefault="002158E5" w:rsidP="007568B4">
      <w:pPr>
        <w:ind w:firstLine="709"/>
        <w:jc w:val="both"/>
        <w:rPr>
          <w:sz w:val="28"/>
          <w:szCs w:val="28"/>
        </w:rPr>
      </w:pPr>
      <w:r w:rsidRPr="00011801">
        <w:rPr>
          <w:sz w:val="28"/>
          <w:szCs w:val="28"/>
        </w:rPr>
        <w:t>санитарная обрезка дерева, кустарника</w:t>
      </w:r>
      <w:r w:rsidRPr="007568B4">
        <w:rPr>
          <w:sz w:val="28"/>
          <w:szCs w:val="28"/>
        </w:rPr>
        <w:t xml:space="preserve"> - обрезка порослевых побегов, поломанных или усыхающих ветвей, ветвей, зараженных вредителями и (или) болезнями, а также обрезка ветвей в целях формирования равномерной или вентилируемой кроны;</w:t>
      </w:r>
    </w:p>
    <w:p w14:paraId="3A471AC3" w14:textId="1EF4A670" w:rsidR="002158E5" w:rsidRPr="007568B4" w:rsidRDefault="002158E5" w:rsidP="007568B4">
      <w:pPr>
        <w:ind w:firstLine="709"/>
        <w:jc w:val="both"/>
        <w:rPr>
          <w:sz w:val="28"/>
          <w:szCs w:val="28"/>
        </w:rPr>
      </w:pPr>
      <w:r w:rsidRPr="00011801">
        <w:rPr>
          <w:sz w:val="28"/>
          <w:szCs w:val="28"/>
        </w:rPr>
        <w:t>содержание территории</w:t>
      </w:r>
      <w:r w:rsidRPr="007568B4">
        <w:rPr>
          <w:sz w:val="28"/>
          <w:szCs w:val="28"/>
        </w:rPr>
        <w:t xml:space="preserve"> - комплекс мероприятий по обеспечению состояния территории, соответствующего требованиям Правил;</w:t>
      </w:r>
    </w:p>
    <w:p w14:paraId="54DA8F18" w14:textId="2AA1E7FC" w:rsidR="002158E5" w:rsidRPr="007568B4" w:rsidRDefault="002158E5" w:rsidP="007568B4">
      <w:pPr>
        <w:ind w:firstLine="709"/>
        <w:jc w:val="both"/>
        <w:rPr>
          <w:sz w:val="28"/>
          <w:szCs w:val="28"/>
        </w:rPr>
      </w:pPr>
      <w:r w:rsidRPr="00011801">
        <w:rPr>
          <w:sz w:val="28"/>
          <w:szCs w:val="28"/>
        </w:rPr>
        <w:t>уборка территории</w:t>
      </w:r>
      <w:r w:rsidRPr="007568B4">
        <w:rPr>
          <w:sz w:val="28"/>
          <w:szCs w:val="28"/>
        </w:rPr>
        <w:t xml:space="preserve"> - комплекс мероприятий, связанных </w:t>
      </w:r>
      <w:r w:rsidR="00287D72">
        <w:rPr>
          <w:sz w:val="28"/>
          <w:szCs w:val="28"/>
        </w:rPr>
        <w:br/>
      </w:r>
      <w:r w:rsidRPr="007568B4">
        <w:rPr>
          <w:sz w:val="28"/>
          <w:szCs w:val="28"/>
        </w:rPr>
        <w:t xml:space="preserve">с регулярной очисткой территории открытого грунта и территорий с покрытием от грязи, мусора, снега, льда, с последующим сбором и вывозом мусора </w:t>
      </w:r>
      <w:r w:rsidR="00287D72">
        <w:rPr>
          <w:sz w:val="28"/>
          <w:szCs w:val="28"/>
        </w:rPr>
        <w:br/>
      </w:r>
      <w:r w:rsidRPr="007568B4">
        <w:rPr>
          <w:sz w:val="28"/>
          <w:szCs w:val="28"/>
        </w:rPr>
        <w:t>в специально отведенные места;</w:t>
      </w:r>
    </w:p>
    <w:p w14:paraId="5FB066E8" w14:textId="204D8B76" w:rsidR="002158E5" w:rsidRPr="007568B4" w:rsidRDefault="002158E5" w:rsidP="007568B4">
      <w:pPr>
        <w:ind w:firstLine="709"/>
        <w:jc w:val="both"/>
        <w:rPr>
          <w:sz w:val="28"/>
          <w:szCs w:val="28"/>
        </w:rPr>
      </w:pPr>
      <w:proofErr w:type="gramStart"/>
      <w:r w:rsidRPr="00011801">
        <w:rPr>
          <w:sz w:val="28"/>
          <w:szCs w:val="28"/>
        </w:rPr>
        <w:t>фасад здания, строения, сооружения</w:t>
      </w:r>
      <w:r w:rsidRPr="007568B4">
        <w:rPr>
          <w:sz w:val="28"/>
          <w:szCs w:val="28"/>
        </w:rPr>
        <w:t xml:space="preserve"> - наружная сторона здания, строения, сооружения с архитектурно-конструктивными элементами (дверьми, окнами, витринами, балконами, декоративными, защитными элементами и иными элементами, создающими внешний облик здания, строения, сооружения);</w:t>
      </w:r>
      <w:proofErr w:type="gramEnd"/>
    </w:p>
    <w:p w14:paraId="0D68AE4C" w14:textId="09D4829D" w:rsidR="002158E5" w:rsidRPr="007568B4" w:rsidRDefault="002158E5" w:rsidP="007568B4">
      <w:pPr>
        <w:ind w:firstLine="709"/>
        <w:jc w:val="both"/>
        <w:rPr>
          <w:sz w:val="28"/>
          <w:szCs w:val="28"/>
        </w:rPr>
      </w:pPr>
      <w:r w:rsidRPr="00011801">
        <w:rPr>
          <w:sz w:val="28"/>
          <w:szCs w:val="28"/>
        </w:rPr>
        <w:t>формовочная обрезка дерева, кустарника</w:t>
      </w:r>
      <w:r w:rsidRPr="007568B4">
        <w:rPr>
          <w:sz w:val="28"/>
          <w:szCs w:val="28"/>
        </w:rPr>
        <w:t xml:space="preserve"> - обрезка ветвей в целях придания зеленому насаждению определенной высоты или формы, </w:t>
      </w:r>
      <w:r w:rsidR="009F7BB1">
        <w:rPr>
          <w:sz w:val="28"/>
          <w:szCs w:val="28"/>
        </w:rPr>
        <w:br/>
      </w:r>
      <w:r w:rsidRPr="007568B4">
        <w:rPr>
          <w:sz w:val="28"/>
          <w:szCs w:val="28"/>
        </w:rPr>
        <w:t>не свойственной растению.</w:t>
      </w:r>
    </w:p>
    <w:p w14:paraId="03F34F30" w14:textId="38A371AA" w:rsidR="002158E5" w:rsidRPr="007568B4" w:rsidRDefault="002158E5" w:rsidP="007568B4">
      <w:pPr>
        <w:ind w:firstLine="709"/>
        <w:jc w:val="both"/>
        <w:rPr>
          <w:sz w:val="28"/>
          <w:szCs w:val="28"/>
        </w:rPr>
      </w:pPr>
      <w:r w:rsidRPr="007568B4">
        <w:rPr>
          <w:sz w:val="28"/>
          <w:szCs w:val="28"/>
        </w:rPr>
        <w:t>Иные понятия, использованные в Правилах, применяются в тех же значениях, которые определены действующим законодательством и принятыми в соответствии с ним нормативными правовыми актами Российской Федерации, Пермского края и Добрянского городского округа.</w:t>
      </w:r>
    </w:p>
    <w:p w14:paraId="2831930B" w14:textId="77777777" w:rsidR="002158E5" w:rsidRPr="007568B4" w:rsidRDefault="002158E5" w:rsidP="007568B4">
      <w:pPr>
        <w:ind w:firstLine="709"/>
        <w:jc w:val="both"/>
        <w:rPr>
          <w:sz w:val="28"/>
          <w:szCs w:val="28"/>
        </w:rPr>
      </w:pPr>
    </w:p>
    <w:p w14:paraId="10E2E617" w14:textId="77777777" w:rsidR="002158E5" w:rsidRPr="007568B4" w:rsidRDefault="002158E5" w:rsidP="007568B4">
      <w:pPr>
        <w:ind w:firstLine="709"/>
        <w:jc w:val="center"/>
        <w:rPr>
          <w:b/>
          <w:sz w:val="28"/>
          <w:szCs w:val="28"/>
        </w:rPr>
      </w:pPr>
      <w:r w:rsidRPr="007568B4">
        <w:rPr>
          <w:b/>
          <w:sz w:val="28"/>
          <w:szCs w:val="28"/>
        </w:rPr>
        <w:t>III. Общие требования к содержанию территории, объектов</w:t>
      </w:r>
    </w:p>
    <w:p w14:paraId="6BA1B2B4" w14:textId="77777777" w:rsidR="002158E5" w:rsidRPr="007568B4" w:rsidRDefault="002158E5" w:rsidP="007568B4">
      <w:pPr>
        <w:ind w:firstLine="709"/>
        <w:jc w:val="center"/>
        <w:rPr>
          <w:b/>
          <w:sz w:val="28"/>
          <w:szCs w:val="28"/>
        </w:rPr>
      </w:pPr>
      <w:r w:rsidRPr="007568B4">
        <w:rPr>
          <w:b/>
          <w:sz w:val="28"/>
          <w:szCs w:val="28"/>
        </w:rPr>
        <w:t>и элементов благоустройства.</w:t>
      </w:r>
    </w:p>
    <w:p w14:paraId="1859CBD4" w14:textId="2F5CDB29" w:rsidR="002158E5" w:rsidRPr="007568B4" w:rsidRDefault="002158E5" w:rsidP="007568B4">
      <w:pPr>
        <w:ind w:firstLine="709"/>
        <w:jc w:val="center"/>
        <w:rPr>
          <w:b/>
          <w:sz w:val="28"/>
          <w:szCs w:val="28"/>
        </w:rPr>
      </w:pPr>
      <w:r w:rsidRPr="007568B4">
        <w:rPr>
          <w:b/>
          <w:sz w:val="28"/>
          <w:szCs w:val="28"/>
        </w:rPr>
        <w:t>Порядок пользования</w:t>
      </w:r>
      <w:r w:rsidR="000B30F1">
        <w:rPr>
          <w:b/>
          <w:sz w:val="28"/>
          <w:szCs w:val="28"/>
        </w:rPr>
        <w:t xml:space="preserve"> </w:t>
      </w:r>
      <w:r w:rsidRPr="007568B4">
        <w:rPr>
          <w:b/>
          <w:sz w:val="28"/>
          <w:szCs w:val="28"/>
        </w:rPr>
        <w:t>территориями общего пользования</w:t>
      </w:r>
    </w:p>
    <w:p w14:paraId="76AC9DF2" w14:textId="5F8D1077" w:rsidR="002158E5" w:rsidRPr="007568B4" w:rsidRDefault="002158E5" w:rsidP="007568B4">
      <w:pPr>
        <w:ind w:firstLine="709"/>
        <w:jc w:val="both"/>
        <w:rPr>
          <w:sz w:val="28"/>
          <w:szCs w:val="28"/>
        </w:rPr>
      </w:pPr>
      <w:r w:rsidRPr="007568B4">
        <w:rPr>
          <w:sz w:val="28"/>
          <w:szCs w:val="28"/>
        </w:rPr>
        <w:t xml:space="preserve">3.1. </w:t>
      </w:r>
      <w:proofErr w:type="gramStart"/>
      <w:r w:rsidRPr="007568B4">
        <w:rPr>
          <w:sz w:val="28"/>
          <w:szCs w:val="28"/>
        </w:rPr>
        <w:t>Собственник или иной владелец (далее - Владелец) земельного участка</w:t>
      </w:r>
      <w:r w:rsidR="00810242">
        <w:rPr>
          <w:sz w:val="28"/>
          <w:szCs w:val="28"/>
        </w:rPr>
        <w:t xml:space="preserve">, расположенного на территории </w:t>
      </w:r>
      <w:r w:rsidRPr="007568B4">
        <w:rPr>
          <w:sz w:val="28"/>
          <w:szCs w:val="28"/>
        </w:rPr>
        <w:t>Добрянского городского округа, а также организация, обеспечивающая содержание земельного участка, обязаны, если иное не установлено законодательством или договором, за свой счет обеспечить надлежащее содержание территории</w:t>
      </w:r>
      <w:r w:rsidR="005741E8">
        <w:rPr>
          <w:sz w:val="28"/>
          <w:szCs w:val="28"/>
        </w:rPr>
        <w:t xml:space="preserve"> земельного участка</w:t>
      </w:r>
      <w:r w:rsidRPr="007568B4">
        <w:rPr>
          <w:sz w:val="28"/>
          <w:szCs w:val="28"/>
        </w:rPr>
        <w:t>, объектов и элементов благоустройства, принимать меры по приведению объектов и элементов благоустройства в соответствие требованиям Правил.</w:t>
      </w:r>
      <w:proofErr w:type="gramEnd"/>
    </w:p>
    <w:p w14:paraId="573441CD" w14:textId="1FFFA2E1" w:rsidR="002158E5" w:rsidRPr="007568B4" w:rsidRDefault="002158E5" w:rsidP="007568B4">
      <w:pPr>
        <w:ind w:firstLine="709"/>
        <w:jc w:val="both"/>
        <w:rPr>
          <w:sz w:val="28"/>
          <w:szCs w:val="28"/>
        </w:rPr>
      </w:pPr>
      <w:r w:rsidRPr="007568B4">
        <w:rPr>
          <w:sz w:val="28"/>
          <w:szCs w:val="28"/>
        </w:rPr>
        <w:lastRenderedPageBreak/>
        <w:t>Организацию работ по содержанию объектов благоустройства, обособленных пешеходных зон, зон отдыха, расположенных на территории общего пользования и земельных участках (землях), государственная собственность на которые не разграничена, за исключением территорий городских лесов, осуществля</w:t>
      </w:r>
      <w:r w:rsidR="005741E8">
        <w:rPr>
          <w:sz w:val="28"/>
          <w:szCs w:val="28"/>
        </w:rPr>
        <w:t>е</w:t>
      </w:r>
      <w:r w:rsidRPr="007568B4">
        <w:rPr>
          <w:sz w:val="28"/>
          <w:szCs w:val="28"/>
        </w:rPr>
        <w:t>т</w:t>
      </w:r>
      <w:r w:rsidR="005741E8">
        <w:rPr>
          <w:sz w:val="28"/>
          <w:szCs w:val="28"/>
        </w:rPr>
        <w:t xml:space="preserve"> </w:t>
      </w:r>
      <w:r w:rsidRPr="007568B4">
        <w:rPr>
          <w:sz w:val="28"/>
          <w:szCs w:val="28"/>
        </w:rPr>
        <w:t xml:space="preserve"> администраци</w:t>
      </w:r>
      <w:r w:rsidR="005741E8">
        <w:rPr>
          <w:sz w:val="28"/>
          <w:szCs w:val="28"/>
        </w:rPr>
        <w:t>я</w:t>
      </w:r>
      <w:r w:rsidRPr="007568B4">
        <w:rPr>
          <w:sz w:val="28"/>
          <w:szCs w:val="28"/>
        </w:rPr>
        <w:t xml:space="preserve">  Добрянского городского округа.</w:t>
      </w:r>
    </w:p>
    <w:p w14:paraId="0ACD3D1A" w14:textId="77777777" w:rsidR="002158E5" w:rsidRPr="007568B4" w:rsidRDefault="002158E5" w:rsidP="007568B4">
      <w:pPr>
        <w:ind w:firstLine="709"/>
        <w:jc w:val="both"/>
        <w:rPr>
          <w:sz w:val="28"/>
          <w:szCs w:val="28"/>
        </w:rPr>
      </w:pPr>
      <w:r w:rsidRPr="007568B4">
        <w:rPr>
          <w:sz w:val="28"/>
          <w:szCs w:val="28"/>
        </w:rPr>
        <w:t>Организация работ по использованию, охране, защите, воспроизводству  городских лесов осуществляется в соответствии с лесохозяйственным регламентом, утвержденным администрацией Добрянского городского округа.</w:t>
      </w:r>
    </w:p>
    <w:p w14:paraId="7EADC9EF" w14:textId="77777777" w:rsidR="002158E5" w:rsidRPr="007568B4" w:rsidRDefault="002158E5" w:rsidP="007568B4">
      <w:pPr>
        <w:ind w:firstLine="709"/>
        <w:jc w:val="both"/>
        <w:rPr>
          <w:sz w:val="28"/>
          <w:szCs w:val="28"/>
        </w:rPr>
      </w:pPr>
      <w:r w:rsidRPr="007568B4">
        <w:rPr>
          <w:sz w:val="28"/>
          <w:szCs w:val="28"/>
        </w:rPr>
        <w:t>3.2. Содержание территории общего пользования осуществляется путем проведения:</w:t>
      </w:r>
    </w:p>
    <w:p w14:paraId="6C28DE91" w14:textId="2E53DB77" w:rsidR="002158E5" w:rsidRPr="007568B4" w:rsidRDefault="00016D89" w:rsidP="007568B4">
      <w:pPr>
        <w:ind w:firstLine="709"/>
        <w:jc w:val="both"/>
        <w:rPr>
          <w:sz w:val="28"/>
          <w:szCs w:val="28"/>
        </w:rPr>
      </w:pPr>
      <w:r>
        <w:rPr>
          <w:sz w:val="28"/>
          <w:szCs w:val="28"/>
        </w:rPr>
        <w:t xml:space="preserve">3.2.1. </w:t>
      </w:r>
      <w:r w:rsidR="002158E5" w:rsidRPr="007568B4">
        <w:rPr>
          <w:sz w:val="28"/>
          <w:szCs w:val="28"/>
        </w:rPr>
        <w:t xml:space="preserve">работ по уборке территории от мусора, снега, обеспечению чистоты элементов и объектов благоустройства территории, в том числе при проведении единичных массовых мероприятий по уборке территории (субботник), проводимых в соответствии </w:t>
      </w:r>
      <w:r w:rsidR="00717431" w:rsidRPr="007568B4">
        <w:rPr>
          <w:sz w:val="28"/>
          <w:szCs w:val="28"/>
        </w:rPr>
        <w:t xml:space="preserve">с постановлением администрации </w:t>
      </w:r>
      <w:r w:rsidR="002158E5" w:rsidRPr="007568B4">
        <w:rPr>
          <w:sz w:val="28"/>
          <w:szCs w:val="28"/>
        </w:rPr>
        <w:t>Добрянского городского округа или с волеиз</w:t>
      </w:r>
      <w:r w:rsidR="00D017B9">
        <w:rPr>
          <w:sz w:val="28"/>
          <w:szCs w:val="28"/>
        </w:rPr>
        <w:t>ъявлением граждан и организаций;</w:t>
      </w:r>
    </w:p>
    <w:p w14:paraId="76EF4D8B" w14:textId="0B6FB607" w:rsidR="002158E5" w:rsidRPr="007568B4" w:rsidRDefault="00835E25" w:rsidP="007568B4">
      <w:pPr>
        <w:ind w:firstLine="709"/>
        <w:jc w:val="both"/>
        <w:rPr>
          <w:sz w:val="28"/>
          <w:szCs w:val="28"/>
        </w:rPr>
      </w:pPr>
      <w:r>
        <w:rPr>
          <w:sz w:val="28"/>
          <w:szCs w:val="28"/>
        </w:rPr>
        <w:t xml:space="preserve">3.2.2. </w:t>
      </w:r>
      <w:r w:rsidR="002158E5" w:rsidRPr="007568B4">
        <w:rPr>
          <w:sz w:val="28"/>
          <w:szCs w:val="28"/>
        </w:rPr>
        <w:t>работ по ремонту или капитальному ремонту, а также иных работ по сохранению нормативного состояния территории и обеспечению у</w:t>
      </w:r>
      <w:r w:rsidR="00D017B9">
        <w:rPr>
          <w:sz w:val="28"/>
          <w:szCs w:val="28"/>
        </w:rPr>
        <w:t>словий ее безопасного посещения;</w:t>
      </w:r>
    </w:p>
    <w:p w14:paraId="557ECADA" w14:textId="57A6EC54" w:rsidR="002158E5" w:rsidRPr="007568B4" w:rsidRDefault="00835E25" w:rsidP="007568B4">
      <w:pPr>
        <w:ind w:firstLine="709"/>
        <w:jc w:val="both"/>
        <w:rPr>
          <w:sz w:val="28"/>
          <w:szCs w:val="28"/>
        </w:rPr>
      </w:pPr>
      <w:r>
        <w:rPr>
          <w:sz w:val="28"/>
          <w:szCs w:val="28"/>
        </w:rPr>
        <w:t xml:space="preserve">3.2.3. </w:t>
      </w:r>
      <w:r w:rsidR="002158E5" w:rsidRPr="007568B4">
        <w:rPr>
          <w:sz w:val="28"/>
          <w:szCs w:val="28"/>
        </w:rPr>
        <w:t>работ по поддержанию санитарного состояния территории.</w:t>
      </w:r>
    </w:p>
    <w:p w14:paraId="7C38E2AF" w14:textId="3B7C8D2A" w:rsidR="002158E5" w:rsidRPr="007568B4" w:rsidRDefault="002158E5" w:rsidP="007568B4">
      <w:pPr>
        <w:ind w:firstLine="709"/>
        <w:jc w:val="both"/>
        <w:rPr>
          <w:sz w:val="28"/>
          <w:szCs w:val="28"/>
        </w:rPr>
      </w:pPr>
      <w:r w:rsidRPr="007568B4">
        <w:rPr>
          <w:sz w:val="28"/>
          <w:szCs w:val="28"/>
        </w:rPr>
        <w:t xml:space="preserve">3.3. Перечень мероприятий по содержанию территории определяется </w:t>
      </w:r>
      <w:r w:rsidR="00D017B9">
        <w:rPr>
          <w:sz w:val="28"/>
          <w:szCs w:val="28"/>
        </w:rPr>
        <w:br/>
      </w:r>
      <w:r w:rsidRPr="007568B4">
        <w:rPr>
          <w:sz w:val="28"/>
          <w:szCs w:val="28"/>
        </w:rPr>
        <w:t>с учетом летнего (с 15 апреля по 14 октября) и зимнего (с 15 октября по 14 апреля) периодов, если иное не предусмотрено Правилами.</w:t>
      </w:r>
    </w:p>
    <w:p w14:paraId="2D5D5D72" w14:textId="77777777" w:rsidR="002158E5" w:rsidRPr="007568B4" w:rsidRDefault="002158E5" w:rsidP="007568B4">
      <w:pPr>
        <w:ind w:firstLine="709"/>
        <w:jc w:val="both"/>
        <w:rPr>
          <w:sz w:val="28"/>
          <w:szCs w:val="28"/>
        </w:rPr>
      </w:pPr>
      <w:r w:rsidRPr="007568B4">
        <w:rPr>
          <w:sz w:val="28"/>
          <w:szCs w:val="28"/>
        </w:rPr>
        <w:t>Содержание автомобильных дорог общего пользования местного значения, искусственных дорожных сооружений, объектов озеленения общего пользования, территории мест погребений организуется с учетом эксплуатационных категорий и уровней содержания, требования к которым установлены Правилами. Требования к содержанию данных объектов благоустройства установлены Правилами.</w:t>
      </w:r>
    </w:p>
    <w:p w14:paraId="71D69A47" w14:textId="77777777" w:rsidR="002158E5" w:rsidRPr="007568B4" w:rsidRDefault="002158E5" w:rsidP="007568B4">
      <w:pPr>
        <w:ind w:firstLine="709"/>
        <w:jc w:val="both"/>
        <w:rPr>
          <w:sz w:val="28"/>
          <w:szCs w:val="28"/>
        </w:rPr>
      </w:pPr>
      <w:r w:rsidRPr="007568B4">
        <w:rPr>
          <w:sz w:val="28"/>
          <w:szCs w:val="28"/>
        </w:rPr>
        <w:t>3.4. Работы по содержанию территории должны обеспечивать безопасное движение транспортных средств и пешеходов независимо от погодных условий.</w:t>
      </w:r>
    </w:p>
    <w:p w14:paraId="50E99B04" w14:textId="77777777" w:rsidR="002158E5" w:rsidRPr="007568B4" w:rsidRDefault="002158E5" w:rsidP="007568B4">
      <w:pPr>
        <w:ind w:firstLine="709"/>
        <w:jc w:val="both"/>
        <w:rPr>
          <w:sz w:val="28"/>
          <w:szCs w:val="28"/>
        </w:rPr>
      </w:pPr>
      <w:r w:rsidRPr="007568B4">
        <w:rPr>
          <w:sz w:val="28"/>
          <w:szCs w:val="28"/>
        </w:rPr>
        <w:t>3.5. Требования к содержанию объектов и элементов благоустройства:</w:t>
      </w:r>
    </w:p>
    <w:p w14:paraId="2CECC0CC" w14:textId="3FAA0A7F" w:rsidR="002158E5" w:rsidRPr="007568B4" w:rsidRDefault="002158E5" w:rsidP="007568B4">
      <w:pPr>
        <w:ind w:firstLine="709"/>
        <w:jc w:val="both"/>
        <w:rPr>
          <w:sz w:val="28"/>
          <w:szCs w:val="28"/>
        </w:rPr>
      </w:pPr>
      <w:r w:rsidRPr="007568B4">
        <w:rPr>
          <w:sz w:val="28"/>
          <w:szCs w:val="28"/>
        </w:rPr>
        <w:t xml:space="preserve">объекты и элементы благоустройства должны быть в технически исправном состоянии, обеспечивающем их надлежащую эксплуатацию, </w:t>
      </w:r>
      <w:r w:rsidR="0099663D">
        <w:rPr>
          <w:sz w:val="28"/>
          <w:szCs w:val="28"/>
        </w:rPr>
        <w:br/>
      </w:r>
      <w:r w:rsidRPr="007568B4">
        <w:rPr>
          <w:sz w:val="28"/>
          <w:szCs w:val="28"/>
        </w:rPr>
        <w:t>не должны иметь повреждений, сколов, металлические конструкции или элементы не должны иметь коррозии;</w:t>
      </w:r>
    </w:p>
    <w:p w14:paraId="11AD0B82" w14:textId="796181BA" w:rsidR="002158E5" w:rsidRPr="007568B4" w:rsidRDefault="002158E5" w:rsidP="007568B4">
      <w:pPr>
        <w:ind w:firstLine="709"/>
        <w:jc w:val="both"/>
        <w:rPr>
          <w:sz w:val="28"/>
          <w:szCs w:val="28"/>
        </w:rPr>
      </w:pPr>
      <w:r w:rsidRPr="007568B4">
        <w:rPr>
          <w:sz w:val="28"/>
          <w:szCs w:val="28"/>
        </w:rPr>
        <w:t>после таяния снега элементы благоустройства, не соответствующие требованиям Правил, должны быть в срок до 1 июня приведены в соответствие требованиям Правил.</w:t>
      </w:r>
    </w:p>
    <w:p w14:paraId="369F32F3" w14:textId="77777777" w:rsidR="002158E5" w:rsidRPr="007568B4" w:rsidRDefault="002158E5" w:rsidP="007568B4">
      <w:pPr>
        <w:ind w:firstLine="709"/>
        <w:jc w:val="both"/>
        <w:rPr>
          <w:sz w:val="28"/>
          <w:szCs w:val="28"/>
        </w:rPr>
      </w:pPr>
      <w:r w:rsidRPr="007568B4">
        <w:rPr>
          <w:sz w:val="28"/>
          <w:szCs w:val="28"/>
        </w:rPr>
        <w:t>Покраску элементов благоустройства на детских игровых площадках, спортивных площадках, а также малых архитектурных форм, ограждений, иных элементов благоустройства необходимо производить, если площадь ненадлежащего состояния покрытия элемента благоустройства составляет более 20% площади покрытия соответствующего элемента благоустройства;</w:t>
      </w:r>
    </w:p>
    <w:p w14:paraId="14725B03" w14:textId="2CBAA360" w:rsidR="002158E5" w:rsidRPr="007568B4" w:rsidRDefault="002158E5" w:rsidP="007568B4">
      <w:pPr>
        <w:ind w:firstLine="709"/>
        <w:jc w:val="both"/>
        <w:rPr>
          <w:sz w:val="28"/>
          <w:szCs w:val="28"/>
        </w:rPr>
      </w:pPr>
      <w:r w:rsidRPr="007568B4">
        <w:rPr>
          <w:sz w:val="28"/>
          <w:szCs w:val="28"/>
        </w:rPr>
        <w:t xml:space="preserve">при достижении травой высоты более 15 см на газонах выполняется кошение травы на высоту не ниже 4 см, если иное не предусмотрено Правилами, </w:t>
      </w:r>
      <w:r w:rsidRPr="007568B4">
        <w:rPr>
          <w:sz w:val="28"/>
          <w:szCs w:val="28"/>
        </w:rPr>
        <w:lastRenderedPageBreak/>
        <w:t xml:space="preserve">а также уборка скошенной травы не </w:t>
      </w:r>
      <w:proofErr w:type="gramStart"/>
      <w:r w:rsidRPr="007568B4">
        <w:rPr>
          <w:sz w:val="28"/>
          <w:szCs w:val="28"/>
        </w:rPr>
        <w:t>позднее</w:t>
      </w:r>
      <w:proofErr w:type="gramEnd"/>
      <w:r w:rsidRPr="007568B4">
        <w:rPr>
          <w:sz w:val="28"/>
          <w:szCs w:val="28"/>
        </w:rPr>
        <w:t xml:space="preserve"> чем на следующий день после дня завершения работ по ее кошению.</w:t>
      </w:r>
    </w:p>
    <w:p w14:paraId="021A478D" w14:textId="298DD829" w:rsidR="002158E5" w:rsidRPr="007568B4" w:rsidRDefault="002158E5" w:rsidP="007568B4">
      <w:pPr>
        <w:ind w:firstLine="709"/>
        <w:jc w:val="both"/>
        <w:rPr>
          <w:sz w:val="28"/>
          <w:szCs w:val="28"/>
        </w:rPr>
      </w:pPr>
      <w:r w:rsidRPr="007568B4">
        <w:rPr>
          <w:sz w:val="28"/>
          <w:szCs w:val="28"/>
        </w:rPr>
        <w:t xml:space="preserve">3.6. </w:t>
      </w:r>
      <w:proofErr w:type="gramStart"/>
      <w:r w:rsidRPr="007568B4">
        <w:rPr>
          <w:sz w:val="28"/>
          <w:szCs w:val="28"/>
        </w:rPr>
        <w:t xml:space="preserve">Содержание мест размещения элементов благоустройства территории, иных объектов (за исключением линейных объектов, для размещения которых </w:t>
      </w:r>
      <w:r w:rsidR="00674F76">
        <w:rPr>
          <w:sz w:val="28"/>
          <w:szCs w:val="28"/>
        </w:rPr>
        <w:br/>
      </w:r>
      <w:r w:rsidRPr="007568B4">
        <w:rPr>
          <w:sz w:val="28"/>
          <w:szCs w:val="28"/>
        </w:rPr>
        <w:t>не требуется разрешение на строительство, а также выполнения работ для муниципальных, государственных нужд) в соответствии с Перечнем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утвержденным Правительством</w:t>
      </w:r>
      <w:r w:rsidR="005741E8">
        <w:rPr>
          <w:sz w:val="28"/>
          <w:szCs w:val="28"/>
        </w:rPr>
        <w:t xml:space="preserve"> Российской Федерации</w:t>
      </w:r>
      <w:proofErr w:type="gramEnd"/>
      <w:r w:rsidR="005741E8">
        <w:rPr>
          <w:sz w:val="28"/>
          <w:szCs w:val="28"/>
        </w:rPr>
        <w:t xml:space="preserve"> </w:t>
      </w:r>
      <w:r w:rsidR="005741E8" w:rsidRPr="005741E8">
        <w:rPr>
          <w:sz w:val="28"/>
          <w:szCs w:val="28"/>
        </w:rPr>
        <w:t>от 03</w:t>
      </w:r>
      <w:r w:rsidR="005741E8">
        <w:rPr>
          <w:sz w:val="28"/>
          <w:szCs w:val="28"/>
        </w:rPr>
        <w:t xml:space="preserve"> декабря </w:t>
      </w:r>
      <w:r w:rsidR="005741E8" w:rsidRPr="005741E8">
        <w:rPr>
          <w:sz w:val="28"/>
          <w:szCs w:val="28"/>
        </w:rPr>
        <w:t>2014</w:t>
      </w:r>
      <w:r w:rsidR="005741E8">
        <w:rPr>
          <w:sz w:val="28"/>
          <w:szCs w:val="28"/>
        </w:rPr>
        <w:t>г.</w:t>
      </w:r>
      <w:r w:rsidR="005741E8" w:rsidRPr="005741E8">
        <w:rPr>
          <w:sz w:val="28"/>
          <w:szCs w:val="28"/>
        </w:rPr>
        <w:t xml:space="preserve"> N 1300 (ред. от 12</w:t>
      </w:r>
      <w:r w:rsidR="005741E8">
        <w:rPr>
          <w:sz w:val="28"/>
          <w:szCs w:val="28"/>
        </w:rPr>
        <w:t xml:space="preserve"> ноября </w:t>
      </w:r>
      <w:r w:rsidR="005741E8" w:rsidRPr="005741E8">
        <w:rPr>
          <w:sz w:val="28"/>
          <w:szCs w:val="28"/>
        </w:rPr>
        <w:t>2020</w:t>
      </w:r>
      <w:r w:rsidR="005741E8">
        <w:rPr>
          <w:sz w:val="28"/>
          <w:szCs w:val="28"/>
        </w:rPr>
        <w:t>г.</w:t>
      </w:r>
      <w:r w:rsidR="005741E8" w:rsidRPr="005741E8">
        <w:rPr>
          <w:sz w:val="28"/>
          <w:szCs w:val="28"/>
        </w:rPr>
        <w:t xml:space="preserve">) </w:t>
      </w:r>
      <w:proofErr w:type="gramStart"/>
      <w:r w:rsidR="005741E8" w:rsidRPr="005741E8">
        <w:rPr>
          <w:sz w:val="28"/>
          <w:szCs w:val="28"/>
        </w:rPr>
        <w:t>"Об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r w:rsidR="005741E8">
        <w:rPr>
          <w:sz w:val="28"/>
          <w:szCs w:val="28"/>
        </w:rPr>
        <w:t xml:space="preserve"> </w:t>
      </w:r>
      <w:r w:rsidRPr="007568B4">
        <w:rPr>
          <w:sz w:val="28"/>
          <w:szCs w:val="28"/>
        </w:rPr>
        <w:t>на земельных участках, находящихся в муниципальной собственности, земельных участках (землях), государственная собственность на которые не разграничена, осуществляется силами или за счет лиц, получивших в установленном порядке решение о размещении объектов.</w:t>
      </w:r>
      <w:proofErr w:type="gramEnd"/>
    </w:p>
    <w:p w14:paraId="4537AE4F" w14:textId="77777777" w:rsidR="002158E5" w:rsidRPr="007568B4" w:rsidRDefault="002158E5" w:rsidP="007568B4">
      <w:pPr>
        <w:ind w:firstLine="709"/>
        <w:jc w:val="both"/>
        <w:rPr>
          <w:sz w:val="28"/>
          <w:szCs w:val="28"/>
        </w:rPr>
      </w:pPr>
      <w:r w:rsidRPr="007568B4">
        <w:rPr>
          <w:sz w:val="28"/>
          <w:szCs w:val="28"/>
        </w:rPr>
        <w:t>3.7. Порядок пользования территориями общего пользования:</w:t>
      </w:r>
    </w:p>
    <w:p w14:paraId="0426EE7D" w14:textId="41AA5D55" w:rsidR="002158E5" w:rsidRPr="007568B4" w:rsidRDefault="00835E25" w:rsidP="007568B4">
      <w:pPr>
        <w:ind w:firstLine="709"/>
        <w:jc w:val="both"/>
        <w:rPr>
          <w:sz w:val="28"/>
          <w:szCs w:val="28"/>
        </w:rPr>
      </w:pPr>
      <w:r>
        <w:rPr>
          <w:sz w:val="28"/>
          <w:szCs w:val="28"/>
        </w:rPr>
        <w:t xml:space="preserve">3.7.1. </w:t>
      </w:r>
      <w:r w:rsidR="002158E5" w:rsidRPr="007568B4">
        <w:rPr>
          <w:sz w:val="28"/>
          <w:szCs w:val="28"/>
        </w:rPr>
        <w:t xml:space="preserve">размещение на автомобильных дорогах местного значения технических средств организации дорожного движения осуществляется </w:t>
      </w:r>
      <w:r w:rsidR="00674F76">
        <w:rPr>
          <w:sz w:val="28"/>
          <w:szCs w:val="28"/>
        </w:rPr>
        <w:br/>
      </w:r>
      <w:r w:rsidR="002158E5" w:rsidRPr="007568B4">
        <w:rPr>
          <w:sz w:val="28"/>
          <w:szCs w:val="28"/>
        </w:rPr>
        <w:t xml:space="preserve">в соответствии с проектами организации дорожного движения, утвержденными </w:t>
      </w:r>
      <w:r w:rsidR="005741E8">
        <w:rPr>
          <w:sz w:val="28"/>
          <w:szCs w:val="28"/>
        </w:rPr>
        <w:t xml:space="preserve">отраслевым </w:t>
      </w:r>
      <w:r w:rsidR="002158E5" w:rsidRPr="007568B4">
        <w:rPr>
          <w:sz w:val="28"/>
          <w:szCs w:val="28"/>
        </w:rPr>
        <w:t>функциональным органом администрации Добрянского городского округа, участвующим в организации работы по обеспечению безопасности дорожного движения.</w:t>
      </w:r>
    </w:p>
    <w:p w14:paraId="6497D719" w14:textId="77777777" w:rsidR="002158E5" w:rsidRPr="007568B4" w:rsidRDefault="002158E5" w:rsidP="007568B4">
      <w:pPr>
        <w:ind w:firstLine="709"/>
        <w:jc w:val="both"/>
        <w:rPr>
          <w:sz w:val="28"/>
          <w:szCs w:val="28"/>
        </w:rPr>
      </w:pPr>
      <w:r w:rsidRPr="007568B4">
        <w:rPr>
          <w:sz w:val="28"/>
          <w:szCs w:val="28"/>
        </w:rPr>
        <w:t>Порядок согласования и утверждения проектов организации дорожного движения, разрабатываемых для автомобильных дорог местного значения, устанавливается правовым актом администрации Добрянского городского округа.</w:t>
      </w:r>
    </w:p>
    <w:p w14:paraId="3023C1EF" w14:textId="4926CE7B" w:rsidR="002158E5" w:rsidRPr="007568B4" w:rsidRDefault="002158E5" w:rsidP="007568B4">
      <w:pPr>
        <w:ind w:firstLine="709"/>
        <w:jc w:val="both"/>
        <w:rPr>
          <w:sz w:val="28"/>
          <w:szCs w:val="28"/>
        </w:rPr>
      </w:pPr>
      <w:r w:rsidRPr="007568B4">
        <w:rPr>
          <w:sz w:val="28"/>
          <w:szCs w:val="28"/>
        </w:rPr>
        <w:t xml:space="preserve">Технические средства организации дорожного движения, </w:t>
      </w:r>
      <w:r w:rsidR="00674F76">
        <w:rPr>
          <w:sz w:val="28"/>
          <w:szCs w:val="28"/>
        </w:rPr>
        <w:br/>
      </w:r>
      <w:r w:rsidRPr="007568B4">
        <w:rPr>
          <w:sz w:val="28"/>
          <w:szCs w:val="28"/>
        </w:rPr>
        <w:t>не предусмотренные утвержденными проектами и схемами организации дорожного движения, за исключением технических средств организации дорожного движения, временно размещенных в целях обеспечения безопасности дорожного движения, подлежат демонтажу;</w:t>
      </w:r>
    </w:p>
    <w:p w14:paraId="66D3BE38" w14:textId="5F0690EA" w:rsidR="002158E5" w:rsidRPr="007568B4" w:rsidRDefault="00835E25" w:rsidP="007568B4">
      <w:pPr>
        <w:ind w:firstLine="709"/>
        <w:jc w:val="both"/>
        <w:rPr>
          <w:sz w:val="28"/>
          <w:szCs w:val="28"/>
        </w:rPr>
      </w:pPr>
      <w:r>
        <w:rPr>
          <w:sz w:val="28"/>
          <w:szCs w:val="28"/>
        </w:rPr>
        <w:t xml:space="preserve">3.7.2. </w:t>
      </w:r>
      <w:r w:rsidR="002158E5" w:rsidRPr="007568B4">
        <w:rPr>
          <w:sz w:val="28"/>
          <w:szCs w:val="28"/>
        </w:rPr>
        <w:t xml:space="preserve">владельцы сетей наружного освещения, расположенных </w:t>
      </w:r>
      <w:r w:rsidR="006C3E72">
        <w:rPr>
          <w:sz w:val="28"/>
          <w:szCs w:val="28"/>
        </w:rPr>
        <w:br/>
      </w:r>
      <w:r w:rsidR="002158E5" w:rsidRPr="007568B4">
        <w:rPr>
          <w:sz w:val="28"/>
          <w:szCs w:val="28"/>
        </w:rPr>
        <w:t xml:space="preserve">на территории общего пользования, содержат сети наружного освещения </w:t>
      </w:r>
      <w:r w:rsidR="006C3E72">
        <w:rPr>
          <w:sz w:val="28"/>
          <w:szCs w:val="28"/>
        </w:rPr>
        <w:br/>
      </w:r>
      <w:r w:rsidR="002158E5" w:rsidRPr="007568B4">
        <w:rPr>
          <w:sz w:val="28"/>
          <w:szCs w:val="28"/>
        </w:rPr>
        <w:t xml:space="preserve">в исправном состоянии, обеспечивающем их безопасную эксплуатацию </w:t>
      </w:r>
      <w:r w:rsidR="006C3E72">
        <w:rPr>
          <w:sz w:val="28"/>
          <w:szCs w:val="28"/>
        </w:rPr>
        <w:br/>
      </w:r>
      <w:r w:rsidR="002158E5" w:rsidRPr="007568B4">
        <w:rPr>
          <w:sz w:val="28"/>
          <w:szCs w:val="28"/>
        </w:rPr>
        <w:t>в порядке, установленном администрацией  Добрянского городского округа;</w:t>
      </w:r>
    </w:p>
    <w:p w14:paraId="643566B9" w14:textId="19F2506E" w:rsidR="002158E5" w:rsidRPr="007568B4" w:rsidRDefault="00835E25" w:rsidP="007568B4">
      <w:pPr>
        <w:ind w:firstLine="709"/>
        <w:jc w:val="both"/>
        <w:rPr>
          <w:sz w:val="28"/>
          <w:szCs w:val="28"/>
        </w:rPr>
      </w:pPr>
      <w:r>
        <w:rPr>
          <w:sz w:val="28"/>
          <w:szCs w:val="28"/>
        </w:rPr>
        <w:t xml:space="preserve">3.7.3. </w:t>
      </w:r>
      <w:r w:rsidR="002158E5" w:rsidRPr="007568B4">
        <w:rPr>
          <w:sz w:val="28"/>
          <w:szCs w:val="28"/>
        </w:rPr>
        <w:t>владельцы подземных инженерных коммуникаций, расположенных на территории общего пользования:</w:t>
      </w:r>
    </w:p>
    <w:p w14:paraId="6FB2B520" w14:textId="0B7EE443" w:rsidR="002158E5" w:rsidRPr="007568B4" w:rsidRDefault="002158E5" w:rsidP="007568B4">
      <w:pPr>
        <w:ind w:firstLine="709"/>
        <w:jc w:val="both"/>
        <w:rPr>
          <w:sz w:val="28"/>
          <w:szCs w:val="28"/>
        </w:rPr>
      </w:pPr>
      <w:r w:rsidRPr="007568B4">
        <w:rPr>
          <w:sz w:val="28"/>
          <w:szCs w:val="28"/>
        </w:rPr>
        <w:t xml:space="preserve">обеспечивают (собственными силами или с привлечением </w:t>
      </w:r>
      <w:r w:rsidR="006C3E72">
        <w:rPr>
          <w:sz w:val="28"/>
          <w:szCs w:val="28"/>
        </w:rPr>
        <w:br/>
      </w:r>
      <w:r w:rsidRPr="007568B4">
        <w:rPr>
          <w:sz w:val="28"/>
          <w:szCs w:val="28"/>
        </w:rPr>
        <w:t xml:space="preserve">на договорной основе специализированных предприятий) содержание в исправном состоянии, в одном уровне с полотном дороги, тротуаром, газоном колодцев и люков, их ремонт, а также ремонт дорожного покрытия, прилегающего к верхней горловине колодца по периметру </w:t>
      </w:r>
      <w:r w:rsidR="000668B6">
        <w:rPr>
          <w:sz w:val="28"/>
          <w:szCs w:val="28"/>
        </w:rPr>
        <w:t>колодца инженерной коммуникации;</w:t>
      </w:r>
    </w:p>
    <w:p w14:paraId="35DB785F" w14:textId="1E079565" w:rsidR="002158E5" w:rsidRPr="007568B4" w:rsidRDefault="002158E5" w:rsidP="007568B4">
      <w:pPr>
        <w:ind w:firstLine="709"/>
        <w:jc w:val="both"/>
        <w:rPr>
          <w:sz w:val="28"/>
          <w:szCs w:val="28"/>
        </w:rPr>
      </w:pPr>
      <w:r w:rsidRPr="007568B4">
        <w:rPr>
          <w:sz w:val="28"/>
          <w:szCs w:val="28"/>
        </w:rPr>
        <w:lastRenderedPageBreak/>
        <w:t xml:space="preserve">осуществляют </w:t>
      </w:r>
      <w:proofErr w:type="gramStart"/>
      <w:r w:rsidRPr="007568B4">
        <w:rPr>
          <w:sz w:val="28"/>
          <w:szCs w:val="28"/>
        </w:rPr>
        <w:t>контроль за</w:t>
      </w:r>
      <w:proofErr w:type="gramEnd"/>
      <w:r w:rsidRPr="007568B4">
        <w:rPr>
          <w:sz w:val="28"/>
          <w:szCs w:val="28"/>
        </w:rPr>
        <w:t xml:space="preserve"> наличием и исправным состоянием люков на колодцах и св</w:t>
      </w:r>
      <w:r w:rsidR="000668B6">
        <w:rPr>
          <w:sz w:val="28"/>
          <w:szCs w:val="28"/>
        </w:rPr>
        <w:t>оевременно производят их замену;</w:t>
      </w:r>
    </w:p>
    <w:p w14:paraId="3FA5B625" w14:textId="23FB126D" w:rsidR="002158E5" w:rsidRPr="007568B4" w:rsidRDefault="002158E5" w:rsidP="007568B4">
      <w:pPr>
        <w:ind w:firstLine="709"/>
        <w:jc w:val="both"/>
        <w:rPr>
          <w:sz w:val="28"/>
          <w:szCs w:val="28"/>
        </w:rPr>
      </w:pPr>
      <w:r w:rsidRPr="007568B4">
        <w:rPr>
          <w:sz w:val="28"/>
          <w:szCs w:val="28"/>
        </w:rPr>
        <w:t xml:space="preserve">своевременно производят очистку, ремонт колодцев </w:t>
      </w:r>
      <w:r w:rsidR="000668B6">
        <w:rPr>
          <w:sz w:val="28"/>
          <w:szCs w:val="28"/>
        </w:rPr>
        <w:t>и внешних элементов коллекторов;</w:t>
      </w:r>
    </w:p>
    <w:p w14:paraId="534976EB" w14:textId="71FE9744" w:rsidR="002158E5" w:rsidRPr="007568B4" w:rsidRDefault="002158E5" w:rsidP="007568B4">
      <w:pPr>
        <w:ind w:firstLine="709"/>
        <w:jc w:val="both"/>
        <w:rPr>
          <w:sz w:val="28"/>
          <w:szCs w:val="28"/>
        </w:rPr>
      </w:pPr>
      <w:r w:rsidRPr="007568B4">
        <w:rPr>
          <w:sz w:val="28"/>
          <w:szCs w:val="28"/>
        </w:rPr>
        <w:t>в течение суток обеспечивают ликвидацию последствий аварии, связанных с функционированием коммуникаций (снежные валы, на</w:t>
      </w:r>
      <w:r w:rsidR="000668B6">
        <w:rPr>
          <w:sz w:val="28"/>
          <w:szCs w:val="28"/>
        </w:rPr>
        <w:t>ледь, грязь, жидкости и прочее);</w:t>
      </w:r>
    </w:p>
    <w:p w14:paraId="4463E82B" w14:textId="4EFE0A55" w:rsidR="002158E5" w:rsidRPr="007568B4" w:rsidRDefault="002158E5" w:rsidP="007568B4">
      <w:pPr>
        <w:ind w:firstLine="709"/>
        <w:jc w:val="both"/>
        <w:rPr>
          <w:sz w:val="28"/>
          <w:szCs w:val="28"/>
        </w:rPr>
      </w:pPr>
      <w:r w:rsidRPr="007568B4">
        <w:rPr>
          <w:sz w:val="28"/>
          <w:szCs w:val="28"/>
        </w:rPr>
        <w:t xml:space="preserve">обеспечивают безопасность движения транспортных средств </w:t>
      </w:r>
      <w:r w:rsidR="000668B6">
        <w:rPr>
          <w:sz w:val="28"/>
          <w:szCs w:val="28"/>
        </w:rPr>
        <w:br/>
      </w:r>
      <w:r w:rsidRPr="007568B4">
        <w:rPr>
          <w:sz w:val="28"/>
          <w:szCs w:val="28"/>
        </w:rPr>
        <w:t xml:space="preserve">и пешеходов в период ремонта и ликвидации аварий подземных коммуникаций, колодцев, установки люков, в том числе осуществляют установку ограждений </w:t>
      </w:r>
      <w:r w:rsidR="000668B6">
        <w:rPr>
          <w:sz w:val="28"/>
          <w:szCs w:val="28"/>
        </w:rPr>
        <w:br/>
      </w:r>
      <w:r w:rsidRPr="007568B4">
        <w:rPr>
          <w:sz w:val="28"/>
          <w:szCs w:val="28"/>
        </w:rPr>
        <w:t xml:space="preserve">и соответствующих дорожных знаков, обеспечивают освещение мест аварий </w:t>
      </w:r>
      <w:r w:rsidR="000668B6">
        <w:rPr>
          <w:sz w:val="28"/>
          <w:szCs w:val="28"/>
        </w:rPr>
        <w:br/>
      </w:r>
      <w:r w:rsidRPr="007568B4">
        <w:rPr>
          <w:sz w:val="28"/>
          <w:szCs w:val="28"/>
        </w:rPr>
        <w:t>в темное время суток, оповещают население чер</w:t>
      </w:r>
      <w:r w:rsidR="000668B6">
        <w:rPr>
          <w:sz w:val="28"/>
          <w:szCs w:val="28"/>
        </w:rPr>
        <w:t>ез средства массовой информации;</w:t>
      </w:r>
    </w:p>
    <w:p w14:paraId="47CE8872" w14:textId="5FA38725" w:rsidR="002158E5" w:rsidRPr="007568B4" w:rsidRDefault="002158E5" w:rsidP="007568B4">
      <w:pPr>
        <w:ind w:firstLine="709"/>
        <w:jc w:val="both"/>
        <w:rPr>
          <w:sz w:val="28"/>
          <w:szCs w:val="28"/>
        </w:rPr>
      </w:pPr>
      <w:r w:rsidRPr="007568B4">
        <w:rPr>
          <w:sz w:val="28"/>
          <w:szCs w:val="28"/>
        </w:rPr>
        <w:t xml:space="preserve">обеспечивают предотвращение аварийных и плановых сливов воды и иных жидкостей в ливневую канализацию, на проезжую часть дорог и улицы, осуществляемых без согласования с </w:t>
      </w:r>
      <w:r w:rsidR="007D5004">
        <w:rPr>
          <w:sz w:val="28"/>
          <w:szCs w:val="28"/>
        </w:rPr>
        <w:t xml:space="preserve">отраслевым </w:t>
      </w:r>
      <w:r w:rsidRPr="007568B4">
        <w:rPr>
          <w:sz w:val="28"/>
          <w:szCs w:val="28"/>
        </w:rPr>
        <w:t>функциональным органом администрации  Добрянского городского округа, осуществляющим функции организации благоустройства территории</w:t>
      </w:r>
      <w:r w:rsidR="007F6757">
        <w:rPr>
          <w:sz w:val="28"/>
          <w:szCs w:val="28"/>
        </w:rPr>
        <w:t xml:space="preserve">  Добрянского городского округа;</w:t>
      </w:r>
    </w:p>
    <w:p w14:paraId="59555A8C" w14:textId="486D3E11" w:rsidR="002158E5" w:rsidRPr="007568B4" w:rsidRDefault="002158E5" w:rsidP="007568B4">
      <w:pPr>
        <w:ind w:firstLine="709"/>
        <w:jc w:val="both"/>
        <w:rPr>
          <w:sz w:val="28"/>
          <w:szCs w:val="28"/>
        </w:rPr>
      </w:pPr>
      <w:r w:rsidRPr="007568B4">
        <w:rPr>
          <w:sz w:val="28"/>
          <w:szCs w:val="28"/>
        </w:rPr>
        <w:t>до начала проведения работ по реконструкции и капитальному ремонту дорог производят ремонт, а в необходимых случаях - перекладку устаревших инженерных коммуникаций, за исключ</w:t>
      </w:r>
      <w:r w:rsidR="007F6757">
        <w:rPr>
          <w:sz w:val="28"/>
          <w:szCs w:val="28"/>
        </w:rPr>
        <w:t>ением верхних горловин колодцев;</w:t>
      </w:r>
    </w:p>
    <w:p w14:paraId="3A7FA498" w14:textId="21F2F6A9" w:rsidR="002158E5" w:rsidRPr="007568B4" w:rsidRDefault="002158E5" w:rsidP="007568B4">
      <w:pPr>
        <w:ind w:firstLine="709"/>
        <w:jc w:val="both"/>
        <w:rPr>
          <w:sz w:val="28"/>
          <w:szCs w:val="28"/>
        </w:rPr>
      </w:pPr>
      <w:r w:rsidRPr="007568B4">
        <w:rPr>
          <w:sz w:val="28"/>
          <w:szCs w:val="28"/>
        </w:rPr>
        <w:t>до начала проведения работ по ремонту дорог совместно с заказчиком работ проводят обследование верхних горловин колодцев и в сроки, согласованные с заказчиком работ, производят ремонт верхних горловин колодцев, находя</w:t>
      </w:r>
      <w:r w:rsidR="007F6757">
        <w:rPr>
          <w:sz w:val="28"/>
          <w:szCs w:val="28"/>
        </w:rPr>
        <w:t>щихся в ненормативном состоянии.</w:t>
      </w:r>
    </w:p>
    <w:p w14:paraId="4DDA3F19" w14:textId="1FC8E4E3" w:rsidR="002158E5" w:rsidRPr="007568B4" w:rsidRDefault="002158E5" w:rsidP="007568B4">
      <w:pPr>
        <w:ind w:firstLine="709"/>
        <w:jc w:val="both"/>
        <w:rPr>
          <w:sz w:val="28"/>
          <w:szCs w:val="28"/>
        </w:rPr>
      </w:pPr>
      <w:r w:rsidRPr="007568B4">
        <w:rPr>
          <w:sz w:val="28"/>
          <w:szCs w:val="28"/>
        </w:rPr>
        <w:t xml:space="preserve">3.8. Очистка кровли здания, строения, сооружения от снега и наледи на сторонах, выходящих на территорию общего пользования, должна производиться с ограждением пешеходных зон и принятием всех необходимых мер безопасности для пешеходов и транспорта. Снег и наледь, сброшенные </w:t>
      </w:r>
      <w:r w:rsidR="007B469B">
        <w:rPr>
          <w:sz w:val="28"/>
          <w:szCs w:val="28"/>
        </w:rPr>
        <w:br/>
      </w:r>
      <w:r w:rsidRPr="007568B4">
        <w:rPr>
          <w:sz w:val="28"/>
          <w:szCs w:val="28"/>
        </w:rPr>
        <w:t>с кровли здания, строения, сооружения на территорию общего пользовани</w:t>
      </w:r>
      <w:r w:rsidR="007B469B">
        <w:rPr>
          <w:sz w:val="28"/>
          <w:szCs w:val="28"/>
        </w:rPr>
        <w:t>я, подлежат немедленной уборке в</w:t>
      </w:r>
      <w:r w:rsidRPr="007568B4">
        <w:rPr>
          <w:sz w:val="28"/>
          <w:szCs w:val="28"/>
        </w:rPr>
        <w:t>ладельцем здания, строения, сооружения или организацией, осуществляющей содержание земельного участка, здания, строения, сооружения.</w:t>
      </w:r>
    </w:p>
    <w:p w14:paraId="48B380CB" w14:textId="77777777" w:rsidR="002158E5" w:rsidRPr="007568B4" w:rsidRDefault="002158E5" w:rsidP="007568B4">
      <w:pPr>
        <w:ind w:firstLine="709"/>
        <w:jc w:val="both"/>
        <w:rPr>
          <w:sz w:val="28"/>
          <w:szCs w:val="28"/>
        </w:rPr>
      </w:pPr>
      <w:proofErr w:type="gramStart"/>
      <w:r w:rsidRPr="007568B4">
        <w:rPr>
          <w:sz w:val="28"/>
          <w:szCs w:val="28"/>
        </w:rPr>
        <w:t>При сбрасывании снега и наледи, скалывании сосулек, производстве ремонтных и иных работ, в том числе на кровле, должны быть приняты меры, обеспечивающие сохранность древесных и кустарниковых растений, воздушных линий электроснабжения, освещения и связи, дорожных знаков, дорожных светофоров, дорожных ограждений и направляющих устройств, остановочных павильонов на остановочных пунктах городского пассажирского транспорта, декоративной отделки и инженерных элементов зданий.</w:t>
      </w:r>
      <w:proofErr w:type="gramEnd"/>
    </w:p>
    <w:p w14:paraId="2960B600" w14:textId="77777777" w:rsidR="002158E5" w:rsidRPr="007568B4" w:rsidRDefault="002158E5" w:rsidP="007568B4">
      <w:pPr>
        <w:ind w:firstLine="709"/>
        <w:jc w:val="both"/>
        <w:rPr>
          <w:sz w:val="28"/>
          <w:szCs w:val="28"/>
        </w:rPr>
      </w:pPr>
      <w:r w:rsidRPr="007568B4">
        <w:rPr>
          <w:sz w:val="28"/>
          <w:szCs w:val="28"/>
        </w:rPr>
        <w:t>В случае повреждения указанных элементов они подлежат восстановлению за счет лица, допустившего причинение соответствующего вреда.</w:t>
      </w:r>
    </w:p>
    <w:p w14:paraId="7E32F80F" w14:textId="77777777" w:rsidR="002158E5" w:rsidRPr="007568B4" w:rsidRDefault="002158E5" w:rsidP="007568B4">
      <w:pPr>
        <w:ind w:firstLine="709"/>
        <w:jc w:val="both"/>
        <w:rPr>
          <w:sz w:val="28"/>
          <w:szCs w:val="28"/>
        </w:rPr>
      </w:pPr>
      <w:r w:rsidRPr="007568B4">
        <w:rPr>
          <w:sz w:val="28"/>
          <w:szCs w:val="28"/>
        </w:rPr>
        <w:t>3.9. На территории Добрянского городского округа запрещается:</w:t>
      </w:r>
    </w:p>
    <w:p w14:paraId="04636465" w14:textId="00ED6BC5" w:rsidR="002158E5" w:rsidRPr="007568B4" w:rsidRDefault="002158E5" w:rsidP="007568B4">
      <w:pPr>
        <w:ind w:firstLine="709"/>
        <w:jc w:val="both"/>
        <w:rPr>
          <w:sz w:val="28"/>
          <w:szCs w:val="28"/>
        </w:rPr>
      </w:pPr>
      <w:r w:rsidRPr="007568B4">
        <w:rPr>
          <w:sz w:val="28"/>
          <w:szCs w:val="28"/>
        </w:rPr>
        <w:t>подключать промышленные, хозяйственно-бытовые, хозяйственно-фекальные системы канализации</w:t>
      </w:r>
      <w:r w:rsidR="00145D6A">
        <w:rPr>
          <w:sz w:val="28"/>
          <w:szCs w:val="28"/>
        </w:rPr>
        <w:t xml:space="preserve"> к системе ливневой канализации;</w:t>
      </w:r>
    </w:p>
    <w:p w14:paraId="740F1D6D" w14:textId="2F4C04C9" w:rsidR="002158E5" w:rsidRPr="007568B4" w:rsidRDefault="002158E5" w:rsidP="007568B4">
      <w:pPr>
        <w:ind w:firstLine="709"/>
        <w:jc w:val="both"/>
        <w:rPr>
          <w:sz w:val="28"/>
          <w:szCs w:val="28"/>
        </w:rPr>
      </w:pPr>
      <w:r w:rsidRPr="007568B4">
        <w:rPr>
          <w:sz w:val="28"/>
          <w:szCs w:val="28"/>
        </w:rPr>
        <w:lastRenderedPageBreak/>
        <w:t xml:space="preserve">самовольно подключать промышленные, хозяйственно-бытовые </w:t>
      </w:r>
      <w:r w:rsidR="00145D6A">
        <w:rPr>
          <w:sz w:val="28"/>
          <w:szCs w:val="28"/>
        </w:rPr>
        <w:br/>
      </w:r>
      <w:r w:rsidRPr="007568B4">
        <w:rPr>
          <w:sz w:val="28"/>
          <w:szCs w:val="28"/>
        </w:rPr>
        <w:t>и другие стоки к хозяйственно-фекальной канализации без согласова</w:t>
      </w:r>
      <w:r w:rsidR="00145D6A">
        <w:rPr>
          <w:sz w:val="28"/>
          <w:szCs w:val="28"/>
        </w:rPr>
        <w:t xml:space="preserve">ния </w:t>
      </w:r>
      <w:r w:rsidR="00145D6A">
        <w:rPr>
          <w:sz w:val="28"/>
          <w:szCs w:val="28"/>
        </w:rPr>
        <w:br/>
        <w:t>с соответствующими службами;</w:t>
      </w:r>
    </w:p>
    <w:p w14:paraId="02E8DB48" w14:textId="1F849034" w:rsidR="002158E5" w:rsidRPr="007568B4" w:rsidRDefault="002158E5" w:rsidP="007568B4">
      <w:pPr>
        <w:ind w:firstLine="709"/>
        <w:jc w:val="both"/>
        <w:rPr>
          <w:sz w:val="28"/>
          <w:szCs w:val="28"/>
        </w:rPr>
      </w:pPr>
      <w:r w:rsidRPr="007568B4">
        <w:rPr>
          <w:sz w:val="28"/>
          <w:szCs w:val="28"/>
        </w:rPr>
        <w:t xml:space="preserve">самовольно подключать элементы дренажной системы к системе ливневой канализации без согласования с </w:t>
      </w:r>
      <w:r w:rsidR="007D5004">
        <w:rPr>
          <w:sz w:val="28"/>
          <w:szCs w:val="28"/>
        </w:rPr>
        <w:t xml:space="preserve">отраслевым </w:t>
      </w:r>
      <w:r w:rsidRPr="007568B4">
        <w:rPr>
          <w:sz w:val="28"/>
          <w:szCs w:val="28"/>
        </w:rPr>
        <w:t>функциональным органом а</w:t>
      </w:r>
      <w:r w:rsidR="00145D6A">
        <w:rPr>
          <w:sz w:val="28"/>
          <w:szCs w:val="28"/>
        </w:rPr>
        <w:t xml:space="preserve">дминистрации </w:t>
      </w:r>
      <w:r w:rsidRPr="007568B4">
        <w:rPr>
          <w:sz w:val="28"/>
          <w:szCs w:val="28"/>
        </w:rPr>
        <w:t>Добрянского городского округа, осуществляющим функции организации благоустройства территори</w:t>
      </w:r>
      <w:r w:rsidR="00145D6A">
        <w:rPr>
          <w:sz w:val="28"/>
          <w:szCs w:val="28"/>
        </w:rPr>
        <w:t>и Добрянского городского округа;</w:t>
      </w:r>
    </w:p>
    <w:p w14:paraId="3A311639" w14:textId="18D84A1D" w:rsidR="002158E5" w:rsidRPr="007568B4" w:rsidRDefault="002158E5" w:rsidP="007568B4">
      <w:pPr>
        <w:ind w:firstLine="709"/>
        <w:jc w:val="both"/>
        <w:rPr>
          <w:sz w:val="28"/>
          <w:szCs w:val="28"/>
        </w:rPr>
      </w:pPr>
      <w:r w:rsidRPr="007568B4">
        <w:rPr>
          <w:sz w:val="28"/>
          <w:szCs w:val="28"/>
        </w:rPr>
        <w:t>загрязнять территории  мусором, отхо</w:t>
      </w:r>
      <w:r w:rsidR="00112DD3">
        <w:rPr>
          <w:sz w:val="28"/>
          <w:szCs w:val="28"/>
        </w:rPr>
        <w:t>дами производства и потребления;</w:t>
      </w:r>
    </w:p>
    <w:p w14:paraId="082E63FA" w14:textId="3CA003DA" w:rsidR="002158E5" w:rsidRPr="007568B4" w:rsidRDefault="002158E5" w:rsidP="007568B4">
      <w:pPr>
        <w:ind w:firstLine="709"/>
        <w:jc w:val="both"/>
        <w:rPr>
          <w:sz w:val="28"/>
          <w:szCs w:val="28"/>
        </w:rPr>
      </w:pPr>
      <w:r w:rsidRPr="007568B4">
        <w:rPr>
          <w:sz w:val="28"/>
          <w:szCs w:val="28"/>
        </w:rPr>
        <w:t>вывозить и складировать мусор, отходы, снег, грунт вне специ</w:t>
      </w:r>
      <w:r w:rsidR="00112DD3">
        <w:rPr>
          <w:sz w:val="28"/>
          <w:szCs w:val="28"/>
        </w:rPr>
        <w:t>ально отведенных для этого мест;</w:t>
      </w:r>
    </w:p>
    <w:p w14:paraId="76BE1B13" w14:textId="61C0A510" w:rsidR="002158E5" w:rsidRPr="007568B4" w:rsidRDefault="002158E5" w:rsidP="007568B4">
      <w:pPr>
        <w:ind w:firstLine="709"/>
        <w:jc w:val="both"/>
        <w:rPr>
          <w:sz w:val="28"/>
          <w:szCs w:val="28"/>
        </w:rPr>
      </w:pPr>
      <w:r w:rsidRPr="007568B4">
        <w:rPr>
          <w:sz w:val="28"/>
          <w:szCs w:val="28"/>
        </w:rPr>
        <w:t>сжигать бытовые и промышленные отходы, мусор, листья, обрезки деревьев, полимерную тару и пленку на улицах, площадях, в скверах, на бульварах, во дворах предприятий, организаций, учреждений и индивидуальных домовладений, на санкционированных свалках, в контейнерах, а также зак</w:t>
      </w:r>
      <w:r w:rsidR="00112DD3">
        <w:rPr>
          <w:sz w:val="28"/>
          <w:szCs w:val="28"/>
        </w:rPr>
        <w:t>апывать бытовые отходы в землю;</w:t>
      </w:r>
    </w:p>
    <w:p w14:paraId="76219D03" w14:textId="36893752" w:rsidR="002158E5" w:rsidRPr="007568B4" w:rsidRDefault="002158E5" w:rsidP="007568B4">
      <w:pPr>
        <w:ind w:firstLine="709"/>
        <w:jc w:val="both"/>
        <w:rPr>
          <w:sz w:val="28"/>
          <w:szCs w:val="28"/>
        </w:rPr>
      </w:pPr>
      <w:proofErr w:type="gramStart"/>
      <w:r w:rsidRPr="007568B4">
        <w:rPr>
          <w:sz w:val="28"/>
          <w:szCs w:val="28"/>
        </w:rPr>
        <w:t xml:space="preserve">устраивать выпуск фекальных и технических жидкостей, бытовых сточных вод из канализаций жилых домов открытым способом в водоемы, ливневую канализацию, на проезжую часть дорог, на рельеф местности, </w:t>
      </w:r>
      <w:r w:rsidR="00BD1AB3">
        <w:rPr>
          <w:sz w:val="28"/>
          <w:szCs w:val="28"/>
        </w:rPr>
        <w:br/>
      </w:r>
      <w:r w:rsidRPr="007568B4">
        <w:rPr>
          <w:sz w:val="28"/>
          <w:szCs w:val="28"/>
        </w:rPr>
        <w:t xml:space="preserve">в грунтовые лотки и обочину дорог, на прочие смежные территории, </w:t>
      </w:r>
      <w:r w:rsidR="00BD1AB3">
        <w:rPr>
          <w:sz w:val="28"/>
          <w:szCs w:val="28"/>
        </w:rPr>
        <w:br/>
      </w:r>
      <w:r w:rsidRPr="007568B4">
        <w:rPr>
          <w:sz w:val="28"/>
          <w:szCs w:val="28"/>
        </w:rPr>
        <w:t xml:space="preserve">за исключением отведения в порядке, установленном Правилами, дождевых, </w:t>
      </w:r>
      <w:r w:rsidR="00BD1AB3">
        <w:rPr>
          <w:sz w:val="28"/>
          <w:szCs w:val="28"/>
        </w:rPr>
        <w:br/>
      </w:r>
      <w:r w:rsidRPr="007568B4">
        <w:rPr>
          <w:sz w:val="28"/>
          <w:szCs w:val="28"/>
        </w:rPr>
        <w:t xml:space="preserve">в </w:t>
      </w:r>
      <w:r w:rsidR="00BD1AB3">
        <w:rPr>
          <w:sz w:val="28"/>
          <w:szCs w:val="28"/>
        </w:rPr>
        <w:t>том числе ливневых, и талых вод;</w:t>
      </w:r>
      <w:proofErr w:type="gramEnd"/>
    </w:p>
    <w:p w14:paraId="029178B3" w14:textId="491C1CD4" w:rsidR="002158E5" w:rsidRPr="007568B4" w:rsidRDefault="002158E5" w:rsidP="007568B4">
      <w:pPr>
        <w:ind w:firstLine="709"/>
        <w:jc w:val="both"/>
        <w:rPr>
          <w:sz w:val="28"/>
          <w:szCs w:val="28"/>
        </w:rPr>
      </w:pPr>
      <w:r w:rsidRPr="007568B4">
        <w:rPr>
          <w:sz w:val="28"/>
          <w:szCs w:val="28"/>
        </w:rPr>
        <w:t xml:space="preserve">загрязнять водные объекты и их </w:t>
      </w:r>
      <w:proofErr w:type="spellStart"/>
      <w:r w:rsidR="00BD1AB3">
        <w:rPr>
          <w:sz w:val="28"/>
          <w:szCs w:val="28"/>
        </w:rPr>
        <w:t>водоохранные</w:t>
      </w:r>
      <w:proofErr w:type="spellEnd"/>
      <w:r w:rsidR="00BD1AB3">
        <w:rPr>
          <w:sz w:val="28"/>
          <w:szCs w:val="28"/>
        </w:rPr>
        <w:t xml:space="preserve"> зоны;</w:t>
      </w:r>
    </w:p>
    <w:p w14:paraId="21D02134" w14:textId="568ADB43" w:rsidR="002158E5" w:rsidRPr="007568B4" w:rsidRDefault="002158E5" w:rsidP="007568B4">
      <w:pPr>
        <w:ind w:firstLine="709"/>
        <w:jc w:val="both"/>
        <w:rPr>
          <w:sz w:val="28"/>
          <w:szCs w:val="28"/>
        </w:rPr>
      </w:pPr>
      <w:r w:rsidRPr="007568B4">
        <w:rPr>
          <w:sz w:val="28"/>
          <w:szCs w:val="28"/>
        </w:rPr>
        <w:t>при выполнении работ на территории оврагов, в том числе в границах прибрежных защитных полос водных объектов, проводить работы с отсыпкой склонов гр</w:t>
      </w:r>
      <w:r w:rsidR="00032084">
        <w:rPr>
          <w:sz w:val="28"/>
          <w:szCs w:val="28"/>
        </w:rPr>
        <w:t>унтом и (или) иными материалами;</w:t>
      </w:r>
    </w:p>
    <w:p w14:paraId="489687E2" w14:textId="280A88E9" w:rsidR="002158E5" w:rsidRPr="007568B4" w:rsidRDefault="002158E5" w:rsidP="007568B4">
      <w:pPr>
        <w:ind w:firstLine="709"/>
        <w:jc w:val="both"/>
        <w:rPr>
          <w:sz w:val="28"/>
          <w:szCs w:val="28"/>
        </w:rPr>
      </w:pPr>
      <w:proofErr w:type="gramStart"/>
      <w:r w:rsidRPr="007568B4">
        <w:rPr>
          <w:sz w:val="28"/>
          <w:szCs w:val="28"/>
        </w:rPr>
        <w:t>расклеивать различного рода объявления, устанавливать и крепить вывески, указатели, не содержащие рекламной информации, а также информационные щиты и указатели, не имеющие отношения к обеспечению безопасности дорожного движения и осуществлению дорожной деятельности, на опо</w:t>
      </w:r>
      <w:r w:rsidR="00032084">
        <w:rPr>
          <w:sz w:val="28"/>
          <w:szCs w:val="28"/>
        </w:rPr>
        <w:t>рах освещения, электропередачи;</w:t>
      </w:r>
      <w:proofErr w:type="gramEnd"/>
    </w:p>
    <w:p w14:paraId="51E7B83A" w14:textId="373317E1" w:rsidR="002158E5" w:rsidRPr="007568B4" w:rsidRDefault="002158E5" w:rsidP="007568B4">
      <w:pPr>
        <w:ind w:firstLine="709"/>
        <w:jc w:val="both"/>
        <w:rPr>
          <w:sz w:val="28"/>
          <w:szCs w:val="28"/>
        </w:rPr>
      </w:pPr>
      <w:r w:rsidRPr="007568B4">
        <w:rPr>
          <w:sz w:val="28"/>
          <w:szCs w:val="28"/>
        </w:rPr>
        <w:t xml:space="preserve">размещать конструкции, содержащие информацию или изображения </w:t>
      </w:r>
      <w:r w:rsidR="00032084">
        <w:rPr>
          <w:sz w:val="28"/>
          <w:szCs w:val="28"/>
        </w:rPr>
        <w:br/>
      </w:r>
      <w:r w:rsidRPr="007568B4">
        <w:rPr>
          <w:sz w:val="28"/>
          <w:szCs w:val="28"/>
        </w:rPr>
        <w:t>с нарушением требований действующего законодательства, а также размещать частные объявления, афиши, агитационные материалы, крепить растяжки, выполнять надписи, графические рисунки и иные изображения на гаражах, некапитальных строениях</w:t>
      </w:r>
      <w:r w:rsidR="00032084">
        <w:rPr>
          <w:sz w:val="28"/>
          <w:szCs w:val="28"/>
        </w:rPr>
        <w:t>, сооружениях, на иных объектах;</w:t>
      </w:r>
    </w:p>
    <w:p w14:paraId="41935BB7" w14:textId="3E27E649" w:rsidR="002158E5" w:rsidRPr="007568B4" w:rsidRDefault="002158E5" w:rsidP="007568B4">
      <w:pPr>
        <w:ind w:firstLine="709"/>
        <w:jc w:val="both"/>
        <w:rPr>
          <w:sz w:val="28"/>
          <w:szCs w:val="28"/>
        </w:rPr>
      </w:pPr>
      <w:r w:rsidRPr="007568B4">
        <w:rPr>
          <w:sz w:val="28"/>
          <w:szCs w:val="28"/>
        </w:rPr>
        <w:t>размещать ритуальные принадлежности и надгробные сооружения на территориях жилой застройки или вне предназнач</w:t>
      </w:r>
      <w:r w:rsidR="00032084">
        <w:rPr>
          <w:sz w:val="28"/>
          <w:szCs w:val="28"/>
        </w:rPr>
        <w:t>енных специально для этого мест;</w:t>
      </w:r>
    </w:p>
    <w:p w14:paraId="4D3262BB" w14:textId="1BBA464E" w:rsidR="002158E5" w:rsidRPr="007568B4" w:rsidRDefault="002158E5" w:rsidP="007568B4">
      <w:pPr>
        <w:ind w:firstLine="709"/>
        <w:jc w:val="both"/>
        <w:rPr>
          <w:sz w:val="28"/>
          <w:szCs w:val="28"/>
        </w:rPr>
      </w:pPr>
      <w:r w:rsidRPr="007568B4">
        <w:rPr>
          <w:sz w:val="28"/>
          <w:szCs w:val="28"/>
        </w:rPr>
        <w:t xml:space="preserve">производить строительные, ремонтные, в том числе земляные работы без соответствующих разрешений, получение которых предусмотрено муниципальным нормативным правовым актом, принятым в пределах полномочий </w:t>
      </w:r>
      <w:r w:rsidR="00A62408">
        <w:rPr>
          <w:sz w:val="28"/>
          <w:szCs w:val="28"/>
        </w:rPr>
        <w:t>органов местного самоуправления;</w:t>
      </w:r>
    </w:p>
    <w:p w14:paraId="21028550" w14:textId="5427D243" w:rsidR="002158E5" w:rsidRPr="007568B4" w:rsidRDefault="002158E5" w:rsidP="007568B4">
      <w:pPr>
        <w:ind w:firstLine="709"/>
        <w:jc w:val="both"/>
        <w:rPr>
          <w:sz w:val="28"/>
          <w:szCs w:val="28"/>
        </w:rPr>
      </w:pPr>
      <w:proofErr w:type="gramStart"/>
      <w:r w:rsidRPr="007568B4">
        <w:rPr>
          <w:sz w:val="28"/>
          <w:szCs w:val="28"/>
        </w:rPr>
        <w:t>складировать на кровле зданий, строений, сооружений предметы, предназначенные для эксплуатации кровли (лопаты, скрепки, ломы), строительных материалов, отходов ремонта, неиспользуемы</w:t>
      </w:r>
      <w:r w:rsidR="00A62408">
        <w:rPr>
          <w:sz w:val="28"/>
          <w:szCs w:val="28"/>
        </w:rPr>
        <w:t>х механизмов и прочих предметов;</w:t>
      </w:r>
      <w:proofErr w:type="gramEnd"/>
    </w:p>
    <w:p w14:paraId="3ADCD20B" w14:textId="240655E0" w:rsidR="002158E5" w:rsidRPr="007568B4" w:rsidRDefault="002158E5" w:rsidP="007568B4">
      <w:pPr>
        <w:ind w:firstLine="709"/>
        <w:jc w:val="both"/>
        <w:rPr>
          <w:sz w:val="28"/>
          <w:szCs w:val="28"/>
        </w:rPr>
      </w:pPr>
      <w:r w:rsidRPr="007568B4">
        <w:rPr>
          <w:sz w:val="28"/>
          <w:szCs w:val="28"/>
        </w:rPr>
        <w:lastRenderedPageBreak/>
        <w:t>портить скульптуры, скамейки, ограды и малые формы архитектуры.</w:t>
      </w:r>
    </w:p>
    <w:p w14:paraId="4472C2CB" w14:textId="77777777" w:rsidR="002158E5" w:rsidRPr="007568B4" w:rsidRDefault="002158E5" w:rsidP="007568B4">
      <w:pPr>
        <w:ind w:firstLine="709"/>
        <w:jc w:val="both"/>
        <w:rPr>
          <w:sz w:val="28"/>
          <w:szCs w:val="28"/>
        </w:rPr>
      </w:pPr>
      <w:r w:rsidRPr="007568B4">
        <w:rPr>
          <w:sz w:val="28"/>
          <w:szCs w:val="28"/>
        </w:rPr>
        <w:t>3.10. На территории общего пользования, а также земельных участках, находящихся в муниципальной собственности, земельных участках, государственная собственность на которые не разграничена, не предоставленных физическим и юридическим лицам, запрещается:</w:t>
      </w:r>
    </w:p>
    <w:p w14:paraId="01A7B493" w14:textId="1CE28142" w:rsidR="002158E5" w:rsidRPr="007568B4" w:rsidRDefault="002158E5" w:rsidP="007568B4">
      <w:pPr>
        <w:ind w:firstLine="709"/>
        <w:jc w:val="both"/>
        <w:rPr>
          <w:sz w:val="28"/>
          <w:szCs w:val="28"/>
        </w:rPr>
      </w:pPr>
      <w:proofErr w:type="gramStart"/>
      <w:r w:rsidRPr="007568B4">
        <w:rPr>
          <w:sz w:val="28"/>
          <w:szCs w:val="28"/>
        </w:rPr>
        <w:t xml:space="preserve">самовольно размещать объекты некапитального </w:t>
      </w:r>
      <w:r w:rsidR="00D95C15">
        <w:rPr>
          <w:sz w:val="28"/>
          <w:szCs w:val="28"/>
        </w:rPr>
        <w:t xml:space="preserve">строения, сооружения </w:t>
      </w:r>
      <w:r w:rsidR="000226F7">
        <w:rPr>
          <w:sz w:val="28"/>
          <w:szCs w:val="28"/>
        </w:rPr>
        <w:br/>
      </w:r>
      <w:r w:rsidR="00D95C15">
        <w:rPr>
          <w:sz w:val="28"/>
          <w:szCs w:val="28"/>
        </w:rPr>
        <w:t>(</w:t>
      </w:r>
      <w:r w:rsidRPr="007568B4">
        <w:rPr>
          <w:sz w:val="28"/>
          <w:szCs w:val="28"/>
        </w:rPr>
        <w:t xml:space="preserve">в том числе павильоны, </w:t>
      </w:r>
      <w:r w:rsidR="00D95C15">
        <w:rPr>
          <w:sz w:val="28"/>
          <w:szCs w:val="28"/>
        </w:rPr>
        <w:t xml:space="preserve">киоски, лотки, </w:t>
      </w:r>
      <w:r w:rsidRPr="007568B4">
        <w:rPr>
          <w:sz w:val="28"/>
          <w:szCs w:val="28"/>
        </w:rPr>
        <w:t xml:space="preserve">палатки, </w:t>
      </w:r>
      <w:r w:rsidR="00D95C15">
        <w:rPr>
          <w:sz w:val="28"/>
          <w:szCs w:val="28"/>
        </w:rPr>
        <w:t>торговые автоматы (</w:t>
      </w:r>
      <w:proofErr w:type="spellStart"/>
      <w:r w:rsidR="00D95C15">
        <w:rPr>
          <w:sz w:val="28"/>
          <w:szCs w:val="28"/>
        </w:rPr>
        <w:t>вендинговые</w:t>
      </w:r>
      <w:proofErr w:type="spellEnd"/>
      <w:r w:rsidR="00D95C15">
        <w:rPr>
          <w:sz w:val="28"/>
          <w:szCs w:val="28"/>
        </w:rPr>
        <w:t xml:space="preserve"> автоматы) по продаже питьевой воды, навесы и другие подобные строения, сооружения), передвижные нестационарные торговые объекты, склады, гаражи, овощные ямы, голубятни, рекламные конструкции, автостоянки, объекты дорожного сервиса, </w:t>
      </w:r>
      <w:r w:rsidR="007D5A7E">
        <w:rPr>
          <w:sz w:val="28"/>
          <w:szCs w:val="28"/>
        </w:rPr>
        <w:t>а также разбивать огороды;</w:t>
      </w:r>
      <w:proofErr w:type="gramEnd"/>
    </w:p>
    <w:p w14:paraId="19C7222D" w14:textId="3E48DA44" w:rsidR="002158E5" w:rsidRPr="007568B4" w:rsidRDefault="002158E5" w:rsidP="007568B4">
      <w:pPr>
        <w:ind w:firstLine="709"/>
        <w:jc w:val="both"/>
        <w:rPr>
          <w:sz w:val="28"/>
          <w:szCs w:val="28"/>
        </w:rPr>
      </w:pPr>
      <w:r w:rsidRPr="007568B4">
        <w:rPr>
          <w:sz w:val="28"/>
          <w:szCs w:val="28"/>
        </w:rPr>
        <w:t>складировать вне торговых объектов тару, запасы товаров, оборудование передвижной мелкорозничной торговли, оставлять временные конструкции и передвижные сооружения, тару и мусор после окончания торговли. Производить организацию торговли без специального оборудования;</w:t>
      </w:r>
    </w:p>
    <w:p w14:paraId="0776E9BA" w14:textId="0BEA416A" w:rsidR="002158E5" w:rsidRPr="007568B4" w:rsidRDefault="002158E5" w:rsidP="007568B4">
      <w:pPr>
        <w:ind w:firstLine="709"/>
        <w:jc w:val="both"/>
        <w:rPr>
          <w:sz w:val="28"/>
          <w:szCs w:val="28"/>
        </w:rPr>
      </w:pPr>
      <w:r w:rsidRPr="007568B4">
        <w:rPr>
          <w:sz w:val="28"/>
          <w:szCs w:val="28"/>
        </w:rPr>
        <w:t>размещать объекты торговли, временные и сезонные сооружения, кафе, пивные и прочие объекты на тротуарах и газонной части улиц, скверов, парковой и лесной зонах;</w:t>
      </w:r>
    </w:p>
    <w:p w14:paraId="77F12739" w14:textId="34DC49C3" w:rsidR="002158E5" w:rsidRPr="007568B4" w:rsidRDefault="002158E5" w:rsidP="007568B4">
      <w:pPr>
        <w:ind w:firstLine="709"/>
        <w:jc w:val="both"/>
        <w:rPr>
          <w:sz w:val="28"/>
          <w:szCs w:val="28"/>
        </w:rPr>
      </w:pPr>
      <w:r w:rsidRPr="007568B4">
        <w:rPr>
          <w:sz w:val="28"/>
          <w:szCs w:val="28"/>
        </w:rPr>
        <w:t>оставлять непригодные к эксплуатации транспортные средства, механизмы и прочее вне специ</w:t>
      </w:r>
      <w:r w:rsidR="002867B6">
        <w:rPr>
          <w:sz w:val="28"/>
          <w:szCs w:val="28"/>
        </w:rPr>
        <w:t>ально отведенных для этого мест;</w:t>
      </w:r>
    </w:p>
    <w:p w14:paraId="797AA310" w14:textId="020697E8" w:rsidR="002158E5" w:rsidRPr="007568B4" w:rsidRDefault="002158E5" w:rsidP="007568B4">
      <w:pPr>
        <w:ind w:firstLine="709"/>
        <w:jc w:val="both"/>
        <w:rPr>
          <w:sz w:val="28"/>
          <w:szCs w:val="28"/>
        </w:rPr>
      </w:pPr>
      <w:r w:rsidRPr="007568B4">
        <w:rPr>
          <w:sz w:val="28"/>
          <w:szCs w:val="28"/>
        </w:rPr>
        <w:t>размещать на тротуарах, пешеходных дорожках, парковках (парковочных местах) выносные конструкции, содержащие информацию или указываю</w:t>
      </w:r>
      <w:r w:rsidR="002867B6">
        <w:rPr>
          <w:sz w:val="28"/>
          <w:szCs w:val="28"/>
        </w:rPr>
        <w:t>щие на местонахождение объектов;</w:t>
      </w:r>
    </w:p>
    <w:p w14:paraId="70CE8DE0" w14:textId="51FE5F7E" w:rsidR="002158E5" w:rsidRPr="007568B4" w:rsidRDefault="002158E5" w:rsidP="007568B4">
      <w:pPr>
        <w:ind w:firstLine="709"/>
        <w:jc w:val="both"/>
        <w:rPr>
          <w:sz w:val="28"/>
          <w:szCs w:val="28"/>
        </w:rPr>
      </w:pPr>
      <w:r w:rsidRPr="007568B4">
        <w:rPr>
          <w:sz w:val="28"/>
          <w:szCs w:val="28"/>
        </w:rPr>
        <w:t xml:space="preserve">размещать на автомобильных дорогах общего пользования местного значения технические средства организации дорожного движения, </w:t>
      </w:r>
      <w:r w:rsidR="00BA03E5">
        <w:rPr>
          <w:sz w:val="28"/>
          <w:szCs w:val="28"/>
        </w:rPr>
        <w:br/>
      </w:r>
      <w:r w:rsidRPr="007568B4">
        <w:rPr>
          <w:sz w:val="28"/>
          <w:szCs w:val="28"/>
        </w:rPr>
        <w:t>не предусмотренные утвержденными проектами и схемами</w:t>
      </w:r>
      <w:r w:rsidR="00BA03E5">
        <w:rPr>
          <w:sz w:val="28"/>
          <w:szCs w:val="28"/>
        </w:rPr>
        <w:t xml:space="preserve"> организации дорожного движения;</w:t>
      </w:r>
    </w:p>
    <w:p w14:paraId="3F25CE53" w14:textId="26A2582B" w:rsidR="002158E5" w:rsidRPr="007568B4" w:rsidRDefault="002158E5" w:rsidP="007568B4">
      <w:pPr>
        <w:ind w:firstLine="709"/>
        <w:jc w:val="both"/>
        <w:rPr>
          <w:sz w:val="28"/>
          <w:szCs w:val="28"/>
        </w:rPr>
      </w:pPr>
      <w:r w:rsidRPr="007568B4">
        <w:rPr>
          <w:sz w:val="28"/>
          <w:szCs w:val="28"/>
        </w:rPr>
        <w:t>повреждать элементы благоустройства, а также переста</w:t>
      </w:r>
      <w:r w:rsidR="00BA03E5">
        <w:rPr>
          <w:sz w:val="28"/>
          <w:szCs w:val="28"/>
        </w:rPr>
        <w:t>влять малые архитектурные формы;</w:t>
      </w:r>
    </w:p>
    <w:p w14:paraId="28691B0C" w14:textId="3D1D299C" w:rsidR="002158E5" w:rsidRPr="007568B4" w:rsidRDefault="002158E5" w:rsidP="007568B4">
      <w:pPr>
        <w:ind w:firstLine="709"/>
        <w:jc w:val="both"/>
        <w:rPr>
          <w:sz w:val="28"/>
          <w:szCs w:val="28"/>
        </w:rPr>
      </w:pPr>
      <w:r w:rsidRPr="007568B4">
        <w:rPr>
          <w:sz w:val="28"/>
          <w:szCs w:val="28"/>
        </w:rPr>
        <w:t>загрязнять территорию экскрементами в результате выгула дом</w:t>
      </w:r>
      <w:r w:rsidR="00BA03E5">
        <w:rPr>
          <w:sz w:val="28"/>
          <w:szCs w:val="28"/>
        </w:rPr>
        <w:t>ашних животных;</w:t>
      </w:r>
    </w:p>
    <w:p w14:paraId="633F6D7B" w14:textId="22D22429" w:rsidR="002158E5" w:rsidRPr="007568B4" w:rsidRDefault="002158E5" w:rsidP="007568B4">
      <w:pPr>
        <w:ind w:firstLine="709"/>
        <w:jc w:val="both"/>
        <w:rPr>
          <w:sz w:val="28"/>
          <w:szCs w:val="28"/>
        </w:rPr>
      </w:pPr>
      <w:r w:rsidRPr="007568B4">
        <w:rPr>
          <w:sz w:val="28"/>
          <w:szCs w:val="28"/>
        </w:rPr>
        <w:t>выгуливать собак без поводков, а потенциально опасные породы собак без намордников в местах общего пользования;</w:t>
      </w:r>
    </w:p>
    <w:p w14:paraId="1357E486" w14:textId="72C1EE3E" w:rsidR="002158E5" w:rsidRPr="007568B4" w:rsidRDefault="002158E5" w:rsidP="007568B4">
      <w:pPr>
        <w:ind w:firstLine="709"/>
        <w:jc w:val="both"/>
        <w:rPr>
          <w:sz w:val="28"/>
          <w:szCs w:val="28"/>
        </w:rPr>
      </w:pPr>
      <w:r w:rsidRPr="007568B4">
        <w:rPr>
          <w:sz w:val="28"/>
          <w:szCs w:val="28"/>
        </w:rPr>
        <w:t>производить мойку автомашин и транспортных средств, стирку белья возле водоразборных колонок, во дворах многоквартирных жилых домов, местах общего пользования на берегах водоемов и в иных не</w:t>
      </w:r>
      <w:r w:rsidR="00BA03E5">
        <w:rPr>
          <w:sz w:val="28"/>
          <w:szCs w:val="28"/>
        </w:rPr>
        <w:t xml:space="preserve"> предназначенных для этого мест</w:t>
      </w:r>
      <w:r w:rsidR="00377DFC">
        <w:rPr>
          <w:sz w:val="28"/>
          <w:szCs w:val="28"/>
        </w:rPr>
        <w:t>ах</w:t>
      </w:r>
      <w:r w:rsidR="00BA03E5">
        <w:rPr>
          <w:sz w:val="28"/>
          <w:szCs w:val="28"/>
        </w:rPr>
        <w:t>;</w:t>
      </w:r>
    </w:p>
    <w:p w14:paraId="2DE69E2E" w14:textId="3D11EF46" w:rsidR="002158E5" w:rsidRPr="007568B4" w:rsidRDefault="002158E5" w:rsidP="007568B4">
      <w:pPr>
        <w:ind w:firstLine="709"/>
        <w:jc w:val="both"/>
        <w:rPr>
          <w:sz w:val="28"/>
          <w:szCs w:val="28"/>
        </w:rPr>
      </w:pPr>
      <w:r w:rsidRPr="007568B4">
        <w:rPr>
          <w:sz w:val="28"/>
          <w:szCs w:val="28"/>
        </w:rPr>
        <w:t>осуществлять купание вне установленных мест</w:t>
      </w:r>
      <w:r w:rsidR="00E85064">
        <w:rPr>
          <w:sz w:val="28"/>
          <w:szCs w:val="28"/>
        </w:rPr>
        <w:t>;</w:t>
      </w:r>
    </w:p>
    <w:p w14:paraId="034F18B7" w14:textId="711DC434" w:rsidR="002158E5" w:rsidRPr="007568B4" w:rsidRDefault="002158E5" w:rsidP="007568B4">
      <w:pPr>
        <w:ind w:firstLine="709"/>
        <w:jc w:val="both"/>
        <w:rPr>
          <w:sz w:val="28"/>
          <w:szCs w:val="28"/>
        </w:rPr>
      </w:pPr>
      <w:r w:rsidRPr="007568B4">
        <w:rPr>
          <w:sz w:val="28"/>
          <w:szCs w:val="28"/>
        </w:rPr>
        <w:t>выполнять работы, препятствуя проходу пешеходов по</w:t>
      </w:r>
      <w:r w:rsidR="007D5004">
        <w:rPr>
          <w:sz w:val="28"/>
          <w:szCs w:val="28"/>
        </w:rPr>
        <w:t xml:space="preserve"> тротуарам, пешеходным мостикам</w:t>
      </w:r>
      <w:r w:rsidR="00E85064">
        <w:rPr>
          <w:sz w:val="28"/>
          <w:szCs w:val="28"/>
        </w:rPr>
        <w:t>;</w:t>
      </w:r>
    </w:p>
    <w:p w14:paraId="0C73DB55" w14:textId="2D64C666" w:rsidR="002158E5" w:rsidRPr="007568B4" w:rsidRDefault="002158E5" w:rsidP="007568B4">
      <w:pPr>
        <w:ind w:firstLine="709"/>
        <w:jc w:val="both"/>
        <w:rPr>
          <w:sz w:val="28"/>
          <w:szCs w:val="28"/>
        </w:rPr>
      </w:pPr>
      <w:r w:rsidRPr="007568B4">
        <w:rPr>
          <w:sz w:val="28"/>
          <w:szCs w:val="28"/>
        </w:rPr>
        <w:t>перемещать или сдвигать на проезжую часть дорог, иную территорию общего пользования снег, счищаемый с придомовых территорий, территорий организаций, строитель</w:t>
      </w:r>
      <w:r w:rsidR="000359E5">
        <w:rPr>
          <w:sz w:val="28"/>
          <w:szCs w:val="28"/>
        </w:rPr>
        <w:t>ных площадок, торговых объектов;</w:t>
      </w:r>
    </w:p>
    <w:p w14:paraId="53B1FDDC" w14:textId="0E1BF360" w:rsidR="002158E5" w:rsidRPr="007568B4" w:rsidRDefault="002158E5" w:rsidP="007568B4">
      <w:pPr>
        <w:ind w:firstLine="709"/>
        <w:jc w:val="both"/>
        <w:rPr>
          <w:sz w:val="28"/>
          <w:szCs w:val="28"/>
        </w:rPr>
      </w:pPr>
      <w:r w:rsidRPr="007568B4">
        <w:rPr>
          <w:sz w:val="28"/>
          <w:szCs w:val="28"/>
        </w:rPr>
        <w:t xml:space="preserve">применять </w:t>
      </w:r>
      <w:proofErr w:type="spellStart"/>
      <w:r w:rsidRPr="007568B4">
        <w:rPr>
          <w:sz w:val="28"/>
          <w:szCs w:val="28"/>
        </w:rPr>
        <w:t>противогололедные</w:t>
      </w:r>
      <w:proofErr w:type="spellEnd"/>
      <w:r w:rsidRPr="007568B4">
        <w:rPr>
          <w:sz w:val="28"/>
          <w:szCs w:val="28"/>
        </w:rPr>
        <w:t xml:space="preserve"> материалы, за исключением песка, </w:t>
      </w:r>
      <w:r w:rsidR="000359E5">
        <w:rPr>
          <w:sz w:val="28"/>
          <w:szCs w:val="28"/>
        </w:rPr>
        <w:br/>
      </w:r>
      <w:r w:rsidRPr="007568B4">
        <w:rPr>
          <w:sz w:val="28"/>
          <w:szCs w:val="28"/>
        </w:rPr>
        <w:t>на искусственных дорожных сооружениях, пешеходных мостиках,</w:t>
      </w:r>
      <w:r w:rsidR="000359E5">
        <w:rPr>
          <w:sz w:val="28"/>
          <w:szCs w:val="28"/>
        </w:rPr>
        <w:t xml:space="preserve"> лестницах, подходах к родникам;</w:t>
      </w:r>
    </w:p>
    <w:p w14:paraId="6E64B14F" w14:textId="615465D1" w:rsidR="002158E5" w:rsidRPr="007568B4" w:rsidRDefault="002158E5" w:rsidP="007568B4">
      <w:pPr>
        <w:ind w:firstLine="709"/>
        <w:jc w:val="both"/>
        <w:rPr>
          <w:sz w:val="28"/>
          <w:szCs w:val="28"/>
        </w:rPr>
      </w:pPr>
      <w:r w:rsidRPr="007568B4">
        <w:rPr>
          <w:sz w:val="28"/>
          <w:szCs w:val="28"/>
        </w:rPr>
        <w:lastRenderedPageBreak/>
        <w:t xml:space="preserve">перемещать или перебрасывать, в том числе с использованием техники, скол снежно-ледяных образований, загрязненный или засоленный снег </w:t>
      </w:r>
      <w:r w:rsidR="009D7EB9">
        <w:rPr>
          <w:sz w:val="28"/>
          <w:szCs w:val="28"/>
        </w:rPr>
        <w:br/>
      </w:r>
      <w:r w:rsidRPr="007568B4">
        <w:rPr>
          <w:sz w:val="28"/>
          <w:szCs w:val="28"/>
        </w:rPr>
        <w:t>на газоны, цветники, кустарн</w:t>
      </w:r>
      <w:r w:rsidR="009D7EB9">
        <w:rPr>
          <w:sz w:val="28"/>
          <w:szCs w:val="28"/>
        </w:rPr>
        <w:t>ики и другие зеленые насаждения;</w:t>
      </w:r>
    </w:p>
    <w:p w14:paraId="27F310CC" w14:textId="7DD2E8C0" w:rsidR="002158E5" w:rsidRPr="007568B4" w:rsidRDefault="002158E5" w:rsidP="007568B4">
      <w:pPr>
        <w:ind w:firstLine="709"/>
        <w:jc w:val="both"/>
        <w:rPr>
          <w:sz w:val="28"/>
          <w:szCs w:val="28"/>
        </w:rPr>
      </w:pPr>
      <w:r w:rsidRPr="007568B4">
        <w:rPr>
          <w:sz w:val="28"/>
          <w:szCs w:val="28"/>
        </w:rPr>
        <w:t>выносить грязь, грунт на дороги и улицы  машинами, механизмами, иной техникой, в том числе использовать транспорт с открытым кузовом при транспортировке мусора, отходов, строите</w:t>
      </w:r>
      <w:r w:rsidR="009D7EB9">
        <w:rPr>
          <w:sz w:val="28"/>
          <w:szCs w:val="28"/>
        </w:rPr>
        <w:t>льных сыпучих материалов;</w:t>
      </w:r>
    </w:p>
    <w:p w14:paraId="32D82792" w14:textId="1F38082F" w:rsidR="002158E5" w:rsidRPr="007568B4" w:rsidRDefault="002158E5" w:rsidP="007568B4">
      <w:pPr>
        <w:ind w:firstLine="709"/>
        <w:jc w:val="both"/>
        <w:rPr>
          <w:sz w:val="28"/>
          <w:szCs w:val="28"/>
        </w:rPr>
      </w:pPr>
      <w:r w:rsidRPr="007568B4">
        <w:rPr>
          <w:sz w:val="28"/>
          <w:szCs w:val="28"/>
        </w:rPr>
        <w:t>разводить открытый огонь вне специ</w:t>
      </w:r>
      <w:r w:rsidR="009D7EB9">
        <w:rPr>
          <w:sz w:val="28"/>
          <w:szCs w:val="28"/>
        </w:rPr>
        <w:t>ально отведенных для этого мест;</w:t>
      </w:r>
    </w:p>
    <w:p w14:paraId="2972CE21" w14:textId="439EC56C" w:rsidR="002158E5" w:rsidRPr="007568B4" w:rsidRDefault="002158E5" w:rsidP="007568B4">
      <w:pPr>
        <w:ind w:firstLine="709"/>
        <w:jc w:val="both"/>
        <w:rPr>
          <w:sz w:val="28"/>
          <w:szCs w:val="28"/>
        </w:rPr>
      </w:pPr>
      <w:r w:rsidRPr="007568B4">
        <w:rPr>
          <w:sz w:val="28"/>
          <w:szCs w:val="28"/>
        </w:rPr>
        <w:t>сбрасывать листья, траву, ветки, мусор в лотки для сбора воды и иные устройства органи</w:t>
      </w:r>
      <w:r w:rsidR="009D7EB9">
        <w:rPr>
          <w:sz w:val="28"/>
          <w:szCs w:val="28"/>
        </w:rPr>
        <w:t>зации отведения ливневых стоков;</w:t>
      </w:r>
    </w:p>
    <w:p w14:paraId="345A8368" w14:textId="3D088B9D" w:rsidR="002158E5" w:rsidRPr="007568B4" w:rsidRDefault="002158E5" w:rsidP="007568B4">
      <w:pPr>
        <w:ind w:firstLine="709"/>
        <w:jc w:val="both"/>
        <w:rPr>
          <w:sz w:val="28"/>
          <w:szCs w:val="28"/>
        </w:rPr>
      </w:pPr>
      <w:r w:rsidRPr="007568B4">
        <w:rPr>
          <w:sz w:val="28"/>
          <w:szCs w:val="28"/>
        </w:rPr>
        <w:t>повреждать объекты лесной инфрас</w:t>
      </w:r>
      <w:r w:rsidR="009D7EB9">
        <w:rPr>
          <w:sz w:val="28"/>
          <w:szCs w:val="28"/>
        </w:rPr>
        <w:t>труктуры;</w:t>
      </w:r>
    </w:p>
    <w:p w14:paraId="0F700832" w14:textId="0BE0D58A" w:rsidR="002158E5" w:rsidRPr="007568B4" w:rsidRDefault="002158E5" w:rsidP="007568B4">
      <w:pPr>
        <w:ind w:firstLine="709"/>
        <w:jc w:val="both"/>
        <w:rPr>
          <w:sz w:val="28"/>
          <w:szCs w:val="28"/>
        </w:rPr>
      </w:pPr>
      <w:r w:rsidRPr="007568B4">
        <w:rPr>
          <w:sz w:val="28"/>
          <w:szCs w:val="28"/>
        </w:rPr>
        <w:t xml:space="preserve">косить траву на газонах, если пятый день и более установилась погода без осадков, и при которой температура воздуха ежедневно достигала выше </w:t>
      </w:r>
      <w:r w:rsidR="00702DCC">
        <w:rPr>
          <w:sz w:val="28"/>
          <w:szCs w:val="28"/>
        </w:rPr>
        <w:br/>
      </w:r>
      <w:r w:rsidRPr="007568B4">
        <w:rPr>
          <w:sz w:val="28"/>
          <w:szCs w:val="28"/>
        </w:rPr>
        <w:t>25 °С. Повреждать или вырубать зеленые насаждения, в том числе деревья хвойных пород;</w:t>
      </w:r>
    </w:p>
    <w:p w14:paraId="57F730B7" w14:textId="4B6CB7E5" w:rsidR="002158E5" w:rsidRPr="007568B4" w:rsidRDefault="002158E5" w:rsidP="007568B4">
      <w:pPr>
        <w:ind w:firstLine="709"/>
        <w:jc w:val="both"/>
        <w:rPr>
          <w:sz w:val="28"/>
          <w:szCs w:val="28"/>
        </w:rPr>
      </w:pPr>
      <w:r w:rsidRPr="007568B4">
        <w:rPr>
          <w:sz w:val="28"/>
          <w:szCs w:val="28"/>
        </w:rPr>
        <w:t xml:space="preserve">планировать производство земляных работ на зимний период </w:t>
      </w:r>
      <w:r w:rsidR="00702DCC">
        <w:rPr>
          <w:sz w:val="28"/>
          <w:szCs w:val="28"/>
        </w:rPr>
        <w:br/>
      </w:r>
      <w:r w:rsidRPr="007568B4">
        <w:rPr>
          <w:sz w:val="28"/>
          <w:szCs w:val="28"/>
        </w:rPr>
        <w:t>в границах автомобильных дорог общего пользования местного значения,</w:t>
      </w:r>
    </w:p>
    <w:p w14:paraId="4114D26B" w14:textId="24D79ED7" w:rsidR="002158E5" w:rsidRPr="007568B4" w:rsidRDefault="002158E5" w:rsidP="007568B4">
      <w:pPr>
        <w:ind w:firstLine="709"/>
        <w:jc w:val="both"/>
        <w:rPr>
          <w:sz w:val="28"/>
          <w:szCs w:val="28"/>
        </w:rPr>
      </w:pPr>
      <w:r w:rsidRPr="007568B4">
        <w:rPr>
          <w:sz w:val="28"/>
          <w:szCs w:val="28"/>
        </w:rPr>
        <w:t>устраивать и использовать сливные ямы с нарушением установленных норм;</w:t>
      </w:r>
    </w:p>
    <w:p w14:paraId="56D928F6" w14:textId="1DFCFCFF" w:rsidR="002158E5" w:rsidRPr="007568B4" w:rsidRDefault="002158E5" w:rsidP="007568B4">
      <w:pPr>
        <w:ind w:firstLine="709"/>
        <w:jc w:val="both"/>
        <w:rPr>
          <w:sz w:val="28"/>
          <w:szCs w:val="28"/>
        </w:rPr>
      </w:pPr>
      <w:r w:rsidRPr="007568B4">
        <w:rPr>
          <w:sz w:val="28"/>
          <w:szCs w:val="28"/>
        </w:rPr>
        <w:t xml:space="preserve">юридическим и физическим лицам складировать материальные ценности (новые и бывшие в употреблении) в том числе строительные материалы, сыпучие материалы, органические удобрения (навоз), мусор, дрова, детали и конструкции, машины и механизмы, временные строения, упаковочные материалы иные материалы на прилегающих к строениям и домовладениям территориях на срок  более 1 месяца; </w:t>
      </w:r>
    </w:p>
    <w:p w14:paraId="64055A41" w14:textId="264A1BA7" w:rsidR="002158E5" w:rsidRPr="007568B4" w:rsidRDefault="002158E5" w:rsidP="007568B4">
      <w:pPr>
        <w:ind w:firstLine="709"/>
        <w:jc w:val="both"/>
        <w:rPr>
          <w:sz w:val="28"/>
          <w:szCs w:val="28"/>
        </w:rPr>
      </w:pPr>
      <w:r w:rsidRPr="007568B4">
        <w:rPr>
          <w:sz w:val="28"/>
          <w:szCs w:val="28"/>
        </w:rPr>
        <w:t xml:space="preserve">загромождать и засорять придомовые, дворовые территории общего пользования металлическим ломом, строительным, бытовым мусором, домашней утварью и другими материалами; </w:t>
      </w:r>
    </w:p>
    <w:p w14:paraId="3C64573D" w14:textId="0413A65F" w:rsidR="002158E5" w:rsidRPr="007568B4" w:rsidRDefault="002158E5" w:rsidP="007568B4">
      <w:pPr>
        <w:ind w:firstLine="709"/>
        <w:jc w:val="both"/>
        <w:rPr>
          <w:sz w:val="28"/>
          <w:szCs w:val="28"/>
        </w:rPr>
      </w:pPr>
      <w:r w:rsidRPr="007568B4">
        <w:rPr>
          <w:sz w:val="28"/>
          <w:szCs w:val="28"/>
        </w:rPr>
        <w:t xml:space="preserve">производить торговлю фруктами, овощами и другими продуктами </w:t>
      </w:r>
      <w:r w:rsidR="002E5285">
        <w:rPr>
          <w:sz w:val="28"/>
          <w:szCs w:val="28"/>
        </w:rPr>
        <w:br/>
      </w:r>
      <w:r w:rsidRPr="007568B4">
        <w:rPr>
          <w:sz w:val="28"/>
          <w:szCs w:val="28"/>
        </w:rPr>
        <w:t>на улицах, площадях и других местах, не отведенных для этой цели;</w:t>
      </w:r>
    </w:p>
    <w:p w14:paraId="7073A104" w14:textId="00E22FAE" w:rsidR="002158E5" w:rsidRPr="007568B4" w:rsidRDefault="002158E5" w:rsidP="007568B4">
      <w:pPr>
        <w:ind w:firstLine="709"/>
        <w:jc w:val="both"/>
        <w:rPr>
          <w:sz w:val="28"/>
          <w:szCs w:val="28"/>
        </w:rPr>
      </w:pPr>
      <w:r w:rsidRPr="007568B4">
        <w:rPr>
          <w:sz w:val="28"/>
          <w:szCs w:val="28"/>
        </w:rPr>
        <w:t xml:space="preserve">самовольно изменять геометрические размеры и отметки устройства водопропускных сооружений и водосборных каналов, а также загромождать данные сооружения всеми видами отходов, землей и строительными материалами; </w:t>
      </w:r>
    </w:p>
    <w:p w14:paraId="1EF4F8D6" w14:textId="004BDD4A" w:rsidR="002158E5" w:rsidRPr="007568B4" w:rsidRDefault="002158E5" w:rsidP="007568B4">
      <w:pPr>
        <w:ind w:firstLine="709"/>
        <w:jc w:val="both"/>
        <w:rPr>
          <w:sz w:val="28"/>
          <w:szCs w:val="28"/>
        </w:rPr>
      </w:pPr>
      <w:r w:rsidRPr="007568B4">
        <w:rPr>
          <w:sz w:val="28"/>
          <w:szCs w:val="28"/>
        </w:rPr>
        <w:t xml:space="preserve">парковка и стоянка транспорта, прицепов и других механических средств, а также хранение оборудования во дворах и на территориях общего пользования, на тротуарах и газонах, детских площадках, других местах, </w:t>
      </w:r>
      <w:r w:rsidR="00204E29">
        <w:rPr>
          <w:sz w:val="28"/>
          <w:szCs w:val="28"/>
        </w:rPr>
        <w:br/>
      </w:r>
      <w:r w:rsidRPr="007568B4">
        <w:rPr>
          <w:sz w:val="28"/>
          <w:szCs w:val="28"/>
        </w:rPr>
        <w:t xml:space="preserve">не предназначенных для этих целей, наезд на бордюры; </w:t>
      </w:r>
    </w:p>
    <w:p w14:paraId="36FAF040" w14:textId="79750066" w:rsidR="002158E5" w:rsidRPr="007568B4" w:rsidRDefault="002158E5" w:rsidP="007568B4">
      <w:pPr>
        <w:ind w:firstLine="709"/>
        <w:jc w:val="both"/>
        <w:rPr>
          <w:sz w:val="28"/>
          <w:szCs w:val="28"/>
        </w:rPr>
      </w:pPr>
      <w:r w:rsidRPr="007568B4">
        <w:rPr>
          <w:sz w:val="28"/>
          <w:szCs w:val="28"/>
        </w:rPr>
        <w:t xml:space="preserve">выпас и выгул домашних животных в скверах, парках, на стадионах, детских площадках; </w:t>
      </w:r>
    </w:p>
    <w:p w14:paraId="44C3A612" w14:textId="65D22DCC" w:rsidR="002158E5" w:rsidRPr="007568B4" w:rsidRDefault="002158E5" w:rsidP="007568B4">
      <w:pPr>
        <w:ind w:firstLine="709"/>
        <w:jc w:val="both"/>
        <w:rPr>
          <w:sz w:val="28"/>
          <w:szCs w:val="28"/>
        </w:rPr>
      </w:pPr>
      <w:r w:rsidRPr="007568B4">
        <w:rPr>
          <w:sz w:val="28"/>
          <w:szCs w:val="28"/>
        </w:rPr>
        <w:t>использовать специализированный транспорт, предназначенный для вывоза отходов, а также для оказания ритуальных услуг, не по прямому назначению;</w:t>
      </w:r>
    </w:p>
    <w:p w14:paraId="20C6E133" w14:textId="139F2CA1" w:rsidR="002158E5" w:rsidRPr="007568B4" w:rsidRDefault="002158E5" w:rsidP="007568B4">
      <w:pPr>
        <w:ind w:firstLine="709"/>
        <w:jc w:val="both"/>
        <w:rPr>
          <w:sz w:val="28"/>
          <w:szCs w:val="28"/>
        </w:rPr>
      </w:pPr>
      <w:r w:rsidRPr="007568B4">
        <w:rPr>
          <w:sz w:val="28"/>
          <w:szCs w:val="28"/>
        </w:rPr>
        <w:t>содержать домашних животных и птиц в помещениях, не отвечающих са</w:t>
      </w:r>
      <w:r w:rsidR="00266E8C">
        <w:rPr>
          <w:sz w:val="28"/>
          <w:szCs w:val="28"/>
        </w:rPr>
        <w:t>нитарно-техническим требованиям</w:t>
      </w:r>
      <w:r w:rsidRPr="007568B4">
        <w:rPr>
          <w:sz w:val="28"/>
          <w:szCs w:val="28"/>
        </w:rPr>
        <w:t>;</w:t>
      </w:r>
    </w:p>
    <w:p w14:paraId="08BA2125" w14:textId="3BD80CB1" w:rsidR="002158E5" w:rsidRDefault="002158E5" w:rsidP="007568B4">
      <w:pPr>
        <w:ind w:firstLine="709"/>
        <w:jc w:val="both"/>
        <w:rPr>
          <w:sz w:val="28"/>
          <w:szCs w:val="28"/>
        </w:rPr>
      </w:pPr>
      <w:r w:rsidRPr="007568B4">
        <w:rPr>
          <w:sz w:val="28"/>
          <w:szCs w:val="28"/>
        </w:rPr>
        <w:t xml:space="preserve">производить длительные работы по ремонту транспортных средств, механизмов во дворах жилых домов, а также любые ремонтные работы, </w:t>
      </w:r>
      <w:r w:rsidRPr="007568B4">
        <w:rPr>
          <w:sz w:val="28"/>
          <w:szCs w:val="28"/>
        </w:rPr>
        <w:lastRenderedPageBreak/>
        <w:t>сопряженные с шумом, выделением и сбросом вредных веществ, превышающих установленные нормы (отработанные газы, ГСМ и прочее), вне специ</w:t>
      </w:r>
      <w:r w:rsidR="00D95C15">
        <w:rPr>
          <w:sz w:val="28"/>
          <w:szCs w:val="28"/>
        </w:rPr>
        <w:t>ально отведенных для этого мест;</w:t>
      </w:r>
    </w:p>
    <w:p w14:paraId="4A871907" w14:textId="6A6BB266" w:rsidR="00D95C15" w:rsidRPr="007568B4" w:rsidRDefault="00D95C15" w:rsidP="007568B4">
      <w:pPr>
        <w:ind w:firstLine="709"/>
        <w:jc w:val="both"/>
        <w:rPr>
          <w:sz w:val="28"/>
          <w:szCs w:val="28"/>
        </w:rPr>
      </w:pPr>
      <w:r>
        <w:rPr>
          <w:sz w:val="28"/>
          <w:szCs w:val="28"/>
        </w:rPr>
        <w:t>размещать движимые объекты на газонах, цветниках, детских и спортивных площадках.</w:t>
      </w:r>
    </w:p>
    <w:p w14:paraId="02BD6831" w14:textId="77777777" w:rsidR="005C010C" w:rsidRDefault="005C010C" w:rsidP="007568B4">
      <w:pPr>
        <w:ind w:firstLine="709"/>
        <w:jc w:val="both"/>
        <w:rPr>
          <w:sz w:val="28"/>
          <w:szCs w:val="28"/>
        </w:rPr>
      </w:pPr>
    </w:p>
    <w:p w14:paraId="4ACDBE72" w14:textId="7FCA985E" w:rsidR="005C010C" w:rsidRPr="007568B4" w:rsidRDefault="005C010C" w:rsidP="005C010C">
      <w:pPr>
        <w:ind w:firstLine="709"/>
        <w:jc w:val="center"/>
        <w:rPr>
          <w:b/>
          <w:sz w:val="28"/>
          <w:szCs w:val="28"/>
        </w:rPr>
      </w:pPr>
      <w:r w:rsidRPr="007568B4">
        <w:rPr>
          <w:b/>
          <w:sz w:val="28"/>
          <w:szCs w:val="28"/>
        </w:rPr>
        <w:t xml:space="preserve">IV. </w:t>
      </w:r>
      <w:r w:rsidRPr="005C010C">
        <w:rPr>
          <w:b/>
          <w:sz w:val="28"/>
          <w:szCs w:val="28"/>
        </w:rPr>
        <w:t>Мероприятия по борьбе с борщевиком Сосновского</w:t>
      </w:r>
    </w:p>
    <w:p w14:paraId="0ABEC9F3" w14:textId="2CC59C0C" w:rsidR="002158E5" w:rsidRPr="007568B4" w:rsidRDefault="002158E5" w:rsidP="007568B4">
      <w:pPr>
        <w:ind w:firstLine="709"/>
        <w:jc w:val="both"/>
        <w:rPr>
          <w:sz w:val="28"/>
          <w:szCs w:val="28"/>
        </w:rPr>
      </w:pPr>
      <w:r w:rsidRPr="007568B4">
        <w:rPr>
          <w:sz w:val="28"/>
          <w:szCs w:val="28"/>
        </w:rPr>
        <w:t xml:space="preserve">Собственники и (или) иные законные владельцы земельных участков, </w:t>
      </w:r>
      <w:r w:rsidR="00495C7B">
        <w:rPr>
          <w:sz w:val="28"/>
          <w:szCs w:val="28"/>
        </w:rPr>
        <w:br/>
      </w:r>
      <w:r w:rsidRPr="007568B4">
        <w:rPr>
          <w:sz w:val="28"/>
          <w:szCs w:val="28"/>
        </w:rPr>
        <w:t xml:space="preserve">в пределах таких земельных участков, а также на прилегающих территориях принимают меры по </w:t>
      </w:r>
      <w:r w:rsidR="00495C7B">
        <w:rPr>
          <w:sz w:val="28"/>
          <w:szCs w:val="28"/>
        </w:rPr>
        <w:t>удалению б</w:t>
      </w:r>
      <w:r w:rsidRPr="007568B4">
        <w:rPr>
          <w:sz w:val="28"/>
          <w:szCs w:val="28"/>
        </w:rPr>
        <w:t xml:space="preserve">орщевика Сосновского (травянистое растение рода Борщевик семейства Зонтичные). </w:t>
      </w:r>
    </w:p>
    <w:p w14:paraId="54562D78" w14:textId="7F5CAA44" w:rsidR="002158E5" w:rsidRPr="007568B4" w:rsidRDefault="008310CE" w:rsidP="007568B4">
      <w:pPr>
        <w:ind w:firstLine="709"/>
        <w:jc w:val="both"/>
        <w:rPr>
          <w:sz w:val="28"/>
          <w:szCs w:val="28"/>
        </w:rPr>
      </w:pPr>
      <w:r>
        <w:rPr>
          <w:sz w:val="28"/>
          <w:szCs w:val="28"/>
        </w:rPr>
        <w:t>Удаление б</w:t>
      </w:r>
      <w:r w:rsidR="002158E5" w:rsidRPr="007568B4">
        <w:rPr>
          <w:sz w:val="28"/>
          <w:szCs w:val="28"/>
        </w:rPr>
        <w:t xml:space="preserve">орщевика Сосновского может осуществляться следующими способами: </w:t>
      </w:r>
    </w:p>
    <w:p w14:paraId="091B254C" w14:textId="0455568D" w:rsidR="002158E5" w:rsidRPr="007568B4" w:rsidRDefault="002158E5" w:rsidP="007568B4">
      <w:pPr>
        <w:ind w:firstLine="709"/>
        <w:jc w:val="both"/>
        <w:rPr>
          <w:sz w:val="28"/>
          <w:szCs w:val="28"/>
        </w:rPr>
      </w:pPr>
      <w:proofErr w:type="gramStart"/>
      <w:r w:rsidRPr="007568B4">
        <w:rPr>
          <w:sz w:val="28"/>
          <w:szCs w:val="28"/>
        </w:rPr>
        <w:t xml:space="preserve">механический - применяется для уничтожения Борщевика Сосновского на небольших площадях и заключается в обрезке цветков в период </w:t>
      </w:r>
      <w:proofErr w:type="spellStart"/>
      <w:r w:rsidRPr="007568B4">
        <w:rPr>
          <w:sz w:val="28"/>
          <w:szCs w:val="28"/>
        </w:rPr>
        <w:t>бутонизации</w:t>
      </w:r>
      <w:proofErr w:type="spellEnd"/>
      <w:r w:rsidRPr="007568B4">
        <w:rPr>
          <w:sz w:val="28"/>
          <w:szCs w:val="28"/>
        </w:rPr>
        <w:t xml:space="preserve"> и начала цветения, которые подлежат уничтожению, либо периодическом скашивании Борщевика Сосновского до его </w:t>
      </w:r>
      <w:proofErr w:type="spellStart"/>
      <w:r w:rsidRPr="007568B4">
        <w:rPr>
          <w:sz w:val="28"/>
          <w:szCs w:val="28"/>
        </w:rPr>
        <w:t>бутонизации</w:t>
      </w:r>
      <w:proofErr w:type="spellEnd"/>
      <w:r w:rsidRPr="007568B4">
        <w:rPr>
          <w:sz w:val="28"/>
          <w:szCs w:val="28"/>
        </w:rPr>
        <w:t xml:space="preserve"> и начала цветения </w:t>
      </w:r>
      <w:r w:rsidR="00AF7501">
        <w:rPr>
          <w:sz w:val="28"/>
          <w:szCs w:val="28"/>
        </w:rPr>
        <w:br/>
      </w:r>
      <w:r w:rsidRPr="007568B4">
        <w:rPr>
          <w:sz w:val="28"/>
          <w:szCs w:val="28"/>
        </w:rPr>
        <w:t xml:space="preserve">с интервалом 3-4 недели. </w:t>
      </w:r>
      <w:proofErr w:type="gramEnd"/>
    </w:p>
    <w:p w14:paraId="0E9D1C11" w14:textId="58E600B7" w:rsidR="00AF7501" w:rsidRDefault="002158E5" w:rsidP="007568B4">
      <w:pPr>
        <w:ind w:firstLine="709"/>
        <w:jc w:val="both"/>
        <w:rPr>
          <w:sz w:val="28"/>
          <w:szCs w:val="28"/>
        </w:rPr>
      </w:pPr>
      <w:r w:rsidRPr="007568B4">
        <w:rPr>
          <w:sz w:val="28"/>
          <w:szCs w:val="28"/>
        </w:rPr>
        <w:t>агротехнический:</w:t>
      </w:r>
    </w:p>
    <w:p w14:paraId="11AFAB06" w14:textId="77777777" w:rsidR="007F4ABE" w:rsidRDefault="002158E5" w:rsidP="007568B4">
      <w:pPr>
        <w:ind w:firstLine="709"/>
        <w:jc w:val="both"/>
        <w:rPr>
          <w:sz w:val="28"/>
          <w:szCs w:val="28"/>
        </w:rPr>
      </w:pPr>
      <w:r w:rsidRPr="007568B4">
        <w:rPr>
          <w:sz w:val="28"/>
          <w:szCs w:val="28"/>
        </w:rPr>
        <w:t>выкапывание корневой системы Борщевика Сосновского ниже корневой шейки на ранних фазах его развития и ее уничтожение;</w:t>
      </w:r>
    </w:p>
    <w:p w14:paraId="70E23F18" w14:textId="1EF3DB9E" w:rsidR="00AF7501" w:rsidRDefault="002158E5" w:rsidP="007568B4">
      <w:pPr>
        <w:ind w:firstLine="709"/>
        <w:jc w:val="both"/>
        <w:rPr>
          <w:sz w:val="28"/>
          <w:szCs w:val="28"/>
        </w:rPr>
      </w:pPr>
      <w:r w:rsidRPr="007568B4">
        <w:rPr>
          <w:sz w:val="28"/>
          <w:szCs w:val="28"/>
        </w:rPr>
        <w:t>вспашка, которая применяется в течение вегетационного сезона Борщ</w:t>
      </w:r>
      <w:r w:rsidR="007F4ABE">
        <w:rPr>
          <w:sz w:val="28"/>
          <w:szCs w:val="28"/>
        </w:rPr>
        <w:t>евика Сосновского несколько раз;</w:t>
      </w:r>
    </w:p>
    <w:p w14:paraId="717279C5" w14:textId="10C7C094" w:rsidR="002158E5" w:rsidRPr="007568B4" w:rsidRDefault="002158E5" w:rsidP="007568B4">
      <w:pPr>
        <w:ind w:firstLine="709"/>
        <w:jc w:val="both"/>
        <w:rPr>
          <w:sz w:val="28"/>
          <w:szCs w:val="28"/>
        </w:rPr>
      </w:pPr>
      <w:r w:rsidRPr="007568B4">
        <w:rPr>
          <w:sz w:val="28"/>
          <w:szCs w:val="28"/>
        </w:rPr>
        <w:t>применение затеняющих материалов - прекращени</w:t>
      </w:r>
      <w:r w:rsidR="007F4ABE">
        <w:rPr>
          <w:sz w:val="28"/>
          <w:szCs w:val="28"/>
        </w:rPr>
        <w:t>е</w:t>
      </w:r>
      <w:r w:rsidRPr="007568B4">
        <w:rPr>
          <w:sz w:val="28"/>
          <w:szCs w:val="28"/>
        </w:rPr>
        <w:t xml:space="preserve"> доступа света </w:t>
      </w:r>
      <w:r w:rsidR="007F4ABE">
        <w:rPr>
          <w:sz w:val="28"/>
          <w:szCs w:val="28"/>
        </w:rPr>
        <w:br/>
      </w:r>
      <w:r w:rsidRPr="007568B4">
        <w:rPr>
          <w:sz w:val="28"/>
          <w:szCs w:val="28"/>
        </w:rPr>
        <w:t>к растению путем укрывания</w:t>
      </w:r>
      <w:r w:rsidR="007F4ABE">
        <w:rPr>
          <w:sz w:val="28"/>
          <w:szCs w:val="28"/>
        </w:rPr>
        <w:t xml:space="preserve"> поверхности участка, занятого б</w:t>
      </w:r>
      <w:r w:rsidRPr="007568B4">
        <w:rPr>
          <w:sz w:val="28"/>
          <w:szCs w:val="28"/>
        </w:rPr>
        <w:t xml:space="preserve">орщевиком Сосновского </w:t>
      </w:r>
      <w:proofErr w:type="spellStart"/>
      <w:r w:rsidRPr="007568B4">
        <w:rPr>
          <w:sz w:val="28"/>
          <w:szCs w:val="28"/>
        </w:rPr>
        <w:t>светопоглащающим</w:t>
      </w:r>
      <w:proofErr w:type="spellEnd"/>
      <w:r w:rsidRPr="007568B4">
        <w:rPr>
          <w:sz w:val="28"/>
          <w:szCs w:val="28"/>
        </w:rPr>
        <w:t xml:space="preserve"> материалом. </w:t>
      </w:r>
    </w:p>
    <w:p w14:paraId="4FB67E5D" w14:textId="0AB64DBE" w:rsidR="002158E5" w:rsidRPr="007568B4" w:rsidRDefault="002158E5" w:rsidP="007568B4">
      <w:pPr>
        <w:ind w:firstLine="709"/>
        <w:jc w:val="both"/>
        <w:rPr>
          <w:sz w:val="28"/>
          <w:szCs w:val="28"/>
        </w:rPr>
      </w:pPr>
      <w:proofErr w:type="gramStart"/>
      <w:r w:rsidRPr="007568B4">
        <w:rPr>
          <w:sz w:val="28"/>
          <w:szCs w:val="28"/>
        </w:rPr>
        <w:t>химический - опрыскивание с соблюдением требований законод</w:t>
      </w:r>
      <w:r w:rsidR="004435A6">
        <w:rPr>
          <w:sz w:val="28"/>
          <w:szCs w:val="28"/>
        </w:rPr>
        <w:t>ательства очагов произрастания б</w:t>
      </w:r>
      <w:r w:rsidRPr="007568B4">
        <w:rPr>
          <w:sz w:val="28"/>
          <w:szCs w:val="28"/>
        </w:rPr>
        <w:t xml:space="preserve">орщевика Сосновского гербицидами, прошедшими процедуру государственной регистрации и включенными </w:t>
      </w:r>
      <w:r w:rsidR="004435A6">
        <w:rPr>
          <w:sz w:val="28"/>
          <w:szCs w:val="28"/>
        </w:rPr>
        <w:br/>
      </w:r>
      <w:r w:rsidRPr="007568B4">
        <w:rPr>
          <w:sz w:val="28"/>
          <w:szCs w:val="28"/>
        </w:rPr>
        <w:t xml:space="preserve">в </w:t>
      </w:r>
      <w:r w:rsidR="000610C2">
        <w:rPr>
          <w:sz w:val="28"/>
          <w:szCs w:val="28"/>
        </w:rPr>
        <w:t>«</w:t>
      </w:r>
      <w:r w:rsidRPr="007568B4">
        <w:rPr>
          <w:sz w:val="28"/>
          <w:szCs w:val="28"/>
        </w:rPr>
        <w:t xml:space="preserve">Государственный каталог пестицидов и </w:t>
      </w:r>
      <w:proofErr w:type="spellStart"/>
      <w:r w:rsidRPr="007568B4">
        <w:rPr>
          <w:sz w:val="28"/>
          <w:szCs w:val="28"/>
        </w:rPr>
        <w:t>агрохимикатов</w:t>
      </w:r>
      <w:proofErr w:type="spellEnd"/>
      <w:r w:rsidRPr="007568B4">
        <w:rPr>
          <w:sz w:val="28"/>
          <w:szCs w:val="28"/>
        </w:rPr>
        <w:t xml:space="preserve">, разрешенных </w:t>
      </w:r>
      <w:r w:rsidR="004435A6">
        <w:rPr>
          <w:sz w:val="28"/>
          <w:szCs w:val="28"/>
        </w:rPr>
        <w:br/>
      </w:r>
      <w:r w:rsidRPr="007568B4">
        <w:rPr>
          <w:sz w:val="28"/>
          <w:szCs w:val="28"/>
        </w:rPr>
        <w:t>к применению на территории Р</w:t>
      </w:r>
      <w:r w:rsidR="004435A6">
        <w:rPr>
          <w:sz w:val="28"/>
          <w:szCs w:val="28"/>
        </w:rPr>
        <w:t xml:space="preserve">оссийской </w:t>
      </w:r>
      <w:r w:rsidRPr="007568B4">
        <w:rPr>
          <w:sz w:val="28"/>
          <w:szCs w:val="28"/>
        </w:rPr>
        <w:t>Ф</w:t>
      </w:r>
      <w:r w:rsidR="004435A6">
        <w:rPr>
          <w:sz w:val="28"/>
          <w:szCs w:val="28"/>
        </w:rPr>
        <w:t>едерации</w:t>
      </w:r>
      <w:r w:rsidRPr="007568B4">
        <w:rPr>
          <w:sz w:val="28"/>
          <w:szCs w:val="28"/>
        </w:rPr>
        <w:t xml:space="preserve">. </w:t>
      </w:r>
      <w:proofErr w:type="gramEnd"/>
    </w:p>
    <w:p w14:paraId="271AA31B" w14:textId="39AAC2E5" w:rsidR="002158E5" w:rsidRPr="007568B4" w:rsidRDefault="002158E5" w:rsidP="007568B4">
      <w:pPr>
        <w:ind w:firstLine="709"/>
        <w:jc w:val="both"/>
        <w:rPr>
          <w:sz w:val="28"/>
          <w:szCs w:val="28"/>
        </w:rPr>
      </w:pPr>
      <w:r w:rsidRPr="007568B4">
        <w:rPr>
          <w:sz w:val="28"/>
          <w:szCs w:val="28"/>
        </w:rPr>
        <w:t xml:space="preserve">Запрещается использовать гербициды на территориях детских, спортивных, медицинских учреждений, школ, предприятий общественного питания и торговли, в пределах </w:t>
      </w:r>
      <w:proofErr w:type="spellStart"/>
      <w:r w:rsidRPr="007568B4">
        <w:rPr>
          <w:sz w:val="28"/>
          <w:szCs w:val="28"/>
        </w:rPr>
        <w:t>водоохранных</w:t>
      </w:r>
      <w:proofErr w:type="spellEnd"/>
      <w:r w:rsidRPr="007568B4">
        <w:rPr>
          <w:sz w:val="28"/>
          <w:szCs w:val="28"/>
        </w:rPr>
        <w:t xml:space="preserve"> зон рек, речек, прудов, источников водоснабжения, а также в близости от воздухозаборных устройств. </w:t>
      </w:r>
      <w:r w:rsidR="004435A6">
        <w:rPr>
          <w:sz w:val="28"/>
          <w:szCs w:val="28"/>
        </w:rPr>
        <w:br/>
      </w:r>
      <w:r w:rsidRPr="007568B4">
        <w:rPr>
          <w:sz w:val="28"/>
          <w:szCs w:val="28"/>
        </w:rPr>
        <w:t xml:space="preserve">В зонах жилой застройки применение гербицидов допускается при минимальной норме расхода препарата при условии соблюдения санитарных разрывов </w:t>
      </w:r>
      <w:r w:rsidR="004435A6">
        <w:rPr>
          <w:sz w:val="28"/>
          <w:szCs w:val="28"/>
        </w:rPr>
        <w:br/>
      </w:r>
      <w:r w:rsidRPr="007568B4">
        <w:rPr>
          <w:sz w:val="28"/>
          <w:szCs w:val="28"/>
        </w:rPr>
        <w:t>до жилых домов не менее 50 метров.</w:t>
      </w:r>
    </w:p>
    <w:p w14:paraId="43F01D2C" w14:textId="77777777" w:rsidR="002158E5" w:rsidRPr="007568B4" w:rsidRDefault="002158E5" w:rsidP="007568B4">
      <w:pPr>
        <w:ind w:firstLine="709"/>
        <w:jc w:val="both"/>
        <w:rPr>
          <w:sz w:val="28"/>
          <w:szCs w:val="28"/>
        </w:rPr>
      </w:pPr>
    </w:p>
    <w:p w14:paraId="6D9BFD12" w14:textId="0A9C683D" w:rsidR="002158E5" w:rsidRPr="007568B4" w:rsidRDefault="002158E5" w:rsidP="007568B4">
      <w:pPr>
        <w:ind w:firstLine="709"/>
        <w:jc w:val="center"/>
        <w:rPr>
          <w:b/>
          <w:sz w:val="28"/>
          <w:szCs w:val="28"/>
        </w:rPr>
      </w:pPr>
      <w:r w:rsidRPr="007568B4">
        <w:rPr>
          <w:b/>
          <w:sz w:val="28"/>
          <w:szCs w:val="28"/>
        </w:rPr>
        <w:t>V. Уборка территории</w:t>
      </w:r>
    </w:p>
    <w:p w14:paraId="3C27AC43" w14:textId="1718106E" w:rsidR="002158E5" w:rsidRPr="007568B4" w:rsidRDefault="005C010C" w:rsidP="007568B4">
      <w:pPr>
        <w:ind w:firstLine="709"/>
        <w:jc w:val="both"/>
        <w:rPr>
          <w:sz w:val="28"/>
          <w:szCs w:val="28"/>
        </w:rPr>
      </w:pPr>
      <w:r>
        <w:rPr>
          <w:sz w:val="28"/>
          <w:szCs w:val="28"/>
        </w:rPr>
        <w:t>5</w:t>
      </w:r>
      <w:r w:rsidR="002158E5" w:rsidRPr="007568B4">
        <w:rPr>
          <w:sz w:val="28"/>
          <w:szCs w:val="28"/>
        </w:rPr>
        <w:t xml:space="preserve">.1. Уборка территории в летний период производится в целях поддержания чистоты территории посредством проведения комплекса работ, </w:t>
      </w:r>
      <w:r w:rsidR="00797599">
        <w:rPr>
          <w:sz w:val="28"/>
          <w:szCs w:val="28"/>
        </w:rPr>
        <w:br/>
      </w:r>
      <w:r w:rsidR="002158E5" w:rsidRPr="007568B4">
        <w:rPr>
          <w:sz w:val="28"/>
          <w:szCs w:val="28"/>
        </w:rPr>
        <w:t>в том числе:</w:t>
      </w:r>
    </w:p>
    <w:p w14:paraId="59085FCE" w14:textId="27AE7EFF" w:rsidR="002158E5" w:rsidRPr="007568B4" w:rsidRDefault="002158E5" w:rsidP="007568B4">
      <w:pPr>
        <w:ind w:firstLine="709"/>
        <w:jc w:val="both"/>
        <w:rPr>
          <w:sz w:val="28"/>
          <w:szCs w:val="28"/>
        </w:rPr>
      </w:pPr>
      <w:r w:rsidRPr="007568B4">
        <w:rPr>
          <w:sz w:val="28"/>
          <w:szCs w:val="28"/>
        </w:rPr>
        <w:t xml:space="preserve">подметание, в сухую погоду (без осадков) полив территории </w:t>
      </w:r>
      <w:r w:rsidR="000946A7">
        <w:rPr>
          <w:sz w:val="28"/>
          <w:szCs w:val="28"/>
        </w:rPr>
        <w:br/>
      </w:r>
      <w:r w:rsidRPr="007568B4">
        <w:rPr>
          <w:sz w:val="28"/>
          <w:szCs w:val="28"/>
        </w:rPr>
        <w:t xml:space="preserve">с искусственным покрытием, мойка дорожного полотна объектов улично-дорожной сети и других территорий с искусственным твердым покрытием, </w:t>
      </w:r>
      <w:r w:rsidRPr="007568B4">
        <w:rPr>
          <w:sz w:val="28"/>
          <w:szCs w:val="28"/>
        </w:rPr>
        <w:lastRenderedPageBreak/>
        <w:t>оборудованных ливневой канализацией (производится механическим и ручным с</w:t>
      </w:r>
      <w:r w:rsidR="000946A7">
        <w:rPr>
          <w:sz w:val="28"/>
          <w:szCs w:val="28"/>
        </w:rPr>
        <w:t>пособом с 23.00 до 07.00 часов);</w:t>
      </w:r>
    </w:p>
    <w:p w14:paraId="31503708" w14:textId="11E0D2B9" w:rsidR="002158E5" w:rsidRPr="007568B4" w:rsidRDefault="002158E5" w:rsidP="007568B4">
      <w:pPr>
        <w:ind w:firstLine="709"/>
        <w:jc w:val="both"/>
        <w:rPr>
          <w:sz w:val="28"/>
          <w:szCs w:val="28"/>
        </w:rPr>
      </w:pPr>
      <w:r w:rsidRPr="007568B4">
        <w:rPr>
          <w:sz w:val="28"/>
          <w:szCs w:val="28"/>
        </w:rPr>
        <w:t>очист</w:t>
      </w:r>
      <w:r w:rsidR="000946A7">
        <w:rPr>
          <w:sz w:val="28"/>
          <w:szCs w:val="28"/>
        </w:rPr>
        <w:t>ка решеток ливневой канализации;</w:t>
      </w:r>
    </w:p>
    <w:p w14:paraId="6D5BF589" w14:textId="3335580F" w:rsidR="002158E5" w:rsidRPr="007568B4" w:rsidRDefault="000946A7" w:rsidP="007568B4">
      <w:pPr>
        <w:ind w:firstLine="709"/>
        <w:jc w:val="both"/>
        <w:rPr>
          <w:sz w:val="28"/>
          <w:szCs w:val="28"/>
        </w:rPr>
      </w:pPr>
      <w:r>
        <w:rPr>
          <w:sz w:val="28"/>
          <w:szCs w:val="28"/>
        </w:rPr>
        <w:t>сбор и вывоз мусора;</w:t>
      </w:r>
    </w:p>
    <w:p w14:paraId="7BE77B7B" w14:textId="77777777" w:rsidR="002158E5" w:rsidRPr="007568B4" w:rsidRDefault="002158E5" w:rsidP="007568B4">
      <w:pPr>
        <w:ind w:firstLine="709"/>
        <w:jc w:val="both"/>
        <w:rPr>
          <w:sz w:val="28"/>
          <w:szCs w:val="28"/>
        </w:rPr>
      </w:pPr>
      <w:r w:rsidRPr="007568B4">
        <w:rPr>
          <w:sz w:val="28"/>
          <w:szCs w:val="28"/>
        </w:rPr>
        <w:t>в период листопада - сбор и вывоз опавшей листвы 1 раз в сутки.</w:t>
      </w:r>
    </w:p>
    <w:p w14:paraId="7A79217B" w14:textId="2231FD29" w:rsidR="002158E5" w:rsidRPr="007568B4" w:rsidRDefault="005C010C" w:rsidP="007568B4">
      <w:pPr>
        <w:ind w:firstLine="709"/>
        <w:jc w:val="both"/>
        <w:rPr>
          <w:sz w:val="28"/>
          <w:szCs w:val="28"/>
        </w:rPr>
      </w:pPr>
      <w:r>
        <w:rPr>
          <w:sz w:val="28"/>
          <w:szCs w:val="28"/>
        </w:rPr>
        <w:t>5</w:t>
      </w:r>
      <w:r w:rsidR="002158E5" w:rsidRPr="007568B4">
        <w:rPr>
          <w:sz w:val="28"/>
          <w:szCs w:val="28"/>
        </w:rPr>
        <w:t>.2. Очистку решеток ливневой канализации обеспечивают:</w:t>
      </w:r>
    </w:p>
    <w:p w14:paraId="14065902" w14:textId="11FDCEB8" w:rsidR="002158E5" w:rsidRPr="007568B4" w:rsidRDefault="002158E5" w:rsidP="007568B4">
      <w:pPr>
        <w:ind w:firstLine="709"/>
        <w:jc w:val="both"/>
        <w:rPr>
          <w:sz w:val="28"/>
          <w:szCs w:val="28"/>
        </w:rPr>
      </w:pPr>
      <w:r w:rsidRPr="007568B4">
        <w:rPr>
          <w:sz w:val="28"/>
          <w:szCs w:val="28"/>
        </w:rPr>
        <w:t>на территории общего пользования, на внутриквартальных территориях - территориальные органы администрации</w:t>
      </w:r>
      <w:r w:rsidR="00C32F95">
        <w:rPr>
          <w:sz w:val="28"/>
          <w:szCs w:val="28"/>
        </w:rPr>
        <w:t xml:space="preserve">  Добрянского городского округа;</w:t>
      </w:r>
    </w:p>
    <w:p w14:paraId="529155CD" w14:textId="00044343" w:rsidR="002158E5" w:rsidRPr="007568B4" w:rsidRDefault="002158E5" w:rsidP="007568B4">
      <w:pPr>
        <w:ind w:firstLine="709"/>
        <w:jc w:val="both"/>
        <w:rPr>
          <w:sz w:val="28"/>
          <w:szCs w:val="28"/>
        </w:rPr>
      </w:pPr>
      <w:r w:rsidRPr="007568B4">
        <w:rPr>
          <w:sz w:val="28"/>
          <w:szCs w:val="28"/>
        </w:rPr>
        <w:t xml:space="preserve">на придомовых </w:t>
      </w:r>
      <w:r w:rsidR="00835E25">
        <w:rPr>
          <w:sz w:val="28"/>
          <w:szCs w:val="28"/>
        </w:rPr>
        <w:t xml:space="preserve">и прилегающих </w:t>
      </w:r>
      <w:r w:rsidRPr="007568B4">
        <w:rPr>
          <w:sz w:val="28"/>
          <w:szCs w:val="28"/>
        </w:rPr>
        <w:t>территориях - собственники жилых домов, жилых и нежилых помещений или организации, осуществляющие управление общим имуществом собственников п</w:t>
      </w:r>
      <w:r w:rsidR="00C32F95">
        <w:rPr>
          <w:sz w:val="28"/>
          <w:szCs w:val="28"/>
        </w:rPr>
        <w:t>омещений многоквартирного дома;</w:t>
      </w:r>
    </w:p>
    <w:p w14:paraId="2C957C88" w14:textId="77777777" w:rsidR="002158E5" w:rsidRPr="007568B4" w:rsidRDefault="002158E5" w:rsidP="007568B4">
      <w:pPr>
        <w:ind w:firstLine="709"/>
        <w:jc w:val="both"/>
        <w:rPr>
          <w:sz w:val="28"/>
          <w:szCs w:val="28"/>
        </w:rPr>
      </w:pPr>
      <w:r w:rsidRPr="007568B4">
        <w:rPr>
          <w:sz w:val="28"/>
          <w:szCs w:val="28"/>
        </w:rPr>
        <w:t>на земельных участках, принадлежащих на праве собственности, ином вещном либо обязательственном праве юридическим или физическим лицам, - указанные юридические или физические лица.</w:t>
      </w:r>
    </w:p>
    <w:p w14:paraId="7DD725D3" w14:textId="426DBB47" w:rsidR="002158E5" w:rsidRPr="007568B4" w:rsidRDefault="005C010C" w:rsidP="007568B4">
      <w:pPr>
        <w:ind w:firstLine="709"/>
        <w:jc w:val="both"/>
        <w:rPr>
          <w:sz w:val="28"/>
          <w:szCs w:val="28"/>
        </w:rPr>
      </w:pPr>
      <w:r>
        <w:rPr>
          <w:sz w:val="28"/>
          <w:szCs w:val="28"/>
        </w:rPr>
        <w:t>5</w:t>
      </w:r>
      <w:r w:rsidR="002158E5" w:rsidRPr="007568B4">
        <w:rPr>
          <w:sz w:val="28"/>
          <w:szCs w:val="28"/>
        </w:rPr>
        <w:t>.3. Уборка территории в зимний период производится в целях обеспечения безопасности дорожного движения и включает работы по очистке территории от снега, мусора.</w:t>
      </w:r>
    </w:p>
    <w:p w14:paraId="41D3073D" w14:textId="77777777" w:rsidR="002158E5" w:rsidRPr="007568B4" w:rsidRDefault="002158E5" w:rsidP="007568B4">
      <w:pPr>
        <w:ind w:firstLine="709"/>
        <w:jc w:val="both"/>
        <w:rPr>
          <w:sz w:val="28"/>
          <w:szCs w:val="28"/>
        </w:rPr>
      </w:pPr>
      <w:r w:rsidRPr="007568B4">
        <w:rPr>
          <w:sz w:val="28"/>
          <w:szCs w:val="28"/>
        </w:rPr>
        <w:t>Организация деятельности по складированию снега и снежно-ледяных образований на местах отвала снега, размещенных на территории  Добрянского городского округа, осуществляется в порядке, установленном администрацией  Добрянского городского округа.</w:t>
      </w:r>
    </w:p>
    <w:p w14:paraId="57C9851A" w14:textId="77777777" w:rsidR="002158E5" w:rsidRPr="007568B4" w:rsidRDefault="002158E5" w:rsidP="007568B4">
      <w:pPr>
        <w:ind w:firstLine="709"/>
        <w:jc w:val="both"/>
        <w:rPr>
          <w:sz w:val="28"/>
          <w:szCs w:val="28"/>
        </w:rPr>
      </w:pPr>
      <w:r w:rsidRPr="007568B4">
        <w:rPr>
          <w:sz w:val="28"/>
          <w:szCs w:val="28"/>
        </w:rPr>
        <w:t xml:space="preserve">Места отвала снега не должны размещаться в зоне жилой застройки, </w:t>
      </w:r>
      <w:proofErr w:type="spellStart"/>
      <w:r w:rsidRPr="007568B4">
        <w:rPr>
          <w:sz w:val="28"/>
          <w:szCs w:val="28"/>
        </w:rPr>
        <w:t>водоохранной</w:t>
      </w:r>
      <w:proofErr w:type="spellEnd"/>
      <w:r w:rsidRPr="007568B4">
        <w:rPr>
          <w:sz w:val="28"/>
          <w:szCs w:val="28"/>
        </w:rPr>
        <w:t xml:space="preserve"> зоне водных объектов, на территории городских лесов и особо охраняемых природных территорий, на озелененных территориях, в зонах отдыха. Места складирования снега на территории, образованные при выполнении работ, связанных с содержанием данной территории, местами отвала снега не являются.</w:t>
      </w:r>
    </w:p>
    <w:p w14:paraId="69041D65" w14:textId="1E2AA345" w:rsidR="002158E5" w:rsidRPr="007568B4" w:rsidRDefault="005C010C" w:rsidP="007568B4">
      <w:pPr>
        <w:ind w:firstLine="709"/>
        <w:jc w:val="both"/>
        <w:rPr>
          <w:sz w:val="28"/>
          <w:szCs w:val="28"/>
        </w:rPr>
      </w:pPr>
      <w:r>
        <w:rPr>
          <w:sz w:val="28"/>
          <w:szCs w:val="28"/>
        </w:rPr>
        <w:t>5</w:t>
      </w:r>
      <w:r w:rsidR="002158E5" w:rsidRPr="007568B4">
        <w:rPr>
          <w:sz w:val="28"/>
          <w:szCs w:val="28"/>
        </w:rPr>
        <w:t>.4. Очистку территории от мусора организуют:</w:t>
      </w:r>
    </w:p>
    <w:p w14:paraId="5DE89B8F" w14:textId="2BE2207C" w:rsidR="002158E5" w:rsidRPr="007568B4" w:rsidRDefault="002158E5" w:rsidP="007568B4">
      <w:pPr>
        <w:ind w:firstLine="709"/>
        <w:jc w:val="both"/>
        <w:rPr>
          <w:sz w:val="28"/>
          <w:szCs w:val="28"/>
        </w:rPr>
      </w:pPr>
      <w:r w:rsidRPr="007568B4">
        <w:rPr>
          <w:sz w:val="28"/>
          <w:szCs w:val="28"/>
        </w:rPr>
        <w:t>с земельного участка, места размещения здания, строения, сооружения - владельцы соответствующи</w:t>
      </w:r>
      <w:r w:rsidR="00D819E7">
        <w:rPr>
          <w:sz w:val="28"/>
          <w:szCs w:val="28"/>
        </w:rPr>
        <w:t>х объектов (земельного участка);</w:t>
      </w:r>
    </w:p>
    <w:p w14:paraId="3FA49E0E" w14:textId="2A466596" w:rsidR="002158E5" w:rsidRPr="007568B4" w:rsidRDefault="002158E5" w:rsidP="007568B4">
      <w:pPr>
        <w:ind w:firstLine="709"/>
        <w:jc w:val="both"/>
        <w:rPr>
          <w:sz w:val="28"/>
          <w:szCs w:val="28"/>
        </w:rPr>
      </w:pPr>
      <w:r w:rsidRPr="007568B4">
        <w:rPr>
          <w:sz w:val="28"/>
          <w:szCs w:val="28"/>
        </w:rPr>
        <w:t>с территорий, не находящихся во владении и (или) в пользовании физических или юридических лиц (если иное не установлено Правилами), с остановочных пунктов, предназначенных для городского пассажирского транспорта, - территориальные органы администрации  Добрянского городского округа в пределах соответс</w:t>
      </w:r>
      <w:r w:rsidR="00D819E7">
        <w:rPr>
          <w:sz w:val="28"/>
          <w:szCs w:val="28"/>
        </w:rPr>
        <w:t>твующих административных границ;</w:t>
      </w:r>
    </w:p>
    <w:p w14:paraId="29506883" w14:textId="0151FFFC" w:rsidR="002158E5" w:rsidRPr="007568B4" w:rsidRDefault="002158E5" w:rsidP="007568B4">
      <w:pPr>
        <w:ind w:firstLine="709"/>
        <w:jc w:val="both"/>
        <w:rPr>
          <w:sz w:val="28"/>
          <w:szCs w:val="28"/>
        </w:rPr>
      </w:pPr>
      <w:r w:rsidRPr="007568B4">
        <w:rPr>
          <w:sz w:val="28"/>
          <w:szCs w:val="28"/>
        </w:rPr>
        <w:t>с территорий объектов садоводческих, огороднических или дачных объединений, гаражных кооперативов - с</w:t>
      </w:r>
      <w:r w:rsidR="00D819E7">
        <w:rPr>
          <w:sz w:val="28"/>
          <w:szCs w:val="28"/>
        </w:rPr>
        <w:t>оответствующие юридические лица;</w:t>
      </w:r>
    </w:p>
    <w:p w14:paraId="0CC632E0" w14:textId="00A5A693" w:rsidR="002158E5" w:rsidRPr="007568B4" w:rsidRDefault="002158E5" w:rsidP="007568B4">
      <w:pPr>
        <w:ind w:firstLine="709"/>
        <w:jc w:val="both"/>
        <w:rPr>
          <w:sz w:val="28"/>
          <w:szCs w:val="28"/>
        </w:rPr>
      </w:pPr>
      <w:r w:rsidRPr="007568B4">
        <w:rPr>
          <w:sz w:val="28"/>
          <w:szCs w:val="28"/>
        </w:rPr>
        <w:t>со стр</w:t>
      </w:r>
      <w:r w:rsidR="00D819E7">
        <w:rPr>
          <w:sz w:val="28"/>
          <w:szCs w:val="28"/>
        </w:rPr>
        <w:t>оительных площадок – застройщик;</w:t>
      </w:r>
    </w:p>
    <w:p w14:paraId="2A9A6137" w14:textId="77777777" w:rsidR="002158E5" w:rsidRPr="007568B4" w:rsidRDefault="002158E5" w:rsidP="007568B4">
      <w:pPr>
        <w:ind w:firstLine="709"/>
        <w:jc w:val="both"/>
        <w:rPr>
          <w:sz w:val="28"/>
          <w:szCs w:val="28"/>
        </w:rPr>
      </w:pPr>
      <w:r w:rsidRPr="007568B4">
        <w:rPr>
          <w:sz w:val="28"/>
          <w:szCs w:val="28"/>
        </w:rPr>
        <w:t>с мест (площадок) накопления отходов - владельцы мест (площадок) накопления отходов.</w:t>
      </w:r>
    </w:p>
    <w:p w14:paraId="7F904A67" w14:textId="77777777" w:rsidR="002158E5" w:rsidRPr="007568B4" w:rsidRDefault="002158E5" w:rsidP="007568B4">
      <w:pPr>
        <w:ind w:firstLine="709"/>
        <w:jc w:val="both"/>
        <w:rPr>
          <w:sz w:val="28"/>
          <w:szCs w:val="28"/>
        </w:rPr>
      </w:pPr>
      <w:r w:rsidRPr="007568B4">
        <w:rPr>
          <w:sz w:val="28"/>
          <w:szCs w:val="28"/>
        </w:rPr>
        <w:t>Уборка территории должна завершиться к 08.00 час</w:t>
      </w:r>
      <w:proofErr w:type="gramStart"/>
      <w:r w:rsidRPr="007568B4">
        <w:rPr>
          <w:sz w:val="28"/>
          <w:szCs w:val="28"/>
        </w:rPr>
        <w:t>.</w:t>
      </w:r>
      <w:proofErr w:type="gramEnd"/>
      <w:r w:rsidRPr="007568B4">
        <w:rPr>
          <w:sz w:val="28"/>
          <w:szCs w:val="28"/>
        </w:rPr>
        <w:t xml:space="preserve"> </w:t>
      </w:r>
      <w:proofErr w:type="gramStart"/>
      <w:r w:rsidRPr="007568B4">
        <w:rPr>
          <w:sz w:val="28"/>
          <w:szCs w:val="28"/>
        </w:rPr>
        <w:t>у</w:t>
      </w:r>
      <w:proofErr w:type="gramEnd"/>
      <w:r w:rsidRPr="007568B4">
        <w:rPr>
          <w:sz w:val="28"/>
          <w:szCs w:val="28"/>
        </w:rPr>
        <w:t>тра, если иное не установлено Правилами.</w:t>
      </w:r>
    </w:p>
    <w:p w14:paraId="5D833FF0" w14:textId="262633A7" w:rsidR="002158E5" w:rsidRPr="007568B4" w:rsidRDefault="005C010C" w:rsidP="007568B4">
      <w:pPr>
        <w:ind w:firstLine="709"/>
        <w:jc w:val="both"/>
        <w:rPr>
          <w:sz w:val="28"/>
          <w:szCs w:val="28"/>
        </w:rPr>
      </w:pPr>
      <w:r>
        <w:rPr>
          <w:sz w:val="28"/>
          <w:szCs w:val="28"/>
        </w:rPr>
        <w:t>5</w:t>
      </w:r>
      <w:r w:rsidR="002158E5" w:rsidRPr="007568B4">
        <w:rPr>
          <w:sz w:val="28"/>
          <w:szCs w:val="28"/>
        </w:rPr>
        <w:t>.5. Ежегодно весной после таяния снега</w:t>
      </w:r>
      <w:r w:rsidR="00100CB3">
        <w:rPr>
          <w:sz w:val="28"/>
          <w:szCs w:val="28"/>
        </w:rPr>
        <w:t>,</w:t>
      </w:r>
      <w:r w:rsidR="002158E5" w:rsidRPr="007568B4">
        <w:rPr>
          <w:sz w:val="28"/>
          <w:szCs w:val="28"/>
        </w:rPr>
        <w:t xml:space="preserve"> в соответствии </w:t>
      </w:r>
      <w:r w:rsidR="00100CB3">
        <w:rPr>
          <w:sz w:val="28"/>
          <w:szCs w:val="28"/>
        </w:rPr>
        <w:t xml:space="preserve">с правовым актом администрации </w:t>
      </w:r>
      <w:r w:rsidR="002158E5" w:rsidRPr="007568B4">
        <w:rPr>
          <w:sz w:val="28"/>
          <w:szCs w:val="28"/>
        </w:rPr>
        <w:t>Добрянского городского округа</w:t>
      </w:r>
      <w:r w:rsidR="00100CB3">
        <w:rPr>
          <w:sz w:val="28"/>
          <w:szCs w:val="28"/>
        </w:rPr>
        <w:t>,</w:t>
      </w:r>
      <w:r w:rsidR="002158E5" w:rsidRPr="007568B4">
        <w:rPr>
          <w:sz w:val="28"/>
          <w:szCs w:val="28"/>
        </w:rPr>
        <w:t xml:space="preserve"> производится комплексная уборка территории  (субботник), в том числе территории логов, пустошей, </w:t>
      </w:r>
      <w:proofErr w:type="spellStart"/>
      <w:r w:rsidR="002158E5" w:rsidRPr="007568B4">
        <w:rPr>
          <w:sz w:val="28"/>
          <w:szCs w:val="28"/>
        </w:rPr>
        <w:t>водоохранных</w:t>
      </w:r>
      <w:proofErr w:type="spellEnd"/>
      <w:r w:rsidR="002158E5" w:rsidRPr="007568B4">
        <w:rPr>
          <w:sz w:val="28"/>
          <w:szCs w:val="28"/>
        </w:rPr>
        <w:t xml:space="preserve"> зон, родников.</w:t>
      </w:r>
    </w:p>
    <w:p w14:paraId="0F38B108" w14:textId="77777777" w:rsidR="002158E5" w:rsidRPr="007568B4" w:rsidRDefault="002158E5" w:rsidP="007568B4">
      <w:pPr>
        <w:ind w:firstLine="709"/>
        <w:jc w:val="both"/>
        <w:rPr>
          <w:sz w:val="28"/>
          <w:szCs w:val="28"/>
        </w:rPr>
      </w:pPr>
    </w:p>
    <w:p w14:paraId="0CEC4764" w14:textId="4C09FE62" w:rsidR="002158E5" w:rsidRPr="007568B4" w:rsidRDefault="002158E5" w:rsidP="007568B4">
      <w:pPr>
        <w:ind w:firstLine="709"/>
        <w:jc w:val="center"/>
        <w:rPr>
          <w:b/>
          <w:sz w:val="28"/>
          <w:szCs w:val="28"/>
        </w:rPr>
      </w:pPr>
      <w:r w:rsidRPr="007568B4">
        <w:rPr>
          <w:b/>
          <w:sz w:val="28"/>
          <w:szCs w:val="28"/>
        </w:rPr>
        <w:t>V</w:t>
      </w:r>
      <w:r w:rsidR="006F2987">
        <w:rPr>
          <w:b/>
          <w:sz w:val="28"/>
          <w:szCs w:val="28"/>
          <w:lang w:val="en-US"/>
        </w:rPr>
        <w:t>I</w:t>
      </w:r>
      <w:r w:rsidRPr="007568B4">
        <w:rPr>
          <w:b/>
          <w:sz w:val="28"/>
          <w:szCs w:val="28"/>
        </w:rPr>
        <w:t>. Поддержание санитарного состояния территории</w:t>
      </w:r>
    </w:p>
    <w:p w14:paraId="20C6AFA1" w14:textId="7554BBEB" w:rsidR="002158E5" w:rsidRPr="007568B4" w:rsidRDefault="006F2987" w:rsidP="007568B4">
      <w:pPr>
        <w:ind w:firstLine="709"/>
        <w:jc w:val="both"/>
        <w:rPr>
          <w:sz w:val="28"/>
          <w:szCs w:val="28"/>
        </w:rPr>
      </w:pPr>
      <w:r>
        <w:rPr>
          <w:sz w:val="28"/>
          <w:szCs w:val="28"/>
        </w:rPr>
        <w:t>6</w:t>
      </w:r>
      <w:r w:rsidR="002158E5" w:rsidRPr="007568B4">
        <w:rPr>
          <w:sz w:val="28"/>
          <w:szCs w:val="28"/>
        </w:rPr>
        <w:t xml:space="preserve">.1. </w:t>
      </w:r>
      <w:proofErr w:type="gramStart"/>
      <w:r w:rsidR="002158E5" w:rsidRPr="007568B4">
        <w:rPr>
          <w:sz w:val="28"/>
          <w:szCs w:val="28"/>
        </w:rPr>
        <w:t>Размещение мест (площадок) накопления твердых коммунальных отходов (далее - отходы) на земельных участках</w:t>
      </w:r>
      <w:r w:rsidR="00A35026" w:rsidRPr="00A35026">
        <w:rPr>
          <w:sz w:val="28"/>
          <w:szCs w:val="28"/>
        </w:rPr>
        <w:t xml:space="preserve"> </w:t>
      </w:r>
      <w:r w:rsidR="002158E5" w:rsidRPr="007568B4">
        <w:rPr>
          <w:sz w:val="28"/>
          <w:szCs w:val="28"/>
        </w:rPr>
        <w:t>осуществляется на основании разрешения на размещение мест (площадок) накопления отходов, выдаваемого в порядке, установленном</w:t>
      </w:r>
      <w:r w:rsidR="00A35026" w:rsidRPr="00A35026">
        <w:t xml:space="preserve"> </w:t>
      </w:r>
      <w:r w:rsidR="00A35026" w:rsidRPr="00A35026">
        <w:rPr>
          <w:sz w:val="28"/>
          <w:szCs w:val="28"/>
        </w:rPr>
        <w:t xml:space="preserve">правительством </w:t>
      </w:r>
      <w:r w:rsidR="00A35026">
        <w:rPr>
          <w:sz w:val="28"/>
          <w:szCs w:val="28"/>
        </w:rPr>
        <w:t xml:space="preserve">Пермского края </w:t>
      </w:r>
      <w:r w:rsidR="00A35026" w:rsidRPr="00A35026">
        <w:rPr>
          <w:sz w:val="28"/>
          <w:szCs w:val="28"/>
        </w:rPr>
        <w:t>от 8 июня 2018 г. N 309-п</w:t>
      </w:r>
      <w:r w:rsidR="00A35026">
        <w:rPr>
          <w:sz w:val="28"/>
          <w:szCs w:val="28"/>
        </w:rPr>
        <w:t xml:space="preserve"> «Об утверждении порядка накопления твердых коммунальных отходов </w:t>
      </w:r>
      <w:r w:rsidR="00A35026" w:rsidRPr="00A35026">
        <w:rPr>
          <w:sz w:val="28"/>
          <w:szCs w:val="28"/>
        </w:rPr>
        <w:t>(</w:t>
      </w:r>
      <w:r w:rsidR="00A35026">
        <w:rPr>
          <w:sz w:val="28"/>
          <w:szCs w:val="28"/>
        </w:rPr>
        <w:t>в том числе их раздельного накопления) на территории Пермского края.</w:t>
      </w:r>
      <w:r w:rsidR="002158E5" w:rsidRPr="007568B4">
        <w:rPr>
          <w:sz w:val="28"/>
          <w:szCs w:val="28"/>
        </w:rPr>
        <w:t xml:space="preserve"> </w:t>
      </w:r>
      <w:proofErr w:type="gramEnd"/>
    </w:p>
    <w:p w14:paraId="014C72A8" w14:textId="6C6E9B4B" w:rsidR="002158E5" w:rsidRPr="007568B4" w:rsidRDefault="006F2987" w:rsidP="007568B4">
      <w:pPr>
        <w:ind w:firstLine="709"/>
        <w:jc w:val="both"/>
        <w:rPr>
          <w:sz w:val="28"/>
          <w:szCs w:val="28"/>
        </w:rPr>
      </w:pPr>
      <w:r>
        <w:rPr>
          <w:sz w:val="28"/>
          <w:szCs w:val="28"/>
        </w:rPr>
        <w:t>6</w:t>
      </w:r>
      <w:r w:rsidR="002158E5" w:rsidRPr="007568B4">
        <w:rPr>
          <w:sz w:val="28"/>
          <w:szCs w:val="28"/>
        </w:rPr>
        <w:t>.2. Требования к местам (площадкам) накопления отходов:</w:t>
      </w:r>
    </w:p>
    <w:p w14:paraId="6CD74F3A" w14:textId="0ED11CA9" w:rsidR="002158E5" w:rsidRPr="007568B4" w:rsidRDefault="002158E5" w:rsidP="007568B4">
      <w:pPr>
        <w:ind w:firstLine="709"/>
        <w:jc w:val="both"/>
        <w:rPr>
          <w:sz w:val="28"/>
          <w:szCs w:val="28"/>
        </w:rPr>
      </w:pPr>
      <w:r w:rsidRPr="007568B4">
        <w:rPr>
          <w:sz w:val="28"/>
          <w:szCs w:val="28"/>
        </w:rPr>
        <w:t>контейнеры, бункеры, ограждения должны быть в технически исправном состоянии, обеспечивающем надлежащую эксплуатацию объекта, их поверхности не должны иметь дефектов, сколов, коррозии металлических элементов;</w:t>
      </w:r>
    </w:p>
    <w:p w14:paraId="1B0746C1" w14:textId="07454070" w:rsidR="002158E5" w:rsidRPr="007568B4" w:rsidRDefault="002158E5" w:rsidP="007568B4">
      <w:pPr>
        <w:ind w:firstLine="709"/>
        <w:jc w:val="both"/>
        <w:rPr>
          <w:sz w:val="28"/>
          <w:szCs w:val="28"/>
        </w:rPr>
      </w:pPr>
      <w:r w:rsidRPr="007568B4">
        <w:rPr>
          <w:sz w:val="28"/>
          <w:szCs w:val="28"/>
        </w:rPr>
        <w:t>к местам (площадкам) накопления отходов круглосуточно должен быть обеспечен свободный подъезд;</w:t>
      </w:r>
    </w:p>
    <w:p w14:paraId="013221AD" w14:textId="06C5AF48" w:rsidR="002158E5" w:rsidRPr="007568B4" w:rsidRDefault="002158E5" w:rsidP="007568B4">
      <w:pPr>
        <w:ind w:firstLine="709"/>
        <w:jc w:val="both"/>
        <w:rPr>
          <w:sz w:val="28"/>
          <w:szCs w:val="28"/>
        </w:rPr>
      </w:pPr>
      <w:r w:rsidRPr="007568B4">
        <w:rPr>
          <w:sz w:val="28"/>
          <w:szCs w:val="28"/>
        </w:rPr>
        <w:t>эксплуатация контейнеров с переполнением запрещается. При возникновении случаев переполнения необходимо увеличить количество установленных контейнеров, их емкость или периодичность вывоза из них отходов;</w:t>
      </w:r>
    </w:p>
    <w:p w14:paraId="7B4288DD" w14:textId="68E1FF2C" w:rsidR="002158E5" w:rsidRPr="007568B4" w:rsidRDefault="002158E5" w:rsidP="007568B4">
      <w:pPr>
        <w:ind w:firstLine="709"/>
        <w:jc w:val="both"/>
        <w:rPr>
          <w:sz w:val="28"/>
          <w:szCs w:val="28"/>
        </w:rPr>
      </w:pPr>
      <w:r w:rsidRPr="007568B4">
        <w:rPr>
          <w:sz w:val="28"/>
          <w:szCs w:val="28"/>
        </w:rPr>
        <w:t xml:space="preserve">уборку мусора, образовавшегося при выгрузке из контейнеров </w:t>
      </w:r>
      <w:r w:rsidR="00CC4A03">
        <w:rPr>
          <w:sz w:val="28"/>
          <w:szCs w:val="28"/>
        </w:rPr>
        <w:br/>
      </w:r>
      <w:r w:rsidRPr="007568B4">
        <w:rPr>
          <w:sz w:val="28"/>
          <w:szCs w:val="28"/>
        </w:rPr>
        <w:t>в мусоровоз, обязана производить организация, осуществляющая вывоз отходов. В остальное время чистота на месте (площадке) накопления отходов обеспечивается владельцем места (площадки) накопления отходов. Места (площадки) накопления отходов должны убираться ежедневно. Содержание территории, на которой расположены места (</w:t>
      </w:r>
      <w:proofErr w:type="gramStart"/>
      <w:r w:rsidRPr="007568B4">
        <w:rPr>
          <w:sz w:val="28"/>
          <w:szCs w:val="28"/>
        </w:rPr>
        <w:t xml:space="preserve">площадки) </w:t>
      </w:r>
      <w:proofErr w:type="gramEnd"/>
      <w:r w:rsidRPr="007568B4">
        <w:rPr>
          <w:sz w:val="28"/>
          <w:szCs w:val="28"/>
        </w:rPr>
        <w:t>накопления отходов, осуществляется владельцами соответствующих мест (площадок) накопления отходов в пределах 10 м по периметру от границ места (площадки) накопления отходов;</w:t>
      </w:r>
    </w:p>
    <w:p w14:paraId="42898E22" w14:textId="410726A8" w:rsidR="002158E5" w:rsidRPr="007568B4" w:rsidRDefault="002158E5" w:rsidP="007568B4">
      <w:pPr>
        <w:ind w:firstLine="709"/>
        <w:jc w:val="both"/>
        <w:rPr>
          <w:sz w:val="28"/>
          <w:szCs w:val="28"/>
        </w:rPr>
      </w:pPr>
      <w:r w:rsidRPr="007568B4">
        <w:rPr>
          <w:sz w:val="28"/>
          <w:szCs w:val="28"/>
        </w:rPr>
        <w:t>запрещается выливание жидких отходов и воды в контейнеры и бункеры;</w:t>
      </w:r>
    </w:p>
    <w:p w14:paraId="321E7981" w14:textId="4A62D58B" w:rsidR="002158E5" w:rsidRPr="007568B4" w:rsidRDefault="002158E5" w:rsidP="007568B4">
      <w:pPr>
        <w:ind w:firstLine="709"/>
        <w:jc w:val="both"/>
        <w:rPr>
          <w:sz w:val="28"/>
          <w:szCs w:val="28"/>
        </w:rPr>
      </w:pPr>
      <w:r w:rsidRPr="007568B4">
        <w:rPr>
          <w:sz w:val="28"/>
          <w:szCs w:val="28"/>
        </w:rPr>
        <w:t xml:space="preserve">контейнеры, бункеры в летний период подлежат дезинфекции </w:t>
      </w:r>
      <w:r w:rsidR="00CC4A03">
        <w:rPr>
          <w:sz w:val="28"/>
          <w:szCs w:val="28"/>
        </w:rPr>
        <w:br/>
      </w:r>
      <w:r w:rsidRPr="007568B4">
        <w:rPr>
          <w:sz w:val="28"/>
          <w:szCs w:val="28"/>
        </w:rPr>
        <w:t>с периодичностью 2 раза в месяц.</w:t>
      </w:r>
    </w:p>
    <w:p w14:paraId="56282AD2" w14:textId="7A0AA313" w:rsidR="002158E5" w:rsidRPr="007568B4" w:rsidRDefault="006F2987" w:rsidP="007568B4">
      <w:pPr>
        <w:ind w:firstLine="709"/>
        <w:jc w:val="both"/>
        <w:rPr>
          <w:sz w:val="28"/>
          <w:szCs w:val="28"/>
        </w:rPr>
      </w:pPr>
      <w:r>
        <w:rPr>
          <w:sz w:val="28"/>
          <w:szCs w:val="28"/>
        </w:rPr>
        <w:t>6</w:t>
      </w:r>
      <w:r w:rsidR="002158E5" w:rsidRPr="007568B4">
        <w:rPr>
          <w:sz w:val="28"/>
          <w:szCs w:val="28"/>
        </w:rPr>
        <w:t>.3. Требования к установке и очистке урн:</w:t>
      </w:r>
    </w:p>
    <w:p w14:paraId="5DFF95C6" w14:textId="4CA71F85" w:rsidR="002158E5" w:rsidRPr="007568B4" w:rsidRDefault="002158E5" w:rsidP="007568B4">
      <w:pPr>
        <w:ind w:firstLine="709"/>
        <w:jc w:val="both"/>
        <w:rPr>
          <w:sz w:val="28"/>
          <w:szCs w:val="28"/>
        </w:rPr>
      </w:pPr>
      <w:r w:rsidRPr="007568B4">
        <w:rPr>
          <w:sz w:val="28"/>
          <w:szCs w:val="28"/>
        </w:rPr>
        <w:t>нормы установки урн:</w:t>
      </w:r>
    </w:p>
    <w:p w14:paraId="3121C4D1" w14:textId="79ACDA16" w:rsidR="002158E5" w:rsidRPr="007568B4" w:rsidRDefault="002158E5" w:rsidP="007568B4">
      <w:pPr>
        <w:ind w:firstLine="709"/>
        <w:jc w:val="both"/>
        <w:rPr>
          <w:sz w:val="28"/>
          <w:szCs w:val="28"/>
        </w:rPr>
      </w:pPr>
      <w:r w:rsidRPr="007568B4">
        <w:rPr>
          <w:sz w:val="28"/>
          <w:szCs w:val="28"/>
        </w:rPr>
        <w:t xml:space="preserve">на улицах и тротуарах расстояние между урнами не должно превышать </w:t>
      </w:r>
      <w:r w:rsidR="007B2D9E">
        <w:rPr>
          <w:sz w:val="28"/>
          <w:szCs w:val="28"/>
        </w:rPr>
        <w:br/>
        <w:t>40 м;</w:t>
      </w:r>
    </w:p>
    <w:p w14:paraId="77885160" w14:textId="60F8CDE1" w:rsidR="002158E5" w:rsidRPr="007568B4" w:rsidRDefault="002158E5" w:rsidP="007568B4">
      <w:pPr>
        <w:ind w:firstLine="709"/>
        <w:jc w:val="both"/>
        <w:rPr>
          <w:sz w:val="28"/>
          <w:szCs w:val="28"/>
        </w:rPr>
      </w:pPr>
      <w:r w:rsidRPr="007568B4">
        <w:rPr>
          <w:sz w:val="28"/>
          <w:szCs w:val="28"/>
        </w:rPr>
        <w:t>в парках, садах, скверах, на бульварах, набережных урны устанавливаются из рас</w:t>
      </w:r>
      <w:r w:rsidR="007B2D9E">
        <w:rPr>
          <w:sz w:val="28"/>
          <w:szCs w:val="28"/>
        </w:rPr>
        <w:t>чета 1 шт. на 800 кв. м площади;</w:t>
      </w:r>
    </w:p>
    <w:p w14:paraId="43A6CCB5" w14:textId="400BFAF2" w:rsidR="002158E5" w:rsidRPr="007568B4" w:rsidRDefault="002158E5" w:rsidP="007568B4">
      <w:pPr>
        <w:ind w:firstLine="709"/>
        <w:jc w:val="both"/>
        <w:rPr>
          <w:sz w:val="28"/>
          <w:szCs w:val="28"/>
        </w:rPr>
      </w:pPr>
      <w:r w:rsidRPr="007568B4">
        <w:rPr>
          <w:sz w:val="28"/>
          <w:szCs w:val="28"/>
        </w:rPr>
        <w:t>у каждого подъезда многоквартирного дома, а также у каждого отдельного входа в нежилое помещение многоквартирного дома уста</w:t>
      </w:r>
      <w:r w:rsidR="007B2D9E">
        <w:rPr>
          <w:sz w:val="28"/>
          <w:szCs w:val="28"/>
        </w:rPr>
        <w:t>навливается не менее одной урны;</w:t>
      </w:r>
    </w:p>
    <w:p w14:paraId="710806E8" w14:textId="77777777" w:rsidR="002158E5" w:rsidRPr="007568B4" w:rsidRDefault="002158E5" w:rsidP="007568B4">
      <w:pPr>
        <w:ind w:firstLine="709"/>
        <w:jc w:val="both"/>
        <w:rPr>
          <w:sz w:val="28"/>
          <w:szCs w:val="28"/>
        </w:rPr>
      </w:pPr>
      <w:r w:rsidRPr="007568B4">
        <w:rPr>
          <w:sz w:val="28"/>
          <w:szCs w:val="28"/>
        </w:rPr>
        <w:t xml:space="preserve">у нестационарных торговых объектов </w:t>
      </w:r>
      <w:proofErr w:type="gramStart"/>
      <w:r w:rsidRPr="007568B4">
        <w:rPr>
          <w:sz w:val="28"/>
          <w:szCs w:val="28"/>
        </w:rPr>
        <w:t>устанавливается не менее одной урны</w:t>
      </w:r>
      <w:proofErr w:type="gramEnd"/>
      <w:r w:rsidRPr="007568B4">
        <w:rPr>
          <w:sz w:val="28"/>
          <w:szCs w:val="28"/>
        </w:rPr>
        <w:t>, у летних кафе - не менее двух урн. У каждого входа в нежилые здания, строения, сооружения устанавливается не менее одной урны.</w:t>
      </w:r>
    </w:p>
    <w:p w14:paraId="5BFDD33D" w14:textId="77777777" w:rsidR="002158E5" w:rsidRPr="007568B4" w:rsidRDefault="002158E5" w:rsidP="007568B4">
      <w:pPr>
        <w:ind w:firstLine="709"/>
        <w:jc w:val="both"/>
        <w:rPr>
          <w:sz w:val="28"/>
          <w:szCs w:val="28"/>
        </w:rPr>
      </w:pPr>
      <w:r w:rsidRPr="007568B4">
        <w:rPr>
          <w:sz w:val="28"/>
          <w:szCs w:val="28"/>
        </w:rPr>
        <w:t xml:space="preserve">При размещении нестационарных торговых объектов по реализации книг, печатной продукции, товаров в фабричной упаковке допускается использование </w:t>
      </w:r>
      <w:r w:rsidRPr="007568B4">
        <w:rPr>
          <w:sz w:val="28"/>
          <w:szCs w:val="28"/>
        </w:rPr>
        <w:lastRenderedPageBreak/>
        <w:t>емкостей для сбора упаковки, удаляемых по мере заполнения с соблюдением требований действующего законодательства;</w:t>
      </w:r>
    </w:p>
    <w:p w14:paraId="339DA6CC" w14:textId="42710BFB" w:rsidR="002158E5" w:rsidRPr="007568B4" w:rsidRDefault="002158E5" w:rsidP="007568B4">
      <w:pPr>
        <w:ind w:firstLine="709"/>
        <w:jc w:val="both"/>
        <w:rPr>
          <w:sz w:val="28"/>
          <w:szCs w:val="28"/>
        </w:rPr>
      </w:pPr>
      <w:r w:rsidRPr="007568B4">
        <w:rPr>
          <w:sz w:val="28"/>
          <w:szCs w:val="28"/>
        </w:rPr>
        <w:t>объем устанавливаемых урн должен составлять от 30 до 100 литров.</w:t>
      </w:r>
    </w:p>
    <w:p w14:paraId="4214BF91" w14:textId="77777777" w:rsidR="002158E5" w:rsidRPr="007568B4" w:rsidRDefault="002158E5" w:rsidP="007568B4">
      <w:pPr>
        <w:ind w:firstLine="709"/>
        <w:jc w:val="both"/>
        <w:rPr>
          <w:sz w:val="28"/>
          <w:szCs w:val="28"/>
        </w:rPr>
      </w:pPr>
      <w:r w:rsidRPr="007568B4">
        <w:rPr>
          <w:sz w:val="28"/>
          <w:szCs w:val="28"/>
        </w:rPr>
        <w:t>Расстояние между урной и люками подземных инженерных коммуникаций должно быть не менее 2 м.</w:t>
      </w:r>
    </w:p>
    <w:p w14:paraId="31060740" w14:textId="10EDEDD6" w:rsidR="002158E5" w:rsidRPr="007568B4" w:rsidRDefault="006F2987" w:rsidP="007568B4">
      <w:pPr>
        <w:ind w:firstLine="709"/>
        <w:jc w:val="both"/>
        <w:rPr>
          <w:sz w:val="28"/>
          <w:szCs w:val="28"/>
        </w:rPr>
      </w:pPr>
      <w:r>
        <w:rPr>
          <w:sz w:val="28"/>
          <w:szCs w:val="28"/>
        </w:rPr>
        <w:t>6</w:t>
      </w:r>
      <w:r w:rsidR="002158E5" w:rsidRPr="007568B4">
        <w:rPr>
          <w:sz w:val="28"/>
          <w:szCs w:val="28"/>
        </w:rPr>
        <w:t>.4. Установку, очистку и содержание урн обеспечивают:</w:t>
      </w:r>
    </w:p>
    <w:p w14:paraId="4F50F977" w14:textId="4B58C769" w:rsidR="002158E5" w:rsidRPr="007568B4" w:rsidRDefault="002158E5" w:rsidP="007568B4">
      <w:pPr>
        <w:ind w:firstLine="709"/>
        <w:jc w:val="both"/>
        <w:rPr>
          <w:sz w:val="28"/>
          <w:szCs w:val="28"/>
        </w:rPr>
      </w:pPr>
      <w:r w:rsidRPr="007568B4">
        <w:rPr>
          <w:sz w:val="28"/>
          <w:szCs w:val="28"/>
        </w:rPr>
        <w:t>на земельных участках, находящихся в муниципальной собственности, и земельных участках (землях), государственная собственность на которые не разграничена (за исключением урн, размещаемых у крыльца или входа в здание, строение, сооружение, иные объекты), - территориальные органы администрации  Добрянского городского округа в пределах соответс</w:t>
      </w:r>
      <w:r w:rsidR="00D47B53">
        <w:rPr>
          <w:sz w:val="28"/>
          <w:szCs w:val="28"/>
        </w:rPr>
        <w:t>твующих административных границ;</w:t>
      </w:r>
    </w:p>
    <w:p w14:paraId="707F348D" w14:textId="5FC9E3E6" w:rsidR="002158E5" w:rsidRPr="007568B4" w:rsidRDefault="002158E5" w:rsidP="007568B4">
      <w:pPr>
        <w:ind w:firstLine="709"/>
        <w:jc w:val="both"/>
        <w:rPr>
          <w:sz w:val="28"/>
          <w:szCs w:val="28"/>
        </w:rPr>
      </w:pPr>
      <w:r w:rsidRPr="007568B4">
        <w:rPr>
          <w:sz w:val="28"/>
          <w:szCs w:val="28"/>
        </w:rPr>
        <w:t>на земельных участках, на которых расположены многоквартирные дома, - физические или юридические лица, обеспечивающие содержание многоквартирных домов, при их отсу</w:t>
      </w:r>
      <w:r w:rsidR="00D47B53">
        <w:rPr>
          <w:sz w:val="28"/>
          <w:szCs w:val="28"/>
        </w:rPr>
        <w:t>тствии - собственники помещений;</w:t>
      </w:r>
    </w:p>
    <w:p w14:paraId="5B0FFBC2" w14:textId="77777777" w:rsidR="002158E5" w:rsidRPr="007568B4" w:rsidRDefault="002158E5" w:rsidP="007568B4">
      <w:pPr>
        <w:ind w:firstLine="709"/>
        <w:jc w:val="both"/>
        <w:rPr>
          <w:sz w:val="28"/>
          <w:szCs w:val="28"/>
        </w:rPr>
      </w:pPr>
      <w:r w:rsidRPr="007568B4">
        <w:rPr>
          <w:sz w:val="28"/>
          <w:szCs w:val="28"/>
        </w:rPr>
        <w:t>у крыльца или входа в здание, строение, сооружение, помещение - владельцы зданий, строений, сооружений или помещений, в которые обеспечивается вход.</w:t>
      </w:r>
    </w:p>
    <w:p w14:paraId="0F3A291B" w14:textId="65F1756B" w:rsidR="002158E5" w:rsidRPr="007568B4" w:rsidRDefault="006F2987" w:rsidP="007568B4">
      <w:pPr>
        <w:ind w:firstLine="709"/>
        <w:jc w:val="both"/>
        <w:rPr>
          <w:sz w:val="28"/>
          <w:szCs w:val="28"/>
        </w:rPr>
      </w:pPr>
      <w:r>
        <w:rPr>
          <w:sz w:val="28"/>
          <w:szCs w:val="28"/>
        </w:rPr>
        <w:t>6</w:t>
      </w:r>
      <w:r w:rsidR="002158E5" w:rsidRPr="007568B4">
        <w:rPr>
          <w:sz w:val="28"/>
          <w:szCs w:val="28"/>
        </w:rPr>
        <w:t>.5. Застройщик обязан в границах земельного участка, предоставленного под строительство, обустроить площадку в твердом покрытии и установить бункер для сбора строительного мусора.</w:t>
      </w:r>
    </w:p>
    <w:p w14:paraId="4547AC4D" w14:textId="5A164D09" w:rsidR="002158E5" w:rsidRPr="007568B4" w:rsidRDefault="006F2987" w:rsidP="007568B4">
      <w:pPr>
        <w:ind w:firstLine="709"/>
        <w:jc w:val="both"/>
        <w:rPr>
          <w:sz w:val="28"/>
          <w:szCs w:val="28"/>
        </w:rPr>
      </w:pPr>
      <w:r>
        <w:rPr>
          <w:sz w:val="28"/>
          <w:szCs w:val="28"/>
        </w:rPr>
        <w:t>6</w:t>
      </w:r>
      <w:r w:rsidR="002158E5" w:rsidRPr="007568B4">
        <w:rPr>
          <w:sz w:val="28"/>
          <w:szCs w:val="28"/>
        </w:rPr>
        <w:t>.6. Урны, места (площадки) накопления отходов должны ежедневно очищаться и содержаться в исправном состоянии их владельцами.</w:t>
      </w:r>
    </w:p>
    <w:p w14:paraId="69A9E85A" w14:textId="77777777" w:rsidR="002158E5" w:rsidRPr="007568B4" w:rsidRDefault="002158E5" w:rsidP="007568B4">
      <w:pPr>
        <w:ind w:firstLine="709"/>
        <w:jc w:val="both"/>
        <w:rPr>
          <w:sz w:val="28"/>
          <w:szCs w:val="28"/>
        </w:rPr>
      </w:pPr>
    </w:p>
    <w:p w14:paraId="3643B17E" w14:textId="3B7E7348" w:rsidR="002158E5" w:rsidRPr="007568B4" w:rsidRDefault="002158E5" w:rsidP="007568B4">
      <w:pPr>
        <w:ind w:firstLine="709"/>
        <w:jc w:val="center"/>
        <w:rPr>
          <w:b/>
          <w:sz w:val="28"/>
          <w:szCs w:val="28"/>
        </w:rPr>
      </w:pPr>
      <w:r w:rsidRPr="007568B4">
        <w:rPr>
          <w:b/>
          <w:sz w:val="28"/>
          <w:szCs w:val="28"/>
        </w:rPr>
        <w:t>V</w:t>
      </w:r>
      <w:r w:rsidR="006F2987">
        <w:rPr>
          <w:b/>
          <w:sz w:val="28"/>
          <w:szCs w:val="28"/>
          <w:lang w:val="en-US"/>
        </w:rPr>
        <w:t>II</w:t>
      </w:r>
      <w:r w:rsidRPr="007568B4">
        <w:rPr>
          <w:b/>
          <w:sz w:val="28"/>
          <w:szCs w:val="28"/>
        </w:rPr>
        <w:t xml:space="preserve">. Содержание улично-дорожной сети, </w:t>
      </w:r>
      <w:proofErr w:type="gramStart"/>
      <w:r w:rsidRPr="007568B4">
        <w:rPr>
          <w:b/>
          <w:sz w:val="28"/>
          <w:szCs w:val="28"/>
        </w:rPr>
        <w:t>искусственных</w:t>
      </w:r>
      <w:proofErr w:type="gramEnd"/>
      <w:r w:rsidRPr="007568B4">
        <w:rPr>
          <w:b/>
          <w:sz w:val="28"/>
          <w:szCs w:val="28"/>
        </w:rPr>
        <w:t xml:space="preserve"> дорожных</w:t>
      </w:r>
    </w:p>
    <w:p w14:paraId="5DFCFEB8" w14:textId="77777777" w:rsidR="002158E5" w:rsidRPr="007568B4" w:rsidRDefault="002158E5" w:rsidP="007568B4">
      <w:pPr>
        <w:ind w:firstLine="709"/>
        <w:jc w:val="center"/>
        <w:rPr>
          <w:b/>
          <w:sz w:val="28"/>
          <w:szCs w:val="28"/>
        </w:rPr>
      </w:pPr>
      <w:r w:rsidRPr="007568B4">
        <w:rPr>
          <w:b/>
          <w:sz w:val="28"/>
          <w:szCs w:val="28"/>
        </w:rPr>
        <w:t>сооружений и обособленных пешеходных зон</w:t>
      </w:r>
    </w:p>
    <w:p w14:paraId="12B09F94" w14:textId="5239152C" w:rsidR="002158E5" w:rsidRPr="007568B4" w:rsidRDefault="006F2987" w:rsidP="007568B4">
      <w:pPr>
        <w:ind w:firstLine="709"/>
        <w:jc w:val="both"/>
        <w:rPr>
          <w:sz w:val="28"/>
          <w:szCs w:val="28"/>
        </w:rPr>
      </w:pPr>
      <w:r>
        <w:rPr>
          <w:sz w:val="28"/>
          <w:szCs w:val="28"/>
        </w:rPr>
        <w:t>7</w:t>
      </w:r>
      <w:r w:rsidR="00D47B53">
        <w:rPr>
          <w:sz w:val="28"/>
          <w:szCs w:val="28"/>
        </w:rPr>
        <w:t xml:space="preserve">.1. На территории </w:t>
      </w:r>
      <w:r w:rsidR="002158E5" w:rsidRPr="007568B4">
        <w:rPr>
          <w:sz w:val="28"/>
          <w:szCs w:val="28"/>
        </w:rPr>
        <w:t>Добрянского городского округа установлены следующие эксплуатационные категории содержания:</w:t>
      </w:r>
    </w:p>
    <w:p w14:paraId="1CE6B3E7" w14:textId="7018A1DB" w:rsidR="002158E5" w:rsidRPr="007568B4" w:rsidRDefault="002158E5" w:rsidP="007568B4">
      <w:pPr>
        <w:ind w:firstLine="709"/>
        <w:jc w:val="both"/>
        <w:rPr>
          <w:sz w:val="28"/>
          <w:szCs w:val="28"/>
        </w:rPr>
      </w:pPr>
      <w:r w:rsidRPr="007568B4">
        <w:rPr>
          <w:sz w:val="28"/>
          <w:szCs w:val="28"/>
        </w:rPr>
        <w:t>I, II, III, IV - для автомобильных дорог общего пользования местного значения в зависимости от класса дороги и ин</w:t>
      </w:r>
      <w:r w:rsidR="00287413">
        <w:rPr>
          <w:sz w:val="28"/>
          <w:szCs w:val="28"/>
        </w:rPr>
        <w:t>тенсивности движения транспорта;</w:t>
      </w:r>
    </w:p>
    <w:p w14:paraId="5990752A" w14:textId="7C064BE9" w:rsidR="002158E5" w:rsidRPr="007568B4" w:rsidRDefault="002158E5" w:rsidP="007568B4">
      <w:pPr>
        <w:ind w:firstLine="709"/>
        <w:jc w:val="both"/>
        <w:rPr>
          <w:sz w:val="28"/>
          <w:szCs w:val="28"/>
        </w:rPr>
      </w:pPr>
      <w:r w:rsidRPr="007568B4">
        <w:rPr>
          <w:sz w:val="28"/>
          <w:szCs w:val="28"/>
        </w:rPr>
        <w:t xml:space="preserve">I, II, III - для искусственных дорожных сооружений в зависимости </w:t>
      </w:r>
      <w:r w:rsidR="00287413">
        <w:rPr>
          <w:sz w:val="28"/>
          <w:szCs w:val="28"/>
        </w:rPr>
        <w:br/>
      </w:r>
      <w:r w:rsidRPr="007568B4">
        <w:rPr>
          <w:sz w:val="28"/>
          <w:szCs w:val="28"/>
        </w:rPr>
        <w:t>от нагрузки и интенсивности движения транспорта.</w:t>
      </w:r>
    </w:p>
    <w:p w14:paraId="15EBBAB4" w14:textId="77777777" w:rsidR="002158E5" w:rsidRPr="007568B4" w:rsidRDefault="002158E5" w:rsidP="007568B4">
      <w:pPr>
        <w:ind w:firstLine="709"/>
        <w:jc w:val="both"/>
        <w:rPr>
          <w:sz w:val="28"/>
          <w:szCs w:val="28"/>
        </w:rPr>
      </w:pPr>
      <w:r w:rsidRPr="007568B4">
        <w:rPr>
          <w:sz w:val="28"/>
          <w:szCs w:val="28"/>
        </w:rPr>
        <w:t>Эксплуатационная категория устанавливается для каждой автомобильной дороги общего пользования местного значения  Добрянского городского округа, искусственного дорожного сооружения правовым актом администрации  Добрянского городского округа.</w:t>
      </w:r>
    </w:p>
    <w:p w14:paraId="0F665B31" w14:textId="326BF94A" w:rsidR="002158E5" w:rsidRPr="007568B4" w:rsidRDefault="006F2987" w:rsidP="007568B4">
      <w:pPr>
        <w:ind w:firstLine="709"/>
        <w:jc w:val="both"/>
        <w:rPr>
          <w:sz w:val="28"/>
          <w:szCs w:val="28"/>
        </w:rPr>
      </w:pPr>
      <w:r>
        <w:rPr>
          <w:sz w:val="28"/>
          <w:szCs w:val="28"/>
        </w:rPr>
        <w:t>7</w:t>
      </w:r>
      <w:r w:rsidR="002158E5" w:rsidRPr="007568B4">
        <w:rPr>
          <w:sz w:val="28"/>
          <w:szCs w:val="28"/>
        </w:rPr>
        <w:t>.2. Особенности содержания искусственных дорожных сооружений:</w:t>
      </w:r>
    </w:p>
    <w:p w14:paraId="64C52B6F" w14:textId="3D25BA3B" w:rsidR="002158E5" w:rsidRPr="007568B4" w:rsidRDefault="002158E5" w:rsidP="007568B4">
      <w:pPr>
        <w:ind w:firstLine="709"/>
        <w:jc w:val="both"/>
        <w:rPr>
          <w:sz w:val="28"/>
          <w:szCs w:val="28"/>
        </w:rPr>
      </w:pPr>
      <w:r w:rsidRPr="007568B4">
        <w:rPr>
          <w:sz w:val="28"/>
          <w:szCs w:val="28"/>
        </w:rPr>
        <w:t>выполнение работ по содержанию искусственных дорожных сооружений осуществляется на следующих участках:</w:t>
      </w:r>
    </w:p>
    <w:p w14:paraId="7B2029D9" w14:textId="2F837F77" w:rsidR="002158E5" w:rsidRPr="007568B4" w:rsidRDefault="002158E5" w:rsidP="007568B4">
      <w:pPr>
        <w:ind w:firstLine="709"/>
        <w:jc w:val="both"/>
        <w:rPr>
          <w:sz w:val="28"/>
          <w:szCs w:val="28"/>
        </w:rPr>
      </w:pPr>
      <w:r w:rsidRPr="007568B4">
        <w:rPr>
          <w:sz w:val="28"/>
          <w:szCs w:val="28"/>
        </w:rPr>
        <w:t>непосредственно искусствен</w:t>
      </w:r>
      <w:r w:rsidR="00287413">
        <w:rPr>
          <w:sz w:val="28"/>
          <w:szCs w:val="28"/>
        </w:rPr>
        <w:t>ное дорожное сооружение;</w:t>
      </w:r>
    </w:p>
    <w:p w14:paraId="1BF25296" w14:textId="41B0BDB2" w:rsidR="002158E5" w:rsidRPr="007568B4" w:rsidRDefault="002158E5" w:rsidP="007568B4">
      <w:pPr>
        <w:ind w:firstLine="709"/>
        <w:jc w:val="both"/>
        <w:rPr>
          <w:sz w:val="28"/>
          <w:szCs w:val="28"/>
        </w:rPr>
      </w:pPr>
      <w:r w:rsidRPr="007568B4">
        <w:rPr>
          <w:sz w:val="28"/>
          <w:szCs w:val="28"/>
        </w:rPr>
        <w:t xml:space="preserve">прилегающие к искусственному дорожному сооружению участки подходных насыпей в пределах 8 м от начала и конца сооружения </w:t>
      </w:r>
      <w:r w:rsidR="00287413">
        <w:rPr>
          <w:sz w:val="28"/>
          <w:szCs w:val="28"/>
        </w:rPr>
        <w:t>(включая конусы при их наличии);</w:t>
      </w:r>
    </w:p>
    <w:p w14:paraId="3A56F592" w14:textId="6C63CA8B" w:rsidR="002158E5" w:rsidRPr="007568B4" w:rsidRDefault="002158E5" w:rsidP="007568B4">
      <w:pPr>
        <w:ind w:firstLine="709"/>
        <w:jc w:val="both"/>
        <w:rPr>
          <w:sz w:val="28"/>
          <w:szCs w:val="28"/>
        </w:rPr>
      </w:pPr>
      <w:r w:rsidRPr="007568B4">
        <w:rPr>
          <w:sz w:val="28"/>
          <w:szCs w:val="28"/>
        </w:rPr>
        <w:t>зона обслуживания пространства под иск</w:t>
      </w:r>
      <w:r w:rsidR="00287413">
        <w:rPr>
          <w:sz w:val="28"/>
          <w:szCs w:val="28"/>
        </w:rPr>
        <w:t>усственным дорожным сооружением;</w:t>
      </w:r>
    </w:p>
    <w:p w14:paraId="3517BAE8" w14:textId="0B4AB731" w:rsidR="002158E5" w:rsidRPr="007568B4" w:rsidRDefault="002158E5" w:rsidP="007568B4">
      <w:pPr>
        <w:ind w:firstLine="709"/>
        <w:jc w:val="both"/>
        <w:rPr>
          <w:sz w:val="28"/>
          <w:szCs w:val="28"/>
        </w:rPr>
      </w:pPr>
      <w:r w:rsidRPr="007568B4">
        <w:rPr>
          <w:sz w:val="28"/>
          <w:szCs w:val="28"/>
        </w:rPr>
        <w:t>огражде</w:t>
      </w:r>
      <w:r w:rsidR="00287413">
        <w:rPr>
          <w:sz w:val="28"/>
          <w:szCs w:val="28"/>
        </w:rPr>
        <w:t>ния на подходах;</w:t>
      </w:r>
    </w:p>
    <w:p w14:paraId="6A6A1A17" w14:textId="1BE80D22" w:rsidR="002158E5" w:rsidRPr="007568B4" w:rsidRDefault="002158E5" w:rsidP="007568B4">
      <w:pPr>
        <w:ind w:firstLine="709"/>
        <w:jc w:val="both"/>
        <w:rPr>
          <w:sz w:val="28"/>
          <w:szCs w:val="28"/>
        </w:rPr>
      </w:pPr>
      <w:r w:rsidRPr="007568B4">
        <w:rPr>
          <w:sz w:val="28"/>
          <w:szCs w:val="28"/>
        </w:rPr>
        <w:lastRenderedPageBreak/>
        <w:t>ле</w:t>
      </w:r>
      <w:r w:rsidR="00287413">
        <w:rPr>
          <w:sz w:val="28"/>
          <w:szCs w:val="28"/>
        </w:rPr>
        <w:t>стничные сходы (при их наличии);</w:t>
      </w:r>
    </w:p>
    <w:p w14:paraId="0377CCF6" w14:textId="02315DAC" w:rsidR="002158E5" w:rsidRPr="007568B4" w:rsidRDefault="002158E5" w:rsidP="007568B4">
      <w:pPr>
        <w:ind w:firstLine="709"/>
        <w:jc w:val="both"/>
        <w:rPr>
          <w:sz w:val="28"/>
          <w:szCs w:val="28"/>
        </w:rPr>
      </w:pPr>
      <w:r w:rsidRPr="007568B4">
        <w:rPr>
          <w:sz w:val="28"/>
          <w:szCs w:val="28"/>
        </w:rPr>
        <w:t>водоотводные лотки в откосах под</w:t>
      </w:r>
      <w:r w:rsidR="00287413">
        <w:rPr>
          <w:sz w:val="28"/>
          <w:szCs w:val="28"/>
        </w:rPr>
        <w:t>ходных насыпей (при их наличии).</w:t>
      </w:r>
    </w:p>
    <w:p w14:paraId="25FE9C5C" w14:textId="6B663269" w:rsidR="002158E5" w:rsidRPr="007568B4" w:rsidRDefault="002158E5" w:rsidP="007568B4">
      <w:pPr>
        <w:ind w:firstLine="709"/>
        <w:jc w:val="both"/>
        <w:rPr>
          <w:sz w:val="28"/>
          <w:szCs w:val="28"/>
        </w:rPr>
      </w:pPr>
      <w:r w:rsidRPr="007568B4">
        <w:rPr>
          <w:sz w:val="28"/>
          <w:szCs w:val="28"/>
        </w:rPr>
        <w:t>в процессе выполнения работ по содержанию осуществляются постоянное, текущее, периодическое обследование и диагностика искусственного дорожного сооружения с учетом требований нормативных документов в целях своевременного обнаружения повреждений и дефектов или предупреждения возможности их возникновения;</w:t>
      </w:r>
    </w:p>
    <w:p w14:paraId="33C14898" w14:textId="4AA8E333" w:rsidR="002158E5" w:rsidRPr="007568B4" w:rsidRDefault="002158E5" w:rsidP="007568B4">
      <w:pPr>
        <w:ind w:firstLine="709"/>
        <w:jc w:val="both"/>
        <w:rPr>
          <w:sz w:val="28"/>
          <w:szCs w:val="28"/>
        </w:rPr>
      </w:pPr>
      <w:r w:rsidRPr="007568B4">
        <w:rPr>
          <w:sz w:val="28"/>
          <w:szCs w:val="28"/>
        </w:rPr>
        <w:t>виды дополнительных работ по содержанию искусственного дорожного сооружения определяются по результатам проведенных обследований;</w:t>
      </w:r>
    </w:p>
    <w:p w14:paraId="190ABA86" w14:textId="388575CD" w:rsidR="002158E5" w:rsidRPr="007568B4" w:rsidRDefault="002158E5" w:rsidP="007568B4">
      <w:pPr>
        <w:ind w:firstLine="709"/>
        <w:jc w:val="both"/>
        <w:rPr>
          <w:sz w:val="28"/>
          <w:szCs w:val="28"/>
        </w:rPr>
      </w:pPr>
      <w:proofErr w:type="gramStart"/>
      <w:r w:rsidRPr="007568B4">
        <w:rPr>
          <w:sz w:val="28"/>
          <w:szCs w:val="28"/>
        </w:rPr>
        <w:t xml:space="preserve">для мостов зона обслуживания </w:t>
      </w:r>
      <w:proofErr w:type="spellStart"/>
      <w:r w:rsidRPr="007568B4">
        <w:rPr>
          <w:sz w:val="28"/>
          <w:szCs w:val="28"/>
        </w:rPr>
        <w:t>подмостового</w:t>
      </w:r>
      <w:proofErr w:type="spellEnd"/>
      <w:r w:rsidRPr="007568B4">
        <w:rPr>
          <w:sz w:val="28"/>
          <w:szCs w:val="28"/>
        </w:rPr>
        <w:t xml:space="preserve"> пространства включает </w:t>
      </w:r>
      <w:r w:rsidR="000226F7">
        <w:rPr>
          <w:sz w:val="28"/>
          <w:szCs w:val="28"/>
        </w:rPr>
        <w:br/>
      </w:r>
      <w:r w:rsidRPr="007568B4">
        <w:rPr>
          <w:sz w:val="28"/>
          <w:szCs w:val="28"/>
        </w:rPr>
        <w:t>по 25 м с верхней и нижней сторон от краев моста при отсутствии регуляционных сооружений, а при их наличии - по длине регуляционных сооружений, но не менее чем по 25 м с верхней и нижней сторон.</w:t>
      </w:r>
      <w:proofErr w:type="gramEnd"/>
    </w:p>
    <w:p w14:paraId="4BA26F36" w14:textId="77777777" w:rsidR="002158E5" w:rsidRPr="007568B4" w:rsidRDefault="002158E5" w:rsidP="007568B4">
      <w:pPr>
        <w:ind w:firstLine="709"/>
        <w:jc w:val="both"/>
        <w:rPr>
          <w:sz w:val="28"/>
          <w:szCs w:val="28"/>
        </w:rPr>
      </w:pPr>
      <w:r w:rsidRPr="007568B4">
        <w:rPr>
          <w:sz w:val="28"/>
          <w:szCs w:val="28"/>
        </w:rPr>
        <w:t>Очистка русла выполняется на участках по 100 м выше и ниже по течению.</w:t>
      </w:r>
    </w:p>
    <w:p w14:paraId="31913DDD" w14:textId="526C19E2" w:rsidR="002158E5" w:rsidRPr="007568B4" w:rsidRDefault="002158E5" w:rsidP="007568B4">
      <w:pPr>
        <w:ind w:firstLine="709"/>
        <w:jc w:val="both"/>
        <w:rPr>
          <w:sz w:val="28"/>
          <w:szCs w:val="28"/>
        </w:rPr>
      </w:pPr>
      <w:r w:rsidRPr="007568B4">
        <w:rPr>
          <w:sz w:val="28"/>
          <w:szCs w:val="28"/>
        </w:rPr>
        <w:t xml:space="preserve">Для путепроводов и эстакад зона обслуживания </w:t>
      </w:r>
      <w:proofErr w:type="spellStart"/>
      <w:r w:rsidRPr="007568B4">
        <w:rPr>
          <w:sz w:val="28"/>
          <w:szCs w:val="28"/>
        </w:rPr>
        <w:t>подмостового</w:t>
      </w:r>
      <w:proofErr w:type="spellEnd"/>
      <w:r w:rsidRPr="007568B4">
        <w:rPr>
          <w:sz w:val="28"/>
          <w:szCs w:val="28"/>
        </w:rPr>
        <w:t xml:space="preserve"> пространства определяется площадью конусов, включая конструкции укрепления и водоотвода. В случае размещения конусов сооружения в границах красных линий зона обслуживания сооружения включает иную территорию, </w:t>
      </w:r>
      <w:r w:rsidR="008A3FDA">
        <w:rPr>
          <w:sz w:val="28"/>
          <w:szCs w:val="28"/>
        </w:rPr>
        <w:br/>
      </w:r>
      <w:r w:rsidRPr="007568B4">
        <w:rPr>
          <w:sz w:val="28"/>
          <w:szCs w:val="28"/>
        </w:rPr>
        <w:t>не занятую объектами благоустройства.</w:t>
      </w:r>
    </w:p>
    <w:p w14:paraId="2BFF198F" w14:textId="15D9B316" w:rsidR="002158E5" w:rsidRPr="007568B4" w:rsidRDefault="006F2987" w:rsidP="007568B4">
      <w:pPr>
        <w:ind w:firstLine="709"/>
        <w:jc w:val="both"/>
        <w:rPr>
          <w:sz w:val="28"/>
          <w:szCs w:val="28"/>
        </w:rPr>
      </w:pPr>
      <w:r>
        <w:rPr>
          <w:sz w:val="28"/>
          <w:szCs w:val="28"/>
        </w:rPr>
        <w:t>7</w:t>
      </w:r>
      <w:r w:rsidR="002158E5" w:rsidRPr="007568B4">
        <w:rPr>
          <w:sz w:val="28"/>
          <w:szCs w:val="28"/>
        </w:rPr>
        <w:t xml:space="preserve">.3. Особенности уборки объектов улично-дорожной сети (далее - УДС) </w:t>
      </w:r>
      <w:r w:rsidR="008A3FDA">
        <w:rPr>
          <w:sz w:val="28"/>
          <w:szCs w:val="28"/>
        </w:rPr>
        <w:br/>
      </w:r>
      <w:r w:rsidR="002158E5" w:rsidRPr="007568B4">
        <w:rPr>
          <w:sz w:val="28"/>
          <w:szCs w:val="28"/>
        </w:rPr>
        <w:t>в летний период:</w:t>
      </w:r>
    </w:p>
    <w:p w14:paraId="7484475B" w14:textId="285D9E38" w:rsidR="002158E5" w:rsidRPr="007568B4" w:rsidRDefault="002158E5" w:rsidP="007568B4">
      <w:pPr>
        <w:ind w:firstLine="709"/>
        <w:jc w:val="both"/>
        <w:rPr>
          <w:sz w:val="28"/>
          <w:szCs w:val="28"/>
        </w:rPr>
      </w:pPr>
      <w:r w:rsidRPr="007568B4">
        <w:rPr>
          <w:sz w:val="28"/>
          <w:szCs w:val="28"/>
        </w:rPr>
        <w:t>механизированная уборка дорожного полотна, тротуаров от мусора осуществляется с 08.00 до 21.00 часов, а на автомобильных дорогах I и II эксплуатационных категорий содержания - в ночное время. При выполнении работ в сухую погоду механизированная уборка от мусора дорожного полотна осуществляется с предварительным увлажнением дорожного полотна.</w:t>
      </w:r>
    </w:p>
    <w:p w14:paraId="11B2680C" w14:textId="186E36CB" w:rsidR="002158E5" w:rsidRPr="007568B4" w:rsidRDefault="002158E5" w:rsidP="007568B4">
      <w:pPr>
        <w:ind w:firstLine="709"/>
        <w:jc w:val="both"/>
        <w:rPr>
          <w:sz w:val="28"/>
          <w:szCs w:val="28"/>
        </w:rPr>
      </w:pPr>
      <w:r w:rsidRPr="007568B4">
        <w:rPr>
          <w:sz w:val="28"/>
          <w:szCs w:val="28"/>
        </w:rPr>
        <w:t xml:space="preserve">Мойке подвергаются дорожное полотно и тротуары автомобильных дорог I-II эксплуатационных категорий содержания. Уборка лотков у бордюра </w:t>
      </w:r>
      <w:r w:rsidR="008A3FDA">
        <w:rPr>
          <w:sz w:val="28"/>
          <w:szCs w:val="28"/>
        </w:rPr>
        <w:br/>
      </w:r>
      <w:r w:rsidRPr="007568B4">
        <w:rPr>
          <w:sz w:val="28"/>
          <w:szCs w:val="28"/>
        </w:rPr>
        <w:t>от мусора производится после мойки.</w:t>
      </w:r>
    </w:p>
    <w:p w14:paraId="044E3CC0" w14:textId="5738BDD2" w:rsidR="002158E5" w:rsidRPr="007568B4" w:rsidRDefault="002158E5" w:rsidP="007568B4">
      <w:pPr>
        <w:ind w:firstLine="709"/>
        <w:jc w:val="both"/>
        <w:rPr>
          <w:sz w:val="28"/>
          <w:szCs w:val="28"/>
        </w:rPr>
      </w:pPr>
      <w:r w:rsidRPr="007568B4">
        <w:rPr>
          <w:sz w:val="28"/>
          <w:szCs w:val="28"/>
        </w:rPr>
        <w:t xml:space="preserve">При мойке не допускается выбивание струей воды мусора на тротуары, газоны, иные элементы благоустройства, на остановочные пункты городского пассажирского транспорта и расположенные на них остановочные павильоны, </w:t>
      </w:r>
      <w:r w:rsidR="008A3FDA">
        <w:rPr>
          <w:sz w:val="28"/>
          <w:szCs w:val="28"/>
        </w:rPr>
        <w:br/>
      </w:r>
      <w:r w:rsidRPr="007568B4">
        <w:rPr>
          <w:sz w:val="28"/>
          <w:szCs w:val="28"/>
        </w:rPr>
        <w:t>а также на фасады зданий, строений, сооружений.</w:t>
      </w:r>
    </w:p>
    <w:p w14:paraId="487D418E" w14:textId="36D70458" w:rsidR="002158E5" w:rsidRPr="007568B4" w:rsidRDefault="002158E5" w:rsidP="007568B4">
      <w:pPr>
        <w:ind w:firstLine="709"/>
        <w:jc w:val="both"/>
        <w:rPr>
          <w:sz w:val="28"/>
          <w:szCs w:val="28"/>
        </w:rPr>
      </w:pPr>
      <w:r w:rsidRPr="007568B4">
        <w:rPr>
          <w:sz w:val="28"/>
          <w:szCs w:val="28"/>
        </w:rPr>
        <w:t xml:space="preserve">В сухую погоду полив дорожного полотна производится с 12 до 16 часов </w:t>
      </w:r>
      <w:r w:rsidR="008A3FDA">
        <w:rPr>
          <w:sz w:val="28"/>
          <w:szCs w:val="28"/>
        </w:rPr>
        <w:br/>
      </w:r>
      <w:r w:rsidRPr="007568B4">
        <w:rPr>
          <w:sz w:val="28"/>
          <w:szCs w:val="28"/>
        </w:rPr>
        <w:t>(с интервалом два часа);</w:t>
      </w:r>
    </w:p>
    <w:p w14:paraId="0848BA15" w14:textId="2A8B84B7" w:rsidR="002158E5" w:rsidRPr="007568B4" w:rsidRDefault="002158E5" w:rsidP="007568B4">
      <w:pPr>
        <w:ind w:firstLine="709"/>
        <w:jc w:val="both"/>
        <w:rPr>
          <w:sz w:val="28"/>
          <w:szCs w:val="28"/>
        </w:rPr>
      </w:pPr>
      <w:r w:rsidRPr="007568B4">
        <w:rPr>
          <w:sz w:val="28"/>
          <w:szCs w:val="28"/>
        </w:rPr>
        <w:t>дорожное полотно должно быть полностью очищено от мусора. Механизированная уборка УДС выполняется по всей ширине дорожного полотна с применением дорожной техники и транспорта.</w:t>
      </w:r>
    </w:p>
    <w:p w14:paraId="691774C5" w14:textId="77777777" w:rsidR="002158E5" w:rsidRPr="007568B4" w:rsidRDefault="002158E5" w:rsidP="007568B4">
      <w:pPr>
        <w:ind w:firstLine="709"/>
        <w:jc w:val="both"/>
        <w:rPr>
          <w:sz w:val="28"/>
          <w:szCs w:val="28"/>
        </w:rPr>
      </w:pPr>
      <w:r w:rsidRPr="007568B4">
        <w:rPr>
          <w:sz w:val="28"/>
          <w:szCs w:val="28"/>
        </w:rPr>
        <w:t>Осевые, резервные полосы, обозначенные линиями регулирования, должны быть постоянно очищены от песка и мусора.</w:t>
      </w:r>
    </w:p>
    <w:p w14:paraId="43E78BCC" w14:textId="77777777" w:rsidR="002158E5" w:rsidRPr="007568B4" w:rsidRDefault="002158E5" w:rsidP="007568B4">
      <w:pPr>
        <w:ind w:firstLine="709"/>
        <w:jc w:val="both"/>
        <w:rPr>
          <w:sz w:val="28"/>
          <w:szCs w:val="28"/>
        </w:rPr>
      </w:pPr>
      <w:r w:rsidRPr="007568B4">
        <w:rPr>
          <w:sz w:val="28"/>
          <w:szCs w:val="28"/>
        </w:rPr>
        <w:t>Лотковые зоны не должны иметь также грунтово-песчаные наносы. Допускаются песчаные частицы, образованные в местах прохода подметально-уборочных машин в процессе механизированной уборки дорог.</w:t>
      </w:r>
    </w:p>
    <w:p w14:paraId="24EAEFF8" w14:textId="77777777" w:rsidR="002158E5" w:rsidRPr="007568B4" w:rsidRDefault="002158E5" w:rsidP="007568B4">
      <w:pPr>
        <w:ind w:firstLine="709"/>
        <w:jc w:val="both"/>
        <w:rPr>
          <w:sz w:val="28"/>
          <w:szCs w:val="28"/>
        </w:rPr>
      </w:pPr>
      <w:r w:rsidRPr="007568B4">
        <w:rPr>
          <w:sz w:val="28"/>
          <w:szCs w:val="28"/>
        </w:rPr>
        <w:t>Тротуары и расположенные на них остановочные пункты городского пассажирского транспорта должны быть полностью очищены от грунтово-песчаных наносов, мусора, отходов.</w:t>
      </w:r>
    </w:p>
    <w:p w14:paraId="6404D548" w14:textId="77777777" w:rsidR="002158E5" w:rsidRPr="007568B4" w:rsidRDefault="002158E5" w:rsidP="007568B4">
      <w:pPr>
        <w:ind w:firstLine="709"/>
        <w:jc w:val="both"/>
        <w:rPr>
          <w:sz w:val="28"/>
          <w:szCs w:val="28"/>
        </w:rPr>
      </w:pPr>
      <w:r w:rsidRPr="007568B4">
        <w:rPr>
          <w:sz w:val="28"/>
          <w:szCs w:val="28"/>
        </w:rPr>
        <w:lastRenderedPageBreak/>
        <w:t xml:space="preserve">Разделительные полосы, выполненные из железобетонных блоков, должны быть постоянно очищены от песка, мусора по всей поверхности (верхняя полка, боковые стенки, нижние полки). </w:t>
      </w:r>
      <w:proofErr w:type="spellStart"/>
      <w:r w:rsidRPr="007568B4">
        <w:rPr>
          <w:sz w:val="28"/>
          <w:szCs w:val="28"/>
        </w:rPr>
        <w:t>Шумозащитные</w:t>
      </w:r>
      <w:proofErr w:type="spellEnd"/>
      <w:r w:rsidRPr="007568B4">
        <w:rPr>
          <w:sz w:val="28"/>
          <w:szCs w:val="28"/>
        </w:rPr>
        <w:t xml:space="preserve"> стенки, металлические ограждения должны быть промыты.</w:t>
      </w:r>
    </w:p>
    <w:p w14:paraId="28772358" w14:textId="18161EBB" w:rsidR="002158E5" w:rsidRPr="007568B4" w:rsidRDefault="002158E5" w:rsidP="007568B4">
      <w:pPr>
        <w:ind w:firstLine="709"/>
        <w:jc w:val="both"/>
        <w:rPr>
          <w:sz w:val="28"/>
          <w:szCs w:val="28"/>
        </w:rPr>
      </w:pPr>
      <w:r w:rsidRPr="007568B4">
        <w:rPr>
          <w:sz w:val="28"/>
          <w:szCs w:val="28"/>
        </w:rPr>
        <w:t xml:space="preserve">Обочины автомобильных дорог должны быть спланированы, уплотнены </w:t>
      </w:r>
      <w:r w:rsidR="004E5034">
        <w:rPr>
          <w:sz w:val="28"/>
          <w:szCs w:val="28"/>
        </w:rPr>
        <w:br/>
      </w:r>
      <w:r w:rsidRPr="007568B4">
        <w:rPr>
          <w:sz w:val="28"/>
          <w:szCs w:val="28"/>
        </w:rPr>
        <w:t>и очищены от отходов;</w:t>
      </w:r>
    </w:p>
    <w:p w14:paraId="7D93A7EE" w14:textId="456F2710" w:rsidR="002158E5" w:rsidRPr="007568B4" w:rsidRDefault="002158E5" w:rsidP="007568B4">
      <w:pPr>
        <w:ind w:firstLine="709"/>
        <w:jc w:val="both"/>
        <w:rPr>
          <w:sz w:val="28"/>
          <w:szCs w:val="28"/>
        </w:rPr>
      </w:pPr>
      <w:r w:rsidRPr="007568B4">
        <w:rPr>
          <w:sz w:val="28"/>
          <w:szCs w:val="28"/>
        </w:rPr>
        <w:t>разделительные полосы, выполненные в виде газонов, а также обочины дорог должны быть очищены от мусора, высота травяного покрова не должна быть менее 4 см и превышать 15 см. Скошенная трава должна быть убрана в течение 1 суток после дня завершения работ по кошению травы;</w:t>
      </w:r>
    </w:p>
    <w:p w14:paraId="249E41CF" w14:textId="543A6EB2" w:rsidR="002158E5" w:rsidRPr="007568B4" w:rsidRDefault="002158E5" w:rsidP="007568B4">
      <w:pPr>
        <w:ind w:firstLine="709"/>
        <w:jc w:val="both"/>
        <w:rPr>
          <w:sz w:val="28"/>
          <w:szCs w:val="28"/>
        </w:rPr>
      </w:pPr>
      <w:proofErr w:type="gramStart"/>
      <w:r w:rsidRPr="007568B4">
        <w:rPr>
          <w:sz w:val="28"/>
          <w:szCs w:val="28"/>
        </w:rPr>
        <w:t>технические средства организации дорожного движения, средства информационного обеспечения участников дорожного движения должны быть окрашены в соответствии с действующими ГОСТ, промыты и очищены от грязи.</w:t>
      </w:r>
      <w:proofErr w:type="gramEnd"/>
    </w:p>
    <w:p w14:paraId="664F6ED9" w14:textId="77777777" w:rsidR="002158E5" w:rsidRPr="007568B4" w:rsidRDefault="002158E5" w:rsidP="007568B4">
      <w:pPr>
        <w:ind w:firstLine="709"/>
        <w:jc w:val="both"/>
        <w:rPr>
          <w:sz w:val="28"/>
          <w:szCs w:val="28"/>
        </w:rPr>
      </w:pPr>
      <w:r w:rsidRPr="007568B4">
        <w:rPr>
          <w:sz w:val="28"/>
          <w:szCs w:val="28"/>
        </w:rPr>
        <w:t>Все надписи на дорожных знаках, средствах информационного обеспечения участников дорожного движения должны быть различимы;</w:t>
      </w:r>
    </w:p>
    <w:p w14:paraId="105C7412" w14:textId="60B5935B" w:rsidR="002158E5" w:rsidRPr="007568B4" w:rsidRDefault="002158E5" w:rsidP="007568B4">
      <w:pPr>
        <w:ind w:firstLine="709"/>
        <w:jc w:val="both"/>
        <w:rPr>
          <w:sz w:val="28"/>
          <w:szCs w:val="28"/>
        </w:rPr>
      </w:pPr>
      <w:r w:rsidRPr="007568B4">
        <w:rPr>
          <w:sz w:val="28"/>
          <w:szCs w:val="28"/>
        </w:rPr>
        <w:t>опасные для движения участки объектов УДС должны быть оборудованы ограждениями в соответствии с установленными требованиями.</w:t>
      </w:r>
    </w:p>
    <w:p w14:paraId="45DD85F8" w14:textId="77777777" w:rsidR="002158E5" w:rsidRPr="007568B4" w:rsidRDefault="002158E5" w:rsidP="007568B4">
      <w:pPr>
        <w:ind w:firstLine="709"/>
        <w:jc w:val="both"/>
        <w:rPr>
          <w:sz w:val="28"/>
          <w:szCs w:val="28"/>
        </w:rPr>
      </w:pPr>
      <w:r w:rsidRPr="007568B4">
        <w:rPr>
          <w:sz w:val="28"/>
          <w:szCs w:val="28"/>
        </w:rPr>
        <w:t>Поврежденные элементы ограждений подлежат восстановлению или замене в течение суток после обнаружения дефектов;</w:t>
      </w:r>
    </w:p>
    <w:p w14:paraId="5E69541B" w14:textId="30E2EB18" w:rsidR="002158E5" w:rsidRPr="007568B4" w:rsidRDefault="002158E5" w:rsidP="007568B4">
      <w:pPr>
        <w:ind w:firstLine="709"/>
        <w:jc w:val="both"/>
        <w:rPr>
          <w:sz w:val="28"/>
          <w:szCs w:val="28"/>
        </w:rPr>
      </w:pPr>
      <w:r w:rsidRPr="007568B4">
        <w:rPr>
          <w:sz w:val="28"/>
          <w:szCs w:val="28"/>
        </w:rPr>
        <w:t xml:space="preserve">уборка пешеходных зон и других территорий с искусственным твердым покрытием производится механическим и ручным способом </w:t>
      </w:r>
      <w:r w:rsidR="00AF497B">
        <w:rPr>
          <w:sz w:val="28"/>
          <w:szCs w:val="28"/>
        </w:rPr>
        <w:br/>
      </w:r>
      <w:r w:rsidRPr="007568B4">
        <w:rPr>
          <w:sz w:val="28"/>
          <w:szCs w:val="28"/>
        </w:rPr>
        <w:t xml:space="preserve">в установленные сроки. В течение дня допускается дополнительная уборка </w:t>
      </w:r>
      <w:r w:rsidR="00AF497B">
        <w:rPr>
          <w:sz w:val="28"/>
          <w:szCs w:val="28"/>
        </w:rPr>
        <w:br/>
      </w:r>
      <w:r w:rsidRPr="007568B4">
        <w:rPr>
          <w:sz w:val="28"/>
          <w:szCs w:val="28"/>
        </w:rPr>
        <w:t>по мере необходимости. Полотно обособленных трамвайных путей должно быть полностью очищено от мусора.</w:t>
      </w:r>
    </w:p>
    <w:p w14:paraId="09CC87EC" w14:textId="77777777" w:rsidR="002158E5" w:rsidRPr="007568B4" w:rsidRDefault="002158E5" w:rsidP="007568B4">
      <w:pPr>
        <w:ind w:firstLine="709"/>
        <w:jc w:val="both"/>
        <w:rPr>
          <w:sz w:val="28"/>
          <w:szCs w:val="28"/>
        </w:rPr>
      </w:pPr>
      <w:r w:rsidRPr="007568B4">
        <w:rPr>
          <w:sz w:val="28"/>
          <w:szCs w:val="28"/>
        </w:rPr>
        <w:t>При выполнении работ в сухую погоду уборка искусственного твердого покрытия территории осуществляется с предварительным увлажнением покрытия. Уборка лотков у бордюра от мусора производится после мойки.</w:t>
      </w:r>
    </w:p>
    <w:p w14:paraId="068722BC" w14:textId="77777777" w:rsidR="002158E5" w:rsidRPr="007568B4" w:rsidRDefault="002158E5" w:rsidP="007568B4">
      <w:pPr>
        <w:ind w:firstLine="709"/>
        <w:jc w:val="both"/>
        <w:rPr>
          <w:sz w:val="28"/>
          <w:szCs w:val="28"/>
        </w:rPr>
      </w:pPr>
      <w:r w:rsidRPr="007568B4">
        <w:rPr>
          <w:sz w:val="28"/>
          <w:szCs w:val="28"/>
        </w:rPr>
        <w:t>Мойке подвергается территория с искусственным твердым покрытием, оборудованная ливневой канализацией.</w:t>
      </w:r>
    </w:p>
    <w:p w14:paraId="094C2A0B" w14:textId="718EE0AF" w:rsidR="002158E5" w:rsidRPr="007568B4" w:rsidRDefault="002158E5" w:rsidP="007568B4">
      <w:pPr>
        <w:ind w:firstLine="709"/>
        <w:jc w:val="both"/>
        <w:rPr>
          <w:sz w:val="28"/>
          <w:szCs w:val="28"/>
        </w:rPr>
      </w:pPr>
      <w:r w:rsidRPr="007568B4">
        <w:rPr>
          <w:sz w:val="28"/>
          <w:szCs w:val="28"/>
        </w:rPr>
        <w:t xml:space="preserve">Собранный мусор, скошенная трава должны вывозиться в соответствии </w:t>
      </w:r>
      <w:r w:rsidR="00BB46B9">
        <w:rPr>
          <w:sz w:val="28"/>
          <w:szCs w:val="28"/>
        </w:rPr>
        <w:br/>
      </w:r>
      <w:r w:rsidRPr="007568B4">
        <w:rPr>
          <w:sz w:val="28"/>
          <w:szCs w:val="28"/>
        </w:rPr>
        <w:t>с Правилами;</w:t>
      </w:r>
    </w:p>
    <w:p w14:paraId="49F58DC2" w14:textId="0C61B3D1" w:rsidR="002158E5" w:rsidRPr="007568B4" w:rsidRDefault="002158E5" w:rsidP="007568B4">
      <w:pPr>
        <w:ind w:firstLine="709"/>
        <w:jc w:val="both"/>
        <w:rPr>
          <w:sz w:val="28"/>
          <w:szCs w:val="28"/>
        </w:rPr>
      </w:pPr>
      <w:r w:rsidRPr="007568B4">
        <w:rPr>
          <w:sz w:val="28"/>
          <w:szCs w:val="28"/>
        </w:rPr>
        <w:t xml:space="preserve">в период листопада производится сгребание и вывоз листвы, опавшей на газоны, расположенные вдоль улиц и дорог. Сгребание листвы </w:t>
      </w:r>
      <w:r w:rsidR="00BB46B9">
        <w:rPr>
          <w:sz w:val="28"/>
          <w:szCs w:val="28"/>
        </w:rPr>
        <w:br/>
      </w:r>
      <w:r w:rsidRPr="007568B4">
        <w:rPr>
          <w:sz w:val="28"/>
          <w:szCs w:val="28"/>
        </w:rPr>
        <w:t>к стволу деревьев и ветвям кустарников запрещается;</w:t>
      </w:r>
    </w:p>
    <w:p w14:paraId="6C4C3A4B" w14:textId="1B3BFFF7" w:rsidR="002158E5" w:rsidRPr="007568B4" w:rsidRDefault="002158E5" w:rsidP="007568B4">
      <w:pPr>
        <w:ind w:firstLine="709"/>
        <w:jc w:val="both"/>
        <w:rPr>
          <w:sz w:val="28"/>
          <w:szCs w:val="28"/>
        </w:rPr>
      </w:pPr>
      <w:r w:rsidRPr="007568B4">
        <w:rPr>
          <w:sz w:val="28"/>
          <w:szCs w:val="28"/>
        </w:rPr>
        <w:t xml:space="preserve">особенности содержания искусственных дорожных сооружений </w:t>
      </w:r>
      <w:r w:rsidR="00BB46B9">
        <w:rPr>
          <w:sz w:val="28"/>
          <w:szCs w:val="28"/>
        </w:rPr>
        <w:br/>
      </w:r>
      <w:r w:rsidRPr="007568B4">
        <w:rPr>
          <w:sz w:val="28"/>
          <w:szCs w:val="28"/>
        </w:rPr>
        <w:t>в летний период:</w:t>
      </w:r>
    </w:p>
    <w:p w14:paraId="436541E3" w14:textId="67D7728E" w:rsidR="002158E5" w:rsidRPr="007568B4" w:rsidRDefault="002158E5" w:rsidP="007568B4">
      <w:pPr>
        <w:ind w:firstLine="709"/>
        <w:jc w:val="both"/>
        <w:rPr>
          <w:sz w:val="28"/>
          <w:szCs w:val="28"/>
        </w:rPr>
      </w:pPr>
      <w:r w:rsidRPr="007568B4">
        <w:rPr>
          <w:sz w:val="28"/>
          <w:szCs w:val="28"/>
        </w:rPr>
        <w:t xml:space="preserve">до начала интенсивного таяния снега с дорожного полотна и обочин должны быть удалены снег и лед. После просыхания покрытие очищают от грязи, пыли, </w:t>
      </w:r>
      <w:proofErr w:type="spellStart"/>
      <w:r w:rsidRPr="007568B4">
        <w:rPr>
          <w:sz w:val="28"/>
          <w:szCs w:val="28"/>
        </w:rPr>
        <w:t>противогололедных</w:t>
      </w:r>
      <w:proofErr w:type="spellEnd"/>
      <w:r w:rsidRPr="007568B4">
        <w:rPr>
          <w:sz w:val="28"/>
          <w:szCs w:val="28"/>
        </w:rPr>
        <w:t xml:space="preserve"> материалов;</w:t>
      </w:r>
    </w:p>
    <w:p w14:paraId="1E9D7802" w14:textId="4F52AAE5" w:rsidR="002158E5" w:rsidRPr="007568B4" w:rsidRDefault="002158E5" w:rsidP="007568B4">
      <w:pPr>
        <w:ind w:firstLine="709"/>
        <w:jc w:val="both"/>
        <w:rPr>
          <w:sz w:val="28"/>
          <w:szCs w:val="28"/>
        </w:rPr>
      </w:pPr>
      <w:r w:rsidRPr="007568B4">
        <w:rPr>
          <w:sz w:val="28"/>
          <w:szCs w:val="28"/>
        </w:rPr>
        <w:t>дорожное полотно и тротуары искусственного дорожного сооружения должны быть очищены от грязи, мусора. Дорожное полотно должно быть промыто. Водоотводные устройства, деформационные швы и ограждения должны находиться в чистом состоянии;</w:t>
      </w:r>
    </w:p>
    <w:p w14:paraId="1A11B6B3" w14:textId="3172EFF4" w:rsidR="002158E5" w:rsidRPr="007568B4" w:rsidRDefault="002158E5" w:rsidP="007568B4">
      <w:pPr>
        <w:ind w:firstLine="709"/>
        <w:jc w:val="both"/>
        <w:rPr>
          <w:sz w:val="28"/>
          <w:szCs w:val="28"/>
        </w:rPr>
      </w:pPr>
      <w:r w:rsidRPr="007568B4">
        <w:rPr>
          <w:sz w:val="28"/>
          <w:szCs w:val="28"/>
        </w:rPr>
        <w:t>мусор с дорожного полотна и тротуаров необходимо вывозить за пределы искусственного дорожного сооружения в специально отведенные места.</w:t>
      </w:r>
    </w:p>
    <w:p w14:paraId="349ABFEE" w14:textId="77777777" w:rsidR="002158E5" w:rsidRPr="007568B4" w:rsidRDefault="002158E5" w:rsidP="007568B4">
      <w:pPr>
        <w:ind w:firstLine="709"/>
        <w:jc w:val="both"/>
        <w:rPr>
          <w:sz w:val="28"/>
          <w:szCs w:val="28"/>
        </w:rPr>
      </w:pPr>
      <w:r w:rsidRPr="007568B4">
        <w:rPr>
          <w:sz w:val="28"/>
          <w:szCs w:val="28"/>
        </w:rPr>
        <w:lastRenderedPageBreak/>
        <w:t>Сброс мусора через водоотводные трубки и смотровые люки не допускается. Ограждающие устройства, включая светоотражатели ограждения дорожного полотна, короба коммуникаций, расположенные на проезжей части, опоры освещения, светильники, навигационные и дорожные знаки должны быть очищены и промыты;</w:t>
      </w:r>
    </w:p>
    <w:p w14:paraId="2FC1CB34" w14:textId="216C3889" w:rsidR="002158E5" w:rsidRPr="007568B4" w:rsidRDefault="002158E5" w:rsidP="007568B4">
      <w:pPr>
        <w:ind w:firstLine="709"/>
        <w:jc w:val="both"/>
        <w:rPr>
          <w:sz w:val="28"/>
          <w:szCs w:val="28"/>
        </w:rPr>
      </w:pPr>
      <w:r w:rsidRPr="007568B4">
        <w:rPr>
          <w:sz w:val="28"/>
          <w:szCs w:val="28"/>
        </w:rPr>
        <w:t>при наступлении плюсовых температур устраняются мелкие повреждения в виде выбоин, трещин, отдельных волн, бугров, наплывов и других.</w:t>
      </w:r>
    </w:p>
    <w:p w14:paraId="389D5724" w14:textId="41D0CDBE" w:rsidR="002158E5" w:rsidRPr="007568B4" w:rsidRDefault="006F2987" w:rsidP="007568B4">
      <w:pPr>
        <w:ind w:firstLine="709"/>
        <w:jc w:val="both"/>
        <w:rPr>
          <w:sz w:val="28"/>
          <w:szCs w:val="28"/>
        </w:rPr>
      </w:pPr>
      <w:r>
        <w:rPr>
          <w:sz w:val="28"/>
          <w:szCs w:val="28"/>
        </w:rPr>
        <w:t>7</w:t>
      </w:r>
      <w:r w:rsidR="002158E5" w:rsidRPr="007568B4">
        <w:rPr>
          <w:sz w:val="28"/>
          <w:szCs w:val="28"/>
        </w:rPr>
        <w:t>.4. Содержание УДС в зимний период включает в себя следующие мероприятия:</w:t>
      </w:r>
    </w:p>
    <w:p w14:paraId="0724E456" w14:textId="77777777" w:rsidR="002158E5" w:rsidRPr="007568B4" w:rsidRDefault="002158E5" w:rsidP="007568B4">
      <w:pPr>
        <w:ind w:firstLine="709"/>
        <w:jc w:val="both"/>
        <w:rPr>
          <w:sz w:val="28"/>
          <w:szCs w:val="28"/>
        </w:rPr>
      </w:pPr>
      <w:r w:rsidRPr="007568B4">
        <w:rPr>
          <w:sz w:val="28"/>
          <w:szCs w:val="28"/>
        </w:rPr>
        <w:t>очистку дорожного полотна и тротуаров от снега,</w:t>
      </w:r>
    </w:p>
    <w:p w14:paraId="2D586C11" w14:textId="77777777" w:rsidR="002158E5" w:rsidRPr="007568B4" w:rsidRDefault="002158E5" w:rsidP="007568B4">
      <w:pPr>
        <w:ind w:firstLine="709"/>
        <w:jc w:val="both"/>
        <w:rPr>
          <w:sz w:val="28"/>
          <w:szCs w:val="28"/>
        </w:rPr>
      </w:pPr>
      <w:r w:rsidRPr="007568B4">
        <w:rPr>
          <w:sz w:val="28"/>
          <w:szCs w:val="28"/>
        </w:rPr>
        <w:t xml:space="preserve">по мере появления зимней скользкости - обработку </w:t>
      </w:r>
      <w:proofErr w:type="spellStart"/>
      <w:r w:rsidRPr="007568B4">
        <w:rPr>
          <w:sz w:val="28"/>
          <w:szCs w:val="28"/>
        </w:rPr>
        <w:t>противогололедными</w:t>
      </w:r>
      <w:proofErr w:type="spellEnd"/>
      <w:r w:rsidRPr="007568B4">
        <w:rPr>
          <w:sz w:val="28"/>
          <w:szCs w:val="28"/>
        </w:rPr>
        <w:t xml:space="preserve"> материалами проезжих частей, пешеходных зон, в том числе тротуаров,</w:t>
      </w:r>
    </w:p>
    <w:p w14:paraId="3436A430" w14:textId="77777777" w:rsidR="002158E5" w:rsidRPr="007568B4" w:rsidRDefault="002158E5" w:rsidP="007568B4">
      <w:pPr>
        <w:ind w:firstLine="709"/>
        <w:jc w:val="both"/>
        <w:rPr>
          <w:sz w:val="28"/>
          <w:szCs w:val="28"/>
        </w:rPr>
      </w:pPr>
      <w:r w:rsidRPr="007568B4">
        <w:rPr>
          <w:sz w:val="28"/>
          <w:szCs w:val="28"/>
        </w:rPr>
        <w:t>с установлением температуры выше 0 градусов - рыхление снега и организацию отвода талых вод.</w:t>
      </w:r>
    </w:p>
    <w:p w14:paraId="2F45A160" w14:textId="77777777" w:rsidR="002158E5" w:rsidRPr="007568B4" w:rsidRDefault="002158E5" w:rsidP="007568B4">
      <w:pPr>
        <w:ind w:firstLine="709"/>
        <w:jc w:val="both"/>
        <w:rPr>
          <w:sz w:val="28"/>
          <w:szCs w:val="28"/>
        </w:rPr>
      </w:pPr>
      <w:r w:rsidRPr="007568B4">
        <w:rPr>
          <w:sz w:val="28"/>
          <w:szCs w:val="28"/>
        </w:rPr>
        <w:t xml:space="preserve">Подрядчики, осуществляющие уборку объектов УДС, должны обеспечить до 15 октября завоз, заготовку и складирование необходимого количества </w:t>
      </w:r>
      <w:proofErr w:type="spellStart"/>
      <w:r w:rsidRPr="007568B4">
        <w:rPr>
          <w:sz w:val="28"/>
          <w:szCs w:val="28"/>
        </w:rPr>
        <w:t>противогололедных</w:t>
      </w:r>
      <w:proofErr w:type="spellEnd"/>
      <w:r w:rsidRPr="007568B4">
        <w:rPr>
          <w:sz w:val="28"/>
          <w:szCs w:val="28"/>
        </w:rPr>
        <w:t xml:space="preserve"> материалов.</w:t>
      </w:r>
    </w:p>
    <w:p w14:paraId="1D4CB4D9" w14:textId="77777777" w:rsidR="002158E5" w:rsidRPr="007568B4" w:rsidRDefault="002158E5" w:rsidP="007568B4">
      <w:pPr>
        <w:ind w:firstLine="709"/>
        <w:jc w:val="both"/>
        <w:rPr>
          <w:sz w:val="28"/>
          <w:szCs w:val="28"/>
        </w:rPr>
      </w:pPr>
      <w:r w:rsidRPr="007568B4">
        <w:rPr>
          <w:sz w:val="28"/>
          <w:szCs w:val="28"/>
        </w:rPr>
        <w:t>Мероприятия по подготовке дорожной техники к работе в зимний период проводятся владельцами техники в срок до 15 октября текущего года;</w:t>
      </w:r>
    </w:p>
    <w:p w14:paraId="22C29B90" w14:textId="4FC1B1E4" w:rsidR="002158E5" w:rsidRPr="007568B4" w:rsidRDefault="002158E5" w:rsidP="007568B4">
      <w:pPr>
        <w:ind w:firstLine="709"/>
        <w:jc w:val="both"/>
        <w:rPr>
          <w:sz w:val="28"/>
          <w:szCs w:val="28"/>
        </w:rPr>
      </w:pPr>
      <w:r w:rsidRPr="007568B4">
        <w:rPr>
          <w:sz w:val="28"/>
          <w:szCs w:val="28"/>
        </w:rPr>
        <w:t>организация работ в период снегопада и гололеда:</w:t>
      </w:r>
    </w:p>
    <w:p w14:paraId="1ED695AB" w14:textId="0D8A6198" w:rsidR="002158E5" w:rsidRPr="007568B4" w:rsidRDefault="002158E5" w:rsidP="007568B4">
      <w:pPr>
        <w:ind w:firstLine="709"/>
        <w:jc w:val="both"/>
        <w:rPr>
          <w:sz w:val="28"/>
          <w:szCs w:val="28"/>
        </w:rPr>
      </w:pPr>
      <w:r w:rsidRPr="007568B4">
        <w:rPr>
          <w:sz w:val="28"/>
          <w:szCs w:val="28"/>
        </w:rPr>
        <w:t xml:space="preserve">в случае получения от службы гидрометеорологии заблаговременного предупреждения об угрозе возникновения гололеда обработка </w:t>
      </w:r>
      <w:proofErr w:type="spellStart"/>
      <w:r w:rsidRPr="007568B4">
        <w:rPr>
          <w:sz w:val="28"/>
          <w:szCs w:val="28"/>
        </w:rPr>
        <w:t>противогололедным</w:t>
      </w:r>
      <w:proofErr w:type="spellEnd"/>
      <w:r w:rsidRPr="007568B4">
        <w:rPr>
          <w:sz w:val="28"/>
          <w:szCs w:val="28"/>
        </w:rPr>
        <w:t xml:space="preserve"> материалом дорожного полотна производится до начала выпадения осадков.</w:t>
      </w:r>
    </w:p>
    <w:p w14:paraId="293876FF" w14:textId="77777777" w:rsidR="002158E5" w:rsidRPr="007568B4" w:rsidRDefault="002158E5" w:rsidP="007568B4">
      <w:pPr>
        <w:ind w:firstLine="709"/>
        <w:jc w:val="both"/>
        <w:rPr>
          <w:sz w:val="28"/>
          <w:szCs w:val="28"/>
        </w:rPr>
      </w:pPr>
      <w:r w:rsidRPr="007568B4">
        <w:rPr>
          <w:sz w:val="28"/>
          <w:szCs w:val="28"/>
        </w:rPr>
        <w:t xml:space="preserve">С началом снегопада в первую очередь обрабатываются </w:t>
      </w:r>
      <w:proofErr w:type="spellStart"/>
      <w:r w:rsidRPr="007568B4">
        <w:rPr>
          <w:sz w:val="28"/>
          <w:szCs w:val="28"/>
        </w:rPr>
        <w:t>противогололедными</w:t>
      </w:r>
      <w:proofErr w:type="spellEnd"/>
      <w:r w:rsidRPr="007568B4">
        <w:rPr>
          <w:sz w:val="28"/>
          <w:szCs w:val="28"/>
        </w:rPr>
        <w:t xml:space="preserve"> материалами наиболее опасные для движения транспорта участки улично-дорожной сети - крутые спуски и подъемы, перекрестки, остановки общественного транспорта, привокзальные площади.</w:t>
      </w:r>
    </w:p>
    <w:p w14:paraId="7639DF1D" w14:textId="77777777" w:rsidR="002158E5" w:rsidRPr="007568B4" w:rsidRDefault="002158E5" w:rsidP="007568B4">
      <w:pPr>
        <w:ind w:firstLine="709"/>
        <w:jc w:val="both"/>
        <w:rPr>
          <w:sz w:val="28"/>
          <w:szCs w:val="28"/>
        </w:rPr>
      </w:pPr>
      <w:r w:rsidRPr="007568B4">
        <w:rPr>
          <w:sz w:val="28"/>
          <w:szCs w:val="28"/>
        </w:rPr>
        <w:t xml:space="preserve">По окончании обработки мест, наиболее опасных для движения транспорта, производится сплошная обработка проезжей части </w:t>
      </w:r>
      <w:proofErr w:type="spellStart"/>
      <w:r w:rsidRPr="007568B4">
        <w:rPr>
          <w:sz w:val="28"/>
          <w:szCs w:val="28"/>
        </w:rPr>
        <w:t>противогололедными</w:t>
      </w:r>
      <w:proofErr w:type="spellEnd"/>
      <w:r w:rsidRPr="007568B4">
        <w:rPr>
          <w:sz w:val="28"/>
          <w:szCs w:val="28"/>
        </w:rPr>
        <w:t xml:space="preserve"> материалами. Данная операция начинается с первой от бортового камня полосы движения транспорта, по которой проходят маршруты движения городского пассажирского транспорта.</w:t>
      </w:r>
    </w:p>
    <w:p w14:paraId="25314A82" w14:textId="77777777" w:rsidR="002158E5" w:rsidRPr="007568B4" w:rsidRDefault="002158E5" w:rsidP="007568B4">
      <w:pPr>
        <w:ind w:firstLine="709"/>
        <w:jc w:val="both"/>
        <w:rPr>
          <w:sz w:val="28"/>
          <w:szCs w:val="28"/>
        </w:rPr>
      </w:pPr>
      <w:r w:rsidRPr="007568B4">
        <w:rPr>
          <w:sz w:val="28"/>
          <w:szCs w:val="28"/>
        </w:rPr>
        <w:t xml:space="preserve">Для автомобильных дорог I-III эксплуатационных категорий содержания тротуары и другие пешеходные зоны должны обрабатываться </w:t>
      </w:r>
      <w:proofErr w:type="spellStart"/>
      <w:r w:rsidRPr="007568B4">
        <w:rPr>
          <w:sz w:val="28"/>
          <w:szCs w:val="28"/>
        </w:rPr>
        <w:t>противогололедными</w:t>
      </w:r>
      <w:proofErr w:type="spellEnd"/>
      <w:r w:rsidRPr="007568B4">
        <w:rPr>
          <w:sz w:val="28"/>
          <w:szCs w:val="28"/>
        </w:rPr>
        <w:t xml:space="preserve"> материалами. Время на обработку всей площади тротуаров не должно превышать:</w:t>
      </w:r>
    </w:p>
    <w:p w14:paraId="6F041126" w14:textId="77777777" w:rsidR="002158E5" w:rsidRPr="007568B4" w:rsidRDefault="002158E5" w:rsidP="007568B4">
      <w:pPr>
        <w:ind w:firstLine="709"/>
        <w:jc w:val="both"/>
        <w:rPr>
          <w:sz w:val="28"/>
          <w:szCs w:val="28"/>
        </w:rPr>
      </w:pPr>
      <w:r w:rsidRPr="007568B4">
        <w:rPr>
          <w:sz w:val="28"/>
          <w:szCs w:val="28"/>
        </w:rPr>
        <w:t>4 часов после окончания снегопада - для автомобильных дорог I эксплуатационной категории содержания,</w:t>
      </w:r>
    </w:p>
    <w:p w14:paraId="0A12DA4A" w14:textId="77777777" w:rsidR="002158E5" w:rsidRPr="007568B4" w:rsidRDefault="002158E5" w:rsidP="007568B4">
      <w:pPr>
        <w:ind w:firstLine="709"/>
        <w:jc w:val="both"/>
        <w:rPr>
          <w:sz w:val="28"/>
          <w:szCs w:val="28"/>
        </w:rPr>
      </w:pPr>
      <w:r w:rsidRPr="007568B4">
        <w:rPr>
          <w:sz w:val="28"/>
          <w:szCs w:val="28"/>
        </w:rPr>
        <w:t>5 часов после окончания снегопада - для автомобильных дорог II эксплуатационной категории содержания,</w:t>
      </w:r>
    </w:p>
    <w:p w14:paraId="104D098D" w14:textId="77777777" w:rsidR="002158E5" w:rsidRPr="007568B4" w:rsidRDefault="002158E5" w:rsidP="007568B4">
      <w:pPr>
        <w:ind w:firstLine="709"/>
        <w:jc w:val="both"/>
        <w:rPr>
          <w:sz w:val="28"/>
          <w:szCs w:val="28"/>
        </w:rPr>
      </w:pPr>
      <w:r w:rsidRPr="007568B4">
        <w:rPr>
          <w:sz w:val="28"/>
          <w:szCs w:val="28"/>
        </w:rPr>
        <w:t>6 часов после окончания снегопада - для автомобильных дорог III эксплуатационной категории содержания.</w:t>
      </w:r>
    </w:p>
    <w:p w14:paraId="76741054" w14:textId="77777777" w:rsidR="002158E5" w:rsidRPr="007568B4" w:rsidRDefault="002158E5" w:rsidP="007568B4">
      <w:pPr>
        <w:ind w:firstLine="709"/>
        <w:jc w:val="both"/>
        <w:rPr>
          <w:sz w:val="28"/>
          <w:szCs w:val="28"/>
        </w:rPr>
      </w:pPr>
      <w:r w:rsidRPr="007568B4">
        <w:rPr>
          <w:sz w:val="28"/>
          <w:szCs w:val="28"/>
        </w:rPr>
        <w:t xml:space="preserve">Снегоуборочные работы (механизированная очистка и ручная зачистка) на тротуарах, пешеходных дорожках и посадочных площадках начинаются сразу по окончании снегопада, если толщина рыхлого или талого снега составляет не </w:t>
      </w:r>
      <w:r w:rsidRPr="007568B4">
        <w:rPr>
          <w:sz w:val="28"/>
          <w:szCs w:val="28"/>
        </w:rPr>
        <w:lastRenderedPageBreak/>
        <w:t>более 5 см. В случае превышения указанной нормы работы, обеспечивающие проход пешеходов, проводятся в течение 1 часа с момента окончания снегопада. Время, необходимое для выполнения работ по очистке всей площади тротуаров, не должно превышать:</w:t>
      </w:r>
    </w:p>
    <w:p w14:paraId="5DA369DD" w14:textId="77777777" w:rsidR="002158E5" w:rsidRPr="007568B4" w:rsidRDefault="002158E5" w:rsidP="007568B4">
      <w:pPr>
        <w:ind w:firstLine="709"/>
        <w:jc w:val="both"/>
        <w:rPr>
          <w:sz w:val="28"/>
          <w:szCs w:val="28"/>
        </w:rPr>
      </w:pPr>
      <w:r w:rsidRPr="007568B4">
        <w:rPr>
          <w:sz w:val="28"/>
          <w:szCs w:val="28"/>
        </w:rPr>
        <w:t>5 часов после окончания снегопада - для автомобильных дорог I эксплуатационной категории содержания,</w:t>
      </w:r>
    </w:p>
    <w:p w14:paraId="61212D28" w14:textId="77777777" w:rsidR="002158E5" w:rsidRPr="007568B4" w:rsidRDefault="002158E5" w:rsidP="007568B4">
      <w:pPr>
        <w:ind w:firstLine="709"/>
        <w:jc w:val="both"/>
        <w:rPr>
          <w:sz w:val="28"/>
          <w:szCs w:val="28"/>
        </w:rPr>
      </w:pPr>
      <w:r w:rsidRPr="007568B4">
        <w:rPr>
          <w:sz w:val="28"/>
          <w:szCs w:val="28"/>
        </w:rPr>
        <w:t>7 часов после окончания снегопада - для автомобильных дорог II эксплуатационной категории содержания,</w:t>
      </w:r>
    </w:p>
    <w:p w14:paraId="50CE4A9F" w14:textId="77777777" w:rsidR="002158E5" w:rsidRPr="007568B4" w:rsidRDefault="002158E5" w:rsidP="007568B4">
      <w:pPr>
        <w:ind w:firstLine="709"/>
        <w:jc w:val="both"/>
        <w:rPr>
          <w:sz w:val="28"/>
          <w:szCs w:val="28"/>
        </w:rPr>
      </w:pPr>
      <w:r w:rsidRPr="007568B4">
        <w:rPr>
          <w:sz w:val="28"/>
          <w:szCs w:val="28"/>
        </w:rPr>
        <w:t>9 часов после окончания снегопада - для автомобильных дорог III эксплуатационной категории содержания.</w:t>
      </w:r>
    </w:p>
    <w:p w14:paraId="15118F9B" w14:textId="77777777" w:rsidR="002158E5" w:rsidRPr="007568B4" w:rsidRDefault="002158E5" w:rsidP="007568B4">
      <w:pPr>
        <w:ind w:firstLine="709"/>
        <w:jc w:val="both"/>
        <w:rPr>
          <w:sz w:val="28"/>
          <w:szCs w:val="28"/>
        </w:rPr>
      </w:pPr>
      <w:r w:rsidRPr="007568B4">
        <w:rPr>
          <w:sz w:val="28"/>
          <w:szCs w:val="28"/>
        </w:rPr>
        <w:t xml:space="preserve">При длительных (сутки и более) интенсивных (10-15 см свежевыпавшего снега в сутки) снегопадах циклы снегоочистки и обработки </w:t>
      </w:r>
      <w:proofErr w:type="spellStart"/>
      <w:r w:rsidRPr="007568B4">
        <w:rPr>
          <w:sz w:val="28"/>
          <w:szCs w:val="28"/>
        </w:rPr>
        <w:t>противогололедными</w:t>
      </w:r>
      <w:proofErr w:type="spellEnd"/>
      <w:r w:rsidRPr="007568B4">
        <w:rPr>
          <w:sz w:val="28"/>
          <w:szCs w:val="28"/>
        </w:rPr>
        <w:t xml:space="preserve"> материалами должны повторяться после каждых 5 см выпавшего снега.</w:t>
      </w:r>
    </w:p>
    <w:p w14:paraId="5DBED89E" w14:textId="77777777" w:rsidR="002158E5" w:rsidRPr="007568B4" w:rsidRDefault="002158E5" w:rsidP="007568B4">
      <w:pPr>
        <w:ind w:firstLine="709"/>
        <w:jc w:val="both"/>
        <w:rPr>
          <w:sz w:val="28"/>
          <w:szCs w:val="28"/>
        </w:rPr>
      </w:pPr>
      <w:r w:rsidRPr="007568B4">
        <w:rPr>
          <w:sz w:val="28"/>
          <w:szCs w:val="28"/>
        </w:rPr>
        <w:t>Для автомобильных дорог I-II эксплуатационных категорий содержания время, необходимое для выполнения снегоуборочных работ, не должно превышать четырех-пяти часов соответственно после окончания снегопада.</w:t>
      </w:r>
    </w:p>
    <w:p w14:paraId="7D88FEC9" w14:textId="77777777" w:rsidR="002158E5" w:rsidRPr="007568B4" w:rsidRDefault="002158E5" w:rsidP="007568B4">
      <w:pPr>
        <w:ind w:firstLine="709"/>
        <w:jc w:val="both"/>
        <w:rPr>
          <w:sz w:val="28"/>
          <w:szCs w:val="28"/>
        </w:rPr>
      </w:pPr>
      <w:r w:rsidRPr="007568B4">
        <w:rPr>
          <w:sz w:val="28"/>
          <w:szCs w:val="28"/>
        </w:rPr>
        <w:t>Для автомобильных дорог III эксплуатационной категории содержания время, необходимое для проведения снегоуборочных работ, не должно превышать шести часов после окончания снегопада.</w:t>
      </w:r>
    </w:p>
    <w:p w14:paraId="0BA3599D" w14:textId="77777777" w:rsidR="002158E5" w:rsidRPr="007568B4" w:rsidRDefault="002158E5" w:rsidP="007568B4">
      <w:pPr>
        <w:ind w:firstLine="709"/>
        <w:jc w:val="both"/>
        <w:rPr>
          <w:sz w:val="28"/>
          <w:szCs w:val="28"/>
        </w:rPr>
      </w:pPr>
      <w:r w:rsidRPr="007568B4">
        <w:rPr>
          <w:sz w:val="28"/>
          <w:szCs w:val="28"/>
        </w:rPr>
        <w:t>Запрещается применение жидких реагентов на улицах и проездах, по которым проходят маршруты троллейбусов.</w:t>
      </w:r>
    </w:p>
    <w:p w14:paraId="14B1816D" w14:textId="77777777" w:rsidR="002158E5" w:rsidRPr="007568B4" w:rsidRDefault="002158E5" w:rsidP="007568B4">
      <w:pPr>
        <w:ind w:firstLine="709"/>
        <w:jc w:val="both"/>
        <w:rPr>
          <w:sz w:val="28"/>
          <w:szCs w:val="28"/>
        </w:rPr>
      </w:pPr>
      <w:r w:rsidRPr="007568B4">
        <w:rPr>
          <w:sz w:val="28"/>
          <w:szCs w:val="28"/>
        </w:rPr>
        <w:t>Не допускается скопление соленой жидкой массы в зоне остановок общественного транспорта.</w:t>
      </w:r>
    </w:p>
    <w:p w14:paraId="78BEFE92" w14:textId="77777777" w:rsidR="002158E5" w:rsidRPr="007568B4" w:rsidRDefault="002158E5" w:rsidP="007568B4">
      <w:pPr>
        <w:ind w:firstLine="709"/>
        <w:jc w:val="both"/>
        <w:rPr>
          <w:sz w:val="28"/>
          <w:szCs w:val="28"/>
        </w:rPr>
      </w:pPr>
      <w:r w:rsidRPr="007568B4">
        <w:rPr>
          <w:sz w:val="28"/>
          <w:szCs w:val="28"/>
        </w:rPr>
        <w:t>Механизированная уборка от снега дорожного полотна должна начинаться при высоте рыхлой снежной массы на дорожном полотне 2,5-3,0 см, что соответствует 5 см свежевыпавшего слоя снега, допустимого на проезжей части во время снегопада и до окончания снегоуборки.</w:t>
      </w:r>
    </w:p>
    <w:p w14:paraId="52392E49" w14:textId="77777777" w:rsidR="002158E5" w:rsidRPr="007568B4" w:rsidRDefault="002158E5" w:rsidP="007568B4">
      <w:pPr>
        <w:ind w:firstLine="709"/>
        <w:jc w:val="both"/>
        <w:rPr>
          <w:sz w:val="28"/>
          <w:szCs w:val="28"/>
        </w:rPr>
      </w:pPr>
      <w:r w:rsidRPr="007568B4">
        <w:rPr>
          <w:sz w:val="28"/>
          <w:szCs w:val="28"/>
        </w:rPr>
        <w:t>При длительном снегопаде (сутки и более) циклы механизированной уборки дорожного полотна от снега осуществляются после каждых 5 см свежевыпавшего снега.</w:t>
      </w:r>
    </w:p>
    <w:p w14:paraId="76B17B1C" w14:textId="77777777" w:rsidR="002158E5" w:rsidRPr="007568B4" w:rsidRDefault="002158E5" w:rsidP="007568B4">
      <w:pPr>
        <w:ind w:firstLine="709"/>
        <w:jc w:val="both"/>
        <w:rPr>
          <w:sz w:val="28"/>
          <w:szCs w:val="28"/>
        </w:rPr>
      </w:pPr>
      <w:r w:rsidRPr="007568B4">
        <w:rPr>
          <w:sz w:val="28"/>
          <w:szCs w:val="28"/>
        </w:rPr>
        <w:t>При непрекращающемся снегопаде в течение всего времени выпадения осадков должна быть обеспечена постоянная работа уборочных машин на улицах.</w:t>
      </w:r>
    </w:p>
    <w:p w14:paraId="11CCE426" w14:textId="77777777" w:rsidR="002158E5" w:rsidRPr="007568B4" w:rsidRDefault="002158E5" w:rsidP="007568B4">
      <w:pPr>
        <w:ind w:firstLine="709"/>
        <w:jc w:val="both"/>
        <w:rPr>
          <w:sz w:val="28"/>
          <w:szCs w:val="28"/>
        </w:rPr>
      </w:pPr>
      <w:r w:rsidRPr="007568B4">
        <w:rPr>
          <w:sz w:val="28"/>
          <w:szCs w:val="28"/>
        </w:rPr>
        <w:t xml:space="preserve">При выполнении второго и последующих циклов обработки дорожного полотна </w:t>
      </w:r>
      <w:proofErr w:type="spellStart"/>
      <w:r w:rsidRPr="007568B4">
        <w:rPr>
          <w:sz w:val="28"/>
          <w:szCs w:val="28"/>
        </w:rPr>
        <w:t>противогололедными</w:t>
      </w:r>
      <w:proofErr w:type="spellEnd"/>
      <w:r w:rsidRPr="007568B4">
        <w:rPr>
          <w:sz w:val="28"/>
          <w:szCs w:val="28"/>
        </w:rPr>
        <w:t xml:space="preserve"> материалами машины - распределители реагентов должны следовать непосредственно за колонной плужно-щеточных снегоочистителей, обрабатывая проезжую часть сразу на всю ширину подметания.</w:t>
      </w:r>
    </w:p>
    <w:p w14:paraId="7C594CC2" w14:textId="77777777" w:rsidR="002158E5" w:rsidRPr="007568B4" w:rsidRDefault="002158E5" w:rsidP="007568B4">
      <w:pPr>
        <w:ind w:firstLine="709"/>
        <w:jc w:val="both"/>
        <w:rPr>
          <w:sz w:val="28"/>
          <w:szCs w:val="28"/>
        </w:rPr>
      </w:pPr>
      <w:r w:rsidRPr="007568B4">
        <w:rPr>
          <w:sz w:val="28"/>
          <w:szCs w:val="28"/>
        </w:rPr>
        <w:t>По окончании механизированной уборки дорожного полотна от снега необходимо приступить к выполнению работ по формированию снежных валов в лотковой части автомобильных дорог, расчистке проходов к остановочным пунктам городского пассажирского транспорта и к местам пешеходных переходов, перекрестков.</w:t>
      </w:r>
    </w:p>
    <w:p w14:paraId="08E2AF35" w14:textId="77777777" w:rsidR="002158E5" w:rsidRPr="007568B4" w:rsidRDefault="002158E5" w:rsidP="007568B4">
      <w:pPr>
        <w:ind w:firstLine="709"/>
        <w:jc w:val="both"/>
        <w:rPr>
          <w:sz w:val="28"/>
          <w:szCs w:val="28"/>
        </w:rPr>
      </w:pPr>
      <w:r w:rsidRPr="007568B4">
        <w:rPr>
          <w:sz w:val="28"/>
          <w:szCs w:val="28"/>
        </w:rPr>
        <w:t>После завершения механизированной уборки дорожное полотно должно быть полностью очищено от снежных накатов и наледей. При температуре воздуха ниже -20</w:t>
      </w:r>
      <w:proofErr w:type="gramStart"/>
      <w:r w:rsidRPr="007568B4">
        <w:rPr>
          <w:sz w:val="28"/>
          <w:szCs w:val="28"/>
        </w:rPr>
        <w:t xml:space="preserve"> °С</w:t>
      </w:r>
      <w:proofErr w:type="gramEnd"/>
      <w:r w:rsidRPr="007568B4">
        <w:rPr>
          <w:sz w:val="28"/>
          <w:szCs w:val="28"/>
        </w:rPr>
        <w:t xml:space="preserve"> допускается ровный снежный накат на проезжей части без </w:t>
      </w:r>
      <w:r w:rsidRPr="007568B4">
        <w:rPr>
          <w:sz w:val="28"/>
          <w:szCs w:val="28"/>
        </w:rPr>
        <w:lastRenderedPageBreak/>
        <w:t>наличия колеи и снежно-ледяных образований (независимо от установленной на автомобильной дороге эксплуатационной категории содержания);</w:t>
      </w:r>
    </w:p>
    <w:p w14:paraId="7B683A20" w14:textId="54D254AA" w:rsidR="002158E5" w:rsidRPr="007568B4" w:rsidRDefault="002158E5" w:rsidP="007568B4">
      <w:pPr>
        <w:ind w:firstLine="709"/>
        <w:jc w:val="both"/>
        <w:rPr>
          <w:sz w:val="28"/>
          <w:szCs w:val="28"/>
        </w:rPr>
      </w:pPr>
      <w:r w:rsidRPr="007568B4">
        <w:rPr>
          <w:sz w:val="28"/>
          <w:szCs w:val="28"/>
        </w:rPr>
        <w:t>организация работ по уборке и вывозу снега:</w:t>
      </w:r>
    </w:p>
    <w:p w14:paraId="688ACE77" w14:textId="2406D99F" w:rsidR="002158E5" w:rsidRPr="007568B4" w:rsidRDefault="002158E5" w:rsidP="007568B4">
      <w:pPr>
        <w:ind w:firstLine="709"/>
        <w:jc w:val="both"/>
        <w:rPr>
          <w:sz w:val="28"/>
          <w:szCs w:val="28"/>
        </w:rPr>
      </w:pPr>
      <w:r w:rsidRPr="007568B4">
        <w:rPr>
          <w:sz w:val="28"/>
          <w:szCs w:val="28"/>
        </w:rPr>
        <w:t xml:space="preserve">снег и снежно-ледяные образования (далее - снег), счищаемые </w:t>
      </w:r>
      <w:r w:rsidR="00771D50">
        <w:rPr>
          <w:sz w:val="28"/>
          <w:szCs w:val="28"/>
        </w:rPr>
        <w:br/>
      </w:r>
      <w:r w:rsidRPr="007568B4">
        <w:rPr>
          <w:sz w:val="28"/>
          <w:szCs w:val="28"/>
        </w:rPr>
        <w:t xml:space="preserve">с дорожного полотна УДС, а также с тротуаров, допускается сдвигать </w:t>
      </w:r>
      <w:r w:rsidR="00771D50">
        <w:rPr>
          <w:sz w:val="28"/>
          <w:szCs w:val="28"/>
        </w:rPr>
        <w:br/>
      </w:r>
      <w:r w:rsidRPr="007568B4">
        <w:rPr>
          <w:sz w:val="28"/>
          <w:szCs w:val="28"/>
        </w:rPr>
        <w:t>в лотковую часть автомобильных дорог при условии обеспечения беспрепятственного движения транспортных средств и пешеходов:</w:t>
      </w:r>
    </w:p>
    <w:p w14:paraId="301F9A5A" w14:textId="4058D4FA" w:rsidR="002158E5" w:rsidRPr="007568B4" w:rsidRDefault="002158E5" w:rsidP="007568B4">
      <w:pPr>
        <w:ind w:firstLine="709"/>
        <w:jc w:val="both"/>
        <w:rPr>
          <w:sz w:val="28"/>
          <w:szCs w:val="28"/>
        </w:rPr>
      </w:pPr>
      <w:r w:rsidRPr="007568B4">
        <w:rPr>
          <w:sz w:val="28"/>
          <w:szCs w:val="28"/>
        </w:rPr>
        <w:t xml:space="preserve">укладка снега, счищаемого с дорожного полотна УДС, производится </w:t>
      </w:r>
      <w:r w:rsidR="00771D50">
        <w:rPr>
          <w:sz w:val="28"/>
          <w:szCs w:val="28"/>
        </w:rPr>
        <w:br/>
      </w:r>
      <w:r w:rsidRPr="007568B4">
        <w:rPr>
          <w:sz w:val="28"/>
          <w:szCs w:val="28"/>
        </w:rPr>
        <w:t>в виде снежных валов, формируемых на расстоянии 0,5 м от бордюрного камня или кромки проезжей части дороги,</w:t>
      </w:r>
    </w:p>
    <w:p w14:paraId="4771307B" w14:textId="77777777" w:rsidR="002158E5" w:rsidRPr="007568B4" w:rsidRDefault="002158E5" w:rsidP="007568B4">
      <w:pPr>
        <w:ind w:firstLine="709"/>
        <w:jc w:val="both"/>
        <w:rPr>
          <w:sz w:val="28"/>
          <w:szCs w:val="28"/>
        </w:rPr>
      </w:pPr>
      <w:r w:rsidRPr="007568B4">
        <w:rPr>
          <w:sz w:val="28"/>
          <w:szCs w:val="28"/>
        </w:rPr>
        <w:t>укладка снега, счищаемого с тротуаров, примыкающих к проезжей части объектов УДС, на которых организована вывозка снега, допускается при условии обеспечения беспрепятственного движения пешеходов, подъезда механизмов и автотранспорта, осуществляющих сбор и вывоз снега, производится в виде конусов, формируемых на расстоянии 0,5 м от бордюрного камня или кромки проезжей части;</w:t>
      </w:r>
    </w:p>
    <w:p w14:paraId="5C5DCAF4" w14:textId="35D776C3" w:rsidR="002158E5" w:rsidRPr="007568B4" w:rsidRDefault="002158E5" w:rsidP="007568B4">
      <w:pPr>
        <w:ind w:firstLine="709"/>
        <w:jc w:val="both"/>
        <w:rPr>
          <w:sz w:val="28"/>
          <w:szCs w:val="28"/>
        </w:rPr>
      </w:pPr>
      <w:r w:rsidRPr="007568B4">
        <w:rPr>
          <w:sz w:val="28"/>
          <w:szCs w:val="28"/>
        </w:rPr>
        <w:t>формирование снежных валов:</w:t>
      </w:r>
    </w:p>
    <w:p w14:paraId="153FDE8A" w14:textId="2AEF5EB4" w:rsidR="002158E5" w:rsidRPr="007568B4" w:rsidRDefault="002158E5" w:rsidP="007568B4">
      <w:pPr>
        <w:ind w:firstLine="709"/>
        <w:jc w:val="both"/>
        <w:rPr>
          <w:sz w:val="28"/>
          <w:szCs w:val="28"/>
        </w:rPr>
      </w:pPr>
      <w:r w:rsidRPr="007568B4">
        <w:rPr>
          <w:sz w:val="28"/>
          <w:szCs w:val="28"/>
        </w:rPr>
        <w:t xml:space="preserve">валы из снега формируются с разрывами, обеспечивающими надлежащую видимость и беспрепятственный подъезд к остановочным пунктам пассажирского городского транспорта, на внутриквартальные территории, </w:t>
      </w:r>
      <w:r w:rsidR="00771D50">
        <w:rPr>
          <w:sz w:val="28"/>
          <w:szCs w:val="28"/>
        </w:rPr>
        <w:br/>
      </w:r>
      <w:r w:rsidRPr="007568B4">
        <w:rPr>
          <w:sz w:val="28"/>
          <w:szCs w:val="28"/>
        </w:rPr>
        <w:t>к придомовым территориям многоквартирных домов.</w:t>
      </w:r>
    </w:p>
    <w:p w14:paraId="4E491D30" w14:textId="77777777" w:rsidR="002158E5" w:rsidRPr="007568B4" w:rsidRDefault="002158E5" w:rsidP="007568B4">
      <w:pPr>
        <w:ind w:firstLine="709"/>
        <w:jc w:val="both"/>
        <w:rPr>
          <w:sz w:val="28"/>
          <w:szCs w:val="28"/>
        </w:rPr>
      </w:pPr>
      <w:r w:rsidRPr="007568B4">
        <w:rPr>
          <w:sz w:val="28"/>
          <w:szCs w:val="28"/>
        </w:rPr>
        <w:t>При формировании снежных валов должны обеспечиваться места для прохода людей и проезда транспорта на внутриквартальных проездах, возможность временной парковки транспортных средств у тротуаров, а также места для прохода людей к местам расположения пешеходных переходов.</w:t>
      </w:r>
    </w:p>
    <w:p w14:paraId="65F19819" w14:textId="77777777" w:rsidR="002158E5" w:rsidRPr="007568B4" w:rsidRDefault="002158E5" w:rsidP="007568B4">
      <w:pPr>
        <w:ind w:firstLine="709"/>
        <w:jc w:val="both"/>
        <w:rPr>
          <w:sz w:val="28"/>
          <w:szCs w:val="28"/>
        </w:rPr>
      </w:pPr>
      <w:r w:rsidRPr="007568B4">
        <w:rPr>
          <w:sz w:val="28"/>
          <w:szCs w:val="28"/>
        </w:rPr>
        <w:t>Ширина снежных валов на проезжей части должна обеспечивать безопасное движение транспортных средств и не должна превышать 2 м. Ширина снежных валов в лотковой части автомобильной дороги не должна превышать 1,5 м, высота снежного вала не должна превышать 0,8 м, валы должны быть подготовлены к погрузке в самосвалы.</w:t>
      </w:r>
    </w:p>
    <w:p w14:paraId="0064D2E0" w14:textId="77777777" w:rsidR="002158E5" w:rsidRPr="007568B4" w:rsidRDefault="002158E5" w:rsidP="007568B4">
      <w:pPr>
        <w:ind w:firstLine="709"/>
        <w:jc w:val="both"/>
        <w:rPr>
          <w:sz w:val="28"/>
          <w:szCs w:val="28"/>
        </w:rPr>
      </w:pPr>
      <w:r w:rsidRPr="007568B4">
        <w:rPr>
          <w:sz w:val="28"/>
          <w:szCs w:val="28"/>
        </w:rPr>
        <w:t>Время формирования снежных валов не должно превышать 24 часов после окончания снегопада.</w:t>
      </w:r>
    </w:p>
    <w:p w14:paraId="36FA7C0B" w14:textId="77777777" w:rsidR="002158E5" w:rsidRPr="007568B4" w:rsidRDefault="002158E5" w:rsidP="007568B4">
      <w:pPr>
        <w:ind w:firstLine="709"/>
        <w:jc w:val="both"/>
        <w:rPr>
          <w:sz w:val="28"/>
          <w:szCs w:val="28"/>
        </w:rPr>
      </w:pPr>
      <w:r w:rsidRPr="007568B4">
        <w:rPr>
          <w:sz w:val="28"/>
          <w:szCs w:val="28"/>
        </w:rPr>
        <w:t>При формировании снежных валов допускается временное складирование снега на территории газонов.</w:t>
      </w:r>
    </w:p>
    <w:p w14:paraId="42759354" w14:textId="77777777" w:rsidR="002158E5" w:rsidRPr="007568B4" w:rsidRDefault="002158E5" w:rsidP="007568B4">
      <w:pPr>
        <w:ind w:firstLine="709"/>
        <w:jc w:val="both"/>
        <w:rPr>
          <w:sz w:val="28"/>
          <w:szCs w:val="28"/>
        </w:rPr>
      </w:pPr>
      <w:r w:rsidRPr="007568B4">
        <w:rPr>
          <w:sz w:val="28"/>
          <w:szCs w:val="28"/>
        </w:rPr>
        <w:t>Устройство разрывов в валах снега в указанных местах и перед подъездами к придомовой территории, на внутриквартальных проездах должно выполняться в первую очередь после выполнения механизированной уборки от снега дорожного полотна по окончании очередного снегопада.</w:t>
      </w:r>
    </w:p>
    <w:p w14:paraId="33A1E3DE" w14:textId="77777777" w:rsidR="002158E5" w:rsidRPr="007568B4" w:rsidRDefault="002158E5" w:rsidP="007568B4">
      <w:pPr>
        <w:ind w:firstLine="709"/>
        <w:jc w:val="both"/>
        <w:rPr>
          <w:sz w:val="28"/>
          <w:szCs w:val="28"/>
        </w:rPr>
      </w:pPr>
      <w:r w:rsidRPr="007568B4">
        <w:rPr>
          <w:sz w:val="28"/>
          <w:szCs w:val="28"/>
        </w:rPr>
        <w:t>Формирование снежных валов не допускается:</w:t>
      </w:r>
    </w:p>
    <w:p w14:paraId="64AF9A22" w14:textId="77777777" w:rsidR="002158E5" w:rsidRPr="007568B4" w:rsidRDefault="002158E5" w:rsidP="007568B4">
      <w:pPr>
        <w:ind w:firstLine="709"/>
        <w:jc w:val="both"/>
        <w:rPr>
          <w:sz w:val="28"/>
          <w:szCs w:val="28"/>
        </w:rPr>
      </w:pPr>
      <w:r w:rsidRPr="007568B4">
        <w:rPr>
          <w:sz w:val="28"/>
          <w:szCs w:val="28"/>
        </w:rPr>
        <w:t>на пересечениях автомобильных дорог, в том числе внутриквартальных проездов, и улиц в одном уровне и вблизи железнодорожных переездов в зоне треугольника видимости,</w:t>
      </w:r>
    </w:p>
    <w:p w14:paraId="3FB8E610" w14:textId="77777777" w:rsidR="002158E5" w:rsidRPr="007568B4" w:rsidRDefault="002158E5" w:rsidP="007568B4">
      <w:pPr>
        <w:ind w:firstLine="709"/>
        <w:jc w:val="both"/>
        <w:rPr>
          <w:sz w:val="28"/>
          <w:szCs w:val="28"/>
        </w:rPr>
      </w:pPr>
      <w:r w:rsidRPr="007568B4">
        <w:rPr>
          <w:sz w:val="28"/>
          <w:szCs w:val="28"/>
        </w:rPr>
        <w:t>ближе 20 м от остановочного пункта пассажирского городского транспорта,</w:t>
      </w:r>
    </w:p>
    <w:p w14:paraId="335EDA3E" w14:textId="77777777" w:rsidR="002158E5" w:rsidRPr="007568B4" w:rsidRDefault="002158E5" w:rsidP="007568B4">
      <w:pPr>
        <w:ind w:firstLine="709"/>
        <w:jc w:val="both"/>
        <w:rPr>
          <w:sz w:val="28"/>
          <w:szCs w:val="28"/>
        </w:rPr>
      </w:pPr>
      <w:r w:rsidRPr="007568B4">
        <w:rPr>
          <w:sz w:val="28"/>
          <w:szCs w:val="28"/>
        </w:rPr>
        <w:t>на участках автомобильных дорог, оборудованных транспортными ограждениями или повышенным бордюром,</w:t>
      </w:r>
    </w:p>
    <w:p w14:paraId="58E73B9D" w14:textId="77777777" w:rsidR="002158E5" w:rsidRPr="007568B4" w:rsidRDefault="002158E5" w:rsidP="007568B4">
      <w:pPr>
        <w:ind w:firstLine="709"/>
        <w:jc w:val="both"/>
        <w:rPr>
          <w:sz w:val="28"/>
          <w:szCs w:val="28"/>
        </w:rPr>
      </w:pPr>
      <w:r w:rsidRPr="007568B4">
        <w:rPr>
          <w:sz w:val="28"/>
          <w:szCs w:val="28"/>
        </w:rPr>
        <w:lastRenderedPageBreak/>
        <w:t>на тротуарах,</w:t>
      </w:r>
    </w:p>
    <w:p w14:paraId="39E6CDA1" w14:textId="77777777" w:rsidR="002158E5" w:rsidRPr="007568B4" w:rsidRDefault="002158E5" w:rsidP="007568B4">
      <w:pPr>
        <w:ind w:firstLine="709"/>
        <w:jc w:val="both"/>
        <w:rPr>
          <w:sz w:val="28"/>
          <w:szCs w:val="28"/>
        </w:rPr>
      </w:pPr>
      <w:r w:rsidRPr="007568B4">
        <w:rPr>
          <w:sz w:val="28"/>
          <w:szCs w:val="28"/>
        </w:rPr>
        <w:t>на пересечениях автомобильных дорог, в том числе внутриквартальных проездов, и подъездов к придомовым территориям многоквартирных домов;</w:t>
      </w:r>
    </w:p>
    <w:p w14:paraId="666B59ED" w14:textId="25F3F40D" w:rsidR="002158E5" w:rsidRPr="007568B4" w:rsidRDefault="002158E5" w:rsidP="007568B4">
      <w:pPr>
        <w:ind w:firstLine="709"/>
        <w:jc w:val="both"/>
        <w:rPr>
          <w:sz w:val="28"/>
          <w:szCs w:val="28"/>
        </w:rPr>
      </w:pPr>
      <w:r w:rsidRPr="007568B4">
        <w:rPr>
          <w:sz w:val="28"/>
          <w:szCs w:val="28"/>
        </w:rPr>
        <w:t>вывоз снега с пешеходных переходов осуществляется в течение суток после окончания снегопада.</w:t>
      </w:r>
    </w:p>
    <w:p w14:paraId="3F65BB07" w14:textId="77777777" w:rsidR="002158E5" w:rsidRPr="007568B4" w:rsidRDefault="002158E5" w:rsidP="007568B4">
      <w:pPr>
        <w:ind w:firstLine="709"/>
        <w:jc w:val="both"/>
        <w:rPr>
          <w:sz w:val="28"/>
          <w:szCs w:val="28"/>
        </w:rPr>
      </w:pPr>
      <w:r w:rsidRPr="007568B4">
        <w:rPr>
          <w:sz w:val="28"/>
          <w:szCs w:val="28"/>
        </w:rPr>
        <w:t xml:space="preserve">Виды работ по уборке снега, ликвидации зимней скользкости, обработке </w:t>
      </w:r>
      <w:proofErr w:type="spellStart"/>
      <w:r w:rsidRPr="007568B4">
        <w:rPr>
          <w:sz w:val="28"/>
          <w:szCs w:val="28"/>
        </w:rPr>
        <w:t>противогололедными</w:t>
      </w:r>
      <w:proofErr w:type="spellEnd"/>
      <w:r w:rsidRPr="007568B4">
        <w:rPr>
          <w:sz w:val="28"/>
          <w:szCs w:val="28"/>
        </w:rPr>
        <w:t xml:space="preserve"> материалами, а также время вывоза снега и зачистки лотков определяются в зависимости от установленной эксплуатационной категории содержания автомобильной дороги.</w:t>
      </w:r>
    </w:p>
    <w:p w14:paraId="3CC4E4E5" w14:textId="77777777" w:rsidR="002158E5" w:rsidRPr="007568B4" w:rsidRDefault="002158E5" w:rsidP="007568B4">
      <w:pPr>
        <w:ind w:firstLine="709"/>
        <w:jc w:val="both"/>
        <w:rPr>
          <w:sz w:val="28"/>
          <w:szCs w:val="28"/>
        </w:rPr>
      </w:pPr>
      <w:r w:rsidRPr="007568B4">
        <w:rPr>
          <w:sz w:val="28"/>
          <w:szCs w:val="28"/>
        </w:rPr>
        <w:t>После окончания погрузки снега снегопогрузчиком должна производиться операция по зачистке дорожных лотков и бортового камня от остатков снега и наледи с последующим их вывозом. На автомобильных дорогах II и III эксплуатационных категорий содержания допускается наличие в лотковой части равномерно уплотненного слоя снега толщиной не более 2 см, шириной до 1 м. Допускается наличие равномерно уплотненного слоя снега толщиной не более 3 см на проезжей части внутриквартальных проездов.</w:t>
      </w:r>
    </w:p>
    <w:p w14:paraId="688DE780" w14:textId="77777777" w:rsidR="002158E5" w:rsidRPr="007568B4" w:rsidRDefault="002158E5" w:rsidP="007568B4">
      <w:pPr>
        <w:ind w:firstLine="709"/>
        <w:jc w:val="both"/>
        <w:rPr>
          <w:sz w:val="28"/>
          <w:szCs w:val="28"/>
        </w:rPr>
      </w:pPr>
      <w:r w:rsidRPr="007568B4">
        <w:rPr>
          <w:sz w:val="28"/>
          <w:szCs w:val="28"/>
        </w:rPr>
        <w:t>Проезжая часть автомобильных дорог IV эксплуатационной категории содержания должна быть расчищена от снега. Время на расчистку дорог не должно превышать 10 часов после окончания снегопада. Допускается наличие равномерно уплотненного слоя снега толщиной не более 7 см.</w:t>
      </w:r>
    </w:p>
    <w:p w14:paraId="26F71030" w14:textId="77777777" w:rsidR="002158E5" w:rsidRPr="007568B4" w:rsidRDefault="002158E5" w:rsidP="007568B4">
      <w:pPr>
        <w:ind w:firstLine="709"/>
        <w:jc w:val="both"/>
        <w:rPr>
          <w:sz w:val="28"/>
          <w:szCs w:val="28"/>
        </w:rPr>
      </w:pPr>
      <w:r w:rsidRPr="007568B4">
        <w:rPr>
          <w:sz w:val="28"/>
          <w:szCs w:val="28"/>
        </w:rPr>
        <w:t>Вывоз снега с автомобильной дороги, если данное требование предусмотрено эксплуатационной категорией содержания, установленной для данной автомобильной дороги, должен осуществляться в места складирования снега (места отвала снега), которые после снеготаяния должны быть очищены от мусора к 15 сентября.</w:t>
      </w:r>
    </w:p>
    <w:p w14:paraId="6F34D07C" w14:textId="77777777" w:rsidR="002158E5" w:rsidRPr="007568B4" w:rsidRDefault="002158E5" w:rsidP="007568B4">
      <w:pPr>
        <w:ind w:firstLine="709"/>
        <w:jc w:val="both"/>
        <w:rPr>
          <w:sz w:val="28"/>
          <w:szCs w:val="28"/>
        </w:rPr>
      </w:pPr>
      <w:r w:rsidRPr="007568B4">
        <w:rPr>
          <w:sz w:val="28"/>
          <w:szCs w:val="28"/>
        </w:rPr>
        <w:t>Допускается складирование снега, сдвигаемого в процессе снегоуборочных работ с проезжей части автомобильных дорог, на обочины. При этом высота снежного вала должна быть не более 0,8 м, а ширина - не более 1/3 от ширины обочины.</w:t>
      </w:r>
    </w:p>
    <w:p w14:paraId="582F1716" w14:textId="77777777" w:rsidR="002158E5" w:rsidRPr="007568B4" w:rsidRDefault="002158E5" w:rsidP="007568B4">
      <w:pPr>
        <w:ind w:firstLine="709"/>
        <w:jc w:val="both"/>
        <w:rPr>
          <w:sz w:val="28"/>
          <w:szCs w:val="28"/>
        </w:rPr>
      </w:pPr>
      <w:proofErr w:type="gramStart"/>
      <w:r w:rsidRPr="007568B4">
        <w:rPr>
          <w:sz w:val="28"/>
          <w:szCs w:val="28"/>
        </w:rPr>
        <w:t>Снег, сдвигаемый в процессе снегоуборочных работ с проезжей части автомобильных дорог на обочины, должен быть вывезен с обочин на места отвала снега на автомобильных дорогах I эксплуатационной категории содержания в течение 3 суток, на автомобильных дорогах II эксплуатационной категории содержания - 10 дней, на автомобильных дорогах III эксплуатационной категории содержания - если размеры снежного вала превышают допустимые.</w:t>
      </w:r>
      <w:proofErr w:type="gramEnd"/>
    </w:p>
    <w:p w14:paraId="21959284" w14:textId="0FEE21DE" w:rsidR="002158E5" w:rsidRPr="007568B4" w:rsidRDefault="002158E5" w:rsidP="007568B4">
      <w:pPr>
        <w:ind w:firstLine="709"/>
        <w:jc w:val="both"/>
        <w:rPr>
          <w:sz w:val="28"/>
          <w:szCs w:val="28"/>
        </w:rPr>
      </w:pPr>
      <w:r w:rsidRPr="007568B4">
        <w:rPr>
          <w:sz w:val="28"/>
          <w:szCs w:val="28"/>
        </w:rPr>
        <w:t xml:space="preserve">На автомобильных дорогах III и IV эксплуатационных категорий содержания снег, сдвигаемый в процессе снегоуборочных работ на обочины, допускается переместить с обочин на откосы насыпи либо перекинуть ротором </w:t>
      </w:r>
      <w:r w:rsidR="00F7784E">
        <w:rPr>
          <w:sz w:val="28"/>
          <w:szCs w:val="28"/>
        </w:rPr>
        <w:br/>
      </w:r>
      <w:r w:rsidRPr="007568B4">
        <w:rPr>
          <w:sz w:val="28"/>
          <w:szCs w:val="28"/>
        </w:rPr>
        <w:t>в полосу отвода;</w:t>
      </w:r>
    </w:p>
    <w:p w14:paraId="02229E89" w14:textId="1AE66F11" w:rsidR="002158E5" w:rsidRPr="007568B4" w:rsidRDefault="002158E5" w:rsidP="007568B4">
      <w:pPr>
        <w:ind w:firstLine="709"/>
        <w:jc w:val="both"/>
        <w:rPr>
          <w:sz w:val="28"/>
          <w:szCs w:val="28"/>
        </w:rPr>
      </w:pPr>
      <w:r w:rsidRPr="007568B4">
        <w:rPr>
          <w:sz w:val="28"/>
          <w:szCs w:val="28"/>
        </w:rPr>
        <w:t>разделительные бетонные стенки, металлический криволинейный брус, технические средства организации дорожного движения, средства информационного обеспечения участников дорожного движения должны быть очищены от снега, наледи, грязи.</w:t>
      </w:r>
    </w:p>
    <w:p w14:paraId="05289350" w14:textId="77777777" w:rsidR="002158E5" w:rsidRPr="007568B4" w:rsidRDefault="002158E5" w:rsidP="007568B4">
      <w:pPr>
        <w:ind w:firstLine="709"/>
        <w:jc w:val="both"/>
        <w:rPr>
          <w:sz w:val="28"/>
          <w:szCs w:val="28"/>
        </w:rPr>
      </w:pPr>
      <w:r w:rsidRPr="007568B4">
        <w:rPr>
          <w:sz w:val="28"/>
          <w:szCs w:val="28"/>
        </w:rPr>
        <w:t>Все надписи на дорожных знаках, средствах информационного обеспечения участников дорожного движения должны быть четко различимы;</w:t>
      </w:r>
    </w:p>
    <w:p w14:paraId="00A8179F" w14:textId="153F9893" w:rsidR="002158E5" w:rsidRPr="007568B4" w:rsidRDefault="002158E5" w:rsidP="007568B4">
      <w:pPr>
        <w:ind w:firstLine="709"/>
        <w:jc w:val="both"/>
        <w:rPr>
          <w:sz w:val="28"/>
          <w:szCs w:val="28"/>
        </w:rPr>
      </w:pPr>
      <w:r w:rsidRPr="007568B4">
        <w:rPr>
          <w:sz w:val="28"/>
          <w:szCs w:val="28"/>
        </w:rPr>
        <w:lastRenderedPageBreak/>
        <w:t xml:space="preserve">особенности содержания искусственных дорожных сооружений </w:t>
      </w:r>
      <w:r w:rsidR="00F7784E">
        <w:rPr>
          <w:sz w:val="28"/>
          <w:szCs w:val="28"/>
        </w:rPr>
        <w:br/>
      </w:r>
      <w:r w:rsidRPr="007568B4">
        <w:rPr>
          <w:sz w:val="28"/>
          <w:szCs w:val="28"/>
        </w:rPr>
        <w:t>в зимний период:</w:t>
      </w:r>
    </w:p>
    <w:p w14:paraId="4B9ED1AB" w14:textId="43CCF820" w:rsidR="002158E5" w:rsidRPr="007568B4" w:rsidRDefault="002158E5" w:rsidP="007568B4">
      <w:pPr>
        <w:ind w:firstLine="709"/>
        <w:jc w:val="both"/>
        <w:rPr>
          <w:sz w:val="28"/>
          <w:szCs w:val="28"/>
        </w:rPr>
      </w:pPr>
      <w:r w:rsidRPr="007568B4">
        <w:rPr>
          <w:sz w:val="28"/>
          <w:szCs w:val="28"/>
        </w:rPr>
        <w:t>содержание искусственного дорожного сооружения в зимний период представляет собой комплекс работ по уборке снега, удаление зимней скользкости и наледи, пропуску ледохода и паводковых вод.</w:t>
      </w:r>
    </w:p>
    <w:p w14:paraId="26DE706F" w14:textId="77777777" w:rsidR="002158E5" w:rsidRPr="007568B4" w:rsidRDefault="002158E5" w:rsidP="007568B4">
      <w:pPr>
        <w:ind w:firstLine="709"/>
        <w:jc w:val="both"/>
        <w:rPr>
          <w:sz w:val="28"/>
          <w:szCs w:val="28"/>
        </w:rPr>
      </w:pPr>
      <w:r w:rsidRPr="007568B4">
        <w:rPr>
          <w:sz w:val="28"/>
          <w:szCs w:val="28"/>
        </w:rPr>
        <w:t>В случае появления существенных дефектов несущих конструкций искусственного дорожного сооружения, вызванных чрезвычайными обстоятельствами, ремонтные работы по восстановлению конструкций выполняются немедленно;</w:t>
      </w:r>
    </w:p>
    <w:p w14:paraId="3E8C0C2B" w14:textId="2957AA5C" w:rsidR="002158E5" w:rsidRPr="007568B4" w:rsidRDefault="002158E5" w:rsidP="007568B4">
      <w:pPr>
        <w:ind w:firstLine="709"/>
        <w:jc w:val="both"/>
        <w:rPr>
          <w:sz w:val="28"/>
          <w:szCs w:val="28"/>
        </w:rPr>
      </w:pPr>
      <w:r w:rsidRPr="007568B4">
        <w:rPr>
          <w:sz w:val="28"/>
          <w:szCs w:val="28"/>
        </w:rPr>
        <w:t>организация работ по уборке снега.</w:t>
      </w:r>
    </w:p>
    <w:p w14:paraId="1DBBB027" w14:textId="77777777" w:rsidR="002158E5" w:rsidRPr="007568B4" w:rsidRDefault="002158E5" w:rsidP="007568B4">
      <w:pPr>
        <w:ind w:firstLine="709"/>
        <w:jc w:val="both"/>
        <w:rPr>
          <w:sz w:val="28"/>
          <w:szCs w:val="28"/>
        </w:rPr>
      </w:pPr>
      <w:r w:rsidRPr="007568B4">
        <w:rPr>
          <w:sz w:val="28"/>
          <w:szCs w:val="28"/>
        </w:rPr>
        <w:t>Механизированная уборка снега выполняется снегоуборочной техникой по всей ширине дорожного полотна, вдоль ограждений снег убирается вручную или с использованием механизмов, обеспечивающих сохранность конструкций ограждения.</w:t>
      </w:r>
    </w:p>
    <w:p w14:paraId="44619C8A" w14:textId="77777777" w:rsidR="002158E5" w:rsidRPr="007568B4" w:rsidRDefault="002158E5" w:rsidP="007568B4">
      <w:pPr>
        <w:ind w:firstLine="709"/>
        <w:jc w:val="both"/>
        <w:rPr>
          <w:sz w:val="28"/>
          <w:szCs w:val="28"/>
        </w:rPr>
      </w:pPr>
      <w:r w:rsidRPr="007568B4">
        <w:rPr>
          <w:sz w:val="28"/>
          <w:szCs w:val="28"/>
        </w:rPr>
        <w:t>Толщина слоя рыхлого снега должна соответствовать требованиям действующих технических правил, регламентов, инструкций, иных актов, регулирующих вопросы содержания искусственных дорожных сооружений, снежный накат на дорожном полотне не допускается.</w:t>
      </w:r>
    </w:p>
    <w:p w14:paraId="6FBF21D6" w14:textId="77777777" w:rsidR="002158E5" w:rsidRPr="007568B4" w:rsidRDefault="002158E5" w:rsidP="007568B4">
      <w:pPr>
        <w:ind w:firstLine="709"/>
        <w:jc w:val="both"/>
        <w:rPr>
          <w:sz w:val="28"/>
          <w:szCs w:val="28"/>
        </w:rPr>
      </w:pPr>
      <w:r w:rsidRPr="007568B4">
        <w:rPr>
          <w:sz w:val="28"/>
          <w:szCs w:val="28"/>
        </w:rPr>
        <w:t>Время уборки снега определяется с момента окончания снегопада (метели) до момента завершения работ.</w:t>
      </w:r>
    </w:p>
    <w:p w14:paraId="1282086E" w14:textId="77777777" w:rsidR="002158E5" w:rsidRPr="007568B4" w:rsidRDefault="002158E5" w:rsidP="007568B4">
      <w:pPr>
        <w:ind w:firstLine="709"/>
        <w:jc w:val="both"/>
        <w:rPr>
          <w:sz w:val="28"/>
          <w:szCs w:val="28"/>
        </w:rPr>
      </w:pPr>
      <w:r w:rsidRPr="007568B4">
        <w:rPr>
          <w:sz w:val="28"/>
          <w:szCs w:val="28"/>
        </w:rPr>
        <w:t>При проведении работ запрещается сброс снега и льда с искусственного дорожного сооружения.</w:t>
      </w:r>
    </w:p>
    <w:p w14:paraId="218A16D7" w14:textId="63A96351" w:rsidR="002158E5" w:rsidRPr="007568B4" w:rsidRDefault="006F2987" w:rsidP="007568B4">
      <w:pPr>
        <w:ind w:firstLine="709"/>
        <w:jc w:val="both"/>
        <w:rPr>
          <w:sz w:val="28"/>
          <w:szCs w:val="28"/>
        </w:rPr>
      </w:pPr>
      <w:r>
        <w:rPr>
          <w:sz w:val="28"/>
          <w:szCs w:val="28"/>
        </w:rPr>
        <w:t>7</w:t>
      </w:r>
      <w:r w:rsidR="002158E5" w:rsidRPr="007568B4">
        <w:rPr>
          <w:sz w:val="28"/>
          <w:szCs w:val="28"/>
        </w:rPr>
        <w:t>.5. Содержание обособленных пешеходных зон:</w:t>
      </w:r>
    </w:p>
    <w:p w14:paraId="499AF665" w14:textId="232F50E2" w:rsidR="002158E5" w:rsidRPr="007568B4" w:rsidRDefault="002158E5" w:rsidP="007568B4">
      <w:pPr>
        <w:ind w:firstLine="709"/>
        <w:jc w:val="both"/>
        <w:rPr>
          <w:sz w:val="28"/>
          <w:szCs w:val="28"/>
        </w:rPr>
      </w:pPr>
      <w:r w:rsidRPr="007568B4">
        <w:rPr>
          <w:sz w:val="28"/>
          <w:szCs w:val="28"/>
        </w:rPr>
        <w:t>при осуществлении содержания обособленных пешеходных зон должны быть выполнены следующие требования:</w:t>
      </w:r>
    </w:p>
    <w:p w14:paraId="58EB54AF" w14:textId="3880E3ED" w:rsidR="002158E5" w:rsidRPr="007568B4" w:rsidRDefault="002158E5" w:rsidP="007568B4">
      <w:pPr>
        <w:ind w:firstLine="709"/>
        <w:jc w:val="both"/>
        <w:rPr>
          <w:sz w:val="28"/>
          <w:szCs w:val="28"/>
        </w:rPr>
      </w:pPr>
      <w:proofErr w:type="gramStart"/>
      <w:r w:rsidRPr="007568B4">
        <w:rPr>
          <w:sz w:val="28"/>
          <w:szCs w:val="28"/>
        </w:rPr>
        <w:t>обеспечены</w:t>
      </w:r>
      <w:proofErr w:type="gramEnd"/>
      <w:r w:rsidRPr="007568B4">
        <w:rPr>
          <w:sz w:val="28"/>
          <w:szCs w:val="28"/>
        </w:rPr>
        <w:t xml:space="preserve"> чистота, н</w:t>
      </w:r>
      <w:r w:rsidR="0023780E">
        <w:rPr>
          <w:sz w:val="28"/>
          <w:szCs w:val="28"/>
        </w:rPr>
        <w:t>аличие урн, очищенных от мусора;</w:t>
      </w:r>
    </w:p>
    <w:p w14:paraId="571CAF2A" w14:textId="5E61F271" w:rsidR="002158E5" w:rsidRPr="007568B4" w:rsidRDefault="002158E5" w:rsidP="007568B4">
      <w:pPr>
        <w:ind w:firstLine="709"/>
        <w:jc w:val="both"/>
        <w:rPr>
          <w:sz w:val="28"/>
          <w:szCs w:val="28"/>
        </w:rPr>
      </w:pPr>
      <w:r w:rsidRPr="007568B4">
        <w:rPr>
          <w:sz w:val="28"/>
          <w:szCs w:val="28"/>
        </w:rPr>
        <w:t>по мере появления зимней скользкости должна производиться обработка</w:t>
      </w:r>
      <w:r w:rsidR="00CA732F">
        <w:rPr>
          <w:sz w:val="28"/>
          <w:szCs w:val="28"/>
        </w:rPr>
        <w:t xml:space="preserve"> </w:t>
      </w:r>
      <w:proofErr w:type="spellStart"/>
      <w:r w:rsidR="00CA732F">
        <w:rPr>
          <w:sz w:val="28"/>
          <w:szCs w:val="28"/>
        </w:rPr>
        <w:t>противогололедными</w:t>
      </w:r>
      <w:proofErr w:type="spellEnd"/>
      <w:r w:rsidR="00CA732F">
        <w:rPr>
          <w:sz w:val="28"/>
          <w:szCs w:val="28"/>
        </w:rPr>
        <w:t xml:space="preserve"> материалами;</w:t>
      </w:r>
    </w:p>
    <w:p w14:paraId="0278C630" w14:textId="4C32E50C" w:rsidR="002158E5" w:rsidRPr="007568B4" w:rsidRDefault="002158E5" w:rsidP="007568B4">
      <w:pPr>
        <w:ind w:firstLine="709"/>
        <w:jc w:val="both"/>
        <w:rPr>
          <w:sz w:val="28"/>
          <w:szCs w:val="28"/>
        </w:rPr>
      </w:pPr>
      <w:r w:rsidRPr="007568B4">
        <w:rPr>
          <w:sz w:val="28"/>
          <w:szCs w:val="28"/>
        </w:rPr>
        <w:t xml:space="preserve">в периоды между снегопадами покрытие должно своевременно очищаться от снега. Допускается наличие ровного уплотненного слоя снега толщиной, </w:t>
      </w:r>
      <w:r w:rsidR="00CA732F">
        <w:rPr>
          <w:sz w:val="28"/>
          <w:szCs w:val="28"/>
        </w:rPr>
        <w:br/>
      </w:r>
      <w:r w:rsidRPr="007568B4">
        <w:rPr>
          <w:sz w:val="28"/>
          <w:szCs w:val="28"/>
        </w:rPr>
        <w:t>не превы</w:t>
      </w:r>
      <w:r w:rsidR="00CA732F">
        <w:rPr>
          <w:sz w:val="28"/>
          <w:szCs w:val="28"/>
        </w:rPr>
        <w:t>шающей установленных требований;</w:t>
      </w:r>
    </w:p>
    <w:p w14:paraId="6E57D070" w14:textId="77777777" w:rsidR="002158E5" w:rsidRPr="007568B4" w:rsidRDefault="002158E5" w:rsidP="007568B4">
      <w:pPr>
        <w:ind w:firstLine="709"/>
        <w:jc w:val="both"/>
        <w:rPr>
          <w:sz w:val="28"/>
          <w:szCs w:val="28"/>
        </w:rPr>
      </w:pPr>
      <w:r w:rsidRPr="007568B4">
        <w:rPr>
          <w:sz w:val="28"/>
          <w:szCs w:val="28"/>
        </w:rPr>
        <w:t>должны быть очищены от снега, наледи, мусора садовые скамьи, подходы к ним, пространство перед ними и с боков, а также пространство вокруг чаш фонтанов.</w:t>
      </w:r>
    </w:p>
    <w:p w14:paraId="39E450F3" w14:textId="77777777" w:rsidR="002158E5" w:rsidRPr="007568B4" w:rsidRDefault="002158E5" w:rsidP="007568B4">
      <w:pPr>
        <w:ind w:firstLine="709"/>
        <w:jc w:val="both"/>
        <w:rPr>
          <w:sz w:val="28"/>
          <w:szCs w:val="28"/>
        </w:rPr>
      </w:pPr>
      <w:r w:rsidRPr="007568B4">
        <w:rPr>
          <w:sz w:val="28"/>
          <w:szCs w:val="28"/>
        </w:rPr>
        <w:t>При очистке от снега запрещается сбрасывать снежно-ледяные образования на проезжую часть дорог. Допускается временное складирование снега за остановочным пунктом городского пассажирского транспорта, на обочине или на территории газона, не засыпая урны, ограждения, кабельные ящики у опор освещения, места под многолетними насаждениями;</w:t>
      </w:r>
    </w:p>
    <w:p w14:paraId="07025937" w14:textId="693EB030" w:rsidR="002158E5" w:rsidRPr="007568B4" w:rsidRDefault="002158E5" w:rsidP="007568B4">
      <w:pPr>
        <w:ind w:firstLine="709"/>
        <w:jc w:val="both"/>
        <w:rPr>
          <w:sz w:val="28"/>
          <w:szCs w:val="28"/>
        </w:rPr>
      </w:pPr>
      <w:r w:rsidRPr="007568B4">
        <w:rPr>
          <w:sz w:val="28"/>
          <w:szCs w:val="28"/>
        </w:rPr>
        <w:t>при осуществлении содержания пешеходных мостиков, лестниц, подходов к родникам должны быть выполнены следующие требования:</w:t>
      </w:r>
    </w:p>
    <w:p w14:paraId="00254BC8" w14:textId="24FA0339" w:rsidR="002158E5" w:rsidRPr="007568B4" w:rsidRDefault="002158E5" w:rsidP="007568B4">
      <w:pPr>
        <w:ind w:firstLine="709"/>
        <w:jc w:val="both"/>
        <w:rPr>
          <w:sz w:val="28"/>
          <w:szCs w:val="28"/>
        </w:rPr>
      </w:pPr>
      <w:r w:rsidRPr="007568B4">
        <w:rPr>
          <w:sz w:val="28"/>
          <w:szCs w:val="28"/>
        </w:rPr>
        <w:t>в летний период должны быть очищены от мусора,</w:t>
      </w:r>
    </w:p>
    <w:p w14:paraId="31D8DEFF" w14:textId="265A56C2" w:rsidR="002158E5" w:rsidRPr="007568B4" w:rsidRDefault="002158E5" w:rsidP="007568B4">
      <w:pPr>
        <w:ind w:firstLine="709"/>
        <w:jc w:val="both"/>
        <w:rPr>
          <w:sz w:val="28"/>
          <w:szCs w:val="28"/>
        </w:rPr>
      </w:pPr>
      <w:r w:rsidRPr="007568B4">
        <w:rPr>
          <w:sz w:val="28"/>
          <w:szCs w:val="28"/>
        </w:rPr>
        <w:t>в зимний период должны быть очищены от снега на всю ширину места прохода пешеходов. Допускается наличие равномерно уплотненного слоя снега, толщина слоя при этом не должна превышать установленных требований. Время очистки не должно превышать 9 часов после окончания снегопада.</w:t>
      </w:r>
    </w:p>
    <w:p w14:paraId="67EF9DF9" w14:textId="77777777" w:rsidR="002158E5" w:rsidRPr="007568B4" w:rsidRDefault="002158E5" w:rsidP="007568B4">
      <w:pPr>
        <w:ind w:firstLine="709"/>
        <w:jc w:val="both"/>
        <w:rPr>
          <w:sz w:val="28"/>
          <w:szCs w:val="28"/>
        </w:rPr>
      </w:pPr>
      <w:r w:rsidRPr="007568B4">
        <w:rPr>
          <w:sz w:val="28"/>
          <w:szCs w:val="28"/>
        </w:rPr>
        <w:lastRenderedPageBreak/>
        <w:t>В период интенсивного снегопада (10-15 см снега в сутки) пешеходные мостики, лестницы, подходы к родникам должны расчищаться для движения пешеходов и обрабатываться песком.</w:t>
      </w:r>
    </w:p>
    <w:p w14:paraId="6E8C50AA" w14:textId="77777777" w:rsidR="002158E5" w:rsidRPr="007568B4" w:rsidRDefault="002158E5" w:rsidP="007568B4">
      <w:pPr>
        <w:ind w:firstLine="709"/>
        <w:jc w:val="both"/>
        <w:rPr>
          <w:sz w:val="28"/>
          <w:szCs w:val="28"/>
        </w:rPr>
      </w:pPr>
      <w:r w:rsidRPr="007568B4">
        <w:rPr>
          <w:sz w:val="28"/>
          <w:szCs w:val="28"/>
        </w:rPr>
        <w:t xml:space="preserve">При возникновении гололеда на пешеходных мостиках </w:t>
      </w:r>
      <w:proofErr w:type="spellStart"/>
      <w:r w:rsidRPr="007568B4">
        <w:rPr>
          <w:sz w:val="28"/>
          <w:szCs w:val="28"/>
        </w:rPr>
        <w:t>противогололедными</w:t>
      </w:r>
      <w:proofErr w:type="spellEnd"/>
      <w:r w:rsidRPr="007568B4">
        <w:rPr>
          <w:sz w:val="28"/>
          <w:szCs w:val="28"/>
        </w:rPr>
        <w:t xml:space="preserve"> материалами обрабатываются сначала лестницы, затем тротуары. Время обработки </w:t>
      </w:r>
      <w:proofErr w:type="spellStart"/>
      <w:r w:rsidRPr="007568B4">
        <w:rPr>
          <w:sz w:val="28"/>
          <w:szCs w:val="28"/>
        </w:rPr>
        <w:t>противогололедными</w:t>
      </w:r>
      <w:proofErr w:type="spellEnd"/>
      <w:r w:rsidRPr="007568B4">
        <w:rPr>
          <w:sz w:val="28"/>
          <w:szCs w:val="28"/>
        </w:rPr>
        <w:t xml:space="preserve"> материалами не должно превышать 4 часов с момента обнаружения зимней скользкости.</w:t>
      </w:r>
    </w:p>
    <w:p w14:paraId="17FF8997" w14:textId="77777777" w:rsidR="002158E5" w:rsidRPr="007568B4" w:rsidRDefault="002158E5" w:rsidP="007568B4">
      <w:pPr>
        <w:ind w:firstLine="709"/>
        <w:jc w:val="both"/>
        <w:rPr>
          <w:sz w:val="28"/>
          <w:szCs w:val="28"/>
        </w:rPr>
      </w:pPr>
      <w:r w:rsidRPr="007568B4">
        <w:rPr>
          <w:sz w:val="28"/>
          <w:szCs w:val="28"/>
        </w:rPr>
        <w:t>Допускается складирование снега, не содержащего химических реагентов, на территорию, прилегающую к мостикам, лестницам, подходам к родникам, при условии сохранности зеленых насаждений и обеспечении оттока талых вод.</w:t>
      </w:r>
    </w:p>
    <w:p w14:paraId="414E14D6" w14:textId="55A6282B" w:rsidR="002158E5" w:rsidRPr="007568B4" w:rsidRDefault="006F2987" w:rsidP="007568B4">
      <w:pPr>
        <w:ind w:firstLine="709"/>
        <w:jc w:val="both"/>
        <w:rPr>
          <w:sz w:val="28"/>
          <w:szCs w:val="28"/>
        </w:rPr>
      </w:pPr>
      <w:r>
        <w:rPr>
          <w:sz w:val="28"/>
          <w:szCs w:val="28"/>
        </w:rPr>
        <w:t>7</w:t>
      </w:r>
      <w:r w:rsidR="002158E5" w:rsidRPr="007568B4">
        <w:rPr>
          <w:sz w:val="28"/>
          <w:szCs w:val="28"/>
        </w:rPr>
        <w:t>.6. С целью сохранения дорожных покрытий на территории Добрянского городского округа запрещается:</w:t>
      </w:r>
    </w:p>
    <w:p w14:paraId="6B822B4F" w14:textId="72BF1B07" w:rsidR="002158E5" w:rsidRPr="007568B4" w:rsidRDefault="002158E5" w:rsidP="007568B4">
      <w:pPr>
        <w:ind w:firstLine="709"/>
        <w:jc w:val="both"/>
        <w:rPr>
          <w:sz w:val="28"/>
          <w:szCs w:val="28"/>
        </w:rPr>
      </w:pPr>
      <w:r w:rsidRPr="007568B4">
        <w:rPr>
          <w:sz w:val="28"/>
          <w:szCs w:val="28"/>
        </w:rPr>
        <w:t>транспортировка груза волоком;</w:t>
      </w:r>
    </w:p>
    <w:p w14:paraId="7BC4602B" w14:textId="287CD17B" w:rsidR="002158E5" w:rsidRPr="007568B4" w:rsidRDefault="002158E5" w:rsidP="007568B4">
      <w:pPr>
        <w:ind w:firstLine="709"/>
        <w:jc w:val="both"/>
        <w:rPr>
          <w:sz w:val="28"/>
          <w:szCs w:val="28"/>
        </w:rPr>
      </w:pPr>
      <w:r w:rsidRPr="007568B4">
        <w:rPr>
          <w:sz w:val="28"/>
          <w:szCs w:val="28"/>
        </w:rPr>
        <w:t>перегон по улицам населенных пунктов, имеющим твердое покрытие, машин на гусеничном ходу;</w:t>
      </w:r>
    </w:p>
    <w:p w14:paraId="37AA562C" w14:textId="577D31ED" w:rsidR="002158E5" w:rsidRPr="007568B4" w:rsidRDefault="002158E5" w:rsidP="007568B4">
      <w:pPr>
        <w:ind w:firstLine="709"/>
        <w:jc w:val="both"/>
        <w:rPr>
          <w:sz w:val="28"/>
          <w:szCs w:val="28"/>
        </w:rPr>
      </w:pPr>
      <w:r w:rsidRPr="007568B4">
        <w:rPr>
          <w:sz w:val="28"/>
          <w:szCs w:val="28"/>
        </w:rPr>
        <w:t>движение и стоянка большегрузного транспорта на пешеходных дорожках, тротуарах.</w:t>
      </w:r>
    </w:p>
    <w:p w14:paraId="1CB895E7" w14:textId="77777777" w:rsidR="002158E5" w:rsidRPr="007568B4" w:rsidRDefault="002158E5" w:rsidP="007568B4">
      <w:pPr>
        <w:ind w:firstLine="709"/>
        <w:jc w:val="both"/>
        <w:rPr>
          <w:sz w:val="28"/>
          <w:szCs w:val="28"/>
        </w:rPr>
      </w:pPr>
    </w:p>
    <w:p w14:paraId="705B7011" w14:textId="625FD8B4" w:rsidR="002158E5" w:rsidRPr="007568B4" w:rsidRDefault="002158E5" w:rsidP="007568B4">
      <w:pPr>
        <w:ind w:firstLine="709"/>
        <w:jc w:val="center"/>
        <w:rPr>
          <w:b/>
          <w:sz w:val="28"/>
          <w:szCs w:val="28"/>
        </w:rPr>
      </w:pPr>
      <w:r w:rsidRPr="007568B4">
        <w:rPr>
          <w:b/>
          <w:sz w:val="28"/>
          <w:szCs w:val="28"/>
        </w:rPr>
        <w:t>VII</w:t>
      </w:r>
      <w:r w:rsidR="006F2987">
        <w:rPr>
          <w:b/>
          <w:sz w:val="28"/>
          <w:szCs w:val="28"/>
          <w:lang w:val="en-US"/>
        </w:rPr>
        <w:t>I</w:t>
      </w:r>
      <w:r w:rsidRPr="007568B4">
        <w:rPr>
          <w:b/>
          <w:sz w:val="28"/>
          <w:szCs w:val="28"/>
        </w:rPr>
        <w:t>. Содержание территории на местах погребения</w:t>
      </w:r>
    </w:p>
    <w:p w14:paraId="08EA1CA5" w14:textId="0C7AA6DF" w:rsidR="002158E5" w:rsidRPr="007568B4" w:rsidRDefault="006F2987" w:rsidP="007568B4">
      <w:pPr>
        <w:ind w:firstLine="709"/>
        <w:jc w:val="both"/>
        <w:rPr>
          <w:sz w:val="28"/>
          <w:szCs w:val="28"/>
        </w:rPr>
      </w:pPr>
      <w:r w:rsidRPr="006F2987">
        <w:rPr>
          <w:sz w:val="28"/>
          <w:szCs w:val="28"/>
        </w:rPr>
        <w:t>8</w:t>
      </w:r>
      <w:r w:rsidR="002158E5" w:rsidRPr="007568B4">
        <w:rPr>
          <w:sz w:val="28"/>
          <w:szCs w:val="28"/>
        </w:rPr>
        <w:t xml:space="preserve">.1. Деятельность по содержанию мест погребения осуществляется </w:t>
      </w:r>
      <w:r w:rsidR="00EE60D8">
        <w:rPr>
          <w:sz w:val="28"/>
          <w:szCs w:val="28"/>
        </w:rPr>
        <w:br/>
      </w:r>
      <w:r w:rsidR="002158E5" w:rsidRPr="007568B4">
        <w:rPr>
          <w:sz w:val="28"/>
          <w:szCs w:val="28"/>
        </w:rPr>
        <w:t>в соответствии с требованиями правовых актов по вопросам похоронного дела, санитарными и экологическими требованиями.</w:t>
      </w:r>
    </w:p>
    <w:p w14:paraId="1859893C" w14:textId="5B8C1D62" w:rsidR="002158E5" w:rsidRPr="007568B4" w:rsidRDefault="006F2987" w:rsidP="007568B4">
      <w:pPr>
        <w:ind w:firstLine="709"/>
        <w:jc w:val="both"/>
        <w:rPr>
          <w:sz w:val="28"/>
          <w:szCs w:val="28"/>
        </w:rPr>
      </w:pPr>
      <w:r w:rsidRPr="006F2987">
        <w:rPr>
          <w:sz w:val="28"/>
          <w:szCs w:val="28"/>
        </w:rPr>
        <w:t>8</w:t>
      </w:r>
      <w:r w:rsidR="002158E5" w:rsidRPr="007568B4">
        <w:rPr>
          <w:sz w:val="28"/>
          <w:szCs w:val="28"/>
        </w:rPr>
        <w:t xml:space="preserve">.2. На местах погребения в </w:t>
      </w:r>
      <w:proofErr w:type="spellStart"/>
      <w:r w:rsidR="002158E5" w:rsidRPr="007568B4">
        <w:rPr>
          <w:sz w:val="28"/>
          <w:szCs w:val="28"/>
        </w:rPr>
        <w:t>Добрянско</w:t>
      </w:r>
      <w:r w:rsidR="00525297">
        <w:rPr>
          <w:sz w:val="28"/>
          <w:szCs w:val="28"/>
        </w:rPr>
        <w:t>м</w:t>
      </w:r>
      <w:proofErr w:type="spellEnd"/>
      <w:r w:rsidR="002158E5" w:rsidRPr="007568B4">
        <w:rPr>
          <w:sz w:val="28"/>
          <w:szCs w:val="28"/>
        </w:rPr>
        <w:t xml:space="preserve"> городско</w:t>
      </w:r>
      <w:r w:rsidR="00525297">
        <w:rPr>
          <w:sz w:val="28"/>
          <w:szCs w:val="28"/>
        </w:rPr>
        <w:t>м</w:t>
      </w:r>
      <w:r w:rsidR="002158E5" w:rsidRPr="007568B4">
        <w:rPr>
          <w:sz w:val="28"/>
          <w:szCs w:val="28"/>
        </w:rPr>
        <w:t xml:space="preserve"> округ</w:t>
      </w:r>
      <w:r w:rsidR="00525297">
        <w:rPr>
          <w:sz w:val="28"/>
          <w:szCs w:val="28"/>
        </w:rPr>
        <w:t>е</w:t>
      </w:r>
      <w:r w:rsidR="002158E5" w:rsidRPr="007568B4">
        <w:rPr>
          <w:sz w:val="28"/>
          <w:szCs w:val="28"/>
        </w:rPr>
        <w:t xml:space="preserve"> содержание территории осуществляется с учетом установленной I или II эксплуатационных категорий содержания, которые определяют объем требований к содержанию в зависимости от наличия производства захоронений и количества посетителей.</w:t>
      </w:r>
    </w:p>
    <w:p w14:paraId="3DF28B7A" w14:textId="2EF91995" w:rsidR="002158E5" w:rsidRPr="007568B4" w:rsidRDefault="006F2987" w:rsidP="007568B4">
      <w:pPr>
        <w:ind w:firstLine="709"/>
        <w:jc w:val="both"/>
        <w:rPr>
          <w:sz w:val="28"/>
          <w:szCs w:val="28"/>
        </w:rPr>
      </w:pPr>
      <w:r w:rsidRPr="006F2987">
        <w:rPr>
          <w:sz w:val="28"/>
          <w:szCs w:val="28"/>
        </w:rPr>
        <w:t>8</w:t>
      </w:r>
      <w:r w:rsidR="002158E5" w:rsidRPr="007568B4">
        <w:rPr>
          <w:sz w:val="28"/>
          <w:szCs w:val="28"/>
        </w:rPr>
        <w:t>.3. Содержание мест погребения в летний период.</w:t>
      </w:r>
    </w:p>
    <w:p w14:paraId="1CDDA881" w14:textId="77777777" w:rsidR="002158E5" w:rsidRPr="007568B4" w:rsidRDefault="002158E5" w:rsidP="007568B4">
      <w:pPr>
        <w:ind w:firstLine="709"/>
        <w:jc w:val="both"/>
        <w:rPr>
          <w:sz w:val="28"/>
          <w:szCs w:val="28"/>
        </w:rPr>
      </w:pPr>
      <w:r w:rsidRPr="007568B4">
        <w:rPr>
          <w:sz w:val="28"/>
          <w:szCs w:val="28"/>
        </w:rPr>
        <w:t>Центральные дороги, межквартальные проезды, подъездные пути, тротуары, проходы между могилами и иные территории общего пользования на местах погребения должны быть очищены от различного рода загрязнений.</w:t>
      </w:r>
    </w:p>
    <w:p w14:paraId="7E9626E4" w14:textId="6C492614" w:rsidR="002158E5" w:rsidRPr="007568B4" w:rsidRDefault="002158E5" w:rsidP="007568B4">
      <w:pPr>
        <w:ind w:firstLine="709"/>
        <w:jc w:val="both"/>
        <w:rPr>
          <w:sz w:val="28"/>
          <w:szCs w:val="28"/>
        </w:rPr>
      </w:pPr>
      <w:r w:rsidRPr="007568B4">
        <w:rPr>
          <w:sz w:val="28"/>
          <w:szCs w:val="28"/>
        </w:rPr>
        <w:t xml:space="preserve">На центральных дорогах мест погребения I категории содержания </w:t>
      </w:r>
      <w:r w:rsidR="00585E14">
        <w:rPr>
          <w:sz w:val="28"/>
          <w:szCs w:val="28"/>
        </w:rPr>
        <w:br/>
      </w:r>
      <w:r w:rsidRPr="007568B4">
        <w:rPr>
          <w:sz w:val="28"/>
          <w:szCs w:val="28"/>
        </w:rPr>
        <w:t>в жаркие дни (при температуре воздуха выше +25 °С) производится поливка дорожных покрытий.</w:t>
      </w:r>
    </w:p>
    <w:p w14:paraId="615EE459" w14:textId="77777777" w:rsidR="002158E5" w:rsidRPr="007568B4" w:rsidRDefault="002158E5" w:rsidP="007568B4">
      <w:pPr>
        <w:ind w:firstLine="709"/>
        <w:jc w:val="both"/>
        <w:rPr>
          <w:sz w:val="28"/>
          <w:szCs w:val="28"/>
        </w:rPr>
      </w:pPr>
      <w:r w:rsidRPr="007568B4">
        <w:rPr>
          <w:sz w:val="28"/>
          <w:szCs w:val="28"/>
        </w:rPr>
        <w:t>Мероприятия по санитарной обрезке зеленых насаждений, удалению поросли сорной древесно-кустарниковой растительности должны производиться ежегодно.</w:t>
      </w:r>
    </w:p>
    <w:p w14:paraId="106B1D5A" w14:textId="77777777" w:rsidR="002158E5" w:rsidRPr="007568B4" w:rsidRDefault="002158E5" w:rsidP="007568B4">
      <w:pPr>
        <w:ind w:firstLine="709"/>
        <w:jc w:val="both"/>
        <w:rPr>
          <w:sz w:val="28"/>
          <w:szCs w:val="28"/>
        </w:rPr>
      </w:pPr>
      <w:r w:rsidRPr="007568B4">
        <w:rPr>
          <w:sz w:val="28"/>
          <w:szCs w:val="28"/>
        </w:rPr>
        <w:t>При наличии на территории места погребения осушительной системы необходимо:</w:t>
      </w:r>
    </w:p>
    <w:p w14:paraId="7851B233" w14:textId="78F12D8E" w:rsidR="002158E5" w:rsidRPr="007568B4" w:rsidRDefault="002158E5" w:rsidP="007568B4">
      <w:pPr>
        <w:ind w:firstLine="709"/>
        <w:jc w:val="both"/>
        <w:rPr>
          <w:sz w:val="28"/>
          <w:szCs w:val="28"/>
        </w:rPr>
      </w:pPr>
      <w:r w:rsidRPr="007568B4">
        <w:rPr>
          <w:sz w:val="28"/>
          <w:szCs w:val="28"/>
        </w:rPr>
        <w:t>непрерывно производить обеззараживание дренажных стоков, расходная емкость должна быть заполнена раствором гипохлорита постоянно,</w:t>
      </w:r>
    </w:p>
    <w:p w14:paraId="712E4AAE" w14:textId="576DA655" w:rsidR="002158E5" w:rsidRPr="007568B4" w:rsidRDefault="002158E5" w:rsidP="007568B4">
      <w:pPr>
        <w:ind w:firstLine="709"/>
        <w:jc w:val="both"/>
        <w:rPr>
          <w:sz w:val="28"/>
          <w:szCs w:val="28"/>
        </w:rPr>
      </w:pPr>
      <w:r w:rsidRPr="007568B4">
        <w:rPr>
          <w:sz w:val="28"/>
          <w:szCs w:val="28"/>
        </w:rPr>
        <w:t xml:space="preserve">ежегодно до 15 сентября производить очистку участка, примыкающего </w:t>
      </w:r>
      <w:r w:rsidR="00585E14">
        <w:rPr>
          <w:sz w:val="28"/>
          <w:szCs w:val="28"/>
        </w:rPr>
        <w:br/>
      </w:r>
      <w:r w:rsidRPr="007568B4">
        <w:rPr>
          <w:sz w:val="28"/>
          <w:szCs w:val="28"/>
        </w:rPr>
        <w:t>к лоткам, от травы,</w:t>
      </w:r>
    </w:p>
    <w:p w14:paraId="17F3F4AB" w14:textId="2492ED90" w:rsidR="002158E5" w:rsidRPr="007568B4" w:rsidRDefault="002158E5" w:rsidP="007568B4">
      <w:pPr>
        <w:ind w:firstLine="709"/>
        <w:jc w:val="both"/>
        <w:rPr>
          <w:sz w:val="28"/>
          <w:szCs w:val="28"/>
        </w:rPr>
      </w:pPr>
      <w:r w:rsidRPr="007568B4">
        <w:rPr>
          <w:sz w:val="28"/>
          <w:szCs w:val="28"/>
        </w:rPr>
        <w:t>ежегодно до 15 октября производить очистку лотков от ила,</w:t>
      </w:r>
    </w:p>
    <w:p w14:paraId="04FDF68D" w14:textId="33B06942" w:rsidR="002158E5" w:rsidRPr="007568B4" w:rsidRDefault="002158E5" w:rsidP="007568B4">
      <w:pPr>
        <w:ind w:firstLine="709"/>
        <w:jc w:val="both"/>
        <w:rPr>
          <w:sz w:val="28"/>
          <w:szCs w:val="28"/>
        </w:rPr>
      </w:pPr>
      <w:r w:rsidRPr="007568B4">
        <w:rPr>
          <w:sz w:val="28"/>
          <w:szCs w:val="28"/>
        </w:rPr>
        <w:t>ежегодно весной до 1 мая и осенью до 1 ноября производить очистку колодцев осушительной системы.</w:t>
      </w:r>
    </w:p>
    <w:p w14:paraId="1DE83C11" w14:textId="1E27277C" w:rsidR="002158E5" w:rsidRPr="007568B4" w:rsidRDefault="006F2987" w:rsidP="007568B4">
      <w:pPr>
        <w:ind w:firstLine="709"/>
        <w:jc w:val="both"/>
        <w:rPr>
          <w:sz w:val="28"/>
          <w:szCs w:val="28"/>
        </w:rPr>
      </w:pPr>
      <w:r w:rsidRPr="006F2987">
        <w:rPr>
          <w:sz w:val="28"/>
          <w:szCs w:val="28"/>
        </w:rPr>
        <w:t>8</w:t>
      </w:r>
      <w:r w:rsidR="002158E5" w:rsidRPr="007568B4">
        <w:rPr>
          <w:sz w:val="28"/>
          <w:szCs w:val="28"/>
        </w:rPr>
        <w:t>.4. Содержание мест погребения в зимний период.</w:t>
      </w:r>
    </w:p>
    <w:p w14:paraId="71551E88" w14:textId="77777777" w:rsidR="002158E5" w:rsidRPr="007568B4" w:rsidRDefault="002158E5" w:rsidP="007568B4">
      <w:pPr>
        <w:ind w:firstLine="709"/>
        <w:jc w:val="both"/>
        <w:rPr>
          <w:sz w:val="28"/>
          <w:szCs w:val="28"/>
        </w:rPr>
      </w:pPr>
      <w:r w:rsidRPr="007568B4">
        <w:rPr>
          <w:sz w:val="28"/>
          <w:szCs w:val="28"/>
        </w:rPr>
        <w:lastRenderedPageBreak/>
        <w:t>Центральные дороги кладбищ, межквартальные проезды, подъездные дороги, тротуары должны быть расширены и очищены от снега. Допускается наличие ровного снежного наката без наличия ледяных отложений.</w:t>
      </w:r>
    </w:p>
    <w:p w14:paraId="698136BF" w14:textId="77777777" w:rsidR="002158E5" w:rsidRPr="007568B4" w:rsidRDefault="002158E5" w:rsidP="007568B4">
      <w:pPr>
        <w:ind w:firstLine="709"/>
        <w:jc w:val="both"/>
        <w:rPr>
          <w:sz w:val="28"/>
          <w:szCs w:val="28"/>
        </w:rPr>
      </w:pPr>
      <w:r w:rsidRPr="007568B4">
        <w:rPr>
          <w:sz w:val="28"/>
          <w:szCs w:val="28"/>
        </w:rPr>
        <w:t xml:space="preserve">Центральные дороги, подъездные дороги, тротуары должны быть обработаны </w:t>
      </w:r>
      <w:proofErr w:type="spellStart"/>
      <w:r w:rsidRPr="007568B4">
        <w:rPr>
          <w:sz w:val="28"/>
          <w:szCs w:val="28"/>
        </w:rPr>
        <w:t>противогололедными</w:t>
      </w:r>
      <w:proofErr w:type="spellEnd"/>
      <w:r w:rsidRPr="007568B4">
        <w:rPr>
          <w:sz w:val="28"/>
          <w:szCs w:val="28"/>
        </w:rPr>
        <w:t xml:space="preserve"> материалами. Обработка проезжей части дорог и тротуаров должна начинаться сразу после снегопада.</w:t>
      </w:r>
    </w:p>
    <w:p w14:paraId="1D1E3A98" w14:textId="77777777" w:rsidR="002158E5" w:rsidRPr="007568B4" w:rsidRDefault="002158E5" w:rsidP="007568B4">
      <w:pPr>
        <w:ind w:firstLine="709"/>
        <w:jc w:val="both"/>
        <w:rPr>
          <w:sz w:val="28"/>
          <w:szCs w:val="28"/>
        </w:rPr>
      </w:pPr>
      <w:r w:rsidRPr="007568B4">
        <w:rPr>
          <w:sz w:val="28"/>
          <w:szCs w:val="28"/>
        </w:rPr>
        <w:t>Дренажная система, лотки осушительной системы до начала весеннего паводка должны быть очищены от снега и снежно-ледяных образований.</w:t>
      </w:r>
    </w:p>
    <w:p w14:paraId="2BBAA0B4" w14:textId="77777777" w:rsidR="002158E5" w:rsidRPr="007568B4" w:rsidRDefault="002158E5" w:rsidP="007568B4">
      <w:pPr>
        <w:ind w:firstLine="709"/>
        <w:jc w:val="both"/>
        <w:rPr>
          <w:sz w:val="28"/>
          <w:szCs w:val="28"/>
        </w:rPr>
      </w:pPr>
      <w:r w:rsidRPr="007568B4">
        <w:rPr>
          <w:sz w:val="28"/>
          <w:szCs w:val="28"/>
        </w:rPr>
        <w:t xml:space="preserve">При выполнении работ по содержанию запрещается применение </w:t>
      </w:r>
      <w:proofErr w:type="spellStart"/>
      <w:r w:rsidRPr="007568B4">
        <w:rPr>
          <w:sz w:val="28"/>
          <w:szCs w:val="28"/>
        </w:rPr>
        <w:t>химреагентов</w:t>
      </w:r>
      <w:proofErr w:type="spellEnd"/>
      <w:r w:rsidRPr="007568B4">
        <w:rPr>
          <w:sz w:val="28"/>
          <w:szCs w:val="28"/>
        </w:rPr>
        <w:t xml:space="preserve"> на пешеходных зонах мест погребения, складирование счищаемого с дорог засоленного снега и льда на могилы, газоны, кустарники.</w:t>
      </w:r>
    </w:p>
    <w:p w14:paraId="31B3D7CF" w14:textId="77777777" w:rsidR="002158E5" w:rsidRPr="007568B4" w:rsidRDefault="002158E5" w:rsidP="007568B4">
      <w:pPr>
        <w:ind w:firstLine="709"/>
        <w:jc w:val="both"/>
        <w:rPr>
          <w:sz w:val="28"/>
          <w:szCs w:val="28"/>
        </w:rPr>
      </w:pPr>
      <w:r w:rsidRPr="007568B4">
        <w:rPr>
          <w:sz w:val="28"/>
          <w:szCs w:val="28"/>
        </w:rPr>
        <w:t>К первоочередным операциям зимней уборки относятся:</w:t>
      </w:r>
    </w:p>
    <w:p w14:paraId="5B6ADF70" w14:textId="11C2C872" w:rsidR="002158E5" w:rsidRPr="007568B4" w:rsidRDefault="002158E5" w:rsidP="007568B4">
      <w:pPr>
        <w:ind w:firstLine="709"/>
        <w:jc w:val="both"/>
        <w:rPr>
          <w:sz w:val="28"/>
          <w:szCs w:val="28"/>
        </w:rPr>
      </w:pPr>
      <w:r w:rsidRPr="007568B4">
        <w:rPr>
          <w:sz w:val="28"/>
          <w:szCs w:val="28"/>
        </w:rPr>
        <w:t>ликвидация зимней скользкости на проезжей части центральных и подъездных дорог, на тротуарах;</w:t>
      </w:r>
    </w:p>
    <w:p w14:paraId="2E0AB137" w14:textId="78906B1E" w:rsidR="002158E5" w:rsidRPr="007568B4" w:rsidRDefault="002158E5" w:rsidP="007568B4">
      <w:pPr>
        <w:ind w:firstLine="709"/>
        <w:jc w:val="both"/>
        <w:rPr>
          <w:sz w:val="28"/>
          <w:szCs w:val="28"/>
        </w:rPr>
      </w:pPr>
      <w:r w:rsidRPr="007568B4">
        <w:rPr>
          <w:sz w:val="28"/>
          <w:szCs w:val="28"/>
        </w:rPr>
        <w:t>сгребание и подметание снега;</w:t>
      </w:r>
    </w:p>
    <w:p w14:paraId="6B3D698A" w14:textId="576A5675" w:rsidR="002158E5" w:rsidRPr="007568B4" w:rsidRDefault="002158E5" w:rsidP="007568B4">
      <w:pPr>
        <w:ind w:firstLine="709"/>
        <w:jc w:val="both"/>
        <w:rPr>
          <w:sz w:val="28"/>
          <w:szCs w:val="28"/>
        </w:rPr>
      </w:pPr>
      <w:r w:rsidRPr="007568B4">
        <w:rPr>
          <w:sz w:val="28"/>
          <w:szCs w:val="28"/>
        </w:rPr>
        <w:t>формирование снежного вала для последующего вывоза (на подъездных дорогах).</w:t>
      </w:r>
    </w:p>
    <w:p w14:paraId="2E06B5D1" w14:textId="77777777" w:rsidR="002158E5" w:rsidRPr="007568B4" w:rsidRDefault="002158E5" w:rsidP="007568B4">
      <w:pPr>
        <w:ind w:firstLine="709"/>
        <w:jc w:val="both"/>
        <w:rPr>
          <w:sz w:val="28"/>
          <w:szCs w:val="28"/>
        </w:rPr>
      </w:pPr>
      <w:r w:rsidRPr="007568B4">
        <w:rPr>
          <w:sz w:val="28"/>
          <w:szCs w:val="28"/>
        </w:rPr>
        <w:t>К операциям второй очереди относятся:</w:t>
      </w:r>
    </w:p>
    <w:p w14:paraId="5279CEF1" w14:textId="2583AA63" w:rsidR="002158E5" w:rsidRPr="007568B4" w:rsidRDefault="002158E5" w:rsidP="007568B4">
      <w:pPr>
        <w:ind w:firstLine="709"/>
        <w:jc w:val="both"/>
        <w:rPr>
          <w:sz w:val="28"/>
          <w:szCs w:val="28"/>
        </w:rPr>
      </w:pPr>
      <w:r w:rsidRPr="007568B4">
        <w:rPr>
          <w:sz w:val="28"/>
          <w:szCs w:val="28"/>
        </w:rPr>
        <w:t>вывоз снега с центральных и подъездных дорог;</w:t>
      </w:r>
    </w:p>
    <w:p w14:paraId="2604E059" w14:textId="472C5050" w:rsidR="002158E5" w:rsidRPr="007568B4" w:rsidRDefault="002158E5" w:rsidP="007568B4">
      <w:pPr>
        <w:ind w:firstLine="709"/>
        <w:jc w:val="both"/>
        <w:rPr>
          <w:sz w:val="28"/>
          <w:szCs w:val="28"/>
        </w:rPr>
      </w:pPr>
      <w:r w:rsidRPr="007568B4">
        <w:rPr>
          <w:sz w:val="28"/>
          <w:szCs w:val="28"/>
        </w:rPr>
        <w:t>скалывание льда и удаление снежно-ледяных образований;</w:t>
      </w:r>
    </w:p>
    <w:p w14:paraId="241F8648" w14:textId="0A11D752" w:rsidR="002158E5" w:rsidRPr="007568B4" w:rsidRDefault="002158E5" w:rsidP="007568B4">
      <w:pPr>
        <w:ind w:firstLine="709"/>
        <w:jc w:val="both"/>
        <w:rPr>
          <w:sz w:val="28"/>
          <w:szCs w:val="28"/>
        </w:rPr>
      </w:pPr>
      <w:r w:rsidRPr="007568B4">
        <w:rPr>
          <w:sz w:val="28"/>
          <w:szCs w:val="28"/>
        </w:rPr>
        <w:t>иные работы, обеспечивающие надлежащее содержание мест погребений.</w:t>
      </w:r>
    </w:p>
    <w:p w14:paraId="686F4ABA" w14:textId="4BC45EAA" w:rsidR="002158E5" w:rsidRPr="007568B4" w:rsidRDefault="006F2987" w:rsidP="007568B4">
      <w:pPr>
        <w:ind w:firstLine="709"/>
        <w:jc w:val="both"/>
        <w:rPr>
          <w:sz w:val="28"/>
          <w:szCs w:val="28"/>
        </w:rPr>
      </w:pPr>
      <w:r w:rsidRPr="006F2987">
        <w:rPr>
          <w:sz w:val="28"/>
          <w:szCs w:val="28"/>
        </w:rPr>
        <w:t>8</w:t>
      </w:r>
      <w:r w:rsidR="002158E5" w:rsidRPr="007568B4">
        <w:rPr>
          <w:sz w:val="28"/>
          <w:szCs w:val="28"/>
        </w:rPr>
        <w:t>.5. Требования к содержанию элементов благоустройства мест погребения:</w:t>
      </w:r>
    </w:p>
    <w:p w14:paraId="1092A1DB" w14:textId="697E187D" w:rsidR="002158E5" w:rsidRPr="007568B4" w:rsidRDefault="002158E5" w:rsidP="007568B4">
      <w:pPr>
        <w:ind w:firstLine="709"/>
        <w:jc w:val="both"/>
        <w:rPr>
          <w:sz w:val="28"/>
          <w:szCs w:val="28"/>
        </w:rPr>
      </w:pPr>
      <w:r w:rsidRPr="007568B4">
        <w:rPr>
          <w:sz w:val="28"/>
          <w:szCs w:val="28"/>
        </w:rPr>
        <w:t>общественные туалеты на кладбище должны находиться в чистом и исправном состоянии;</w:t>
      </w:r>
    </w:p>
    <w:p w14:paraId="645811B1" w14:textId="257E59FD" w:rsidR="002158E5" w:rsidRPr="007568B4" w:rsidRDefault="002158E5" w:rsidP="007568B4">
      <w:pPr>
        <w:ind w:firstLine="709"/>
        <w:jc w:val="both"/>
        <w:rPr>
          <w:sz w:val="28"/>
          <w:szCs w:val="28"/>
        </w:rPr>
      </w:pPr>
      <w:r w:rsidRPr="007568B4">
        <w:rPr>
          <w:sz w:val="28"/>
          <w:szCs w:val="28"/>
        </w:rPr>
        <w:t>урны на территории общественных туалетов должны быть очищены;</w:t>
      </w:r>
    </w:p>
    <w:p w14:paraId="21ABA9EA" w14:textId="7B4F0BEF" w:rsidR="002158E5" w:rsidRPr="007568B4" w:rsidRDefault="002158E5" w:rsidP="007568B4">
      <w:pPr>
        <w:ind w:firstLine="709"/>
        <w:jc w:val="both"/>
        <w:rPr>
          <w:sz w:val="28"/>
          <w:szCs w:val="28"/>
        </w:rPr>
      </w:pPr>
      <w:r w:rsidRPr="007568B4">
        <w:rPr>
          <w:sz w:val="28"/>
          <w:szCs w:val="28"/>
        </w:rPr>
        <w:t xml:space="preserve">не допускается наличие древесных насаждений, поваленных и в аварийном состоянии. Аварийные древесные насаждения подлежат сносу </w:t>
      </w:r>
      <w:r w:rsidR="00C2189F">
        <w:rPr>
          <w:sz w:val="28"/>
          <w:szCs w:val="28"/>
        </w:rPr>
        <w:br/>
      </w:r>
      <w:r w:rsidRPr="007568B4">
        <w:rPr>
          <w:sz w:val="28"/>
          <w:szCs w:val="28"/>
        </w:rPr>
        <w:t>в течение 1 суток с момента обнаружения;</w:t>
      </w:r>
    </w:p>
    <w:p w14:paraId="51A23E17" w14:textId="2289C58A" w:rsidR="002158E5" w:rsidRPr="007568B4" w:rsidRDefault="002158E5" w:rsidP="007568B4">
      <w:pPr>
        <w:ind w:firstLine="709"/>
        <w:jc w:val="both"/>
        <w:rPr>
          <w:sz w:val="28"/>
          <w:szCs w:val="28"/>
        </w:rPr>
      </w:pPr>
      <w:proofErr w:type="spellStart"/>
      <w:r w:rsidRPr="007568B4">
        <w:rPr>
          <w:sz w:val="28"/>
          <w:szCs w:val="28"/>
        </w:rPr>
        <w:t>мусоронакопители</w:t>
      </w:r>
      <w:proofErr w:type="spellEnd"/>
      <w:r w:rsidRPr="007568B4">
        <w:rPr>
          <w:sz w:val="28"/>
          <w:szCs w:val="28"/>
        </w:rPr>
        <w:t xml:space="preserve"> и урны на территории кладбища должны быть очищены. Мусор должен вывозиться по мере накопления, не реже 1 раза </w:t>
      </w:r>
      <w:r w:rsidR="00E26536">
        <w:rPr>
          <w:sz w:val="28"/>
          <w:szCs w:val="28"/>
        </w:rPr>
        <w:br/>
      </w:r>
      <w:r w:rsidRPr="007568B4">
        <w:rPr>
          <w:sz w:val="28"/>
          <w:szCs w:val="28"/>
        </w:rPr>
        <w:t>в 3 суток;</w:t>
      </w:r>
    </w:p>
    <w:p w14:paraId="5834C827" w14:textId="1A6C0066" w:rsidR="002158E5" w:rsidRPr="007568B4" w:rsidRDefault="002158E5" w:rsidP="007568B4">
      <w:pPr>
        <w:ind w:firstLine="709"/>
        <w:jc w:val="both"/>
        <w:rPr>
          <w:sz w:val="28"/>
          <w:szCs w:val="28"/>
        </w:rPr>
      </w:pPr>
      <w:r w:rsidRPr="007568B4">
        <w:rPr>
          <w:sz w:val="28"/>
          <w:szCs w:val="28"/>
        </w:rPr>
        <w:t>могилы в кварталах невостребованных умерших или умерших, чья личность не установлена, должны быть очищены от грязи и мусора, оборудованы холмиком и надгробием.</w:t>
      </w:r>
    </w:p>
    <w:p w14:paraId="7BEF6B2A" w14:textId="77777777" w:rsidR="002158E5" w:rsidRPr="007568B4" w:rsidRDefault="002158E5" w:rsidP="007568B4">
      <w:pPr>
        <w:ind w:firstLine="709"/>
        <w:jc w:val="both"/>
        <w:rPr>
          <w:sz w:val="28"/>
          <w:szCs w:val="28"/>
        </w:rPr>
      </w:pPr>
      <w:r w:rsidRPr="007568B4">
        <w:rPr>
          <w:sz w:val="28"/>
          <w:szCs w:val="28"/>
        </w:rPr>
        <w:t>Высота травы в пределах участка захоронения не должна превышать 15 см.</w:t>
      </w:r>
    </w:p>
    <w:p w14:paraId="2AEF12C9" w14:textId="77777777" w:rsidR="002158E5" w:rsidRPr="007568B4" w:rsidRDefault="002158E5" w:rsidP="007568B4">
      <w:pPr>
        <w:ind w:firstLine="709"/>
        <w:jc w:val="both"/>
        <w:rPr>
          <w:sz w:val="28"/>
          <w:szCs w:val="28"/>
        </w:rPr>
      </w:pPr>
      <w:r w:rsidRPr="007568B4">
        <w:rPr>
          <w:sz w:val="28"/>
          <w:szCs w:val="28"/>
        </w:rPr>
        <w:t>Наличие поросли сорной древесно-кустарниковой растительности допускается не более 10% от площади участка захоронения.</w:t>
      </w:r>
    </w:p>
    <w:p w14:paraId="30B06B7B" w14:textId="4229466B" w:rsidR="002158E5" w:rsidRPr="007568B4" w:rsidRDefault="006F2987" w:rsidP="007568B4">
      <w:pPr>
        <w:ind w:firstLine="709"/>
        <w:jc w:val="both"/>
        <w:rPr>
          <w:sz w:val="28"/>
          <w:szCs w:val="28"/>
        </w:rPr>
      </w:pPr>
      <w:r w:rsidRPr="006F2987">
        <w:rPr>
          <w:sz w:val="28"/>
          <w:szCs w:val="28"/>
        </w:rPr>
        <w:t>8</w:t>
      </w:r>
      <w:r w:rsidR="002158E5" w:rsidRPr="007568B4">
        <w:rPr>
          <w:sz w:val="28"/>
          <w:szCs w:val="28"/>
        </w:rPr>
        <w:t>.6. Требования к содержанию мест захоронения:</w:t>
      </w:r>
    </w:p>
    <w:p w14:paraId="7B182BF1" w14:textId="3C58048C" w:rsidR="002158E5" w:rsidRPr="007568B4" w:rsidRDefault="002158E5" w:rsidP="007568B4">
      <w:pPr>
        <w:ind w:firstLine="709"/>
        <w:jc w:val="both"/>
        <w:rPr>
          <w:sz w:val="28"/>
          <w:szCs w:val="28"/>
        </w:rPr>
      </w:pPr>
      <w:r w:rsidRPr="007568B4">
        <w:rPr>
          <w:sz w:val="28"/>
          <w:szCs w:val="28"/>
        </w:rPr>
        <w:t>работы по уходу за местом захоронения, надмогильным сооружением (кресты, памятники, плиты, склепы и т.п.), посадка цветов и декоративных кустарников, уход за нишей в колумбарии производятся супругом, родственниками, законным представителем умершего или иным лицом с обязательным соблюдением санитарных требований;</w:t>
      </w:r>
    </w:p>
    <w:p w14:paraId="695AA9B8" w14:textId="17B3513E" w:rsidR="002158E5" w:rsidRPr="007568B4" w:rsidRDefault="002158E5" w:rsidP="007568B4">
      <w:pPr>
        <w:ind w:firstLine="709"/>
        <w:jc w:val="both"/>
        <w:rPr>
          <w:sz w:val="28"/>
          <w:szCs w:val="28"/>
        </w:rPr>
      </w:pPr>
      <w:r w:rsidRPr="007568B4">
        <w:rPr>
          <w:sz w:val="28"/>
          <w:szCs w:val="28"/>
        </w:rPr>
        <w:t xml:space="preserve">установка, замена надмогильных сооружений на кладбище осуществляется только в границах мест захоронения. Во всех иных случаях требуется </w:t>
      </w:r>
      <w:r w:rsidRPr="007568B4">
        <w:rPr>
          <w:sz w:val="28"/>
          <w:szCs w:val="28"/>
        </w:rPr>
        <w:lastRenderedPageBreak/>
        <w:t>согласование указанных работ в порядке, установленном правовым актом администрации Добрянского городского округа;</w:t>
      </w:r>
    </w:p>
    <w:p w14:paraId="562DEAB5" w14:textId="55407DF4" w:rsidR="002158E5" w:rsidRPr="007568B4" w:rsidRDefault="002158E5" w:rsidP="007568B4">
      <w:pPr>
        <w:ind w:firstLine="709"/>
        <w:jc w:val="both"/>
        <w:rPr>
          <w:sz w:val="28"/>
          <w:szCs w:val="28"/>
        </w:rPr>
      </w:pPr>
      <w:r w:rsidRPr="007568B4">
        <w:rPr>
          <w:sz w:val="28"/>
          <w:szCs w:val="28"/>
        </w:rPr>
        <w:t>установка, замена мемориальных объектов на территории кладбища осуществляется в порядке, установленном правовым актом администрации  Добрянского городского округа.</w:t>
      </w:r>
    </w:p>
    <w:p w14:paraId="3A920D0D" w14:textId="77777777" w:rsidR="002158E5" w:rsidRPr="007568B4" w:rsidRDefault="002158E5" w:rsidP="007568B4">
      <w:pPr>
        <w:ind w:firstLine="709"/>
        <w:jc w:val="both"/>
        <w:rPr>
          <w:sz w:val="28"/>
          <w:szCs w:val="28"/>
        </w:rPr>
      </w:pPr>
      <w:r w:rsidRPr="007568B4">
        <w:rPr>
          <w:sz w:val="28"/>
          <w:szCs w:val="28"/>
        </w:rPr>
        <w:t>Содержание мемориального объекта, установленного на территории кладбища, осуществляется владельцем данного объекта.</w:t>
      </w:r>
    </w:p>
    <w:p w14:paraId="100B89C3" w14:textId="77777777" w:rsidR="002158E5" w:rsidRPr="007568B4" w:rsidRDefault="002158E5" w:rsidP="007568B4">
      <w:pPr>
        <w:ind w:firstLine="709"/>
        <w:jc w:val="both"/>
        <w:rPr>
          <w:sz w:val="28"/>
          <w:szCs w:val="28"/>
        </w:rPr>
      </w:pPr>
    </w:p>
    <w:p w14:paraId="25B0AFBE" w14:textId="12C488B8" w:rsidR="002158E5" w:rsidRPr="007568B4" w:rsidRDefault="006F2987" w:rsidP="007568B4">
      <w:pPr>
        <w:ind w:firstLine="709"/>
        <w:jc w:val="center"/>
        <w:rPr>
          <w:b/>
          <w:sz w:val="28"/>
          <w:szCs w:val="28"/>
        </w:rPr>
      </w:pPr>
      <w:r>
        <w:rPr>
          <w:b/>
          <w:sz w:val="28"/>
          <w:szCs w:val="28"/>
          <w:lang w:val="en-US"/>
        </w:rPr>
        <w:t>IX</w:t>
      </w:r>
      <w:r w:rsidR="002158E5" w:rsidRPr="007568B4">
        <w:rPr>
          <w:b/>
          <w:sz w:val="28"/>
          <w:szCs w:val="28"/>
        </w:rPr>
        <w:t>. Содержание зон отдыха</w:t>
      </w:r>
    </w:p>
    <w:p w14:paraId="3520E2C5" w14:textId="3E656204" w:rsidR="002158E5" w:rsidRPr="007568B4" w:rsidRDefault="006F2987" w:rsidP="007568B4">
      <w:pPr>
        <w:ind w:firstLine="709"/>
        <w:jc w:val="both"/>
        <w:rPr>
          <w:sz w:val="28"/>
          <w:szCs w:val="28"/>
        </w:rPr>
      </w:pPr>
      <w:r w:rsidRPr="006F2987">
        <w:rPr>
          <w:sz w:val="28"/>
          <w:szCs w:val="28"/>
        </w:rPr>
        <w:t>9</w:t>
      </w:r>
      <w:r w:rsidR="002158E5" w:rsidRPr="007568B4">
        <w:rPr>
          <w:sz w:val="28"/>
          <w:szCs w:val="28"/>
        </w:rPr>
        <w:t>.1. К зонам отдыха относятся парки, скверы, сады, бульвары, организованные места отдыха в городских лесах, пляжи.</w:t>
      </w:r>
    </w:p>
    <w:p w14:paraId="49A865EC" w14:textId="617F993F" w:rsidR="002158E5" w:rsidRPr="007568B4" w:rsidRDefault="006F2987" w:rsidP="007568B4">
      <w:pPr>
        <w:ind w:firstLine="709"/>
        <w:jc w:val="both"/>
        <w:rPr>
          <w:sz w:val="28"/>
          <w:szCs w:val="28"/>
        </w:rPr>
      </w:pPr>
      <w:r w:rsidRPr="006F2987">
        <w:rPr>
          <w:sz w:val="28"/>
          <w:szCs w:val="28"/>
        </w:rPr>
        <w:t>9</w:t>
      </w:r>
      <w:r w:rsidR="002158E5" w:rsidRPr="007568B4">
        <w:rPr>
          <w:sz w:val="28"/>
          <w:szCs w:val="28"/>
        </w:rPr>
        <w:t>.2. Зона отдыха должна быть подготовлена к принятию посетителей, конструктивные элементы зоны отдыха должны быть отремонтированы и обеспечивать безопасность их использования.</w:t>
      </w:r>
    </w:p>
    <w:p w14:paraId="5C5AFE14" w14:textId="77777777" w:rsidR="002158E5" w:rsidRPr="007568B4" w:rsidRDefault="002158E5" w:rsidP="007568B4">
      <w:pPr>
        <w:ind w:firstLine="709"/>
        <w:jc w:val="both"/>
        <w:rPr>
          <w:sz w:val="28"/>
          <w:szCs w:val="28"/>
        </w:rPr>
      </w:pPr>
      <w:r w:rsidRPr="007568B4">
        <w:rPr>
          <w:sz w:val="28"/>
          <w:szCs w:val="28"/>
        </w:rPr>
        <w:t>Все территории зоны отдыха, за исключением пляжей, должны иметь твердое покрытие или растительный грунт с высеянными травами или зелеными насаждениями.</w:t>
      </w:r>
    </w:p>
    <w:p w14:paraId="29D21BF6" w14:textId="77777777" w:rsidR="002158E5" w:rsidRPr="007568B4" w:rsidRDefault="002158E5" w:rsidP="007568B4">
      <w:pPr>
        <w:ind w:firstLine="709"/>
        <w:jc w:val="both"/>
        <w:rPr>
          <w:sz w:val="28"/>
          <w:szCs w:val="28"/>
        </w:rPr>
      </w:pPr>
      <w:r w:rsidRPr="007568B4">
        <w:rPr>
          <w:sz w:val="28"/>
          <w:szCs w:val="28"/>
        </w:rPr>
        <w:t>При уборке в зимний период дорог в парках, садах, скверах, в городских лесах, на бульварах и в других зонах отдыха допускается временное складирование снега, не содержащего химических реагентов, в места, заранее определенные для этих целей, при условии сохранности зеленых насаждений и обеспечении оттока талых вод.</w:t>
      </w:r>
    </w:p>
    <w:p w14:paraId="7C8765E9" w14:textId="2B951AE5" w:rsidR="002158E5" w:rsidRPr="007568B4" w:rsidRDefault="006F2987" w:rsidP="007568B4">
      <w:pPr>
        <w:ind w:firstLine="709"/>
        <w:jc w:val="both"/>
        <w:rPr>
          <w:sz w:val="28"/>
          <w:szCs w:val="28"/>
        </w:rPr>
      </w:pPr>
      <w:r w:rsidRPr="006F2987">
        <w:rPr>
          <w:sz w:val="28"/>
          <w:szCs w:val="28"/>
        </w:rPr>
        <w:t>9</w:t>
      </w:r>
      <w:r w:rsidR="002158E5" w:rsidRPr="007568B4">
        <w:rPr>
          <w:sz w:val="28"/>
          <w:szCs w:val="28"/>
        </w:rPr>
        <w:t>.3. Зона отдыха должна быть укомплектована:</w:t>
      </w:r>
    </w:p>
    <w:p w14:paraId="715D88AA" w14:textId="4E456E54" w:rsidR="002158E5" w:rsidRPr="007568B4" w:rsidRDefault="002158E5" w:rsidP="007568B4">
      <w:pPr>
        <w:ind w:firstLine="709"/>
        <w:jc w:val="both"/>
        <w:rPr>
          <w:sz w:val="28"/>
          <w:szCs w:val="28"/>
        </w:rPr>
      </w:pPr>
      <w:r w:rsidRPr="007568B4">
        <w:rPr>
          <w:sz w:val="28"/>
          <w:szCs w:val="28"/>
        </w:rPr>
        <w:t xml:space="preserve">урнами исходя из расчета 1 урна на </w:t>
      </w:r>
      <w:r w:rsidR="00143873">
        <w:rPr>
          <w:sz w:val="28"/>
          <w:szCs w:val="28"/>
        </w:rPr>
        <w:t>800 кв. м;</w:t>
      </w:r>
    </w:p>
    <w:p w14:paraId="2C50C6B0" w14:textId="24FE3637" w:rsidR="002158E5" w:rsidRPr="007568B4" w:rsidRDefault="002158E5" w:rsidP="007568B4">
      <w:pPr>
        <w:ind w:firstLine="709"/>
        <w:jc w:val="both"/>
        <w:rPr>
          <w:sz w:val="28"/>
          <w:szCs w:val="28"/>
        </w:rPr>
      </w:pPr>
      <w:r w:rsidRPr="007568B4">
        <w:rPr>
          <w:sz w:val="28"/>
          <w:szCs w:val="28"/>
        </w:rPr>
        <w:t>оборудованными и функционирующими туалетными кабинами из расчета одна туалетная кабина на 5000 кв. м.</w:t>
      </w:r>
    </w:p>
    <w:p w14:paraId="31E31B31" w14:textId="1886A296" w:rsidR="002158E5" w:rsidRPr="007568B4" w:rsidRDefault="002158E5" w:rsidP="007568B4">
      <w:pPr>
        <w:ind w:firstLine="709"/>
        <w:jc w:val="both"/>
        <w:rPr>
          <w:sz w:val="28"/>
          <w:szCs w:val="28"/>
        </w:rPr>
      </w:pPr>
      <w:r w:rsidRPr="007568B4">
        <w:rPr>
          <w:sz w:val="28"/>
          <w:szCs w:val="28"/>
        </w:rPr>
        <w:t>Зоны отдыха, организованные в городских лесах, должны быть укомплектованы элементами благоустройства с учетом требований лесохозяйственного регламента</w:t>
      </w:r>
      <w:r w:rsidR="003F7601">
        <w:rPr>
          <w:sz w:val="28"/>
          <w:szCs w:val="28"/>
        </w:rPr>
        <w:t xml:space="preserve">, утверждаемого администрацией </w:t>
      </w:r>
      <w:r w:rsidRPr="007568B4">
        <w:rPr>
          <w:sz w:val="28"/>
          <w:szCs w:val="28"/>
        </w:rPr>
        <w:t>Добрянского городского округа.</w:t>
      </w:r>
    </w:p>
    <w:p w14:paraId="7096E4B0" w14:textId="2D7A11B8" w:rsidR="002158E5" w:rsidRPr="007568B4" w:rsidRDefault="006F2987" w:rsidP="007568B4">
      <w:pPr>
        <w:ind w:firstLine="709"/>
        <w:jc w:val="both"/>
        <w:rPr>
          <w:sz w:val="28"/>
          <w:szCs w:val="28"/>
        </w:rPr>
      </w:pPr>
      <w:r w:rsidRPr="006F2987">
        <w:rPr>
          <w:sz w:val="28"/>
          <w:szCs w:val="28"/>
        </w:rPr>
        <w:t>9</w:t>
      </w:r>
      <w:r w:rsidR="002158E5" w:rsidRPr="007568B4">
        <w:rPr>
          <w:sz w:val="28"/>
          <w:szCs w:val="28"/>
        </w:rPr>
        <w:t>.4. На территории зон отдыха в случае загрязнения должна производиться очистка территории от мусора, очистка фасадов туалетных кабин, чаш фонтанов, а также очистка дна прудов, берегов рек в границах пляжей.</w:t>
      </w:r>
    </w:p>
    <w:p w14:paraId="67D0357D" w14:textId="77777777" w:rsidR="002158E5" w:rsidRPr="007568B4" w:rsidRDefault="002158E5" w:rsidP="007568B4">
      <w:pPr>
        <w:ind w:firstLine="709"/>
        <w:jc w:val="both"/>
        <w:rPr>
          <w:sz w:val="28"/>
          <w:szCs w:val="28"/>
        </w:rPr>
      </w:pPr>
      <w:r w:rsidRPr="007568B4">
        <w:rPr>
          <w:sz w:val="28"/>
          <w:szCs w:val="28"/>
        </w:rPr>
        <w:t>Уборка мусора из урн организуется по мере накопления, но не реже чем 1 раз в 3 дня - в период летней уборки, не реже чем 1 раз в неделю - в период зимней уборки.</w:t>
      </w:r>
    </w:p>
    <w:p w14:paraId="39A0D87F" w14:textId="77F58644" w:rsidR="002158E5" w:rsidRPr="007568B4" w:rsidRDefault="006F2987" w:rsidP="007568B4">
      <w:pPr>
        <w:ind w:firstLine="709"/>
        <w:jc w:val="both"/>
        <w:rPr>
          <w:sz w:val="28"/>
          <w:szCs w:val="28"/>
        </w:rPr>
      </w:pPr>
      <w:r w:rsidRPr="00843F38">
        <w:rPr>
          <w:sz w:val="28"/>
          <w:szCs w:val="28"/>
        </w:rPr>
        <w:t>9</w:t>
      </w:r>
      <w:r w:rsidR="002158E5" w:rsidRPr="007568B4">
        <w:rPr>
          <w:sz w:val="28"/>
          <w:szCs w:val="28"/>
        </w:rPr>
        <w:t>.5. В зонах отдыха запрещается:</w:t>
      </w:r>
    </w:p>
    <w:p w14:paraId="6A9E630A" w14:textId="34121AC7" w:rsidR="002158E5" w:rsidRPr="007568B4" w:rsidRDefault="00623E16" w:rsidP="007568B4">
      <w:pPr>
        <w:ind w:firstLine="709"/>
        <w:jc w:val="both"/>
        <w:rPr>
          <w:sz w:val="28"/>
          <w:szCs w:val="28"/>
        </w:rPr>
      </w:pPr>
      <w:r>
        <w:rPr>
          <w:sz w:val="28"/>
          <w:szCs w:val="28"/>
        </w:rPr>
        <w:t>купание животных;</w:t>
      </w:r>
    </w:p>
    <w:p w14:paraId="594A6DD8" w14:textId="363E5D91" w:rsidR="002158E5" w:rsidRPr="007568B4" w:rsidRDefault="00623E16" w:rsidP="007568B4">
      <w:pPr>
        <w:ind w:firstLine="709"/>
        <w:jc w:val="both"/>
        <w:rPr>
          <w:sz w:val="28"/>
          <w:szCs w:val="28"/>
        </w:rPr>
      </w:pPr>
      <w:r>
        <w:rPr>
          <w:sz w:val="28"/>
          <w:szCs w:val="28"/>
        </w:rPr>
        <w:t>стирка белья;</w:t>
      </w:r>
    </w:p>
    <w:p w14:paraId="1764D0F0" w14:textId="6067BE94" w:rsidR="002158E5" w:rsidRPr="007568B4" w:rsidRDefault="002158E5" w:rsidP="007568B4">
      <w:pPr>
        <w:ind w:firstLine="709"/>
        <w:jc w:val="both"/>
        <w:rPr>
          <w:sz w:val="28"/>
          <w:szCs w:val="28"/>
        </w:rPr>
      </w:pPr>
      <w:r w:rsidRPr="007568B4">
        <w:rPr>
          <w:sz w:val="28"/>
          <w:szCs w:val="28"/>
        </w:rPr>
        <w:t>мойка автотранспортных средств, их ремонт, слив отработанных горюче-смазочных жидкостей на землю и в водоемы, слив л</w:t>
      </w:r>
      <w:r w:rsidR="00623E16">
        <w:rPr>
          <w:sz w:val="28"/>
          <w:szCs w:val="28"/>
        </w:rPr>
        <w:t xml:space="preserve">юбых других жидкостей </w:t>
      </w:r>
      <w:r w:rsidR="00623E16">
        <w:rPr>
          <w:sz w:val="28"/>
          <w:szCs w:val="28"/>
        </w:rPr>
        <w:br/>
        <w:t>в водоемы;</w:t>
      </w:r>
    </w:p>
    <w:p w14:paraId="11B03605" w14:textId="5F29C497" w:rsidR="002158E5" w:rsidRPr="007568B4" w:rsidRDefault="002158E5" w:rsidP="007568B4">
      <w:pPr>
        <w:ind w:firstLine="709"/>
        <w:jc w:val="both"/>
        <w:rPr>
          <w:sz w:val="28"/>
          <w:szCs w:val="28"/>
        </w:rPr>
      </w:pPr>
      <w:r w:rsidRPr="007568B4">
        <w:rPr>
          <w:sz w:val="28"/>
          <w:szCs w:val="28"/>
        </w:rPr>
        <w:t>устройство автостоянок, парко</w:t>
      </w:r>
      <w:r w:rsidR="00623E16">
        <w:rPr>
          <w:sz w:val="28"/>
          <w:szCs w:val="28"/>
        </w:rPr>
        <w:t>вок (парковочных мест), гаражей;</w:t>
      </w:r>
    </w:p>
    <w:p w14:paraId="30152573" w14:textId="67BBD9F3" w:rsidR="002158E5" w:rsidRPr="007568B4" w:rsidRDefault="002158E5" w:rsidP="007568B4">
      <w:pPr>
        <w:ind w:firstLine="709"/>
        <w:jc w:val="both"/>
        <w:rPr>
          <w:sz w:val="28"/>
          <w:szCs w:val="28"/>
        </w:rPr>
      </w:pPr>
      <w:r w:rsidRPr="007568B4">
        <w:rPr>
          <w:sz w:val="28"/>
          <w:szCs w:val="28"/>
        </w:rPr>
        <w:t>реализация напитков в стеклянной таре.</w:t>
      </w:r>
    </w:p>
    <w:p w14:paraId="364A7921" w14:textId="77777777" w:rsidR="002158E5" w:rsidRPr="007568B4" w:rsidRDefault="002158E5" w:rsidP="007568B4">
      <w:pPr>
        <w:ind w:firstLine="709"/>
        <w:jc w:val="center"/>
        <w:rPr>
          <w:sz w:val="28"/>
          <w:szCs w:val="28"/>
        </w:rPr>
      </w:pPr>
    </w:p>
    <w:p w14:paraId="6215C459" w14:textId="212CCE6C" w:rsidR="002158E5" w:rsidRPr="007568B4" w:rsidRDefault="002158E5" w:rsidP="007568B4">
      <w:pPr>
        <w:ind w:firstLine="709"/>
        <w:jc w:val="center"/>
        <w:rPr>
          <w:b/>
          <w:sz w:val="28"/>
          <w:szCs w:val="28"/>
        </w:rPr>
      </w:pPr>
      <w:r w:rsidRPr="007568B4">
        <w:rPr>
          <w:b/>
          <w:sz w:val="28"/>
          <w:szCs w:val="28"/>
        </w:rPr>
        <w:t>X. Проектирование, размещение, содержание и восстановление</w:t>
      </w:r>
    </w:p>
    <w:p w14:paraId="781A709B" w14:textId="77777777" w:rsidR="002158E5" w:rsidRPr="007568B4" w:rsidRDefault="002158E5" w:rsidP="007568B4">
      <w:pPr>
        <w:ind w:firstLine="709"/>
        <w:jc w:val="center"/>
        <w:rPr>
          <w:b/>
          <w:sz w:val="28"/>
          <w:szCs w:val="28"/>
        </w:rPr>
      </w:pPr>
      <w:r w:rsidRPr="007568B4">
        <w:rPr>
          <w:b/>
          <w:sz w:val="28"/>
          <w:szCs w:val="28"/>
        </w:rPr>
        <w:lastRenderedPageBreak/>
        <w:t>элементов благоустройства, а также внешний вид некапитальных</w:t>
      </w:r>
    </w:p>
    <w:p w14:paraId="295EE831" w14:textId="77777777" w:rsidR="002158E5" w:rsidRPr="007568B4" w:rsidRDefault="002158E5" w:rsidP="007568B4">
      <w:pPr>
        <w:ind w:firstLine="709"/>
        <w:jc w:val="center"/>
        <w:rPr>
          <w:b/>
          <w:sz w:val="28"/>
          <w:szCs w:val="28"/>
        </w:rPr>
      </w:pPr>
      <w:r w:rsidRPr="007568B4">
        <w:rPr>
          <w:b/>
          <w:sz w:val="28"/>
          <w:szCs w:val="28"/>
        </w:rPr>
        <w:t>строений, сооружений</w:t>
      </w:r>
    </w:p>
    <w:p w14:paraId="10B3921F" w14:textId="1538B8F5" w:rsidR="002158E5" w:rsidRPr="007568B4" w:rsidRDefault="006F2987" w:rsidP="007568B4">
      <w:pPr>
        <w:ind w:firstLine="709"/>
        <w:jc w:val="both"/>
        <w:rPr>
          <w:sz w:val="28"/>
          <w:szCs w:val="28"/>
        </w:rPr>
      </w:pPr>
      <w:r w:rsidRPr="00843F38">
        <w:rPr>
          <w:sz w:val="28"/>
          <w:szCs w:val="28"/>
        </w:rPr>
        <w:t>10</w:t>
      </w:r>
      <w:r w:rsidR="002158E5" w:rsidRPr="007568B4">
        <w:rPr>
          <w:sz w:val="28"/>
          <w:szCs w:val="28"/>
        </w:rPr>
        <w:t>.1. Элементы благоустройства -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 в том числе:</w:t>
      </w:r>
    </w:p>
    <w:p w14:paraId="53F971DF" w14:textId="2CA52A47" w:rsidR="002158E5" w:rsidRPr="007568B4" w:rsidRDefault="00402980" w:rsidP="007568B4">
      <w:pPr>
        <w:ind w:firstLine="709"/>
        <w:jc w:val="both"/>
        <w:rPr>
          <w:sz w:val="28"/>
          <w:szCs w:val="28"/>
        </w:rPr>
      </w:pPr>
      <w:proofErr w:type="spellStart"/>
      <w:r>
        <w:rPr>
          <w:sz w:val="28"/>
          <w:szCs w:val="28"/>
        </w:rPr>
        <w:t>велопарковка</w:t>
      </w:r>
      <w:proofErr w:type="spellEnd"/>
      <w:r>
        <w:rPr>
          <w:sz w:val="28"/>
          <w:szCs w:val="28"/>
        </w:rPr>
        <w:t>;</w:t>
      </w:r>
    </w:p>
    <w:p w14:paraId="23926436" w14:textId="5753A7F4" w:rsidR="002158E5" w:rsidRPr="007568B4" w:rsidRDefault="00402980" w:rsidP="007568B4">
      <w:pPr>
        <w:ind w:firstLine="709"/>
        <w:jc w:val="both"/>
        <w:rPr>
          <w:sz w:val="28"/>
          <w:szCs w:val="28"/>
        </w:rPr>
      </w:pPr>
      <w:r>
        <w:rPr>
          <w:sz w:val="28"/>
          <w:szCs w:val="28"/>
        </w:rPr>
        <w:t>газон, цветник;</w:t>
      </w:r>
    </w:p>
    <w:p w14:paraId="421B2A2F" w14:textId="3F5F2464" w:rsidR="002158E5" w:rsidRPr="007568B4" w:rsidRDefault="002158E5" w:rsidP="007568B4">
      <w:pPr>
        <w:ind w:firstLine="709"/>
        <w:jc w:val="both"/>
        <w:rPr>
          <w:sz w:val="28"/>
          <w:szCs w:val="28"/>
        </w:rPr>
      </w:pPr>
      <w:r w:rsidRPr="007568B4">
        <w:rPr>
          <w:sz w:val="28"/>
          <w:szCs w:val="28"/>
        </w:rPr>
        <w:t>дренажная система территории, предназначенная для сбора или отвода сточных (дождевых, талых) вод от здания, строения,</w:t>
      </w:r>
      <w:r w:rsidR="00402980">
        <w:rPr>
          <w:sz w:val="28"/>
          <w:szCs w:val="28"/>
        </w:rPr>
        <w:t xml:space="preserve"> сооружения, земельного участка;</w:t>
      </w:r>
    </w:p>
    <w:p w14:paraId="272E1A41" w14:textId="4003E79F" w:rsidR="002158E5" w:rsidRPr="007568B4" w:rsidRDefault="002158E5" w:rsidP="007568B4">
      <w:pPr>
        <w:ind w:firstLine="709"/>
        <w:jc w:val="both"/>
        <w:rPr>
          <w:sz w:val="28"/>
          <w:szCs w:val="28"/>
        </w:rPr>
      </w:pPr>
      <w:r w:rsidRPr="007568B4">
        <w:rPr>
          <w:sz w:val="28"/>
          <w:szCs w:val="28"/>
        </w:rPr>
        <w:t>искусственные твердые покрытия территории, в том числе пешеходных дорожек, проездов и подъездных дорог к объектам и земельным участкам, площадок для малых архитектурных форм, мест (площадок) накопления отходов, искусств</w:t>
      </w:r>
      <w:r w:rsidR="00402980">
        <w:rPr>
          <w:sz w:val="28"/>
          <w:szCs w:val="28"/>
        </w:rPr>
        <w:t>енные покрытия детских площадок;</w:t>
      </w:r>
    </w:p>
    <w:p w14:paraId="2EB1E689" w14:textId="70D989B0" w:rsidR="002158E5" w:rsidRPr="007568B4" w:rsidRDefault="00402980" w:rsidP="007568B4">
      <w:pPr>
        <w:ind w:firstLine="709"/>
        <w:jc w:val="both"/>
        <w:rPr>
          <w:sz w:val="28"/>
          <w:szCs w:val="28"/>
        </w:rPr>
      </w:pPr>
      <w:r>
        <w:rPr>
          <w:sz w:val="28"/>
          <w:szCs w:val="28"/>
        </w:rPr>
        <w:t>лотки для сбора воды;</w:t>
      </w:r>
    </w:p>
    <w:p w14:paraId="79E5F513" w14:textId="26C39BEF" w:rsidR="002158E5" w:rsidRPr="007568B4" w:rsidRDefault="002158E5" w:rsidP="007568B4">
      <w:pPr>
        <w:ind w:firstLine="709"/>
        <w:jc w:val="both"/>
        <w:rPr>
          <w:sz w:val="28"/>
          <w:szCs w:val="28"/>
        </w:rPr>
      </w:pPr>
      <w:r w:rsidRPr="007568B4">
        <w:rPr>
          <w:sz w:val="28"/>
          <w:szCs w:val="28"/>
        </w:rPr>
        <w:t>лестница, не являющаяся объе</w:t>
      </w:r>
      <w:r w:rsidR="00402980">
        <w:rPr>
          <w:sz w:val="28"/>
          <w:szCs w:val="28"/>
        </w:rPr>
        <w:t>ктом капитального строительства;</w:t>
      </w:r>
    </w:p>
    <w:p w14:paraId="05F7DBE8" w14:textId="3941DA32" w:rsidR="002158E5" w:rsidRPr="007568B4" w:rsidRDefault="00402980" w:rsidP="007568B4">
      <w:pPr>
        <w:ind w:firstLine="709"/>
        <w:jc w:val="both"/>
        <w:rPr>
          <w:sz w:val="28"/>
          <w:szCs w:val="28"/>
        </w:rPr>
      </w:pPr>
      <w:r>
        <w:rPr>
          <w:sz w:val="28"/>
          <w:szCs w:val="28"/>
        </w:rPr>
        <w:t>малые архитектурные формы;</w:t>
      </w:r>
    </w:p>
    <w:p w14:paraId="19368853" w14:textId="2C445B46" w:rsidR="002158E5" w:rsidRPr="007568B4" w:rsidRDefault="002158E5" w:rsidP="007568B4">
      <w:pPr>
        <w:ind w:firstLine="709"/>
        <w:jc w:val="both"/>
        <w:rPr>
          <w:sz w:val="28"/>
          <w:szCs w:val="28"/>
        </w:rPr>
      </w:pPr>
      <w:r w:rsidRPr="007568B4">
        <w:rPr>
          <w:sz w:val="28"/>
          <w:szCs w:val="28"/>
        </w:rPr>
        <w:t>оборудование и установки наружного освещ</w:t>
      </w:r>
      <w:r w:rsidR="00402980">
        <w:rPr>
          <w:sz w:val="28"/>
          <w:szCs w:val="28"/>
        </w:rPr>
        <w:t>ения;</w:t>
      </w:r>
    </w:p>
    <w:p w14:paraId="5C1884E2" w14:textId="556E56C2" w:rsidR="002158E5" w:rsidRPr="007568B4" w:rsidRDefault="002158E5" w:rsidP="007568B4">
      <w:pPr>
        <w:ind w:firstLine="709"/>
        <w:jc w:val="both"/>
        <w:rPr>
          <w:sz w:val="28"/>
          <w:szCs w:val="28"/>
        </w:rPr>
      </w:pPr>
      <w:r w:rsidRPr="007568B4">
        <w:rPr>
          <w:sz w:val="28"/>
          <w:szCs w:val="28"/>
        </w:rPr>
        <w:t>размещаемые на земельном участке ограждающие устройства (ворота, калитки, шлагбаумы, в том числе автоматические, ограждения, в том</w:t>
      </w:r>
      <w:r w:rsidR="00402980">
        <w:rPr>
          <w:sz w:val="28"/>
          <w:szCs w:val="28"/>
        </w:rPr>
        <w:t xml:space="preserve"> числе декоративные или заборы);</w:t>
      </w:r>
    </w:p>
    <w:p w14:paraId="33AEBCCD" w14:textId="05033183" w:rsidR="002158E5" w:rsidRPr="007568B4" w:rsidRDefault="002158E5" w:rsidP="007568B4">
      <w:pPr>
        <w:ind w:firstLine="709"/>
        <w:jc w:val="both"/>
        <w:rPr>
          <w:sz w:val="28"/>
          <w:szCs w:val="28"/>
        </w:rPr>
      </w:pPr>
      <w:r w:rsidRPr="007568B4">
        <w:rPr>
          <w:sz w:val="28"/>
          <w:szCs w:val="28"/>
        </w:rPr>
        <w:t>стенды с информацией об эксплуатации объектов благоустройства, объектов социальной сферы, а также с информацией о строительстве, реконструкции, капитальном ремон</w:t>
      </w:r>
      <w:r w:rsidR="00EE310E">
        <w:rPr>
          <w:sz w:val="28"/>
          <w:szCs w:val="28"/>
        </w:rPr>
        <w:t>те зданий, строений, сооружений;</w:t>
      </w:r>
    </w:p>
    <w:p w14:paraId="518DD120" w14:textId="668F2AAE" w:rsidR="002158E5" w:rsidRPr="007568B4" w:rsidRDefault="002158E5" w:rsidP="007568B4">
      <w:pPr>
        <w:ind w:firstLine="709"/>
        <w:jc w:val="both"/>
        <w:rPr>
          <w:sz w:val="28"/>
          <w:szCs w:val="28"/>
        </w:rPr>
      </w:pPr>
      <w:r w:rsidRPr="007568B4">
        <w:rPr>
          <w:sz w:val="28"/>
          <w:szCs w:val="28"/>
        </w:rPr>
        <w:t>уличное коммунально-бытовое и техническое оборудование (конструкции для сушки белья и/или для чистки ковров, подъемные площадки для инвалидных или детских колясок, пандусы, укрытие таксофона или банкомата, шкафы для размещения оборудования и</w:t>
      </w:r>
      <w:r w:rsidR="00EE310E">
        <w:rPr>
          <w:sz w:val="28"/>
          <w:szCs w:val="28"/>
        </w:rPr>
        <w:t>нженерных коммуникаций и связи);</w:t>
      </w:r>
    </w:p>
    <w:p w14:paraId="489C8B7F" w14:textId="1D6548FA" w:rsidR="002158E5" w:rsidRPr="007568B4" w:rsidRDefault="002158E5" w:rsidP="007568B4">
      <w:pPr>
        <w:ind w:firstLine="709"/>
        <w:jc w:val="both"/>
        <w:rPr>
          <w:sz w:val="28"/>
          <w:szCs w:val="28"/>
        </w:rPr>
      </w:pPr>
      <w:r w:rsidRPr="007568B4">
        <w:rPr>
          <w:sz w:val="28"/>
          <w:szCs w:val="28"/>
        </w:rPr>
        <w:t xml:space="preserve">элементы обустройства места отвала снега (лотки для сбора воды, </w:t>
      </w:r>
      <w:proofErr w:type="spellStart"/>
      <w:r w:rsidRPr="007568B4">
        <w:rPr>
          <w:sz w:val="28"/>
          <w:szCs w:val="28"/>
        </w:rPr>
        <w:t>обваловка</w:t>
      </w:r>
      <w:proofErr w:type="spellEnd"/>
      <w:r w:rsidRPr="007568B4">
        <w:rPr>
          <w:sz w:val="28"/>
          <w:szCs w:val="28"/>
        </w:rPr>
        <w:t xml:space="preserve"> территории, покрытие, материал или грунт, препятствующие проника</w:t>
      </w:r>
      <w:r w:rsidR="00EE310E">
        <w:rPr>
          <w:sz w:val="28"/>
          <w:szCs w:val="28"/>
        </w:rPr>
        <w:t>нию талых вод в грунтовые воды);</w:t>
      </w:r>
    </w:p>
    <w:p w14:paraId="38A05CEE" w14:textId="51AD6AA6" w:rsidR="002158E5" w:rsidRPr="007568B4" w:rsidRDefault="00EE310E" w:rsidP="007568B4">
      <w:pPr>
        <w:ind w:firstLine="709"/>
        <w:jc w:val="both"/>
        <w:rPr>
          <w:sz w:val="28"/>
          <w:szCs w:val="28"/>
        </w:rPr>
      </w:pPr>
      <w:r>
        <w:rPr>
          <w:sz w:val="28"/>
          <w:szCs w:val="28"/>
        </w:rPr>
        <w:t>фонтаны, питьевые фонтанчики;</w:t>
      </w:r>
    </w:p>
    <w:p w14:paraId="7B19EF79" w14:textId="04E13541" w:rsidR="002158E5" w:rsidRPr="007568B4" w:rsidRDefault="002158E5" w:rsidP="007568B4">
      <w:pPr>
        <w:ind w:firstLine="709"/>
        <w:jc w:val="both"/>
        <w:rPr>
          <w:sz w:val="28"/>
          <w:szCs w:val="28"/>
        </w:rPr>
      </w:pPr>
      <w:r w:rsidRPr="007568B4">
        <w:rPr>
          <w:sz w:val="28"/>
          <w:szCs w:val="28"/>
        </w:rPr>
        <w:t>элементы обустройства автостоянок.</w:t>
      </w:r>
    </w:p>
    <w:p w14:paraId="2D04ED12" w14:textId="25B8DD21" w:rsidR="002158E5" w:rsidRPr="007568B4" w:rsidRDefault="006F2987" w:rsidP="007568B4">
      <w:pPr>
        <w:ind w:firstLine="709"/>
        <w:jc w:val="both"/>
        <w:rPr>
          <w:sz w:val="28"/>
          <w:szCs w:val="28"/>
        </w:rPr>
      </w:pPr>
      <w:r w:rsidRPr="00843F38">
        <w:rPr>
          <w:sz w:val="28"/>
          <w:szCs w:val="28"/>
        </w:rPr>
        <w:t>10</w:t>
      </w:r>
      <w:r w:rsidR="002158E5" w:rsidRPr="007568B4">
        <w:rPr>
          <w:sz w:val="28"/>
          <w:szCs w:val="28"/>
        </w:rPr>
        <w:t>.2. Проектирование, размещение, содержание и восстановление элементов благоустройства производятся с соблюдением требований действующего законодательства, строительных норм и правил, правил технической эксплуатации, правил безопасности, других нормативных документов.</w:t>
      </w:r>
    </w:p>
    <w:p w14:paraId="3107859C" w14:textId="0F6A6DD5" w:rsidR="002158E5" w:rsidRPr="007568B4" w:rsidRDefault="006F2987" w:rsidP="007568B4">
      <w:pPr>
        <w:ind w:firstLine="709"/>
        <w:jc w:val="both"/>
        <w:rPr>
          <w:sz w:val="28"/>
          <w:szCs w:val="28"/>
        </w:rPr>
      </w:pPr>
      <w:r w:rsidRPr="00843F38">
        <w:rPr>
          <w:sz w:val="28"/>
          <w:szCs w:val="28"/>
        </w:rPr>
        <w:t>10</w:t>
      </w:r>
      <w:r w:rsidR="002158E5" w:rsidRPr="007568B4">
        <w:rPr>
          <w:sz w:val="28"/>
          <w:szCs w:val="28"/>
        </w:rPr>
        <w:t>.3. Общие требования к элементам благоустройства:</w:t>
      </w:r>
    </w:p>
    <w:p w14:paraId="089D82BF" w14:textId="4EC4B503" w:rsidR="002158E5" w:rsidRPr="007568B4" w:rsidRDefault="002158E5" w:rsidP="007568B4">
      <w:pPr>
        <w:ind w:firstLine="709"/>
        <w:jc w:val="both"/>
        <w:rPr>
          <w:sz w:val="28"/>
          <w:szCs w:val="28"/>
        </w:rPr>
      </w:pPr>
      <w:r w:rsidRPr="007568B4">
        <w:rPr>
          <w:sz w:val="28"/>
          <w:szCs w:val="28"/>
        </w:rPr>
        <w:t xml:space="preserve">должны быть безопасными и установленными в соответствии </w:t>
      </w:r>
      <w:r w:rsidR="00EE310E">
        <w:rPr>
          <w:sz w:val="28"/>
          <w:szCs w:val="28"/>
        </w:rPr>
        <w:br/>
      </w:r>
      <w:r w:rsidRPr="007568B4">
        <w:rPr>
          <w:sz w:val="28"/>
          <w:szCs w:val="28"/>
        </w:rPr>
        <w:t>с требованиям</w:t>
      </w:r>
      <w:r w:rsidR="00270F33">
        <w:rPr>
          <w:sz w:val="28"/>
          <w:szCs w:val="28"/>
        </w:rPr>
        <w:t>и действующего законодательства;</w:t>
      </w:r>
    </w:p>
    <w:p w14:paraId="1DADA165" w14:textId="6B6108FB" w:rsidR="002158E5" w:rsidRPr="007568B4" w:rsidRDefault="002158E5" w:rsidP="007568B4">
      <w:pPr>
        <w:ind w:firstLine="709"/>
        <w:jc w:val="both"/>
        <w:rPr>
          <w:sz w:val="28"/>
          <w:szCs w:val="28"/>
        </w:rPr>
      </w:pPr>
      <w:r w:rsidRPr="007568B4">
        <w:rPr>
          <w:sz w:val="28"/>
          <w:szCs w:val="28"/>
        </w:rPr>
        <w:t>должны содержаться в технически исправном состоянии и отве</w:t>
      </w:r>
      <w:r w:rsidR="00270F33">
        <w:rPr>
          <w:sz w:val="28"/>
          <w:szCs w:val="28"/>
        </w:rPr>
        <w:t>чать функциональному назначению;</w:t>
      </w:r>
    </w:p>
    <w:p w14:paraId="29156886" w14:textId="04A27DAC" w:rsidR="002158E5" w:rsidRPr="007568B4" w:rsidRDefault="002158E5" w:rsidP="007568B4">
      <w:pPr>
        <w:ind w:firstLine="709"/>
        <w:jc w:val="both"/>
        <w:rPr>
          <w:sz w:val="28"/>
          <w:szCs w:val="28"/>
        </w:rPr>
      </w:pPr>
      <w:r w:rsidRPr="007568B4">
        <w:rPr>
          <w:sz w:val="28"/>
          <w:szCs w:val="28"/>
        </w:rPr>
        <w:lastRenderedPageBreak/>
        <w:t>должны быть чистыми, не допускается наличие ржавчины, коррозии, грязи.</w:t>
      </w:r>
    </w:p>
    <w:p w14:paraId="3557A570" w14:textId="1938E5BC" w:rsidR="002158E5" w:rsidRPr="007568B4" w:rsidRDefault="006F2987" w:rsidP="007568B4">
      <w:pPr>
        <w:ind w:firstLine="709"/>
        <w:jc w:val="both"/>
        <w:rPr>
          <w:sz w:val="28"/>
          <w:szCs w:val="28"/>
        </w:rPr>
      </w:pPr>
      <w:r w:rsidRPr="00843F38">
        <w:rPr>
          <w:sz w:val="28"/>
          <w:szCs w:val="28"/>
        </w:rPr>
        <w:t>10</w:t>
      </w:r>
      <w:r w:rsidR="002158E5" w:rsidRPr="007568B4">
        <w:rPr>
          <w:sz w:val="28"/>
          <w:szCs w:val="28"/>
        </w:rPr>
        <w:t>.4. Особенности проектирования, размещения и содержания отдельных элементов благоустройства:</w:t>
      </w:r>
    </w:p>
    <w:p w14:paraId="7E727B79" w14:textId="351C4A9F" w:rsidR="002158E5" w:rsidRPr="007568B4" w:rsidRDefault="006F2987" w:rsidP="007568B4">
      <w:pPr>
        <w:ind w:firstLine="709"/>
        <w:jc w:val="both"/>
        <w:rPr>
          <w:sz w:val="28"/>
          <w:szCs w:val="28"/>
        </w:rPr>
      </w:pPr>
      <w:r w:rsidRPr="006F2987">
        <w:rPr>
          <w:sz w:val="28"/>
          <w:szCs w:val="28"/>
        </w:rPr>
        <w:t>10</w:t>
      </w:r>
      <w:r w:rsidR="00835E25">
        <w:rPr>
          <w:sz w:val="28"/>
          <w:szCs w:val="28"/>
        </w:rPr>
        <w:t xml:space="preserve">.4.1. </w:t>
      </w:r>
      <w:r w:rsidR="002158E5" w:rsidRPr="007568B4">
        <w:rPr>
          <w:sz w:val="28"/>
          <w:szCs w:val="28"/>
        </w:rPr>
        <w:t>требования к элементам благоустройства автостоянок:</w:t>
      </w:r>
    </w:p>
    <w:p w14:paraId="08F7BD3B" w14:textId="47D76284" w:rsidR="002158E5" w:rsidRPr="007568B4" w:rsidRDefault="002158E5" w:rsidP="007568B4">
      <w:pPr>
        <w:ind w:firstLine="709"/>
        <w:jc w:val="both"/>
        <w:rPr>
          <w:sz w:val="28"/>
          <w:szCs w:val="28"/>
        </w:rPr>
      </w:pPr>
      <w:proofErr w:type="gramStart"/>
      <w:r w:rsidRPr="007568B4">
        <w:rPr>
          <w:sz w:val="28"/>
          <w:szCs w:val="28"/>
        </w:rPr>
        <w:t xml:space="preserve">обязательный перечень элементов благоустройства на автостоянках включает твердые виды покрытия (асфальт, бетон, щебень, иные виды твердого покрытия), ограждение территории по периметру автостоянки, разделительные элементы (разметка </w:t>
      </w:r>
      <w:proofErr w:type="spellStart"/>
      <w:r w:rsidRPr="007568B4">
        <w:rPr>
          <w:sz w:val="28"/>
          <w:szCs w:val="28"/>
        </w:rPr>
        <w:t>машино</w:t>
      </w:r>
      <w:proofErr w:type="spellEnd"/>
      <w:r w:rsidRPr="007568B4">
        <w:rPr>
          <w:sz w:val="28"/>
          <w:szCs w:val="28"/>
        </w:rPr>
        <w:t>-мест), осветительное и информационное оборудование, пост охраны, место (площадка) для накопления отходов, санитарный узел;</w:t>
      </w:r>
      <w:proofErr w:type="gramEnd"/>
    </w:p>
    <w:p w14:paraId="2323460B" w14:textId="2CEB3A4C" w:rsidR="002158E5" w:rsidRPr="007568B4" w:rsidRDefault="002158E5" w:rsidP="007568B4">
      <w:pPr>
        <w:ind w:firstLine="709"/>
        <w:jc w:val="both"/>
        <w:rPr>
          <w:sz w:val="28"/>
          <w:szCs w:val="28"/>
        </w:rPr>
      </w:pPr>
      <w:r w:rsidRPr="007568B4">
        <w:rPr>
          <w:sz w:val="28"/>
          <w:szCs w:val="28"/>
        </w:rPr>
        <w:t xml:space="preserve">разделительные элементы (разметка </w:t>
      </w:r>
      <w:proofErr w:type="spellStart"/>
      <w:r w:rsidRPr="007568B4">
        <w:rPr>
          <w:sz w:val="28"/>
          <w:szCs w:val="28"/>
        </w:rPr>
        <w:t>машино</w:t>
      </w:r>
      <w:proofErr w:type="spellEnd"/>
      <w:r w:rsidRPr="007568B4">
        <w:rPr>
          <w:sz w:val="28"/>
          <w:szCs w:val="28"/>
        </w:rPr>
        <w:t>-мест) на автостоянках должны быть выполнены в виде белых полос и (или) озелененных полос (газонов);</w:t>
      </w:r>
    </w:p>
    <w:p w14:paraId="1B42E406" w14:textId="57282F01" w:rsidR="002158E5" w:rsidRPr="007568B4" w:rsidRDefault="002158E5" w:rsidP="007568B4">
      <w:pPr>
        <w:ind w:firstLine="709"/>
        <w:jc w:val="both"/>
        <w:rPr>
          <w:sz w:val="28"/>
          <w:szCs w:val="28"/>
        </w:rPr>
      </w:pPr>
      <w:r w:rsidRPr="007568B4">
        <w:rPr>
          <w:sz w:val="28"/>
          <w:szCs w:val="28"/>
        </w:rPr>
        <w:t>ограждение территории автостоянки должно быть выполнено из временных декоративных конструкций из негорючих материалов;</w:t>
      </w:r>
    </w:p>
    <w:p w14:paraId="70326D5A" w14:textId="3BA01873" w:rsidR="002158E5" w:rsidRPr="007568B4" w:rsidRDefault="002158E5" w:rsidP="007568B4">
      <w:pPr>
        <w:ind w:firstLine="709"/>
        <w:jc w:val="both"/>
        <w:rPr>
          <w:sz w:val="28"/>
          <w:szCs w:val="28"/>
        </w:rPr>
      </w:pPr>
      <w:r w:rsidRPr="007568B4">
        <w:rPr>
          <w:sz w:val="28"/>
          <w:szCs w:val="28"/>
        </w:rPr>
        <w:t>размещение установки освещения территории автостоянки должно быть выполнено в соответствии с требованиями законодательства Российской Федерации, в том числе с учетом размещения и направления световых приборов, ограничивающих прямое освещение фасадов жилых домов в ночное время;</w:t>
      </w:r>
    </w:p>
    <w:p w14:paraId="599A1838" w14:textId="312E6476" w:rsidR="002158E5" w:rsidRPr="007568B4" w:rsidRDefault="006F2987" w:rsidP="007568B4">
      <w:pPr>
        <w:ind w:firstLine="709"/>
        <w:jc w:val="both"/>
        <w:rPr>
          <w:sz w:val="28"/>
          <w:szCs w:val="28"/>
        </w:rPr>
      </w:pPr>
      <w:r w:rsidRPr="00843F38">
        <w:rPr>
          <w:sz w:val="28"/>
          <w:szCs w:val="28"/>
        </w:rPr>
        <w:t>10</w:t>
      </w:r>
      <w:r w:rsidR="00835E25">
        <w:rPr>
          <w:sz w:val="28"/>
          <w:szCs w:val="28"/>
        </w:rPr>
        <w:t xml:space="preserve">.4.2. </w:t>
      </w:r>
      <w:r w:rsidR="002158E5" w:rsidRPr="007568B4">
        <w:rPr>
          <w:sz w:val="28"/>
          <w:szCs w:val="28"/>
        </w:rPr>
        <w:t>требования к ограждениям (заборам):</w:t>
      </w:r>
    </w:p>
    <w:p w14:paraId="07A0065F" w14:textId="53BDF90C" w:rsidR="002158E5" w:rsidRPr="007568B4" w:rsidRDefault="002158E5" w:rsidP="007568B4">
      <w:pPr>
        <w:ind w:firstLine="709"/>
        <w:jc w:val="both"/>
        <w:rPr>
          <w:sz w:val="28"/>
          <w:szCs w:val="28"/>
        </w:rPr>
      </w:pPr>
      <w:r w:rsidRPr="007568B4">
        <w:rPr>
          <w:sz w:val="28"/>
          <w:szCs w:val="28"/>
        </w:rPr>
        <w:t>при проектировании ограждения должны быть выполнены следующие требования:</w:t>
      </w:r>
    </w:p>
    <w:p w14:paraId="21211ED0" w14:textId="3A0829CF" w:rsidR="002158E5" w:rsidRPr="007568B4" w:rsidRDefault="002158E5" w:rsidP="007568B4">
      <w:pPr>
        <w:ind w:firstLine="709"/>
        <w:jc w:val="both"/>
        <w:rPr>
          <w:sz w:val="28"/>
          <w:szCs w:val="28"/>
        </w:rPr>
      </w:pPr>
      <w:r w:rsidRPr="007568B4">
        <w:rPr>
          <w:sz w:val="28"/>
          <w:szCs w:val="28"/>
        </w:rPr>
        <w:t>расположение ограждения - в границах пред</w:t>
      </w:r>
      <w:r w:rsidR="00344310">
        <w:rPr>
          <w:sz w:val="28"/>
          <w:szCs w:val="28"/>
        </w:rPr>
        <w:t>оставленного земельного участка;</w:t>
      </w:r>
    </w:p>
    <w:p w14:paraId="0EA7E32A" w14:textId="6638CBFB" w:rsidR="002158E5" w:rsidRPr="007568B4" w:rsidRDefault="00344310" w:rsidP="007568B4">
      <w:pPr>
        <w:ind w:firstLine="709"/>
        <w:jc w:val="both"/>
        <w:rPr>
          <w:sz w:val="28"/>
          <w:szCs w:val="28"/>
        </w:rPr>
      </w:pPr>
      <w:r>
        <w:rPr>
          <w:sz w:val="28"/>
          <w:szCs w:val="28"/>
        </w:rPr>
        <w:t>высотой не более 2,2 м;</w:t>
      </w:r>
    </w:p>
    <w:p w14:paraId="59C26E50" w14:textId="2BF63799" w:rsidR="002158E5" w:rsidRPr="007568B4" w:rsidRDefault="002158E5" w:rsidP="007568B4">
      <w:pPr>
        <w:ind w:firstLine="709"/>
        <w:jc w:val="both"/>
        <w:rPr>
          <w:sz w:val="28"/>
          <w:szCs w:val="28"/>
        </w:rPr>
      </w:pPr>
      <w:r w:rsidRPr="007568B4">
        <w:rPr>
          <w:sz w:val="28"/>
          <w:szCs w:val="28"/>
        </w:rPr>
        <w:t>выполнено в виде металлической решетки, проницаемой для взгляда, установленной на стойках (металлических, бетонных или кирпичных). Применение сплошных ограждений не допускается, за исключением ограждений жилых домов или если иные требования к ограждениям по обустройству или эксплуатации объектов н</w:t>
      </w:r>
      <w:r w:rsidR="00F85A77">
        <w:rPr>
          <w:sz w:val="28"/>
          <w:szCs w:val="28"/>
        </w:rPr>
        <w:t>е установлены законодательством;</w:t>
      </w:r>
    </w:p>
    <w:p w14:paraId="130EEBC6" w14:textId="1FBFB323" w:rsidR="002158E5" w:rsidRPr="007568B4" w:rsidRDefault="002158E5" w:rsidP="007568B4">
      <w:pPr>
        <w:ind w:firstLine="709"/>
        <w:jc w:val="both"/>
        <w:rPr>
          <w:sz w:val="28"/>
          <w:szCs w:val="28"/>
        </w:rPr>
      </w:pPr>
      <w:r w:rsidRPr="007568B4">
        <w:rPr>
          <w:sz w:val="28"/>
          <w:szCs w:val="28"/>
        </w:rPr>
        <w:t>основание ограждений (при наличии) должно быть выполнено из камня ил</w:t>
      </w:r>
      <w:r w:rsidR="00F85A77">
        <w:rPr>
          <w:sz w:val="28"/>
          <w:szCs w:val="28"/>
        </w:rPr>
        <w:t>и бетона высотой не более 0,3 м;</w:t>
      </w:r>
    </w:p>
    <w:p w14:paraId="3E77D64F" w14:textId="1848154B" w:rsidR="002158E5" w:rsidRPr="007568B4" w:rsidRDefault="002158E5" w:rsidP="007568B4">
      <w:pPr>
        <w:ind w:firstLine="709"/>
        <w:jc w:val="both"/>
        <w:rPr>
          <w:sz w:val="28"/>
          <w:szCs w:val="28"/>
        </w:rPr>
      </w:pPr>
      <w:r w:rsidRPr="007568B4">
        <w:rPr>
          <w:sz w:val="28"/>
          <w:szCs w:val="28"/>
        </w:rPr>
        <w:t>допускается использовать в виде ограждений живую изгородь.</w:t>
      </w:r>
    </w:p>
    <w:p w14:paraId="16656433" w14:textId="77777777" w:rsidR="002158E5" w:rsidRPr="007568B4" w:rsidRDefault="002158E5" w:rsidP="007568B4">
      <w:pPr>
        <w:ind w:firstLine="709"/>
        <w:jc w:val="both"/>
        <w:rPr>
          <w:sz w:val="28"/>
          <w:szCs w:val="28"/>
        </w:rPr>
      </w:pPr>
      <w:r w:rsidRPr="007568B4">
        <w:rPr>
          <w:sz w:val="28"/>
          <w:szCs w:val="28"/>
        </w:rPr>
        <w:t>Запрещается устанавливать ограждения:</w:t>
      </w:r>
    </w:p>
    <w:p w14:paraId="4AC1C7A7" w14:textId="20658DFA" w:rsidR="002158E5" w:rsidRPr="007568B4" w:rsidRDefault="002158E5" w:rsidP="007568B4">
      <w:pPr>
        <w:ind w:firstLine="709"/>
        <w:jc w:val="both"/>
        <w:rPr>
          <w:sz w:val="28"/>
          <w:szCs w:val="28"/>
        </w:rPr>
      </w:pPr>
      <w:r w:rsidRPr="007568B4">
        <w:rPr>
          <w:sz w:val="28"/>
          <w:szCs w:val="28"/>
        </w:rPr>
        <w:t>в нарушение требований пожарной безопасности по обеспечению проезда к объектам, расположенным на земельном учас</w:t>
      </w:r>
      <w:r w:rsidR="00F85A77">
        <w:rPr>
          <w:sz w:val="28"/>
          <w:szCs w:val="28"/>
        </w:rPr>
        <w:t>тке или прилегающих территориях;</w:t>
      </w:r>
    </w:p>
    <w:p w14:paraId="07152451" w14:textId="73047E58" w:rsidR="002158E5" w:rsidRPr="007568B4" w:rsidRDefault="002158E5" w:rsidP="007568B4">
      <w:pPr>
        <w:ind w:firstLine="709"/>
        <w:jc w:val="both"/>
        <w:rPr>
          <w:sz w:val="28"/>
          <w:szCs w:val="28"/>
        </w:rPr>
      </w:pPr>
      <w:r w:rsidRPr="007568B4">
        <w:rPr>
          <w:sz w:val="28"/>
          <w:szCs w:val="28"/>
        </w:rPr>
        <w:t xml:space="preserve">в местах, обеспечивающих проход пешеходов и проезд транспорта </w:t>
      </w:r>
      <w:r w:rsidR="0074787D">
        <w:rPr>
          <w:sz w:val="28"/>
          <w:szCs w:val="28"/>
        </w:rPr>
        <w:br/>
      </w:r>
      <w:r w:rsidRPr="007568B4">
        <w:rPr>
          <w:sz w:val="28"/>
          <w:szCs w:val="28"/>
        </w:rPr>
        <w:t>к территории общего пользования или к объектам, расположенным на прилегающих территориях, в том числе на основании сервитута;</w:t>
      </w:r>
    </w:p>
    <w:p w14:paraId="511EF850" w14:textId="734324DE" w:rsidR="002158E5" w:rsidRPr="007568B4" w:rsidRDefault="006F2987" w:rsidP="007568B4">
      <w:pPr>
        <w:ind w:firstLine="709"/>
        <w:jc w:val="both"/>
        <w:rPr>
          <w:sz w:val="28"/>
          <w:szCs w:val="28"/>
        </w:rPr>
      </w:pPr>
      <w:r w:rsidRPr="00843F38">
        <w:rPr>
          <w:sz w:val="28"/>
          <w:szCs w:val="28"/>
        </w:rPr>
        <w:t>10</w:t>
      </w:r>
      <w:r w:rsidR="00835E25">
        <w:rPr>
          <w:sz w:val="28"/>
          <w:szCs w:val="28"/>
        </w:rPr>
        <w:t>.4.3.</w:t>
      </w:r>
      <w:r w:rsidR="002158E5" w:rsidRPr="007568B4">
        <w:rPr>
          <w:sz w:val="28"/>
          <w:szCs w:val="28"/>
        </w:rPr>
        <w:t xml:space="preserve"> требования к содержанию ограждений:</w:t>
      </w:r>
    </w:p>
    <w:p w14:paraId="2C28FA71" w14:textId="0E6FDD99" w:rsidR="002158E5" w:rsidRPr="007568B4" w:rsidRDefault="002158E5" w:rsidP="007568B4">
      <w:pPr>
        <w:ind w:firstLine="709"/>
        <w:jc w:val="both"/>
        <w:rPr>
          <w:sz w:val="28"/>
          <w:szCs w:val="28"/>
        </w:rPr>
      </w:pPr>
      <w:r w:rsidRPr="007568B4">
        <w:rPr>
          <w:sz w:val="28"/>
          <w:szCs w:val="28"/>
        </w:rPr>
        <w:t>металлические элементы огра</w:t>
      </w:r>
      <w:r w:rsidR="0074787D">
        <w:rPr>
          <w:sz w:val="28"/>
          <w:szCs w:val="28"/>
        </w:rPr>
        <w:t>ждения не должны иметь коррозии;</w:t>
      </w:r>
    </w:p>
    <w:p w14:paraId="3B1C91AD" w14:textId="7494F226" w:rsidR="002158E5" w:rsidRPr="007568B4" w:rsidRDefault="002158E5" w:rsidP="007568B4">
      <w:pPr>
        <w:ind w:firstLine="709"/>
        <w:jc w:val="both"/>
        <w:rPr>
          <w:sz w:val="28"/>
          <w:szCs w:val="28"/>
        </w:rPr>
      </w:pPr>
      <w:r w:rsidRPr="007568B4">
        <w:rPr>
          <w:sz w:val="28"/>
          <w:szCs w:val="28"/>
        </w:rPr>
        <w:t>сплошные ограждения (заборы) должны быть чистыми, без повреждений, ограждения, расположенные в зоне жилой застройки</w:t>
      </w:r>
      <w:r w:rsidR="0074787D">
        <w:rPr>
          <w:sz w:val="28"/>
          <w:szCs w:val="28"/>
        </w:rPr>
        <w:t>,</w:t>
      </w:r>
      <w:r w:rsidRPr="007568B4">
        <w:rPr>
          <w:sz w:val="28"/>
          <w:szCs w:val="28"/>
        </w:rPr>
        <w:t xml:space="preserve"> допускается окрашивать контрастным рисунком;</w:t>
      </w:r>
    </w:p>
    <w:p w14:paraId="520D5E68" w14:textId="44F2654B" w:rsidR="002158E5" w:rsidRPr="007568B4" w:rsidRDefault="006F2987" w:rsidP="007568B4">
      <w:pPr>
        <w:ind w:firstLine="709"/>
        <w:jc w:val="both"/>
        <w:rPr>
          <w:sz w:val="28"/>
          <w:szCs w:val="28"/>
        </w:rPr>
      </w:pPr>
      <w:r w:rsidRPr="006F2987">
        <w:rPr>
          <w:sz w:val="28"/>
          <w:szCs w:val="28"/>
        </w:rPr>
        <w:lastRenderedPageBreak/>
        <w:t>10</w:t>
      </w:r>
      <w:r w:rsidR="002158E5" w:rsidRPr="007568B4">
        <w:rPr>
          <w:sz w:val="28"/>
          <w:szCs w:val="28"/>
        </w:rPr>
        <w:t>.4.</w:t>
      </w:r>
      <w:r w:rsidR="0057443D">
        <w:rPr>
          <w:sz w:val="28"/>
          <w:szCs w:val="28"/>
        </w:rPr>
        <w:t>4</w:t>
      </w:r>
      <w:r w:rsidR="002158E5" w:rsidRPr="007568B4">
        <w:rPr>
          <w:sz w:val="28"/>
          <w:szCs w:val="28"/>
        </w:rPr>
        <w:t>. требования к элементам благоустройства придомовой территории многоквартирного дома:</w:t>
      </w:r>
    </w:p>
    <w:p w14:paraId="65EB9D56" w14:textId="02CE8F40" w:rsidR="002158E5" w:rsidRPr="007568B4" w:rsidRDefault="002158E5" w:rsidP="007568B4">
      <w:pPr>
        <w:ind w:firstLine="709"/>
        <w:jc w:val="both"/>
        <w:rPr>
          <w:sz w:val="28"/>
          <w:szCs w:val="28"/>
        </w:rPr>
      </w:pPr>
      <w:r w:rsidRPr="007568B4">
        <w:rPr>
          <w:sz w:val="28"/>
          <w:szCs w:val="28"/>
        </w:rPr>
        <w:t>пешеходная дорожка к детским игровым и спортивным площадкам, хозяйственно-бытовым площадкам, местам (площадкам) накопления отходов, должна быть в твердом покрытии шириной от 0,75 до 1,5 м;</w:t>
      </w:r>
    </w:p>
    <w:p w14:paraId="1AFFD91E" w14:textId="495A2B38" w:rsidR="002158E5" w:rsidRPr="007568B4" w:rsidRDefault="002158E5" w:rsidP="007568B4">
      <w:pPr>
        <w:ind w:firstLine="709"/>
        <w:jc w:val="both"/>
        <w:rPr>
          <w:sz w:val="28"/>
          <w:szCs w:val="28"/>
        </w:rPr>
      </w:pPr>
      <w:r w:rsidRPr="007568B4">
        <w:rPr>
          <w:sz w:val="28"/>
          <w:szCs w:val="28"/>
        </w:rPr>
        <w:t xml:space="preserve">проезд вдоль дома должен быть шириной не менее 2,5 м </w:t>
      </w:r>
      <w:r w:rsidR="00C711BC">
        <w:rPr>
          <w:sz w:val="28"/>
          <w:szCs w:val="28"/>
        </w:rPr>
        <w:br/>
      </w:r>
      <w:r w:rsidRPr="007568B4">
        <w:rPr>
          <w:sz w:val="28"/>
          <w:szCs w:val="28"/>
        </w:rPr>
        <w:t>в покрытии из асфальта или плитки с учетом возможности зимней и летней механизированной уборки;</w:t>
      </w:r>
    </w:p>
    <w:p w14:paraId="64390473" w14:textId="2338DA31" w:rsidR="002158E5" w:rsidRPr="007568B4" w:rsidRDefault="002158E5" w:rsidP="007568B4">
      <w:pPr>
        <w:ind w:firstLine="709"/>
        <w:jc w:val="both"/>
        <w:rPr>
          <w:sz w:val="28"/>
          <w:szCs w:val="28"/>
        </w:rPr>
      </w:pPr>
      <w:r w:rsidRPr="007568B4">
        <w:rPr>
          <w:sz w:val="28"/>
          <w:szCs w:val="28"/>
        </w:rPr>
        <w:t>урна должна быть размещена у каждого подъезда;</w:t>
      </w:r>
    </w:p>
    <w:p w14:paraId="7A6CA496" w14:textId="571741EC" w:rsidR="002158E5" w:rsidRPr="007568B4" w:rsidRDefault="002158E5" w:rsidP="007568B4">
      <w:pPr>
        <w:ind w:firstLine="709"/>
        <w:jc w:val="both"/>
        <w:rPr>
          <w:sz w:val="28"/>
          <w:szCs w:val="28"/>
        </w:rPr>
      </w:pPr>
      <w:r w:rsidRPr="007568B4">
        <w:rPr>
          <w:sz w:val="28"/>
          <w:szCs w:val="28"/>
        </w:rPr>
        <w:t>на хозяйственно-бытовых площадках размещаются конструкции для сушки белья и/или для чистки ковров.</w:t>
      </w:r>
    </w:p>
    <w:p w14:paraId="34F31584" w14:textId="77777777" w:rsidR="002158E5" w:rsidRPr="007568B4" w:rsidRDefault="002158E5" w:rsidP="007568B4">
      <w:pPr>
        <w:ind w:firstLine="709"/>
        <w:jc w:val="both"/>
        <w:rPr>
          <w:sz w:val="28"/>
          <w:szCs w:val="28"/>
        </w:rPr>
      </w:pPr>
      <w:r w:rsidRPr="007568B4">
        <w:rPr>
          <w:sz w:val="28"/>
          <w:szCs w:val="28"/>
        </w:rPr>
        <w:t>Вход на площадку организовывается с пешеходной дорожки или тропинок.</w:t>
      </w:r>
    </w:p>
    <w:p w14:paraId="6C8D28B7" w14:textId="77777777" w:rsidR="002158E5" w:rsidRPr="007568B4" w:rsidRDefault="002158E5" w:rsidP="007568B4">
      <w:pPr>
        <w:ind w:firstLine="709"/>
        <w:jc w:val="both"/>
        <w:rPr>
          <w:sz w:val="28"/>
          <w:szCs w:val="28"/>
        </w:rPr>
      </w:pPr>
      <w:r w:rsidRPr="007568B4">
        <w:rPr>
          <w:sz w:val="28"/>
          <w:szCs w:val="28"/>
        </w:rPr>
        <w:t>Площадка должна иметь твердое основание. Крепить веревки для сушки белья к деревьям запрещается.</w:t>
      </w:r>
    </w:p>
    <w:p w14:paraId="7E5FE46B" w14:textId="77777777" w:rsidR="002158E5" w:rsidRPr="007568B4" w:rsidRDefault="002158E5" w:rsidP="007568B4">
      <w:pPr>
        <w:ind w:firstLine="709"/>
        <w:jc w:val="both"/>
        <w:rPr>
          <w:sz w:val="28"/>
          <w:szCs w:val="28"/>
        </w:rPr>
      </w:pPr>
      <w:r w:rsidRPr="007568B4">
        <w:rPr>
          <w:sz w:val="28"/>
          <w:szCs w:val="28"/>
        </w:rPr>
        <w:t>Расстояние от хозяйственно-бытовой площадки до окон жилых домов должно составлять не менее 20 м;</w:t>
      </w:r>
    </w:p>
    <w:p w14:paraId="3FCAEB76" w14:textId="5381528F" w:rsidR="002158E5" w:rsidRPr="007568B4" w:rsidRDefault="002158E5" w:rsidP="007568B4">
      <w:pPr>
        <w:ind w:firstLine="709"/>
        <w:jc w:val="both"/>
        <w:rPr>
          <w:sz w:val="28"/>
          <w:szCs w:val="28"/>
        </w:rPr>
      </w:pPr>
      <w:r w:rsidRPr="007568B4">
        <w:rPr>
          <w:sz w:val="28"/>
          <w:szCs w:val="28"/>
        </w:rPr>
        <w:t>все участки с открытым грунтом должны быть озеленены (созданы газоны и (</w:t>
      </w:r>
      <w:proofErr w:type="gramStart"/>
      <w:r w:rsidRPr="007568B4">
        <w:rPr>
          <w:sz w:val="28"/>
          <w:szCs w:val="28"/>
        </w:rPr>
        <w:t xml:space="preserve">или) </w:t>
      </w:r>
      <w:proofErr w:type="gramEnd"/>
      <w:r w:rsidRPr="007568B4">
        <w:rPr>
          <w:sz w:val="28"/>
          <w:szCs w:val="28"/>
        </w:rPr>
        <w:t>цветники, высажены зеленые насаждения);</w:t>
      </w:r>
    </w:p>
    <w:p w14:paraId="66B7DAD1" w14:textId="76005DF9" w:rsidR="002158E5" w:rsidRPr="007568B4" w:rsidRDefault="006F2987" w:rsidP="007568B4">
      <w:pPr>
        <w:ind w:firstLine="709"/>
        <w:jc w:val="both"/>
        <w:rPr>
          <w:sz w:val="28"/>
          <w:szCs w:val="28"/>
        </w:rPr>
      </w:pPr>
      <w:r w:rsidRPr="006F2987">
        <w:rPr>
          <w:sz w:val="28"/>
          <w:szCs w:val="28"/>
        </w:rPr>
        <w:t>10</w:t>
      </w:r>
      <w:r w:rsidR="0057443D">
        <w:rPr>
          <w:sz w:val="28"/>
          <w:szCs w:val="28"/>
        </w:rPr>
        <w:t>.4.</w:t>
      </w:r>
      <w:r w:rsidR="00023F71">
        <w:rPr>
          <w:sz w:val="28"/>
          <w:szCs w:val="28"/>
        </w:rPr>
        <w:t>5</w:t>
      </w:r>
      <w:r w:rsidR="0057443D">
        <w:rPr>
          <w:sz w:val="28"/>
          <w:szCs w:val="28"/>
        </w:rPr>
        <w:t xml:space="preserve">. </w:t>
      </w:r>
      <w:r w:rsidR="002158E5" w:rsidRPr="007568B4">
        <w:rPr>
          <w:sz w:val="28"/>
          <w:szCs w:val="28"/>
        </w:rPr>
        <w:t>требования к содержанию элементов благоустройства:</w:t>
      </w:r>
    </w:p>
    <w:p w14:paraId="365272AC" w14:textId="77777777" w:rsidR="002158E5" w:rsidRPr="007568B4" w:rsidRDefault="002158E5" w:rsidP="007568B4">
      <w:pPr>
        <w:ind w:firstLine="709"/>
        <w:jc w:val="both"/>
        <w:rPr>
          <w:sz w:val="28"/>
          <w:szCs w:val="28"/>
        </w:rPr>
      </w:pPr>
      <w:r w:rsidRPr="007568B4">
        <w:rPr>
          <w:sz w:val="28"/>
          <w:szCs w:val="28"/>
        </w:rPr>
        <w:t>покрытие проезда, подъезда к дому, площадок и пешеходных дорожек должно быть ровным, без выступов и провалов, чистым, не загроможденным посторонними предметами, строительными и иными отходами, мусором;</w:t>
      </w:r>
    </w:p>
    <w:p w14:paraId="1405F5CC" w14:textId="434D6DFC" w:rsidR="002158E5" w:rsidRPr="007568B4" w:rsidRDefault="006F2987" w:rsidP="007568B4">
      <w:pPr>
        <w:ind w:firstLine="709"/>
        <w:jc w:val="both"/>
        <w:rPr>
          <w:sz w:val="28"/>
          <w:szCs w:val="28"/>
        </w:rPr>
      </w:pPr>
      <w:bookmarkStart w:id="2" w:name="P507"/>
      <w:bookmarkEnd w:id="2"/>
      <w:proofErr w:type="gramStart"/>
      <w:r w:rsidRPr="006F2987">
        <w:rPr>
          <w:sz w:val="28"/>
          <w:szCs w:val="28"/>
        </w:rPr>
        <w:t>10</w:t>
      </w:r>
      <w:r w:rsidR="002158E5" w:rsidRPr="007568B4">
        <w:rPr>
          <w:sz w:val="28"/>
          <w:szCs w:val="28"/>
        </w:rPr>
        <w:t>.4.</w:t>
      </w:r>
      <w:r w:rsidR="00023F71">
        <w:rPr>
          <w:sz w:val="28"/>
          <w:szCs w:val="28"/>
        </w:rPr>
        <w:t>6</w:t>
      </w:r>
      <w:r w:rsidR="002158E5" w:rsidRPr="007568B4">
        <w:rPr>
          <w:sz w:val="28"/>
          <w:szCs w:val="28"/>
        </w:rPr>
        <w:t xml:space="preserve">. требования к </w:t>
      </w:r>
      <w:r w:rsidR="00465673">
        <w:rPr>
          <w:sz w:val="28"/>
          <w:szCs w:val="28"/>
        </w:rPr>
        <w:t>Н</w:t>
      </w:r>
      <w:r w:rsidR="002158E5" w:rsidRPr="007568B4">
        <w:rPr>
          <w:sz w:val="28"/>
          <w:szCs w:val="28"/>
        </w:rPr>
        <w:t xml:space="preserve">естационарным </w:t>
      </w:r>
      <w:r w:rsidR="00465673">
        <w:rPr>
          <w:sz w:val="28"/>
          <w:szCs w:val="28"/>
        </w:rPr>
        <w:t>объектам</w:t>
      </w:r>
      <w:r w:rsidR="00A72666">
        <w:rPr>
          <w:sz w:val="28"/>
          <w:szCs w:val="28"/>
        </w:rPr>
        <w:t xml:space="preserve">, </w:t>
      </w:r>
      <w:r w:rsidR="00465673">
        <w:rPr>
          <w:sz w:val="28"/>
          <w:szCs w:val="28"/>
        </w:rPr>
        <w:t>в том числе павильонам, киоскам, лоткам, палаткам, торговым автоматам (</w:t>
      </w:r>
      <w:proofErr w:type="spellStart"/>
      <w:r w:rsidR="00465673">
        <w:rPr>
          <w:sz w:val="28"/>
          <w:szCs w:val="28"/>
        </w:rPr>
        <w:t>вендинговым</w:t>
      </w:r>
      <w:proofErr w:type="spellEnd"/>
      <w:r w:rsidR="00465673">
        <w:rPr>
          <w:sz w:val="28"/>
          <w:szCs w:val="28"/>
        </w:rPr>
        <w:t xml:space="preserve"> автоматам) по продаже питьевой воды, передвижным нестационарным торговым объектам (автолавкам, автомагазинам, </w:t>
      </w:r>
      <w:proofErr w:type="spellStart"/>
      <w:r w:rsidR="00465673">
        <w:rPr>
          <w:sz w:val="28"/>
          <w:szCs w:val="28"/>
        </w:rPr>
        <w:t>фудтракам</w:t>
      </w:r>
      <w:proofErr w:type="spellEnd"/>
      <w:r w:rsidR="00465673">
        <w:rPr>
          <w:sz w:val="28"/>
          <w:szCs w:val="28"/>
        </w:rPr>
        <w:t>, сезонным (летним) кафе»;</w:t>
      </w:r>
      <w:proofErr w:type="gramEnd"/>
    </w:p>
    <w:p w14:paraId="43B34742" w14:textId="547AA0DA" w:rsidR="002158E5" w:rsidRPr="007568B4" w:rsidRDefault="0057443D" w:rsidP="007568B4">
      <w:pPr>
        <w:ind w:firstLine="709"/>
        <w:jc w:val="both"/>
        <w:rPr>
          <w:sz w:val="28"/>
          <w:szCs w:val="28"/>
        </w:rPr>
      </w:pPr>
      <w:proofErr w:type="gramStart"/>
      <w:r>
        <w:rPr>
          <w:sz w:val="28"/>
          <w:szCs w:val="28"/>
        </w:rPr>
        <w:t>п</w:t>
      </w:r>
      <w:r w:rsidR="002158E5" w:rsidRPr="007568B4">
        <w:rPr>
          <w:sz w:val="28"/>
          <w:szCs w:val="28"/>
        </w:rPr>
        <w:t xml:space="preserve">роектирование </w:t>
      </w:r>
      <w:r w:rsidR="00465673">
        <w:rPr>
          <w:sz w:val="28"/>
          <w:szCs w:val="28"/>
        </w:rPr>
        <w:t>Н</w:t>
      </w:r>
      <w:r w:rsidR="002158E5" w:rsidRPr="007568B4">
        <w:rPr>
          <w:sz w:val="28"/>
          <w:szCs w:val="28"/>
        </w:rPr>
        <w:t>е</w:t>
      </w:r>
      <w:r w:rsidR="00465673">
        <w:rPr>
          <w:sz w:val="28"/>
          <w:szCs w:val="28"/>
        </w:rPr>
        <w:t xml:space="preserve">стационарных объектов осуществляется </w:t>
      </w:r>
      <w:r w:rsidR="002158E5" w:rsidRPr="007568B4">
        <w:rPr>
          <w:sz w:val="28"/>
          <w:szCs w:val="28"/>
        </w:rPr>
        <w:t xml:space="preserve">с учетом принципов функционального разнообразия и в целях сохранения архитектурного облика сложившейся застройки и благоустройства соответствующей территории Добрянского городского округа, организации комфортной пешеходной среды, сохранения и повышения уровня комфортности проживания граждан, на основании требований к внешнему виду и местам размещения некапитальных строений, сооружений, установленных настоящим подпунктом и </w:t>
      </w:r>
      <w:hyperlink w:anchor="P511" w:history="1">
        <w:r w:rsidRPr="0057443D">
          <w:rPr>
            <w:rStyle w:val="ae"/>
            <w:color w:val="auto"/>
            <w:sz w:val="28"/>
            <w:szCs w:val="28"/>
            <w:u w:val="none"/>
          </w:rPr>
          <w:t xml:space="preserve">подпунктом </w:t>
        </w:r>
        <w:r w:rsidR="006F2987" w:rsidRPr="006F2987">
          <w:rPr>
            <w:rStyle w:val="ae"/>
            <w:color w:val="auto"/>
            <w:sz w:val="28"/>
            <w:szCs w:val="28"/>
            <w:u w:val="none"/>
          </w:rPr>
          <w:t>10</w:t>
        </w:r>
        <w:r w:rsidRPr="0057443D">
          <w:rPr>
            <w:rStyle w:val="ae"/>
            <w:color w:val="auto"/>
            <w:sz w:val="28"/>
            <w:szCs w:val="28"/>
            <w:u w:val="none"/>
          </w:rPr>
          <w:t>.4</w:t>
        </w:r>
        <w:r w:rsidR="002158E5" w:rsidRPr="0057443D">
          <w:rPr>
            <w:rStyle w:val="ae"/>
            <w:color w:val="auto"/>
            <w:sz w:val="28"/>
            <w:szCs w:val="28"/>
            <w:u w:val="none"/>
          </w:rPr>
          <w:t>.</w:t>
        </w:r>
      </w:hyperlink>
      <w:r w:rsidR="00465673">
        <w:rPr>
          <w:rStyle w:val="ae"/>
          <w:color w:val="auto"/>
          <w:sz w:val="28"/>
          <w:szCs w:val="28"/>
          <w:u w:val="none"/>
        </w:rPr>
        <w:t>7</w:t>
      </w:r>
      <w:r w:rsidR="002158E5" w:rsidRPr="0057443D">
        <w:rPr>
          <w:sz w:val="28"/>
          <w:szCs w:val="28"/>
        </w:rPr>
        <w:t xml:space="preserve"> </w:t>
      </w:r>
      <w:r w:rsidR="002158E5" w:rsidRPr="007568B4">
        <w:rPr>
          <w:sz w:val="28"/>
          <w:szCs w:val="28"/>
        </w:rPr>
        <w:t>Правил.</w:t>
      </w:r>
      <w:proofErr w:type="gramEnd"/>
    </w:p>
    <w:p w14:paraId="4FC19900" w14:textId="77777777" w:rsidR="002158E5" w:rsidRPr="007568B4" w:rsidRDefault="002158E5" w:rsidP="007568B4">
      <w:pPr>
        <w:ind w:firstLine="709"/>
        <w:jc w:val="both"/>
        <w:rPr>
          <w:sz w:val="28"/>
          <w:szCs w:val="28"/>
        </w:rPr>
      </w:pPr>
      <w:r w:rsidRPr="007568B4">
        <w:rPr>
          <w:sz w:val="28"/>
          <w:szCs w:val="28"/>
        </w:rPr>
        <w:t>Требования к внешнему виду, в том числе требования к размеру некапитальных строений, сооружений, а также требования к местам их размещения подлежат применению при проектировании новых и обосновании размещения существующих некапитальных строений, сооружений.</w:t>
      </w:r>
    </w:p>
    <w:p w14:paraId="2A2C655F" w14:textId="04879530" w:rsidR="00465673" w:rsidRDefault="002158E5" w:rsidP="007568B4">
      <w:pPr>
        <w:ind w:firstLine="709"/>
        <w:jc w:val="both"/>
        <w:rPr>
          <w:sz w:val="28"/>
          <w:szCs w:val="28"/>
        </w:rPr>
      </w:pPr>
      <w:r w:rsidRPr="007568B4">
        <w:rPr>
          <w:sz w:val="28"/>
          <w:szCs w:val="28"/>
        </w:rPr>
        <w:t xml:space="preserve">Внешний вид </w:t>
      </w:r>
      <w:r w:rsidR="00465673">
        <w:rPr>
          <w:sz w:val="28"/>
          <w:szCs w:val="28"/>
        </w:rPr>
        <w:t>Н</w:t>
      </w:r>
      <w:r w:rsidRPr="007568B4">
        <w:rPr>
          <w:sz w:val="28"/>
          <w:szCs w:val="28"/>
        </w:rPr>
        <w:t>е</w:t>
      </w:r>
      <w:r w:rsidR="00465673">
        <w:rPr>
          <w:sz w:val="28"/>
          <w:szCs w:val="28"/>
        </w:rPr>
        <w:t>стационарных объектов должен соответствовать нормативным требо</w:t>
      </w:r>
      <w:r w:rsidR="00A72666">
        <w:rPr>
          <w:sz w:val="28"/>
          <w:szCs w:val="28"/>
        </w:rPr>
        <w:t>ваниям, установленным согласно п</w:t>
      </w:r>
      <w:r w:rsidR="00465673">
        <w:rPr>
          <w:sz w:val="28"/>
          <w:szCs w:val="28"/>
        </w:rPr>
        <w:t xml:space="preserve">риложению 1 </w:t>
      </w:r>
      <w:r w:rsidR="00A72666">
        <w:rPr>
          <w:sz w:val="28"/>
          <w:szCs w:val="28"/>
        </w:rPr>
        <w:br/>
      </w:r>
      <w:r w:rsidR="00465673">
        <w:rPr>
          <w:sz w:val="28"/>
          <w:szCs w:val="28"/>
        </w:rPr>
        <w:t xml:space="preserve">к настоящим Правилам. </w:t>
      </w:r>
    </w:p>
    <w:p w14:paraId="46AB8F3E" w14:textId="119BDE45" w:rsidR="002F2294" w:rsidRDefault="00465673" w:rsidP="007568B4">
      <w:pPr>
        <w:ind w:firstLine="709"/>
        <w:jc w:val="both"/>
        <w:rPr>
          <w:sz w:val="28"/>
          <w:szCs w:val="28"/>
        </w:rPr>
      </w:pPr>
      <w:r>
        <w:rPr>
          <w:sz w:val="28"/>
          <w:szCs w:val="28"/>
        </w:rPr>
        <w:t xml:space="preserve">Реализация </w:t>
      </w:r>
      <w:proofErr w:type="gramStart"/>
      <w:r>
        <w:rPr>
          <w:sz w:val="28"/>
          <w:szCs w:val="28"/>
        </w:rPr>
        <w:t>индивидуальных</w:t>
      </w:r>
      <w:r w:rsidR="002F2294">
        <w:rPr>
          <w:sz w:val="28"/>
          <w:szCs w:val="28"/>
        </w:rPr>
        <w:t xml:space="preserve"> </w:t>
      </w:r>
      <w:r>
        <w:rPr>
          <w:sz w:val="28"/>
          <w:szCs w:val="28"/>
        </w:rPr>
        <w:t xml:space="preserve"> проектов</w:t>
      </w:r>
      <w:proofErr w:type="gramEnd"/>
      <w:r>
        <w:rPr>
          <w:sz w:val="28"/>
          <w:szCs w:val="28"/>
        </w:rPr>
        <w:t xml:space="preserve"> (эскизов) внешнего вида указанных Нестационарных объектов допускается по согласованию в порядке, установленном администрацией Добрянского городского округа.</w:t>
      </w:r>
    </w:p>
    <w:p w14:paraId="4A2B561C" w14:textId="4EE241EB" w:rsidR="002F2294" w:rsidRDefault="002F2294" w:rsidP="007568B4">
      <w:pPr>
        <w:ind w:firstLine="709"/>
        <w:jc w:val="both"/>
        <w:rPr>
          <w:sz w:val="28"/>
          <w:szCs w:val="28"/>
        </w:rPr>
      </w:pPr>
      <w:r w:rsidRPr="002F2294">
        <w:rPr>
          <w:sz w:val="28"/>
          <w:szCs w:val="28"/>
        </w:rPr>
        <w:lastRenderedPageBreak/>
        <w:t xml:space="preserve">Нестационарные объекты по </w:t>
      </w:r>
      <w:proofErr w:type="gramStart"/>
      <w:r w:rsidRPr="002F2294">
        <w:rPr>
          <w:sz w:val="28"/>
          <w:szCs w:val="28"/>
        </w:rPr>
        <w:t>индивидуальным проектам</w:t>
      </w:r>
      <w:proofErr w:type="gramEnd"/>
      <w:r w:rsidRPr="002F2294">
        <w:rPr>
          <w:sz w:val="28"/>
          <w:szCs w:val="28"/>
        </w:rPr>
        <w:t xml:space="preserve"> (эскизам) внешнего вида</w:t>
      </w:r>
      <w:r>
        <w:rPr>
          <w:sz w:val="28"/>
          <w:szCs w:val="28"/>
        </w:rPr>
        <w:t xml:space="preserve"> не должны нарушать архитектурный облик сложившейся застройки соответствующей территории Добрянского городского округа.</w:t>
      </w:r>
    </w:p>
    <w:p w14:paraId="06D72672" w14:textId="55A7BF16" w:rsidR="002F2294" w:rsidRDefault="002F2294" w:rsidP="007568B4">
      <w:pPr>
        <w:ind w:firstLine="709"/>
        <w:jc w:val="both"/>
        <w:rPr>
          <w:sz w:val="28"/>
          <w:szCs w:val="28"/>
        </w:rPr>
      </w:pPr>
      <w:r>
        <w:rPr>
          <w:sz w:val="28"/>
          <w:szCs w:val="28"/>
        </w:rPr>
        <w:t xml:space="preserve">Нестационарные объекты по </w:t>
      </w:r>
      <w:proofErr w:type="gramStart"/>
      <w:r>
        <w:rPr>
          <w:sz w:val="28"/>
          <w:szCs w:val="28"/>
        </w:rPr>
        <w:t>индивидуальным проектам</w:t>
      </w:r>
      <w:proofErr w:type="gramEnd"/>
      <w:r>
        <w:rPr>
          <w:sz w:val="28"/>
          <w:szCs w:val="28"/>
        </w:rPr>
        <w:t xml:space="preserve"> (эскизам) внешнего вида размещаются в местах, включенных в установленном порядке </w:t>
      </w:r>
      <w:r w:rsidR="007239CF">
        <w:rPr>
          <w:sz w:val="28"/>
          <w:szCs w:val="28"/>
        </w:rPr>
        <w:br/>
      </w:r>
      <w:r>
        <w:rPr>
          <w:sz w:val="28"/>
          <w:szCs w:val="28"/>
        </w:rPr>
        <w:t xml:space="preserve">в схему размещения нестационарных торговых объектов на территории Добрянского городского округа, а также на земельных участках, находящихся </w:t>
      </w:r>
      <w:r w:rsidR="007239CF">
        <w:rPr>
          <w:sz w:val="28"/>
          <w:szCs w:val="28"/>
        </w:rPr>
        <w:br/>
      </w:r>
      <w:r>
        <w:rPr>
          <w:sz w:val="28"/>
          <w:szCs w:val="28"/>
        </w:rPr>
        <w:t xml:space="preserve">в частной собственности, с видом разрешенного использования, допускающим размещение таких Нестационарных объектов. </w:t>
      </w:r>
    </w:p>
    <w:p w14:paraId="74EDE81A" w14:textId="7C5196F2" w:rsidR="002F2294" w:rsidRDefault="002F2294" w:rsidP="007568B4">
      <w:pPr>
        <w:ind w:firstLine="709"/>
        <w:jc w:val="both"/>
        <w:rPr>
          <w:sz w:val="28"/>
          <w:szCs w:val="28"/>
        </w:rPr>
      </w:pPr>
      <w:r>
        <w:rPr>
          <w:sz w:val="28"/>
          <w:szCs w:val="28"/>
        </w:rPr>
        <w:t xml:space="preserve">Размеры некапитальных строений, </w:t>
      </w:r>
      <w:r w:rsidR="002158E5" w:rsidRPr="007568B4">
        <w:rPr>
          <w:sz w:val="28"/>
          <w:szCs w:val="28"/>
        </w:rPr>
        <w:t xml:space="preserve">сооружений </w:t>
      </w:r>
      <w:r>
        <w:rPr>
          <w:sz w:val="28"/>
          <w:szCs w:val="28"/>
        </w:rPr>
        <w:t xml:space="preserve">по </w:t>
      </w:r>
      <w:proofErr w:type="gramStart"/>
      <w:r>
        <w:rPr>
          <w:sz w:val="28"/>
          <w:szCs w:val="28"/>
        </w:rPr>
        <w:t>индивидуальным проектам</w:t>
      </w:r>
      <w:proofErr w:type="gramEnd"/>
      <w:r>
        <w:rPr>
          <w:sz w:val="28"/>
          <w:szCs w:val="28"/>
        </w:rPr>
        <w:t xml:space="preserve"> (эскизам) внешнего вида (длина, ширина, высота) не должны быть менее или более чем на 10 % установленных Правилами размеров типовых проектов некапитальных строений</w:t>
      </w:r>
      <w:r w:rsidR="002158E5" w:rsidRPr="007568B4">
        <w:rPr>
          <w:sz w:val="28"/>
          <w:szCs w:val="28"/>
        </w:rPr>
        <w:t>, сооружений</w:t>
      </w:r>
      <w:r>
        <w:rPr>
          <w:sz w:val="28"/>
          <w:szCs w:val="28"/>
        </w:rPr>
        <w:t>.</w:t>
      </w:r>
    </w:p>
    <w:p w14:paraId="0B239E5C" w14:textId="78D13B08" w:rsidR="002158E5" w:rsidRPr="007568B4" w:rsidRDefault="006F2987" w:rsidP="007568B4">
      <w:pPr>
        <w:ind w:firstLine="709"/>
        <w:jc w:val="both"/>
        <w:rPr>
          <w:sz w:val="28"/>
          <w:szCs w:val="28"/>
        </w:rPr>
      </w:pPr>
      <w:bookmarkStart w:id="3" w:name="P511"/>
      <w:bookmarkEnd w:id="3"/>
      <w:r w:rsidRPr="00843F38">
        <w:rPr>
          <w:sz w:val="28"/>
          <w:szCs w:val="28"/>
        </w:rPr>
        <w:t>10</w:t>
      </w:r>
      <w:r w:rsidR="002158E5" w:rsidRPr="007568B4">
        <w:rPr>
          <w:sz w:val="28"/>
          <w:szCs w:val="28"/>
        </w:rPr>
        <w:t>.4.</w:t>
      </w:r>
      <w:r w:rsidR="00023F71">
        <w:rPr>
          <w:sz w:val="28"/>
          <w:szCs w:val="28"/>
        </w:rPr>
        <w:t>7</w:t>
      </w:r>
      <w:r w:rsidR="002158E5" w:rsidRPr="007568B4">
        <w:rPr>
          <w:sz w:val="28"/>
          <w:szCs w:val="28"/>
        </w:rPr>
        <w:t>. размещение некапитальных строений, сооружений:</w:t>
      </w:r>
    </w:p>
    <w:p w14:paraId="4DB6D007" w14:textId="732FE125" w:rsidR="002158E5" w:rsidRPr="007568B4" w:rsidRDefault="002158E5" w:rsidP="007568B4">
      <w:pPr>
        <w:ind w:firstLine="709"/>
        <w:jc w:val="both"/>
        <w:rPr>
          <w:sz w:val="28"/>
          <w:szCs w:val="28"/>
        </w:rPr>
      </w:pPr>
      <w:proofErr w:type="gramStart"/>
      <w:r w:rsidRPr="007568B4">
        <w:rPr>
          <w:sz w:val="28"/>
          <w:szCs w:val="28"/>
        </w:rPr>
        <w:t>не допускается на детских и спортивных площадках, на газонах, цветниках, а также на объектах озеленения общего пользования, за исключением объектов озеленения (парк, сад, сквер), на которых возможно размещение некапитальных строений, сооружений в соответствии с перечнем объектов озеленения общего пользования, утверждаемым правовым актом администрации</w:t>
      </w:r>
      <w:r w:rsidR="007D2D8A">
        <w:rPr>
          <w:sz w:val="28"/>
          <w:szCs w:val="28"/>
        </w:rPr>
        <w:t xml:space="preserve">  Добрянского городского округа;</w:t>
      </w:r>
      <w:proofErr w:type="gramEnd"/>
    </w:p>
    <w:p w14:paraId="79578E5B" w14:textId="5CE27AB7" w:rsidR="002158E5" w:rsidRPr="007568B4" w:rsidRDefault="002158E5" w:rsidP="007568B4">
      <w:pPr>
        <w:ind w:firstLine="709"/>
        <w:jc w:val="both"/>
        <w:rPr>
          <w:sz w:val="28"/>
          <w:szCs w:val="28"/>
        </w:rPr>
      </w:pPr>
      <w:proofErr w:type="gramStart"/>
      <w:r w:rsidRPr="007568B4">
        <w:rPr>
          <w:sz w:val="28"/>
          <w:szCs w:val="28"/>
        </w:rPr>
        <w:t xml:space="preserve">должно соответствовать </w:t>
      </w:r>
      <w:r w:rsidR="009D41AC">
        <w:rPr>
          <w:sz w:val="28"/>
          <w:szCs w:val="28"/>
        </w:rPr>
        <w:t xml:space="preserve">зонированию территории, целевому назначению и установленным видам разрешенного использования земельных участков </w:t>
      </w:r>
      <w:r w:rsidRPr="007568B4">
        <w:rPr>
          <w:sz w:val="28"/>
          <w:szCs w:val="28"/>
        </w:rPr>
        <w:t>(за исключением случаев, когда</w:t>
      </w:r>
      <w:r w:rsidR="009D41AC">
        <w:rPr>
          <w:sz w:val="28"/>
          <w:szCs w:val="28"/>
        </w:rPr>
        <w:t xml:space="preserve"> </w:t>
      </w:r>
      <w:r w:rsidRPr="007568B4">
        <w:rPr>
          <w:sz w:val="28"/>
          <w:szCs w:val="28"/>
        </w:rPr>
        <w:t>в соответствии с законодательством действие градостроительных регламентов</w:t>
      </w:r>
      <w:r w:rsidR="009D41AC">
        <w:rPr>
          <w:sz w:val="28"/>
          <w:szCs w:val="28"/>
        </w:rPr>
        <w:t xml:space="preserve"> </w:t>
      </w:r>
      <w:r w:rsidRPr="007568B4">
        <w:rPr>
          <w:sz w:val="28"/>
          <w:szCs w:val="28"/>
        </w:rPr>
        <w:t xml:space="preserve">на земельные участки не распространяется, а также случаев использования земель или земельных участков при размещении некапитальных строений, сооружений без предоставления земельных участков в соответствии </w:t>
      </w:r>
      <w:r w:rsidR="009D41AC">
        <w:rPr>
          <w:sz w:val="28"/>
          <w:szCs w:val="28"/>
        </w:rPr>
        <w:t>с законодательством), требованиям строительных, экологических, санитарно-гигиенических, противопожарных и иных правил и нормативов</w:t>
      </w:r>
      <w:proofErr w:type="gramEnd"/>
      <w:r w:rsidR="009D41AC">
        <w:rPr>
          <w:sz w:val="28"/>
          <w:szCs w:val="28"/>
        </w:rPr>
        <w:t xml:space="preserve">, </w:t>
      </w:r>
      <w:proofErr w:type="gramStart"/>
      <w:r w:rsidR="009D41AC">
        <w:rPr>
          <w:sz w:val="28"/>
          <w:szCs w:val="28"/>
        </w:rPr>
        <w:t>установленных</w:t>
      </w:r>
      <w:proofErr w:type="gramEnd"/>
      <w:r w:rsidR="009D41AC">
        <w:rPr>
          <w:sz w:val="28"/>
          <w:szCs w:val="28"/>
        </w:rPr>
        <w:t xml:space="preserve"> законодательством;</w:t>
      </w:r>
    </w:p>
    <w:p w14:paraId="430936FB" w14:textId="170667DD" w:rsidR="002158E5" w:rsidRPr="007568B4" w:rsidRDefault="002158E5" w:rsidP="007568B4">
      <w:pPr>
        <w:ind w:firstLine="709"/>
        <w:jc w:val="both"/>
        <w:rPr>
          <w:sz w:val="28"/>
          <w:szCs w:val="28"/>
        </w:rPr>
      </w:pPr>
      <w:proofErr w:type="gramStart"/>
      <w:r w:rsidRPr="007568B4">
        <w:rPr>
          <w:sz w:val="28"/>
          <w:szCs w:val="28"/>
        </w:rPr>
        <w:t>не допускается в границах территорий объектов культурного наследия, если в соответствии с требованиями к градостроительным регламентам и режимами использования земель данных территорий размещение некапитальных строений и сооружений отдельных видов запрещено, а также в границах зон охраны объектов культурного наследия, если в соответствии с требованиями к градостроительным регламентам и режимами использования земель данных зон охраны размещение некапитальных строений и сооружений отдельных</w:t>
      </w:r>
      <w:proofErr w:type="gramEnd"/>
      <w:r w:rsidRPr="007568B4">
        <w:rPr>
          <w:sz w:val="28"/>
          <w:szCs w:val="28"/>
        </w:rPr>
        <w:t xml:space="preserve"> видов запрещено;</w:t>
      </w:r>
    </w:p>
    <w:p w14:paraId="34376C91" w14:textId="3E59D764" w:rsidR="002158E5" w:rsidRPr="007568B4" w:rsidRDefault="006F2987" w:rsidP="007568B4">
      <w:pPr>
        <w:ind w:firstLine="709"/>
        <w:jc w:val="both"/>
        <w:rPr>
          <w:sz w:val="28"/>
          <w:szCs w:val="28"/>
        </w:rPr>
      </w:pPr>
      <w:r w:rsidRPr="006F2987">
        <w:rPr>
          <w:sz w:val="28"/>
          <w:szCs w:val="28"/>
        </w:rPr>
        <w:t>10</w:t>
      </w:r>
      <w:r w:rsidR="002158E5" w:rsidRPr="007568B4">
        <w:rPr>
          <w:sz w:val="28"/>
          <w:szCs w:val="28"/>
        </w:rPr>
        <w:t>.4.</w:t>
      </w:r>
      <w:r w:rsidR="00023F71">
        <w:rPr>
          <w:sz w:val="28"/>
          <w:szCs w:val="28"/>
        </w:rPr>
        <w:t>8</w:t>
      </w:r>
      <w:r w:rsidR="002158E5" w:rsidRPr="007568B4">
        <w:rPr>
          <w:sz w:val="28"/>
          <w:szCs w:val="28"/>
        </w:rPr>
        <w:t>. требования к стендам с информацией о строительстве, реконструкции, капитальном ремонте зданий, строений, сооружений:</w:t>
      </w:r>
    </w:p>
    <w:p w14:paraId="4D4CC833" w14:textId="38364592" w:rsidR="002158E5" w:rsidRPr="007568B4" w:rsidRDefault="002158E5" w:rsidP="007568B4">
      <w:pPr>
        <w:ind w:firstLine="709"/>
        <w:jc w:val="both"/>
        <w:rPr>
          <w:sz w:val="28"/>
          <w:szCs w:val="28"/>
        </w:rPr>
      </w:pPr>
      <w:r w:rsidRPr="007568B4">
        <w:rPr>
          <w:sz w:val="28"/>
          <w:szCs w:val="28"/>
        </w:rPr>
        <w:t xml:space="preserve">не </w:t>
      </w:r>
      <w:proofErr w:type="gramStart"/>
      <w:r w:rsidRPr="007568B4">
        <w:rPr>
          <w:sz w:val="28"/>
          <w:szCs w:val="28"/>
        </w:rPr>
        <w:t>позднее</w:t>
      </w:r>
      <w:proofErr w:type="gramEnd"/>
      <w:r w:rsidRPr="007568B4">
        <w:rPr>
          <w:sz w:val="28"/>
          <w:szCs w:val="28"/>
        </w:rPr>
        <w:t xml:space="preserve"> чем за семь календарных дней до начала работ по подготовке участка к строительству и прилегающей к нему территории застройщик обязан установить на границе участка строительства в местах заезда на строительную площадку стенд размером не менее 1,0 x 2,0 метра и не более </w:t>
      </w:r>
      <w:r w:rsidR="00695022">
        <w:rPr>
          <w:sz w:val="28"/>
          <w:szCs w:val="28"/>
        </w:rPr>
        <w:br/>
      </w:r>
      <w:r w:rsidRPr="007568B4">
        <w:rPr>
          <w:sz w:val="28"/>
          <w:szCs w:val="28"/>
        </w:rPr>
        <w:t>3 x 5 метров, доступный для обозрения с территории общего пользования и содержащий информацию:</w:t>
      </w:r>
    </w:p>
    <w:p w14:paraId="15A917FC" w14:textId="1517CE6E" w:rsidR="002158E5" w:rsidRPr="007568B4" w:rsidRDefault="002158E5" w:rsidP="007568B4">
      <w:pPr>
        <w:ind w:firstLine="709"/>
        <w:jc w:val="both"/>
        <w:rPr>
          <w:sz w:val="28"/>
          <w:szCs w:val="28"/>
        </w:rPr>
      </w:pPr>
      <w:r w:rsidRPr="007568B4">
        <w:rPr>
          <w:sz w:val="28"/>
          <w:szCs w:val="28"/>
        </w:rPr>
        <w:lastRenderedPageBreak/>
        <w:t xml:space="preserve">о проекте строительства (реконструкции, капитальном ремонте) </w:t>
      </w:r>
      <w:r w:rsidR="007E2EDB">
        <w:rPr>
          <w:sz w:val="28"/>
          <w:szCs w:val="28"/>
        </w:rPr>
        <w:br/>
      </w:r>
      <w:r w:rsidRPr="007568B4">
        <w:rPr>
          <w:sz w:val="28"/>
          <w:szCs w:val="28"/>
        </w:rPr>
        <w:t>с изображением будущего объекта строительства и с указанием адреса дома (здания), содержащего наименова</w:t>
      </w:r>
      <w:r w:rsidR="001237AB">
        <w:rPr>
          <w:sz w:val="28"/>
          <w:szCs w:val="28"/>
        </w:rPr>
        <w:t>ние улицы и номер дома (здания);</w:t>
      </w:r>
    </w:p>
    <w:p w14:paraId="1309CEA7" w14:textId="4D570403" w:rsidR="002158E5" w:rsidRPr="007568B4" w:rsidRDefault="002158E5" w:rsidP="007568B4">
      <w:pPr>
        <w:ind w:firstLine="709"/>
        <w:jc w:val="both"/>
        <w:rPr>
          <w:sz w:val="28"/>
          <w:szCs w:val="28"/>
        </w:rPr>
      </w:pPr>
      <w:r w:rsidRPr="007568B4">
        <w:rPr>
          <w:sz w:val="28"/>
          <w:szCs w:val="28"/>
        </w:rPr>
        <w:t>о разрешении на строительство (рек</w:t>
      </w:r>
      <w:r w:rsidR="001237AB">
        <w:rPr>
          <w:sz w:val="28"/>
          <w:szCs w:val="28"/>
        </w:rPr>
        <w:t>онструкцию, капитальный ремонт);</w:t>
      </w:r>
    </w:p>
    <w:p w14:paraId="7A49A7AB" w14:textId="1E41CDD2" w:rsidR="002158E5" w:rsidRPr="007568B4" w:rsidRDefault="002158E5" w:rsidP="007568B4">
      <w:pPr>
        <w:ind w:firstLine="709"/>
        <w:jc w:val="both"/>
        <w:rPr>
          <w:sz w:val="28"/>
          <w:szCs w:val="28"/>
        </w:rPr>
      </w:pPr>
      <w:r w:rsidRPr="007568B4">
        <w:rPr>
          <w:sz w:val="28"/>
          <w:szCs w:val="28"/>
        </w:rPr>
        <w:t>о заказчике (за</w:t>
      </w:r>
      <w:r w:rsidR="001237AB">
        <w:rPr>
          <w:sz w:val="28"/>
          <w:szCs w:val="28"/>
        </w:rPr>
        <w:t>стройщике, генподрядчике) работ;</w:t>
      </w:r>
    </w:p>
    <w:p w14:paraId="76B24480" w14:textId="5D81A5E3" w:rsidR="002158E5" w:rsidRPr="007568B4" w:rsidRDefault="002158E5" w:rsidP="007568B4">
      <w:pPr>
        <w:ind w:firstLine="709"/>
        <w:jc w:val="both"/>
        <w:rPr>
          <w:sz w:val="28"/>
          <w:szCs w:val="28"/>
        </w:rPr>
      </w:pPr>
      <w:r w:rsidRPr="007568B4">
        <w:rPr>
          <w:sz w:val="28"/>
          <w:szCs w:val="28"/>
        </w:rPr>
        <w:t>о п</w:t>
      </w:r>
      <w:r w:rsidR="001237AB">
        <w:rPr>
          <w:sz w:val="28"/>
          <w:szCs w:val="28"/>
        </w:rPr>
        <w:t>лановых сроках выполнения работ;</w:t>
      </w:r>
    </w:p>
    <w:p w14:paraId="2FFAEC98" w14:textId="51C5E2EF" w:rsidR="002158E5" w:rsidRPr="007568B4" w:rsidRDefault="002158E5" w:rsidP="007568B4">
      <w:pPr>
        <w:ind w:firstLine="709"/>
        <w:jc w:val="both"/>
        <w:rPr>
          <w:sz w:val="28"/>
          <w:szCs w:val="28"/>
        </w:rPr>
      </w:pPr>
      <w:r w:rsidRPr="007568B4">
        <w:rPr>
          <w:sz w:val="28"/>
          <w:szCs w:val="28"/>
        </w:rPr>
        <w:t>об уполномоченных органах, в которые следует обращаться по вопросам строительства (реконструкции, капитального ремонта) объекта и содержанию строительной площадки в надлежащем порядке;</w:t>
      </w:r>
    </w:p>
    <w:p w14:paraId="48535411" w14:textId="2F9FD320" w:rsidR="002158E5" w:rsidRPr="007568B4" w:rsidRDefault="002158E5" w:rsidP="007568B4">
      <w:pPr>
        <w:ind w:firstLine="709"/>
        <w:jc w:val="both"/>
        <w:rPr>
          <w:sz w:val="28"/>
          <w:szCs w:val="28"/>
        </w:rPr>
      </w:pPr>
      <w:r w:rsidRPr="007568B4">
        <w:rPr>
          <w:sz w:val="28"/>
          <w:szCs w:val="28"/>
        </w:rPr>
        <w:t>стенд размещается в пределах ограждения или на отдельной конструкции, должен иметь твердую основу с фоном из белого цвета, изображение</w:t>
      </w:r>
      <w:r w:rsidR="001237AB">
        <w:rPr>
          <w:sz w:val="28"/>
          <w:szCs w:val="28"/>
        </w:rPr>
        <w:t>,</w:t>
      </w:r>
      <w:r w:rsidRPr="007568B4">
        <w:rPr>
          <w:sz w:val="28"/>
          <w:szCs w:val="28"/>
        </w:rPr>
        <w:t xml:space="preserve"> устойчивое к погодным воздействиям.</w:t>
      </w:r>
    </w:p>
    <w:p w14:paraId="3FCCE9A4" w14:textId="45F6DEC7" w:rsidR="002158E5" w:rsidRPr="007568B4" w:rsidRDefault="006F2987" w:rsidP="007568B4">
      <w:pPr>
        <w:ind w:firstLine="709"/>
        <w:jc w:val="both"/>
        <w:rPr>
          <w:sz w:val="28"/>
          <w:szCs w:val="28"/>
        </w:rPr>
      </w:pPr>
      <w:r w:rsidRPr="00843F38">
        <w:rPr>
          <w:sz w:val="28"/>
          <w:szCs w:val="28"/>
        </w:rPr>
        <w:t>10</w:t>
      </w:r>
      <w:r w:rsidR="002158E5" w:rsidRPr="007568B4">
        <w:rPr>
          <w:sz w:val="28"/>
          <w:szCs w:val="28"/>
        </w:rPr>
        <w:t>.5. Восстановление элементов благоустройства, в том числе после проведения земляных работ:</w:t>
      </w:r>
    </w:p>
    <w:p w14:paraId="332C0DC6" w14:textId="21F172BB" w:rsidR="002158E5" w:rsidRPr="007568B4" w:rsidRDefault="006F2987" w:rsidP="007568B4">
      <w:pPr>
        <w:ind w:firstLine="709"/>
        <w:jc w:val="both"/>
        <w:rPr>
          <w:sz w:val="28"/>
          <w:szCs w:val="28"/>
        </w:rPr>
      </w:pPr>
      <w:r w:rsidRPr="006F2987">
        <w:rPr>
          <w:sz w:val="28"/>
          <w:szCs w:val="28"/>
        </w:rPr>
        <w:t>10</w:t>
      </w:r>
      <w:r w:rsidR="002158E5" w:rsidRPr="00AF382C">
        <w:rPr>
          <w:sz w:val="28"/>
          <w:szCs w:val="28"/>
        </w:rPr>
        <w:t>.5.1.</w:t>
      </w:r>
      <w:r w:rsidR="002158E5" w:rsidRPr="007568B4">
        <w:rPr>
          <w:sz w:val="28"/>
          <w:szCs w:val="28"/>
        </w:rPr>
        <w:t xml:space="preserve"> восстановление существующих покрытий дорог, тротуаров и пешеходных дорожек, газонов, внутриквартальных, придомовых и других территорий после прокладки новых, реконструкции и ремонта инженерных сетей коммуникаций должно производиться по проектам, согласованным </w:t>
      </w:r>
      <w:r w:rsidR="00AF382C">
        <w:rPr>
          <w:sz w:val="28"/>
          <w:szCs w:val="28"/>
        </w:rPr>
        <w:br/>
      </w:r>
      <w:r w:rsidR="002158E5" w:rsidRPr="007568B4">
        <w:rPr>
          <w:sz w:val="28"/>
          <w:szCs w:val="28"/>
        </w:rPr>
        <w:t>в установленном порядке. При этом в проекты необходимо включать проведение работ, предусматривающих полное восстановление покрытий дорог, тротуаров и газонов на всю ширину проезжей, пешеходной и газонной части на протяжении всей раскопки со всеми элементами благоустройства;</w:t>
      </w:r>
    </w:p>
    <w:p w14:paraId="3C192C90" w14:textId="7F5B884A" w:rsidR="002158E5" w:rsidRPr="007568B4" w:rsidRDefault="006F2987" w:rsidP="007568B4">
      <w:pPr>
        <w:ind w:firstLine="709"/>
        <w:jc w:val="both"/>
        <w:rPr>
          <w:sz w:val="28"/>
          <w:szCs w:val="28"/>
        </w:rPr>
      </w:pPr>
      <w:r w:rsidRPr="006F2987">
        <w:rPr>
          <w:sz w:val="28"/>
          <w:szCs w:val="28"/>
        </w:rPr>
        <w:t>10</w:t>
      </w:r>
      <w:r w:rsidR="002158E5" w:rsidRPr="007568B4">
        <w:rPr>
          <w:sz w:val="28"/>
          <w:szCs w:val="28"/>
        </w:rPr>
        <w:t>.5.2. восстановление существующих покрытий тротуаров и пешеходных дорожек, иных территорий, а также газонов, цветников, зеленых насаждений, уничтоженных (поврежденных) в ходе ликвидации аварий на инженерных сетях (коммуникациях), следует осуществлять:</w:t>
      </w:r>
    </w:p>
    <w:p w14:paraId="2CCF5CAA" w14:textId="21734679" w:rsidR="002158E5" w:rsidRPr="007568B4" w:rsidRDefault="002158E5" w:rsidP="007568B4">
      <w:pPr>
        <w:ind w:firstLine="709"/>
        <w:jc w:val="both"/>
        <w:rPr>
          <w:sz w:val="28"/>
          <w:szCs w:val="28"/>
        </w:rPr>
      </w:pPr>
      <w:r w:rsidRPr="007568B4">
        <w:rPr>
          <w:sz w:val="28"/>
          <w:szCs w:val="28"/>
        </w:rPr>
        <w:t xml:space="preserve">по всей ширине проезжей части и (или) иных конструктивных элементов и элементов </w:t>
      </w:r>
      <w:proofErr w:type="gramStart"/>
      <w:r w:rsidRPr="007568B4">
        <w:rPr>
          <w:sz w:val="28"/>
          <w:szCs w:val="28"/>
        </w:rPr>
        <w:t>обустройства</w:t>
      </w:r>
      <w:proofErr w:type="gramEnd"/>
      <w:r w:rsidRPr="007568B4">
        <w:rPr>
          <w:sz w:val="28"/>
          <w:szCs w:val="28"/>
        </w:rPr>
        <w:t xml:space="preserve"> автомобильных дорог общего пользования местного значения, малых архитектурных форм и зеленых насаждений, уничтоженных (поврежденных) в ходе производства работ,</w:t>
      </w:r>
    </w:p>
    <w:p w14:paraId="2A22C31F" w14:textId="2366A1B5" w:rsidR="002158E5" w:rsidRPr="007568B4" w:rsidRDefault="002F092A" w:rsidP="007568B4">
      <w:pPr>
        <w:ind w:firstLine="709"/>
        <w:jc w:val="both"/>
        <w:rPr>
          <w:sz w:val="28"/>
          <w:szCs w:val="28"/>
        </w:rPr>
      </w:pPr>
      <w:r>
        <w:rPr>
          <w:sz w:val="28"/>
          <w:szCs w:val="28"/>
        </w:rPr>
        <w:t>п</w:t>
      </w:r>
      <w:r w:rsidR="002158E5" w:rsidRPr="007568B4">
        <w:rPr>
          <w:sz w:val="28"/>
          <w:szCs w:val="28"/>
        </w:rPr>
        <w:t>о длине: в границах производства работ;</w:t>
      </w:r>
    </w:p>
    <w:p w14:paraId="12A43C2E" w14:textId="0EDC93A0" w:rsidR="002158E5" w:rsidRPr="007568B4" w:rsidRDefault="006F2987" w:rsidP="007568B4">
      <w:pPr>
        <w:ind w:firstLine="709"/>
        <w:jc w:val="both"/>
        <w:rPr>
          <w:sz w:val="28"/>
          <w:szCs w:val="28"/>
        </w:rPr>
      </w:pPr>
      <w:r w:rsidRPr="006F2987">
        <w:rPr>
          <w:sz w:val="28"/>
          <w:szCs w:val="28"/>
        </w:rPr>
        <w:t>10</w:t>
      </w:r>
      <w:r w:rsidR="002158E5" w:rsidRPr="007568B4">
        <w:rPr>
          <w:sz w:val="28"/>
          <w:szCs w:val="28"/>
        </w:rPr>
        <w:t xml:space="preserve">.5.3. восстановление конструктивных элементов и элементов </w:t>
      </w:r>
      <w:proofErr w:type="gramStart"/>
      <w:r w:rsidR="002158E5" w:rsidRPr="007568B4">
        <w:rPr>
          <w:sz w:val="28"/>
          <w:szCs w:val="28"/>
        </w:rPr>
        <w:t>обустройства</w:t>
      </w:r>
      <w:proofErr w:type="gramEnd"/>
      <w:r w:rsidR="002158E5" w:rsidRPr="007568B4">
        <w:rPr>
          <w:sz w:val="28"/>
          <w:szCs w:val="28"/>
        </w:rPr>
        <w:t xml:space="preserve"> автомобильных дорог общего пользования местного значения, зеленых насаждений, уничтоженных (поврежденных) в ходе ликвидации аварии на инженерных сетях (коммуникациях), расположенных в границах автомобильных дорог общего пользования, следует осуществлять в соответствии с техническими условиями и требованиями, выданными владельцем дороги.</w:t>
      </w:r>
    </w:p>
    <w:p w14:paraId="41A561DD" w14:textId="77777777" w:rsidR="002158E5" w:rsidRPr="007568B4" w:rsidRDefault="002158E5" w:rsidP="007568B4">
      <w:pPr>
        <w:ind w:firstLine="709"/>
        <w:jc w:val="both"/>
        <w:rPr>
          <w:sz w:val="28"/>
          <w:szCs w:val="28"/>
        </w:rPr>
      </w:pPr>
    </w:p>
    <w:p w14:paraId="41FFFA41" w14:textId="3F180F0E" w:rsidR="002158E5" w:rsidRPr="007568B4" w:rsidRDefault="002158E5" w:rsidP="007568B4">
      <w:pPr>
        <w:ind w:firstLine="709"/>
        <w:jc w:val="center"/>
        <w:rPr>
          <w:b/>
          <w:sz w:val="28"/>
          <w:szCs w:val="28"/>
        </w:rPr>
      </w:pPr>
      <w:r w:rsidRPr="007568B4">
        <w:rPr>
          <w:b/>
          <w:sz w:val="28"/>
          <w:szCs w:val="28"/>
        </w:rPr>
        <w:t>X</w:t>
      </w:r>
      <w:r w:rsidR="006F2987">
        <w:rPr>
          <w:b/>
          <w:sz w:val="28"/>
          <w:szCs w:val="28"/>
          <w:lang w:val="en-US"/>
        </w:rPr>
        <w:t>I</w:t>
      </w:r>
      <w:r w:rsidRPr="007568B4">
        <w:rPr>
          <w:b/>
          <w:sz w:val="28"/>
          <w:szCs w:val="28"/>
        </w:rPr>
        <w:t>. Организация пешеходных зон и беспрепятственного</w:t>
      </w:r>
      <w:r w:rsidR="00AE4285">
        <w:rPr>
          <w:b/>
          <w:sz w:val="28"/>
          <w:szCs w:val="28"/>
        </w:rPr>
        <w:t xml:space="preserve"> </w:t>
      </w:r>
      <w:r w:rsidRPr="007568B4">
        <w:rPr>
          <w:b/>
          <w:sz w:val="28"/>
          <w:szCs w:val="28"/>
        </w:rPr>
        <w:t>передвижения инвалидов и других маломобильных групп</w:t>
      </w:r>
      <w:r w:rsidR="00AE4285">
        <w:rPr>
          <w:b/>
          <w:sz w:val="28"/>
          <w:szCs w:val="28"/>
        </w:rPr>
        <w:t xml:space="preserve"> </w:t>
      </w:r>
      <w:r w:rsidRPr="007568B4">
        <w:rPr>
          <w:b/>
          <w:sz w:val="28"/>
          <w:szCs w:val="28"/>
        </w:rPr>
        <w:t>населения по территории Добрянского городского округа</w:t>
      </w:r>
    </w:p>
    <w:p w14:paraId="1F02A78F" w14:textId="277DCFE1" w:rsidR="002158E5" w:rsidRPr="007568B4" w:rsidRDefault="002158E5" w:rsidP="007568B4">
      <w:pPr>
        <w:ind w:firstLine="709"/>
        <w:jc w:val="both"/>
        <w:rPr>
          <w:sz w:val="28"/>
          <w:szCs w:val="28"/>
        </w:rPr>
      </w:pPr>
      <w:r w:rsidRPr="00AE4285">
        <w:rPr>
          <w:sz w:val="28"/>
          <w:szCs w:val="28"/>
        </w:rPr>
        <w:t>1</w:t>
      </w:r>
      <w:r w:rsidR="006F2987" w:rsidRPr="00843F38">
        <w:rPr>
          <w:sz w:val="28"/>
          <w:szCs w:val="28"/>
        </w:rPr>
        <w:t>1</w:t>
      </w:r>
      <w:r w:rsidRPr="00AE4285">
        <w:rPr>
          <w:sz w:val="28"/>
          <w:szCs w:val="28"/>
        </w:rPr>
        <w:t>.1.</w:t>
      </w:r>
      <w:r w:rsidRPr="007568B4">
        <w:rPr>
          <w:sz w:val="28"/>
          <w:szCs w:val="28"/>
        </w:rPr>
        <w:t xml:space="preserve"> Организаци</w:t>
      </w:r>
      <w:r w:rsidR="00172557">
        <w:rPr>
          <w:sz w:val="28"/>
          <w:szCs w:val="28"/>
        </w:rPr>
        <w:t xml:space="preserve">я пешеходных зон на территории </w:t>
      </w:r>
      <w:r w:rsidRPr="007568B4">
        <w:rPr>
          <w:sz w:val="28"/>
          <w:szCs w:val="28"/>
        </w:rPr>
        <w:t>Добрянского городского округа:</w:t>
      </w:r>
    </w:p>
    <w:p w14:paraId="43E2D56B" w14:textId="3908D51F" w:rsidR="002158E5" w:rsidRPr="007568B4" w:rsidRDefault="002158E5" w:rsidP="007568B4">
      <w:pPr>
        <w:ind w:firstLine="709"/>
        <w:jc w:val="both"/>
        <w:rPr>
          <w:sz w:val="28"/>
          <w:szCs w:val="28"/>
        </w:rPr>
      </w:pPr>
      <w:r w:rsidRPr="007568B4">
        <w:rPr>
          <w:sz w:val="28"/>
          <w:szCs w:val="28"/>
        </w:rPr>
        <w:t>1</w:t>
      </w:r>
      <w:r w:rsidR="006F2987" w:rsidRPr="006F2987">
        <w:rPr>
          <w:sz w:val="28"/>
          <w:szCs w:val="28"/>
        </w:rPr>
        <w:t>1</w:t>
      </w:r>
      <w:r w:rsidRPr="007568B4">
        <w:rPr>
          <w:sz w:val="28"/>
          <w:szCs w:val="28"/>
        </w:rPr>
        <w:t>.1.1. требования к организации пешеходных зон включает устройство тротуаров, аллей, пешеходных дорожек:</w:t>
      </w:r>
    </w:p>
    <w:p w14:paraId="702233BF" w14:textId="33564F55" w:rsidR="002158E5" w:rsidRPr="007568B4" w:rsidRDefault="002158E5" w:rsidP="007568B4">
      <w:pPr>
        <w:ind w:firstLine="709"/>
        <w:jc w:val="both"/>
        <w:rPr>
          <w:sz w:val="28"/>
          <w:szCs w:val="28"/>
        </w:rPr>
      </w:pPr>
      <w:r w:rsidRPr="007568B4">
        <w:rPr>
          <w:sz w:val="28"/>
          <w:szCs w:val="28"/>
        </w:rPr>
        <w:t>устройство тротуаров на территории общего пользования осуществляется:</w:t>
      </w:r>
    </w:p>
    <w:p w14:paraId="6B282A55" w14:textId="112E3AA9" w:rsidR="002158E5" w:rsidRPr="007568B4" w:rsidRDefault="002158E5" w:rsidP="007568B4">
      <w:pPr>
        <w:ind w:firstLine="709"/>
        <w:jc w:val="both"/>
        <w:rPr>
          <w:sz w:val="28"/>
          <w:szCs w:val="28"/>
        </w:rPr>
      </w:pPr>
      <w:r w:rsidRPr="007568B4">
        <w:rPr>
          <w:sz w:val="28"/>
          <w:szCs w:val="28"/>
        </w:rPr>
        <w:lastRenderedPageBreak/>
        <w:t xml:space="preserve">вдоль улиц и дорог в пределах жилой застройки, как примыкающих </w:t>
      </w:r>
      <w:r w:rsidR="008205AF">
        <w:rPr>
          <w:sz w:val="28"/>
          <w:szCs w:val="28"/>
        </w:rPr>
        <w:br/>
      </w:r>
      <w:r w:rsidRPr="007568B4">
        <w:rPr>
          <w:sz w:val="28"/>
          <w:szCs w:val="28"/>
        </w:rPr>
        <w:t xml:space="preserve">к проезжей части, так и </w:t>
      </w:r>
      <w:r w:rsidR="008205AF">
        <w:rPr>
          <w:sz w:val="28"/>
          <w:szCs w:val="28"/>
        </w:rPr>
        <w:t>не примыкающих к проезжей части;</w:t>
      </w:r>
    </w:p>
    <w:p w14:paraId="7EECFA22" w14:textId="358D2383" w:rsidR="002158E5" w:rsidRPr="007568B4" w:rsidRDefault="002158E5" w:rsidP="007568B4">
      <w:pPr>
        <w:ind w:firstLine="709"/>
        <w:jc w:val="both"/>
        <w:rPr>
          <w:sz w:val="28"/>
          <w:szCs w:val="28"/>
        </w:rPr>
      </w:pPr>
      <w:r w:rsidRPr="007568B4">
        <w:rPr>
          <w:sz w:val="28"/>
          <w:szCs w:val="28"/>
        </w:rPr>
        <w:t>в виде подходов к остановкам общественного транспорта.</w:t>
      </w:r>
    </w:p>
    <w:p w14:paraId="6444E2E9" w14:textId="77777777" w:rsidR="002158E5" w:rsidRPr="007568B4" w:rsidRDefault="002158E5" w:rsidP="007568B4">
      <w:pPr>
        <w:ind w:firstLine="709"/>
        <w:jc w:val="both"/>
        <w:rPr>
          <w:sz w:val="28"/>
          <w:szCs w:val="28"/>
        </w:rPr>
      </w:pPr>
      <w:r w:rsidRPr="007568B4">
        <w:rPr>
          <w:sz w:val="28"/>
          <w:szCs w:val="28"/>
        </w:rPr>
        <w:t>При проектировании тротуаров, не примыкающих к проезжей части, учитываются места наибольшей концентрации пешеходных потоков.</w:t>
      </w:r>
    </w:p>
    <w:p w14:paraId="41C1E886" w14:textId="4C221FEF" w:rsidR="002158E5" w:rsidRPr="007568B4" w:rsidRDefault="002158E5" w:rsidP="007568B4">
      <w:pPr>
        <w:ind w:firstLine="709"/>
        <w:jc w:val="both"/>
        <w:rPr>
          <w:sz w:val="28"/>
          <w:szCs w:val="28"/>
        </w:rPr>
      </w:pPr>
      <w:r w:rsidRPr="007568B4">
        <w:rPr>
          <w:sz w:val="28"/>
          <w:szCs w:val="28"/>
        </w:rPr>
        <w:t xml:space="preserve">В условиях сложившейся застройки вместо тротуара допускается устройство пешеходных </w:t>
      </w:r>
      <w:r w:rsidR="008205AF">
        <w:rPr>
          <w:sz w:val="28"/>
          <w:szCs w:val="28"/>
        </w:rPr>
        <w:t>дорожек шириной не менее 0,75 м.</w:t>
      </w:r>
    </w:p>
    <w:p w14:paraId="47023B64" w14:textId="02982253" w:rsidR="002158E5" w:rsidRPr="007568B4" w:rsidRDefault="002158E5" w:rsidP="007568B4">
      <w:pPr>
        <w:ind w:firstLine="709"/>
        <w:jc w:val="both"/>
        <w:rPr>
          <w:sz w:val="28"/>
          <w:szCs w:val="28"/>
        </w:rPr>
      </w:pPr>
      <w:r w:rsidRPr="007568B4">
        <w:rPr>
          <w:sz w:val="28"/>
          <w:szCs w:val="28"/>
        </w:rPr>
        <w:t xml:space="preserve">в местах фактических пешеходных маршрутов, соединяющих основные точки притяжения людей, а также к объектам благоустройства, </w:t>
      </w:r>
      <w:r w:rsidR="003E7705">
        <w:rPr>
          <w:sz w:val="28"/>
          <w:szCs w:val="28"/>
        </w:rPr>
        <w:br/>
      </w:r>
      <w:r w:rsidRPr="007568B4">
        <w:rPr>
          <w:sz w:val="28"/>
          <w:szCs w:val="28"/>
        </w:rPr>
        <w:t>к площадкам различного функционального назначения территории допускается устройство пешеходных дорожек;</w:t>
      </w:r>
    </w:p>
    <w:p w14:paraId="3BAD3595" w14:textId="21697371" w:rsidR="002158E5" w:rsidRPr="007568B4" w:rsidRDefault="002158E5" w:rsidP="007568B4">
      <w:pPr>
        <w:ind w:firstLine="709"/>
        <w:jc w:val="both"/>
        <w:rPr>
          <w:sz w:val="28"/>
          <w:szCs w:val="28"/>
        </w:rPr>
      </w:pPr>
      <w:r w:rsidRPr="007568B4">
        <w:rPr>
          <w:sz w:val="28"/>
          <w:szCs w:val="28"/>
        </w:rPr>
        <w:t>на объектах озеленения общего пользования в местах прохода людей могут размещаться тротуары, аллеи, пешеходные дорожки;</w:t>
      </w:r>
    </w:p>
    <w:p w14:paraId="7EED6F30" w14:textId="657E6CC0" w:rsidR="002158E5" w:rsidRPr="007568B4" w:rsidRDefault="002158E5" w:rsidP="007568B4">
      <w:pPr>
        <w:ind w:firstLine="709"/>
        <w:jc w:val="both"/>
        <w:rPr>
          <w:sz w:val="28"/>
          <w:szCs w:val="28"/>
        </w:rPr>
      </w:pPr>
      <w:r w:rsidRPr="007568B4">
        <w:rPr>
          <w:sz w:val="28"/>
          <w:szCs w:val="28"/>
        </w:rPr>
        <w:t>на территории городских лесов в местах прохода людей могут размещаться пешеходные дорожки, тропы;</w:t>
      </w:r>
    </w:p>
    <w:p w14:paraId="75CF9160" w14:textId="3DEC9FDB" w:rsidR="002158E5" w:rsidRPr="007568B4" w:rsidRDefault="002158E5" w:rsidP="007568B4">
      <w:pPr>
        <w:ind w:firstLine="709"/>
        <w:jc w:val="both"/>
        <w:rPr>
          <w:sz w:val="28"/>
          <w:szCs w:val="28"/>
        </w:rPr>
      </w:pPr>
      <w:r w:rsidRPr="007568B4">
        <w:rPr>
          <w:sz w:val="28"/>
          <w:szCs w:val="28"/>
        </w:rPr>
        <w:t>1</w:t>
      </w:r>
      <w:r w:rsidR="006F2987" w:rsidRPr="006F2987">
        <w:rPr>
          <w:sz w:val="28"/>
          <w:szCs w:val="28"/>
        </w:rPr>
        <w:t>1</w:t>
      </w:r>
      <w:r w:rsidRPr="007568B4">
        <w:rPr>
          <w:sz w:val="28"/>
          <w:szCs w:val="28"/>
        </w:rPr>
        <w:t>.1.2. при устройстве пешеходных коммуникаций должна быть обеспечена безопасность прохода пешеходов.</w:t>
      </w:r>
    </w:p>
    <w:p w14:paraId="37090357" w14:textId="32413C3D" w:rsidR="002158E5" w:rsidRPr="007568B4" w:rsidRDefault="002158E5" w:rsidP="007568B4">
      <w:pPr>
        <w:ind w:firstLine="709"/>
        <w:jc w:val="both"/>
        <w:rPr>
          <w:sz w:val="28"/>
          <w:szCs w:val="28"/>
        </w:rPr>
      </w:pPr>
      <w:r w:rsidRPr="007568B4">
        <w:rPr>
          <w:sz w:val="28"/>
          <w:szCs w:val="28"/>
        </w:rPr>
        <w:t>1</w:t>
      </w:r>
      <w:r w:rsidR="006F2987" w:rsidRPr="00843F38">
        <w:rPr>
          <w:sz w:val="28"/>
          <w:szCs w:val="28"/>
        </w:rPr>
        <w:t>1</w:t>
      </w:r>
      <w:r w:rsidRPr="007568B4">
        <w:rPr>
          <w:sz w:val="28"/>
          <w:szCs w:val="28"/>
        </w:rPr>
        <w:t xml:space="preserve">.2. Требования к организации беспрепятственного передвижения </w:t>
      </w:r>
      <w:r w:rsidR="003E7705">
        <w:rPr>
          <w:sz w:val="28"/>
          <w:szCs w:val="28"/>
        </w:rPr>
        <w:br/>
        <w:t xml:space="preserve">по территории </w:t>
      </w:r>
      <w:r w:rsidRPr="007568B4">
        <w:rPr>
          <w:sz w:val="28"/>
          <w:szCs w:val="28"/>
        </w:rPr>
        <w:t>инвалидов и других маломобильных групп населения (далее - маломобильные группы населения).</w:t>
      </w:r>
    </w:p>
    <w:p w14:paraId="6FD1F6FF" w14:textId="77777777" w:rsidR="002158E5" w:rsidRPr="007568B4" w:rsidRDefault="002158E5" w:rsidP="007568B4">
      <w:pPr>
        <w:ind w:firstLine="709"/>
        <w:jc w:val="both"/>
        <w:rPr>
          <w:sz w:val="28"/>
          <w:szCs w:val="28"/>
        </w:rPr>
      </w:pPr>
      <w:r w:rsidRPr="007568B4">
        <w:rPr>
          <w:sz w:val="28"/>
          <w:szCs w:val="28"/>
        </w:rPr>
        <w:t>Подходы и подъезды к зданиям, строениям, сооружениям должны обеспечивать доступность зданий, строений, сооружений для маломобильных групп населения в соответствии с установленными требованиями:</w:t>
      </w:r>
    </w:p>
    <w:p w14:paraId="64FD7F08" w14:textId="3E1EE328" w:rsidR="002158E5" w:rsidRPr="007568B4" w:rsidRDefault="002158E5" w:rsidP="007568B4">
      <w:pPr>
        <w:ind w:firstLine="709"/>
        <w:jc w:val="both"/>
        <w:rPr>
          <w:sz w:val="28"/>
          <w:szCs w:val="28"/>
        </w:rPr>
      </w:pPr>
      <w:r w:rsidRPr="007568B4">
        <w:rPr>
          <w:sz w:val="28"/>
          <w:szCs w:val="28"/>
        </w:rPr>
        <w:t>точки пересечения тротуаров, пешеходных дорожек с транспортными проездами оснащаются бордюрными пандусами для маломобильных групп населения,</w:t>
      </w:r>
    </w:p>
    <w:p w14:paraId="6BFF5369" w14:textId="41FD5477" w:rsidR="002158E5" w:rsidRPr="007568B4" w:rsidRDefault="002158E5" w:rsidP="007568B4">
      <w:pPr>
        <w:ind w:firstLine="709"/>
        <w:jc w:val="both"/>
        <w:rPr>
          <w:sz w:val="28"/>
          <w:szCs w:val="28"/>
        </w:rPr>
      </w:pPr>
      <w:r w:rsidRPr="007568B4">
        <w:rPr>
          <w:sz w:val="28"/>
          <w:szCs w:val="28"/>
        </w:rPr>
        <w:t xml:space="preserve">при планировочной организации вновь создаваемых пешеходных тротуаров, пешеходных дорожек необходимо предусматривать беспрепятственный доступ маломобильных групп населения к зданиям </w:t>
      </w:r>
      <w:r w:rsidR="003F0AAF">
        <w:rPr>
          <w:sz w:val="28"/>
          <w:szCs w:val="28"/>
        </w:rPr>
        <w:br/>
      </w:r>
      <w:r w:rsidRPr="007568B4">
        <w:rPr>
          <w:sz w:val="28"/>
          <w:szCs w:val="28"/>
        </w:rPr>
        <w:t>и сооружениям, объектам благоустройства,</w:t>
      </w:r>
    </w:p>
    <w:p w14:paraId="3D2FC680" w14:textId="2E9E3864" w:rsidR="002158E5" w:rsidRPr="007568B4" w:rsidRDefault="002158E5" w:rsidP="007568B4">
      <w:pPr>
        <w:ind w:firstLine="709"/>
        <w:jc w:val="both"/>
        <w:rPr>
          <w:sz w:val="28"/>
          <w:szCs w:val="28"/>
        </w:rPr>
      </w:pPr>
      <w:r w:rsidRPr="007568B4">
        <w:rPr>
          <w:sz w:val="28"/>
          <w:szCs w:val="28"/>
        </w:rPr>
        <w:t>при создании и обустройстве автостоянок необходимо предусматривать специально оборудованные места для маломобильных групп населения.</w:t>
      </w:r>
    </w:p>
    <w:p w14:paraId="6CDEF0F1" w14:textId="77777777" w:rsidR="002158E5" w:rsidRPr="007568B4" w:rsidRDefault="002158E5" w:rsidP="007568B4">
      <w:pPr>
        <w:ind w:firstLine="709"/>
        <w:jc w:val="both"/>
        <w:rPr>
          <w:sz w:val="28"/>
          <w:szCs w:val="28"/>
        </w:rPr>
      </w:pPr>
    </w:p>
    <w:p w14:paraId="5528ADF0" w14:textId="0BB0B8B2" w:rsidR="002158E5" w:rsidRPr="007568B4" w:rsidRDefault="002158E5" w:rsidP="00D95C15">
      <w:pPr>
        <w:ind w:firstLine="709"/>
        <w:jc w:val="center"/>
        <w:rPr>
          <w:b/>
          <w:sz w:val="28"/>
          <w:szCs w:val="28"/>
        </w:rPr>
      </w:pPr>
      <w:r w:rsidRPr="007568B4">
        <w:rPr>
          <w:b/>
          <w:sz w:val="28"/>
          <w:szCs w:val="28"/>
        </w:rPr>
        <w:t>XI</w:t>
      </w:r>
      <w:r w:rsidR="006F2987">
        <w:rPr>
          <w:b/>
          <w:sz w:val="28"/>
          <w:szCs w:val="28"/>
          <w:lang w:val="en-US"/>
        </w:rPr>
        <w:t>I</w:t>
      </w:r>
      <w:r w:rsidRPr="007568B4">
        <w:rPr>
          <w:b/>
          <w:sz w:val="28"/>
          <w:szCs w:val="28"/>
        </w:rPr>
        <w:t xml:space="preserve">. </w:t>
      </w:r>
      <w:r w:rsidR="00D95C15">
        <w:rPr>
          <w:b/>
          <w:sz w:val="28"/>
          <w:szCs w:val="28"/>
        </w:rPr>
        <w:t xml:space="preserve">Проектирование, размещение, содержание и восстановление элементов благоустройства, а также внешний вид Нестационарных объектов </w:t>
      </w:r>
    </w:p>
    <w:p w14:paraId="345E6A5C" w14:textId="3D3B9A22" w:rsidR="002158E5" w:rsidRPr="007568B4" w:rsidRDefault="002158E5" w:rsidP="007568B4">
      <w:pPr>
        <w:ind w:firstLine="709"/>
        <w:jc w:val="both"/>
        <w:rPr>
          <w:sz w:val="28"/>
          <w:szCs w:val="28"/>
        </w:rPr>
      </w:pPr>
      <w:r w:rsidRPr="007568B4">
        <w:rPr>
          <w:sz w:val="28"/>
          <w:szCs w:val="28"/>
        </w:rPr>
        <w:t>1</w:t>
      </w:r>
      <w:r w:rsidR="006F2987" w:rsidRPr="00843F38">
        <w:rPr>
          <w:sz w:val="28"/>
          <w:szCs w:val="28"/>
        </w:rPr>
        <w:t>2</w:t>
      </w:r>
      <w:r w:rsidRPr="007568B4">
        <w:rPr>
          <w:sz w:val="28"/>
          <w:szCs w:val="28"/>
        </w:rPr>
        <w:t xml:space="preserve">.1. </w:t>
      </w:r>
      <w:proofErr w:type="gramStart"/>
      <w:r w:rsidRPr="007568B4">
        <w:rPr>
          <w:sz w:val="28"/>
          <w:szCs w:val="28"/>
        </w:rPr>
        <w:t>Владельцы зданий, строений, сооружений, а также организации, обеспечивающие содержание зданий, строений, сооружений, в установленном порядке должны обеспечивать содержание фасада зданий, строений, сооружений в исправном состоянии, надлежащую эксплуатацию зданий, строений, сооружений, проведение текущего и капитального ремонта.</w:t>
      </w:r>
      <w:proofErr w:type="gramEnd"/>
    </w:p>
    <w:p w14:paraId="25231EE5" w14:textId="11CCE277" w:rsidR="002158E5" w:rsidRPr="007568B4" w:rsidRDefault="002158E5" w:rsidP="007568B4">
      <w:pPr>
        <w:ind w:firstLine="709"/>
        <w:jc w:val="both"/>
        <w:rPr>
          <w:sz w:val="28"/>
          <w:szCs w:val="28"/>
        </w:rPr>
      </w:pPr>
      <w:r w:rsidRPr="007568B4">
        <w:rPr>
          <w:sz w:val="28"/>
          <w:szCs w:val="28"/>
        </w:rPr>
        <w:t>1</w:t>
      </w:r>
      <w:r w:rsidR="006F2987" w:rsidRPr="00843F38">
        <w:rPr>
          <w:sz w:val="28"/>
          <w:szCs w:val="28"/>
        </w:rPr>
        <w:t>2</w:t>
      </w:r>
      <w:r w:rsidRPr="007568B4">
        <w:rPr>
          <w:sz w:val="28"/>
          <w:szCs w:val="28"/>
        </w:rPr>
        <w:t>.2. Содержание фасада здания, строения, сооружения:</w:t>
      </w:r>
    </w:p>
    <w:p w14:paraId="4F64F801" w14:textId="567D5E91" w:rsidR="002158E5" w:rsidRPr="007568B4" w:rsidRDefault="002158E5" w:rsidP="007568B4">
      <w:pPr>
        <w:ind w:firstLine="709"/>
        <w:jc w:val="both"/>
        <w:rPr>
          <w:sz w:val="28"/>
          <w:szCs w:val="28"/>
        </w:rPr>
      </w:pPr>
      <w:r w:rsidRPr="007568B4">
        <w:rPr>
          <w:sz w:val="28"/>
          <w:szCs w:val="28"/>
        </w:rPr>
        <w:t>1</w:t>
      </w:r>
      <w:r w:rsidR="006F2987" w:rsidRPr="006F2987">
        <w:rPr>
          <w:sz w:val="28"/>
          <w:szCs w:val="28"/>
        </w:rPr>
        <w:t>2</w:t>
      </w:r>
      <w:r w:rsidRPr="007568B4">
        <w:rPr>
          <w:sz w:val="28"/>
          <w:szCs w:val="28"/>
        </w:rPr>
        <w:t xml:space="preserve">.2.1. запрещается размещать на фасадах зданий, строений, сооружений, включая элементы их декора, конструкции, содержащие информацию или изображения с нарушением требований действующего законодательства, а также </w:t>
      </w:r>
      <w:r w:rsidRPr="007568B4">
        <w:rPr>
          <w:sz w:val="28"/>
          <w:szCs w:val="28"/>
        </w:rPr>
        <w:lastRenderedPageBreak/>
        <w:t>размещать частные объявления, афиши, агитационные материалы, крепить растяжки, выполнять надписи, графические рисунки и иные изображения.</w:t>
      </w:r>
    </w:p>
    <w:p w14:paraId="6F8B1CC5" w14:textId="77777777" w:rsidR="002158E5" w:rsidRPr="007568B4" w:rsidRDefault="002158E5" w:rsidP="007568B4">
      <w:pPr>
        <w:ind w:firstLine="709"/>
        <w:jc w:val="both"/>
        <w:rPr>
          <w:sz w:val="28"/>
          <w:szCs w:val="28"/>
        </w:rPr>
      </w:pPr>
      <w:r w:rsidRPr="007568B4">
        <w:rPr>
          <w:sz w:val="28"/>
          <w:szCs w:val="28"/>
        </w:rPr>
        <w:t>При содержании фасада здания, строения, сооружения должны устраняться любые повреждения фасада, включая надписи, графические рисунки и иные изображения, содержащие информацию, не соответствующую требованиям законодательства;</w:t>
      </w:r>
    </w:p>
    <w:p w14:paraId="46DBACAC" w14:textId="30DC32DE" w:rsidR="002158E5" w:rsidRPr="007568B4" w:rsidRDefault="002158E5" w:rsidP="007568B4">
      <w:pPr>
        <w:ind w:firstLine="709"/>
        <w:jc w:val="both"/>
        <w:rPr>
          <w:sz w:val="28"/>
          <w:szCs w:val="28"/>
        </w:rPr>
      </w:pPr>
      <w:r w:rsidRPr="007568B4">
        <w:rPr>
          <w:sz w:val="28"/>
          <w:szCs w:val="28"/>
        </w:rPr>
        <w:t>1</w:t>
      </w:r>
      <w:r w:rsidR="006F2987" w:rsidRPr="006F2987">
        <w:rPr>
          <w:sz w:val="28"/>
          <w:szCs w:val="28"/>
        </w:rPr>
        <w:t>2</w:t>
      </w:r>
      <w:r w:rsidRPr="007568B4">
        <w:rPr>
          <w:sz w:val="28"/>
          <w:szCs w:val="28"/>
        </w:rPr>
        <w:t>.2.2. работы по удалению с фасадов зданий, строений, сооружений объявлений, афиш, агитационных материалов, растяжек, надписей, графических рисунков и иных изображений проводятся независимо от летнего и зимнего периода;</w:t>
      </w:r>
    </w:p>
    <w:p w14:paraId="747C2D1B" w14:textId="0F2774D4" w:rsidR="002158E5" w:rsidRPr="007568B4" w:rsidRDefault="002158E5" w:rsidP="007568B4">
      <w:pPr>
        <w:ind w:firstLine="709"/>
        <w:jc w:val="both"/>
        <w:rPr>
          <w:sz w:val="28"/>
          <w:szCs w:val="28"/>
        </w:rPr>
      </w:pPr>
      <w:proofErr w:type="gramStart"/>
      <w:r w:rsidRPr="007568B4">
        <w:rPr>
          <w:sz w:val="28"/>
          <w:szCs w:val="28"/>
        </w:rPr>
        <w:t>1</w:t>
      </w:r>
      <w:r w:rsidR="006F2987" w:rsidRPr="006F2987">
        <w:rPr>
          <w:sz w:val="28"/>
          <w:szCs w:val="28"/>
        </w:rPr>
        <w:t>2</w:t>
      </w:r>
      <w:r w:rsidRPr="007568B4">
        <w:rPr>
          <w:sz w:val="28"/>
          <w:szCs w:val="28"/>
        </w:rPr>
        <w:t xml:space="preserve">.2.3. повреждения строительной части, декоративной отделки </w:t>
      </w:r>
      <w:r w:rsidR="00822ABE">
        <w:rPr>
          <w:sz w:val="28"/>
          <w:szCs w:val="28"/>
        </w:rPr>
        <w:br/>
      </w:r>
      <w:r w:rsidRPr="007568B4">
        <w:rPr>
          <w:sz w:val="28"/>
          <w:szCs w:val="28"/>
        </w:rPr>
        <w:t xml:space="preserve">и инженерных элементов фасада здания, строения, сооружения, не влияющие </w:t>
      </w:r>
      <w:r w:rsidR="00822ABE">
        <w:rPr>
          <w:sz w:val="28"/>
          <w:szCs w:val="28"/>
        </w:rPr>
        <w:br/>
      </w:r>
      <w:r w:rsidRPr="007568B4">
        <w:rPr>
          <w:sz w:val="28"/>
          <w:szCs w:val="28"/>
        </w:rPr>
        <w:t xml:space="preserve">на их прочностные характеристики, должны устраняться в течение 6 месяцев </w:t>
      </w:r>
      <w:r w:rsidR="00822ABE">
        <w:rPr>
          <w:sz w:val="28"/>
          <w:szCs w:val="28"/>
        </w:rPr>
        <w:br/>
      </w:r>
      <w:r w:rsidRPr="007568B4">
        <w:rPr>
          <w:sz w:val="28"/>
          <w:szCs w:val="28"/>
        </w:rPr>
        <w:t xml:space="preserve">с момента обнаружения повреждения, иные повреждения (надписи, графические рисунки и иные изображения, содержащие информацию, не соответствующую требованиям законодательства) должны устраняться в течение 10 рабочих дней </w:t>
      </w:r>
      <w:r w:rsidR="00822ABE">
        <w:rPr>
          <w:sz w:val="28"/>
          <w:szCs w:val="28"/>
        </w:rPr>
        <w:br/>
      </w:r>
      <w:r w:rsidRPr="007568B4">
        <w:rPr>
          <w:sz w:val="28"/>
          <w:szCs w:val="28"/>
        </w:rPr>
        <w:t>с момента обнаружения повреждения.</w:t>
      </w:r>
      <w:proofErr w:type="gramEnd"/>
    </w:p>
    <w:p w14:paraId="5ADB50DB" w14:textId="44417A63" w:rsidR="002158E5" w:rsidRPr="007568B4" w:rsidRDefault="002158E5" w:rsidP="007568B4">
      <w:pPr>
        <w:ind w:firstLine="709"/>
        <w:jc w:val="both"/>
        <w:rPr>
          <w:sz w:val="28"/>
          <w:szCs w:val="28"/>
        </w:rPr>
      </w:pPr>
      <w:r w:rsidRPr="007568B4">
        <w:rPr>
          <w:sz w:val="28"/>
          <w:szCs w:val="28"/>
        </w:rPr>
        <w:t xml:space="preserve">Повреждения водоотводящей системы, системы внешнего освещения, указателей с наименованиями улиц и номерами домов (зданий), вывесок, рекламных конструкций должны устраняться в течение рабочих 10 дней </w:t>
      </w:r>
      <w:r w:rsidR="00822ABE">
        <w:rPr>
          <w:sz w:val="28"/>
          <w:szCs w:val="28"/>
        </w:rPr>
        <w:br/>
      </w:r>
      <w:r w:rsidRPr="007568B4">
        <w:rPr>
          <w:sz w:val="28"/>
          <w:szCs w:val="28"/>
        </w:rPr>
        <w:t>с момента обнаружения повреждения.</w:t>
      </w:r>
    </w:p>
    <w:p w14:paraId="2AB9B8B4" w14:textId="2567EE73" w:rsidR="002158E5" w:rsidRPr="007568B4" w:rsidRDefault="002158E5" w:rsidP="007568B4">
      <w:pPr>
        <w:ind w:firstLine="709"/>
        <w:jc w:val="both"/>
        <w:rPr>
          <w:sz w:val="28"/>
          <w:szCs w:val="28"/>
        </w:rPr>
      </w:pPr>
      <w:r w:rsidRPr="007568B4">
        <w:rPr>
          <w:sz w:val="28"/>
          <w:szCs w:val="28"/>
        </w:rPr>
        <w:t>1</w:t>
      </w:r>
      <w:r w:rsidR="006F2987" w:rsidRPr="00843F38">
        <w:rPr>
          <w:sz w:val="28"/>
          <w:szCs w:val="28"/>
        </w:rPr>
        <w:t>2</w:t>
      </w:r>
      <w:r w:rsidRPr="007568B4">
        <w:rPr>
          <w:sz w:val="28"/>
          <w:szCs w:val="28"/>
        </w:rPr>
        <w:t>.3. Требования к внешнему виду фасадов зданий, строений, сооружений:</w:t>
      </w:r>
    </w:p>
    <w:p w14:paraId="31EF8E62" w14:textId="145B2249" w:rsidR="002158E5" w:rsidRPr="007568B4" w:rsidRDefault="002158E5" w:rsidP="007568B4">
      <w:pPr>
        <w:ind w:firstLine="709"/>
        <w:jc w:val="both"/>
        <w:rPr>
          <w:sz w:val="28"/>
          <w:szCs w:val="28"/>
        </w:rPr>
      </w:pPr>
      <w:r w:rsidRPr="007568B4">
        <w:rPr>
          <w:sz w:val="28"/>
          <w:szCs w:val="28"/>
        </w:rPr>
        <w:t>1</w:t>
      </w:r>
      <w:r w:rsidR="006F2987" w:rsidRPr="006F2987">
        <w:rPr>
          <w:sz w:val="28"/>
          <w:szCs w:val="28"/>
        </w:rPr>
        <w:t>2</w:t>
      </w:r>
      <w:r w:rsidRPr="007568B4">
        <w:rPr>
          <w:sz w:val="28"/>
          <w:szCs w:val="28"/>
        </w:rPr>
        <w:t xml:space="preserve">.3.1. фасад здания, строения, сооружения не должен иметь видимых повреждений архитектурно-конструктивных элементов, отделки и инженерных элементов, повреждений рекламных конструкций, вывесок, а также надписей, графических рисунков и иных изображений, содержащих информацию, </w:t>
      </w:r>
      <w:r w:rsidR="00822ABE">
        <w:rPr>
          <w:sz w:val="28"/>
          <w:szCs w:val="28"/>
        </w:rPr>
        <w:br/>
      </w:r>
      <w:r w:rsidRPr="007568B4">
        <w:rPr>
          <w:sz w:val="28"/>
          <w:szCs w:val="28"/>
        </w:rPr>
        <w:t>не соответствующую требованиям законодательства.</w:t>
      </w:r>
    </w:p>
    <w:p w14:paraId="4E3619E5" w14:textId="06FDC2F9" w:rsidR="002158E5" w:rsidRPr="007568B4" w:rsidRDefault="002158E5" w:rsidP="007568B4">
      <w:pPr>
        <w:ind w:firstLine="709"/>
        <w:jc w:val="both"/>
        <w:rPr>
          <w:sz w:val="28"/>
          <w:szCs w:val="28"/>
        </w:rPr>
      </w:pPr>
      <w:r w:rsidRPr="007568B4">
        <w:rPr>
          <w:sz w:val="28"/>
          <w:szCs w:val="28"/>
        </w:rPr>
        <w:t xml:space="preserve">Повреждения окраски фасадов зданий не должны превышать более 1% </w:t>
      </w:r>
      <w:r w:rsidR="00822ABE">
        <w:rPr>
          <w:sz w:val="28"/>
          <w:szCs w:val="28"/>
        </w:rPr>
        <w:br/>
      </w:r>
      <w:r w:rsidRPr="007568B4">
        <w:rPr>
          <w:sz w:val="28"/>
          <w:szCs w:val="28"/>
        </w:rPr>
        <w:t>от общей площади фасада;</w:t>
      </w:r>
    </w:p>
    <w:p w14:paraId="0C8C4D4C" w14:textId="1704ACEA" w:rsidR="002158E5" w:rsidRPr="007568B4" w:rsidRDefault="002158E5" w:rsidP="007568B4">
      <w:pPr>
        <w:ind w:firstLine="709"/>
        <w:jc w:val="both"/>
        <w:rPr>
          <w:sz w:val="28"/>
          <w:szCs w:val="28"/>
        </w:rPr>
      </w:pPr>
      <w:r w:rsidRPr="007568B4">
        <w:rPr>
          <w:sz w:val="28"/>
          <w:szCs w:val="28"/>
        </w:rPr>
        <w:t>1</w:t>
      </w:r>
      <w:r w:rsidR="006F2987" w:rsidRPr="006F2987">
        <w:rPr>
          <w:sz w:val="28"/>
          <w:szCs w:val="28"/>
        </w:rPr>
        <w:t>2</w:t>
      </w:r>
      <w:r w:rsidRPr="007568B4">
        <w:rPr>
          <w:sz w:val="28"/>
          <w:szCs w:val="28"/>
        </w:rPr>
        <w:t>.3.2. оконные витрины зданий, рекламные конструкции должны быть чистыми, без повреждений;</w:t>
      </w:r>
    </w:p>
    <w:p w14:paraId="7D7E0DAF" w14:textId="6E271079" w:rsidR="002158E5" w:rsidRPr="007568B4" w:rsidRDefault="002158E5" w:rsidP="007568B4">
      <w:pPr>
        <w:ind w:firstLine="709"/>
        <w:jc w:val="both"/>
        <w:rPr>
          <w:sz w:val="28"/>
          <w:szCs w:val="28"/>
        </w:rPr>
      </w:pPr>
      <w:r w:rsidRPr="007568B4">
        <w:rPr>
          <w:sz w:val="28"/>
          <w:szCs w:val="28"/>
        </w:rPr>
        <w:t>1</w:t>
      </w:r>
      <w:r w:rsidR="006F2987" w:rsidRPr="006F2987">
        <w:rPr>
          <w:sz w:val="28"/>
          <w:szCs w:val="28"/>
        </w:rPr>
        <w:t>2</w:t>
      </w:r>
      <w:r w:rsidRPr="007568B4">
        <w:rPr>
          <w:sz w:val="28"/>
          <w:szCs w:val="28"/>
        </w:rPr>
        <w:t xml:space="preserve">.3.3. изменения фасада здания, строения, сооружения (ремонт фасада, размещение вывески, не соответствующей установленным стандартным требованиям, установка и эксплуатация рекламной конструкции) допускается при условии разработки проекта колерного паспорта (проекта изменений </w:t>
      </w:r>
      <w:r w:rsidR="00EF49B2">
        <w:rPr>
          <w:sz w:val="28"/>
          <w:szCs w:val="28"/>
        </w:rPr>
        <w:br/>
      </w:r>
      <w:r w:rsidRPr="007568B4">
        <w:rPr>
          <w:sz w:val="28"/>
          <w:szCs w:val="28"/>
        </w:rPr>
        <w:t>в колерный паспорт).</w:t>
      </w:r>
    </w:p>
    <w:p w14:paraId="67DFF1CD" w14:textId="551B40F9" w:rsidR="002158E5" w:rsidRPr="007568B4" w:rsidRDefault="002158E5" w:rsidP="007568B4">
      <w:pPr>
        <w:ind w:firstLine="709"/>
        <w:jc w:val="both"/>
        <w:rPr>
          <w:sz w:val="28"/>
          <w:szCs w:val="28"/>
        </w:rPr>
      </w:pPr>
      <w:r w:rsidRPr="007568B4">
        <w:rPr>
          <w:sz w:val="28"/>
          <w:szCs w:val="28"/>
        </w:rPr>
        <w:t>1</w:t>
      </w:r>
      <w:r w:rsidR="006F2987" w:rsidRPr="00843F38">
        <w:rPr>
          <w:sz w:val="28"/>
          <w:szCs w:val="28"/>
        </w:rPr>
        <w:t>2</w:t>
      </w:r>
      <w:r w:rsidRPr="007568B4">
        <w:rPr>
          <w:sz w:val="28"/>
          <w:szCs w:val="28"/>
        </w:rPr>
        <w:t>.4. Требования к размещению информации на территории, в том числе установке указателей с наименованиями улиц и номерами домов (зданий), вывесок:</w:t>
      </w:r>
    </w:p>
    <w:p w14:paraId="154C2FCD" w14:textId="1F5AF579" w:rsidR="002158E5" w:rsidRPr="007568B4" w:rsidRDefault="002158E5" w:rsidP="007568B4">
      <w:pPr>
        <w:ind w:firstLine="709"/>
        <w:jc w:val="both"/>
        <w:rPr>
          <w:sz w:val="28"/>
          <w:szCs w:val="28"/>
        </w:rPr>
      </w:pPr>
      <w:r w:rsidRPr="007568B4">
        <w:rPr>
          <w:sz w:val="28"/>
          <w:szCs w:val="28"/>
        </w:rPr>
        <w:t>1</w:t>
      </w:r>
      <w:r w:rsidR="006F2987" w:rsidRPr="006F2987">
        <w:rPr>
          <w:sz w:val="28"/>
          <w:szCs w:val="28"/>
        </w:rPr>
        <w:t>2</w:t>
      </w:r>
      <w:r w:rsidRPr="007568B4">
        <w:rPr>
          <w:sz w:val="28"/>
          <w:szCs w:val="28"/>
        </w:rPr>
        <w:t>.4.1. расклейка газет, объявлений, афиш, плакатов должна производиться только в специально предназначенных для этого местах (на щитах объявлений, афишных тумбах);</w:t>
      </w:r>
    </w:p>
    <w:p w14:paraId="26D27549" w14:textId="1C0311ED" w:rsidR="002158E5" w:rsidRPr="007568B4" w:rsidRDefault="002158E5" w:rsidP="007568B4">
      <w:pPr>
        <w:ind w:firstLine="709"/>
        <w:jc w:val="both"/>
        <w:rPr>
          <w:sz w:val="28"/>
          <w:szCs w:val="28"/>
        </w:rPr>
      </w:pPr>
      <w:r w:rsidRPr="007568B4">
        <w:rPr>
          <w:sz w:val="28"/>
          <w:szCs w:val="28"/>
        </w:rPr>
        <w:t>1</w:t>
      </w:r>
      <w:r w:rsidR="006F2987" w:rsidRPr="006F2987">
        <w:rPr>
          <w:sz w:val="28"/>
          <w:szCs w:val="28"/>
        </w:rPr>
        <w:t>2</w:t>
      </w:r>
      <w:r w:rsidRPr="007568B4">
        <w:rPr>
          <w:sz w:val="28"/>
          <w:szCs w:val="28"/>
        </w:rPr>
        <w:t>.4.2. указатели с наименованиями улиц и номерами домов (зданий), номерами квартир должны соответствовать следующим требованиям:</w:t>
      </w:r>
    </w:p>
    <w:p w14:paraId="72EA32A1" w14:textId="06E62208" w:rsidR="002158E5" w:rsidRPr="007568B4" w:rsidRDefault="002158E5" w:rsidP="007568B4">
      <w:pPr>
        <w:ind w:firstLine="709"/>
        <w:jc w:val="both"/>
        <w:rPr>
          <w:sz w:val="28"/>
          <w:szCs w:val="28"/>
        </w:rPr>
      </w:pPr>
      <w:r w:rsidRPr="007568B4">
        <w:rPr>
          <w:sz w:val="28"/>
          <w:szCs w:val="28"/>
        </w:rPr>
        <w:lastRenderedPageBreak/>
        <w:t>на фасаде каждого здания, независимо от назначения и формы собственности, должны быть установлены указатели с наименованиями улиц и номерами домов (зданий):</w:t>
      </w:r>
    </w:p>
    <w:p w14:paraId="1DA544C6" w14:textId="45B44E3E" w:rsidR="002158E5" w:rsidRPr="007568B4" w:rsidRDefault="002158E5" w:rsidP="007568B4">
      <w:pPr>
        <w:ind w:firstLine="709"/>
        <w:jc w:val="both"/>
        <w:rPr>
          <w:sz w:val="28"/>
          <w:szCs w:val="28"/>
        </w:rPr>
      </w:pPr>
      <w:r w:rsidRPr="007568B4">
        <w:rPr>
          <w:sz w:val="28"/>
          <w:szCs w:val="28"/>
        </w:rPr>
        <w:t>расположение: со стороны территории общего пользования на правом углу дома (здания), в случаях размещения дома (здания) на перекрестке - со стороны перекрестка, на высоте от поверхности земли - 2,5-3,5 м (на объектах, возведенных после 1998 года - от 3,5 до 5 м, за исключением объектов индивидуальной застройки);</w:t>
      </w:r>
    </w:p>
    <w:p w14:paraId="684C2430" w14:textId="312A8959" w:rsidR="002158E5" w:rsidRPr="007568B4" w:rsidRDefault="002158E5" w:rsidP="007568B4">
      <w:pPr>
        <w:ind w:firstLine="709"/>
        <w:jc w:val="both"/>
        <w:rPr>
          <w:sz w:val="28"/>
          <w:szCs w:val="28"/>
        </w:rPr>
      </w:pPr>
      <w:r w:rsidRPr="007568B4">
        <w:rPr>
          <w:sz w:val="28"/>
          <w:szCs w:val="28"/>
        </w:rPr>
        <w:t xml:space="preserve">материал и цвет: на металлической или пластиковой табличке синего цвета стандарта R-(0), G-(20), В-(120), размещается в белом цвете шрифтом стандарта </w:t>
      </w:r>
      <w:proofErr w:type="spellStart"/>
      <w:r w:rsidRPr="007568B4">
        <w:rPr>
          <w:sz w:val="28"/>
          <w:szCs w:val="28"/>
        </w:rPr>
        <w:t>Times</w:t>
      </w:r>
      <w:proofErr w:type="spellEnd"/>
      <w:r w:rsidRPr="007568B4">
        <w:rPr>
          <w:sz w:val="28"/>
          <w:szCs w:val="28"/>
        </w:rPr>
        <w:t xml:space="preserve"> </w:t>
      </w:r>
      <w:proofErr w:type="spellStart"/>
      <w:r w:rsidRPr="007568B4">
        <w:rPr>
          <w:sz w:val="28"/>
          <w:szCs w:val="28"/>
        </w:rPr>
        <w:t>New</w:t>
      </w:r>
      <w:proofErr w:type="spellEnd"/>
      <w:r w:rsidRPr="007568B4">
        <w:rPr>
          <w:sz w:val="28"/>
          <w:szCs w:val="28"/>
        </w:rPr>
        <w:t xml:space="preserve"> </w:t>
      </w:r>
      <w:proofErr w:type="spellStart"/>
      <w:r w:rsidRPr="007568B4">
        <w:rPr>
          <w:sz w:val="28"/>
          <w:szCs w:val="28"/>
        </w:rPr>
        <w:t>Roman</w:t>
      </w:r>
      <w:proofErr w:type="spellEnd"/>
      <w:r w:rsidRPr="007568B4">
        <w:rPr>
          <w:sz w:val="28"/>
          <w:szCs w:val="28"/>
        </w:rPr>
        <w:t xml:space="preserve">, </w:t>
      </w:r>
      <w:proofErr w:type="spellStart"/>
      <w:r w:rsidRPr="007568B4">
        <w:rPr>
          <w:sz w:val="28"/>
          <w:szCs w:val="28"/>
        </w:rPr>
        <w:t>Arial</w:t>
      </w:r>
      <w:proofErr w:type="spellEnd"/>
      <w:r w:rsidRPr="007568B4">
        <w:rPr>
          <w:sz w:val="28"/>
          <w:szCs w:val="28"/>
        </w:rPr>
        <w:t xml:space="preserve">, </w:t>
      </w:r>
      <w:proofErr w:type="spellStart"/>
      <w:r w:rsidRPr="007568B4">
        <w:rPr>
          <w:sz w:val="28"/>
          <w:szCs w:val="28"/>
        </w:rPr>
        <w:t>Helvetica</w:t>
      </w:r>
      <w:proofErr w:type="spellEnd"/>
      <w:r w:rsidRPr="007568B4">
        <w:rPr>
          <w:sz w:val="28"/>
          <w:szCs w:val="28"/>
        </w:rPr>
        <w:t xml:space="preserve"> (</w:t>
      </w:r>
      <w:proofErr w:type="spellStart"/>
      <w:r w:rsidRPr="007568B4">
        <w:rPr>
          <w:sz w:val="28"/>
          <w:szCs w:val="28"/>
        </w:rPr>
        <w:t>Bold</w:t>
      </w:r>
      <w:proofErr w:type="spellEnd"/>
      <w:r w:rsidRPr="007568B4">
        <w:rPr>
          <w:sz w:val="28"/>
          <w:szCs w:val="28"/>
        </w:rPr>
        <w:t xml:space="preserve">) слово </w:t>
      </w:r>
      <w:r w:rsidR="000610C2">
        <w:rPr>
          <w:sz w:val="28"/>
          <w:szCs w:val="28"/>
        </w:rPr>
        <w:t>«</w:t>
      </w:r>
      <w:r w:rsidRPr="007568B4">
        <w:rPr>
          <w:sz w:val="28"/>
          <w:szCs w:val="28"/>
        </w:rPr>
        <w:t>улица</w:t>
      </w:r>
      <w:r w:rsidR="000610C2">
        <w:rPr>
          <w:sz w:val="28"/>
          <w:szCs w:val="28"/>
        </w:rPr>
        <w:t>»</w:t>
      </w:r>
      <w:r w:rsidRPr="007568B4">
        <w:rPr>
          <w:sz w:val="28"/>
          <w:szCs w:val="28"/>
        </w:rPr>
        <w:t xml:space="preserve"> или подобное слово </w:t>
      </w:r>
      <w:r w:rsidR="000610C2">
        <w:rPr>
          <w:sz w:val="28"/>
          <w:szCs w:val="28"/>
        </w:rPr>
        <w:t>«</w:t>
      </w:r>
      <w:r w:rsidRPr="007568B4">
        <w:rPr>
          <w:sz w:val="28"/>
          <w:szCs w:val="28"/>
        </w:rPr>
        <w:t>проспект</w:t>
      </w:r>
      <w:r w:rsidR="000610C2">
        <w:rPr>
          <w:sz w:val="28"/>
          <w:szCs w:val="28"/>
        </w:rPr>
        <w:t>»</w:t>
      </w:r>
      <w:r w:rsidRPr="007568B4">
        <w:rPr>
          <w:sz w:val="28"/>
          <w:szCs w:val="28"/>
        </w:rPr>
        <w:t xml:space="preserve">, </w:t>
      </w:r>
      <w:r w:rsidR="000610C2">
        <w:rPr>
          <w:sz w:val="28"/>
          <w:szCs w:val="28"/>
        </w:rPr>
        <w:t>«</w:t>
      </w:r>
      <w:r w:rsidRPr="007568B4">
        <w:rPr>
          <w:sz w:val="28"/>
          <w:szCs w:val="28"/>
        </w:rPr>
        <w:t>переулок</w:t>
      </w:r>
      <w:r w:rsidR="000610C2">
        <w:rPr>
          <w:sz w:val="28"/>
          <w:szCs w:val="28"/>
        </w:rPr>
        <w:t>»</w:t>
      </w:r>
      <w:r w:rsidRPr="007568B4">
        <w:rPr>
          <w:sz w:val="28"/>
          <w:szCs w:val="28"/>
        </w:rPr>
        <w:t xml:space="preserve"> и т.д., а также наименование улицы, номер дома (здания);</w:t>
      </w:r>
    </w:p>
    <w:p w14:paraId="1228DCDC" w14:textId="47E3F997" w:rsidR="00A04BF1" w:rsidRDefault="002158E5" w:rsidP="007568B4">
      <w:pPr>
        <w:ind w:firstLine="709"/>
        <w:jc w:val="both"/>
        <w:rPr>
          <w:sz w:val="28"/>
          <w:szCs w:val="28"/>
        </w:rPr>
      </w:pPr>
      <w:r w:rsidRPr="007568B4">
        <w:rPr>
          <w:sz w:val="28"/>
          <w:szCs w:val="28"/>
        </w:rPr>
        <w:t>размер:</w:t>
      </w:r>
      <w:r w:rsidR="00E45514">
        <w:rPr>
          <w:sz w:val="28"/>
          <w:szCs w:val="28"/>
        </w:rPr>
        <w:t xml:space="preserve"> </w:t>
      </w:r>
    </w:p>
    <w:p w14:paraId="64183909" w14:textId="44AD8EC8" w:rsidR="002158E5" w:rsidRPr="007568B4" w:rsidRDefault="002158E5" w:rsidP="007568B4">
      <w:pPr>
        <w:ind w:firstLine="709"/>
        <w:jc w:val="both"/>
        <w:rPr>
          <w:sz w:val="28"/>
          <w:szCs w:val="28"/>
        </w:rPr>
      </w:pPr>
      <w:r w:rsidRPr="007568B4">
        <w:rPr>
          <w:sz w:val="28"/>
          <w:szCs w:val="28"/>
        </w:rPr>
        <w:t>в центральном планировочном районе  Добрянского городского округа, границы которого определены в соответствии с Генеральным планом  Добрянского городского округа: 600-800 мм - по длинной стороне и 300-450 мм - по короткой стороне,</w:t>
      </w:r>
    </w:p>
    <w:p w14:paraId="10510A0E" w14:textId="77777777" w:rsidR="002158E5" w:rsidRPr="007568B4" w:rsidRDefault="002158E5" w:rsidP="007568B4">
      <w:pPr>
        <w:ind w:firstLine="709"/>
        <w:jc w:val="both"/>
        <w:rPr>
          <w:sz w:val="28"/>
          <w:szCs w:val="28"/>
        </w:rPr>
      </w:pPr>
      <w:r w:rsidRPr="007568B4">
        <w:rPr>
          <w:sz w:val="28"/>
          <w:szCs w:val="28"/>
        </w:rPr>
        <w:t>в многоквартирных домах (зданиях) выше 5 этажей: 700 мм - 900 мм - по длинной стороне и 350-450 мм - по короткой стороне,</w:t>
      </w:r>
    </w:p>
    <w:p w14:paraId="0FFB7143" w14:textId="77777777" w:rsidR="002158E5" w:rsidRPr="007568B4" w:rsidRDefault="002158E5" w:rsidP="007568B4">
      <w:pPr>
        <w:ind w:firstLine="709"/>
        <w:jc w:val="both"/>
        <w:rPr>
          <w:sz w:val="28"/>
          <w:szCs w:val="28"/>
        </w:rPr>
      </w:pPr>
      <w:r w:rsidRPr="007568B4">
        <w:rPr>
          <w:sz w:val="28"/>
          <w:szCs w:val="28"/>
        </w:rPr>
        <w:t>в индивидуальной застройке: 600-800 мм - по длинной стороне и 300 мм - по короткой стороне.</w:t>
      </w:r>
    </w:p>
    <w:p w14:paraId="3C34D754" w14:textId="77777777" w:rsidR="002158E5" w:rsidRPr="007568B4" w:rsidRDefault="002158E5" w:rsidP="007568B4">
      <w:pPr>
        <w:ind w:firstLine="709"/>
        <w:jc w:val="both"/>
        <w:rPr>
          <w:sz w:val="28"/>
          <w:szCs w:val="28"/>
        </w:rPr>
      </w:pPr>
      <w:r w:rsidRPr="007568B4">
        <w:rPr>
          <w:sz w:val="28"/>
          <w:szCs w:val="28"/>
        </w:rPr>
        <w:t>В случае размещения указателей с наименованиями улиц и номерами домов (зданий), не соответствующих указанным требованиям, требуется разработка колерного паспорта или внесение в него изменений.</w:t>
      </w:r>
    </w:p>
    <w:p w14:paraId="52359000" w14:textId="77777777" w:rsidR="002158E5" w:rsidRPr="007568B4" w:rsidRDefault="002158E5" w:rsidP="007568B4">
      <w:pPr>
        <w:ind w:firstLine="709"/>
        <w:jc w:val="both"/>
        <w:rPr>
          <w:sz w:val="28"/>
          <w:szCs w:val="28"/>
        </w:rPr>
      </w:pPr>
      <w:r w:rsidRPr="007568B4">
        <w:rPr>
          <w:sz w:val="28"/>
          <w:szCs w:val="28"/>
        </w:rPr>
        <w:t>Размещение указателей с наименованиями улиц и номерами домов (зданий), а также указателей номеров квартир, расположенных в подъезде многоквартирного дома, обеспечивают организации, осуществляющие содержание дома (здания), при их отсутствии - владельцы таких домов (зданий) или помещений, расположенных в них;</w:t>
      </w:r>
    </w:p>
    <w:p w14:paraId="6BE22BB6" w14:textId="0FEB0307" w:rsidR="002158E5" w:rsidRPr="007568B4" w:rsidRDefault="002158E5" w:rsidP="007568B4">
      <w:pPr>
        <w:ind w:firstLine="709"/>
        <w:jc w:val="both"/>
        <w:rPr>
          <w:sz w:val="28"/>
          <w:szCs w:val="28"/>
        </w:rPr>
      </w:pPr>
      <w:r w:rsidRPr="007568B4">
        <w:rPr>
          <w:sz w:val="28"/>
          <w:szCs w:val="28"/>
        </w:rPr>
        <w:t xml:space="preserve">в домах, имеющих несколько входов (подъездов), у каждого входа (подъезда) устанавливается указатель номеров квартир, расположенных </w:t>
      </w:r>
      <w:r w:rsidR="00A04BF1">
        <w:rPr>
          <w:sz w:val="28"/>
          <w:szCs w:val="28"/>
        </w:rPr>
        <w:br/>
      </w:r>
      <w:r w:rsidRPr="007568B4">
        <w:rPr>
          <w:sz w:val="28"/>
          <w:szCs w:val="28"/>
        </w:rPr>
        <w:t>в данном входе (подъезде).</w:t>
      </w:r>
    </w:p>
    <w:p w14:paraId="5EB3CB8B" w14:textId="545F2888" w:rsidR="002158E5" w:rsidRPr="007568B4" w:rsidRDefault="002158E5" w:rsidP="007568B4">
      <w:pPr>
        <w:ind w:firstLine="709"/>
        <w:jc w:val="both"/>
        <w:rPr>
          <w:sz w:val="28"/>
          <w:szCs w:val="28"/>
        </w:rPr>
      </w:pPr>
      <w:r w:rsidRPr="007568B4">
        <w:rPr>
          <w:sz w:val="28"/>
          <w:szCs w:val="28"/>
        </w:rPr>
        <w:t xml:space="preserve">Указатели номеров квартир должны быть размещены на фасаде здания </w:t>
      </w:r>
      <w:r w:rsidR="00A04BF1">
        <w:rPr>
          <w:sz w:val="28"/>
          <w:szCs w:val="28"/>
        </w:rPr>
        <w:br/>
      </w:r>
      <w:r w:rsidRPr="007568B4">
        <w:rPr>
          <w:sz w:val="28"/>
          <w:szCs w:val="28"/>
        </w:rPr>
        <w:t>с уличной стороны и освещены в темное время суток;</w:t>
      </w:r>
    </w:p>
    <w:p w14:paraId="32947906" w14:textId="16CB95CC" w:rsidR="002158E5" w:rsidRPr="007568B4" w:rsidRDefault="002158E5" w:rsidP="007568B4">
      <w:pPr>
        <w:ind w:firstLine="709"/>
        <w:jc w:val="both"/>
        <w:rPr>
          <w:sz w:val="28"/>
          <w:szCs w:val="28"/>
        </w:rPr>
      </w:pPr>
      <w:r w:rsidRPr="00313DAD">
        <w:rPr>
          <w:sz w:val="28"/>
          <w:szCs w:val="28"/>
        </w:rPr>
        <w:t>1</w:t>
      </w:r>
      <w:r w:rsidR="006F2987" w:rsidRPr="006F2987">
        <w:rPr>
          <w:sz w:val="28"/>
          <w:szCs w:val="28"/>
        </w:rPr>
        <w:t>2</w:t>
      </w:r>
      <w:r w:rsidRPr="00313DAD">
        <w:rPr>
          <w:sz w:val="28"/>
          <w:szCs w:val="28"/>
        </w:rPr>
        <w:t>.4.3.</w:t>
      </w:r>
      <w:r w:rsidRPr="007568B4">
        <w:rPr>
          <w:sz w:val="28"/>
          <w:szCs w:val="28"/>
        </w:rPr>
        <w:t xml:space="preserve"> вывески, размещаемые на фасадах, конструктивных элементах зданий, строений, сооружений, должны соответствовать стандартным требованиям к вывескам, их размещению и эксплуатации, установленным Правилами, либо колерному паспорту, разработанному в порядке, установленном правовым актом администрации Добрянского городского округа.</w:t>
      </w:r>
    </w:p>
    <w:p w14:paraId="04F3B9BE" w14:textId="77777777" w:rsidR="002158E5" w:rsidRPr="007568B4" w:rsidRDefault="002158E5" w:rsidP="007568B4">
      <w:pPr>
        <w:ind w:firstLine="709"/>
        <w:jc w:val="both"/>
        <w:rPr>
          <w:sz w:val="28"/>
          <w:szCs w:val="28"/>
        </w:rPr>
      </w:pPr>
      <w:r w:rsidRPr="007568B4">
        <w:rPr>
          <w:sz w:val="28"/>
          <w:szCs w:val="28"/>
        </w:rPr>
        <w:t>Размещение вывесок, не соответствующих указанным требованиям, допускается при разработке колерного паспорта (внесения изменений в него).</w:t>
      </w:r>
    </w:p>
    <w:p w14:paraId="15296A58" w14:textId="0095EBBF" w:rsidR="002158E5" w:rsidRPr="007568B4" w:rsidRDefault="002158E5" w:rsidP="007568B4">
      <w:pPr>
        <w:ind w:firstLine="709"/>
        <w:jc w:val="both"/>
        <w:rPr>
          <w:sz w:val="28"/>
          <w:szCs w:val="28"/>
        </w:rPr>
      </w:pPr>
      <w:proofErr w:type="gramStart"/>
      <w:r w:rsidRPr="007568B4">
        <w:rPr>
          <w:sz w:val="28"/>
          <w:szCs w:val="28"/>
        </w:rPr>
        <w:t xml:space="preserve">Вывески, не соответствующие стандартным требованиям, установленным Правилами, и не зафиксированные в колерном паспорте, подлежат приведению </w:t>
      </w:r>
      <w:r w:rsidR="007A450F">
        <w:rPr>
          <w:sz w:val="28"/>
          <w:szCs w:val="28"/>
        </w:rPr>
        <w:br/>
      </w:r>
      <w:r w:rsidRPr="007568B4">
        <w:rPr>
          <w:sz w:val="28"/>
          <w:szCs w:val="28"/>
        </w:rPr>
        <w:t xml:space="preserve">в соответствие установленным требованиям или демонтажу силами или за счет владельца здания, строения, сооружения, помещения, на котором расположена </w:t>
      </w:r>
      <w:r w:rsidRPr="007568B4">
        <w:rPr>
          <w:sz w:val="28"/>
          <w:szCs w:val="28"/>
        </w:rPr>
        <w:lastRenderedPageBreak/>
        <w:t>вывеска, в течение 10 рабочих дней со дня направления должностным лицом территориаль</w:t>
      </w:r>
      <w:r w:rsidR="007A450F">
        <w:rPr>
          <w:sz w:val="28"/>
          <w:szCs w:val="28"/>
        </w:rPr>
        <w:t>ного органа администрации</w:t>
      </w:r>
      <w:r w:rsidRPr="007568B4">
        <w:rPr>
          <w:sz w:val="28"/>
          <w:szCs w:val="28"/>
        </w:rPr>
        <w:t xml:space="preserve"> Добрянского городского округа, уполномоченного на осуществление контроля за соблюдением Правил, предупреждения.</w:t>
      </w:r>
      <w:proofErr w:type="gramEnd"/>
    </w:p>
    <w:p w14:paraId="70E16DE9" w14:textId="77777777" w:rsidR="002158E5" w:rsidRPr="007568B4" w:rsidRDefault="002158E5" w:rsidP="007568B4">
      <w:pPr>
        <w:ind w:firstLine="709"/>
        <w:jc w:val="both"/>
        <w:rPr>
          <w:sz w:val="28"/>
          <w:szCs w:val="28"/>
        </w:rPr>
      </w:pPr>
      <w:r w:rsidRPr="007568B4">
        <w:rPr>
          <w:sz w:val="28"/>
          <w:szCs w:val="28"/>
        </w:rPr>
        <w:t xml:space="preserve">В случае </w:t>
      </w:r>
      <w:proofErr w:type="spellStart"/>
      <w:r w:rsidRPr="007568B4">
        <w:rPr>
          <w:sz w:val="28"/>
          <w:szCs w:val="28"/>
        </w:rPr>
        <w:t>неприведения</w:t>
      </w:r>
      <w:proofErr w:type="spellEnd"/>
      <w:r w:rsidRPr="007568B4">
        <w:rPr>
          <w:sz w:val="28"/>
          <w:szCs w:val="28"/>
        </w:rPr>
        <w:t xml:space="preserve"> вывески в соответствие установленным требованиям владельцем здания, строения, сооружения, помещения, на котором расположена вывеска, вывеска подлежит демонтажу в порядке, установленном Правилами, с последующей компенсацией затрат с владельца здания, строения, сооружения, помещения.</w:t>
      </w:r>
    </w:p>
    <w:p w14:paraId="1342697A" w14:textId="47B26EF8" w:rsidR="002158E5" w:rsidRDefault="002158E5" w:rsidP="007568B4">
      <w:pPr>
        <w:ind w:firstLine="709"/>
        <w:jc w:val="both"/>
        <w:rPr>
          <w:sz w:val="28"/>
          <w:szCs w:val="28"/>
        </w:rPr>
      </w:pPr>
      <w:r w:rsidRPr="007568B4">
        <w:rPr>
          <w:sz w:val="28"/>
          <w:szCs w:val="28"/>
        </w:rPr>
        <w:t>1</w:t>
      </w:r>
      <w:r w:rsidR="006F2987" w:rsidRPr="006F2987">
        <w:rPr>
          <w:sz w:val="28"/>
          <w:szCs w:val="28"/>
        </w:rPr>
        <w:t>2</w:t>
      </w:r>
      <w:r w:rsidRPr="007568B4">
        <w:rPr>
          <w:sz w:val="28"/>
          <w:szCs w:val="28"/>
        </w:rPr>
        <w:t>.4.4. размещение рекламной конструкции на фасаде здания, строения, сооружения должно осуществляться в соответствии с правовыми актами Добрянского городского округа, регулирующими порядок установки и эксплуатации рекламных конструкций на территории Добрянского городского округа.</w:t>
      </w:r>
    </w:p>
    <w:p w14:paraId="45DFEFF8" w14:textId="77777777" w:rsidR="002F092A" w:rsidRPr="007568B4" w:rsidRDefault="002F092A" w:rsidP="007568B4">
      <w:pPr>
        <w:ind w:firstLine="709"/>
        <w:jc w:val="both"/>
        <w:rPr>
          <w:sz w:val="28"/>
          <w:szCs w:val="28"/>
        </w:rPr>
      </w:pPr>
    </w:p>
    <w:p w14:paraId="0B7D8D9D" w14:textId="2357FE21" w:rsidR="002158E5" w:rsidRPr="007568B4" w:rsidRDefault="002158E5" w:rsidP="007568B4">
      <w:pPr>
        <w:ind w:firstLine="709"/>
        <w:jc w:val="center"/>
        <w:rPr>
          <w:b/>
          <w:sz w:val="28"/>
          <w:szCs w:val="28"/>
        </w:rPr>
      </w:pPr>
      <w:r w:rsidRPr="007568B4">
        <w:rPr>
          <w:b/>
          <w:sz w:val="28"/>
          <w:szCs w:val="28"/>
        </w:rPr>
        <w:t>X</w:t>
      </w:r>
      <w:r w:rsidR="006F2987">
        <w:rPr>
          <w:b/>
          <w:sz w:val="28"/>
          <w:szCs w:val="28"/>
          <w:lang w:val="en-US"/>
        </w:rPr>
        <w:t>I</w:t>
      </w:r>
      <w:r w:rsidRPr="007568B4">
        <w:rPr>
          <w:b/>
          <w:sz w:val="28"/>
          <w:szCs w:val="28"/>
        </w:rPr>
        <w:t>II. Организация озеленения на территории Добрянского городского округа</w:t>
      </w:r>
    </w:p>
    <w:p w14:paraId="42782FEA" w14:textId="4D256667" w:rsidR="002158E5" w:rsidRPr="007568B4" w:rsidRDefault="002158E5" w:rsidP="007568B4">
      <w:pPr>
        <w:ind w:firstLine="709"/>
        <w:jc w:val="both"/>
        <w:rPr>
          <w:sz w:val="28"/>
          <w:szCs w:val="28"/>
        </w:rPr>
      </w:pPr>
      <w:r w:rsidRPr="007568B4">
        <w:rPr>
          <w:sz w:val="28"/>
          <w:szCs w:val="28"/>
        </w:rPr>
        <w:t>1</w:t>
      </w:r>
      <w:r w:rsidR="006F2987" w:rsidRPr="00843F38">
        <w:rPr>
          <w:sz w:val="28"/>
          <w:szCs w:val="28"/>
        </w:rPr>
        <w:t>3</w:t>
      </w:r>
      <w:r w:rsidRPr="007568B4">
        <w:rPr>
          <w:sz w:val="28"/>
          <w:szCs w:val="28"/>
        </w:rPr>
        <w:t>.1. Все зеленые насаждения, расположенные на территории общего пользования, земельных участках (землях), находящихся в муниципальной собственности</w:t>
      </w:r>
      <w:r w:rsidR="00C3350C">
        <w:rPr>
          <w:sz w:val="28"/>
          <w:szCs w:val="28"/>
        </w:rPr>
        <w:t>,</w:t>
      </w:r>
      <w:r w:rsidRPr="007568B4">
        <w:rPr>
          <w:sz w:val="28"/>
          <w:szCs w:val="28"/>
        </w:rPr>
        <w:t xml:space="preserve"> и</w:t>
      </w:r>
      <w:r w:rsidR="00C3350C">
        <w:rPr>
          <w:sz w:val="28"/>
          <w:szCs w:val="28"/>
        </w:rPr>
        <w:t>,</w:t>
      </w:r>
      <w:r w:rsidRPr="007568B4">
        <w:rPr>
          <w:sz w:val="28"/>
          <w:szCs w:val="28"/>
        </w:rPr>
        <w:t xml:space="preserve"> государственная собственность на которые не разграничена, </w:t>
      </w:r>
      <w:r w:rsidR="00C3350C">
        <w:rPr>
          <w:sz w:val="28"/>
          <w:szCs w:val="28"/>
        </w:rPr>
        <w:br/>
      </w:r>
      <w:r w:rsidRPr="007568B4">
        <w:rPr>
          <w:sz w:val="28"/>
          <w:szCs w:val="28"/>
        </w:rPr>
        <w:t>в том числе на территории городских лесов, образуют городской зеленый фонд.</w:t>
      </w:r>
    </w:p>
    <w:p w14:paraId="17D30CFC" w14:textId="56150C12" w:rsidR="002158E5" w:rsidRPr="007568B4" w:rsidRDefault="002158E5" w:rsidP="007568B4">
      <w:pPr>
        <w:ind w:firstLine="709"/>
        <w:jc w:val="both"/>
        <w:rPr>
          <w:sz w:val="28"/>
          <w:szCs w:val="28"/>
        </w:rPr>
      </w:pPr>
      <w:proofErr w:type="gramStart"/>
      <w:r w:rsidRPr="007568B4">
        <w:rPr>
          <w:sz w:val="28"/>
          <w:szCs w:val="28"/>
        </w:rPr>
        <w:t>Хозяйственная и иная деятельность юридических и физических лиц, оказывающая воздействие на зеленые насаждения на территории  Добрянского городского округа, за исключением земельных участков, принадлежащих им на праве собственности, должна осуществляться на принципе сохранения существующих деревьев и кустарников как необходимое усло</w:t>
      </w:r>
      <w:r w:rsidR="00C3350C">
        <w:rPr>
          <w:sz w:val="28"/>
          <w:szCs w:val="28"/>
        </w:rPr>
        <w:t xml:space="preserve">вие благоустройства территории </w:t>
      </w:r>
      <w:r w:rsidRPr="007568B4">
        <w:rPr>
          <w:sz w:val="28"/>
          <w:szCs w:val="28"/>
        </w:rPr>
        <w:t>Добрянского городского округа, обеспечения благоприятной окружающей среды и экологической безопасности.</w:t>
      </w:r>
      <w:proofErr w:type="gramEnd"/>
    </w:p>
    <w:p w14:paraId="16A5E562" w14:textId="1A9CF654" w:rsidR="002158E5" w:rsidRPr="007568B4" w:rsidRDefault="006F2987" w:rsidP="007568B4">
      <w:pPr>
        <w:ind w:firstLine="709"/>
        <w:jc w:val="both"/>
        <w:rPr>
          <w:sz w:val="28"/>
          <w:szCs w:val="28"/>
        </w:rPr>
      </w:pPr>
      <w:r>
        <w:rPr>
          <w:sz w:val="28"/>
          <w:szCs w:val="28"/>
        </w:rPr>
        <w:t>1</w:t>
      </w:r>
      <w:r w:rsidRPr="00843F38">
        <w:rPr>
          <w:sz w:val="28"/>
          <w:szCs w:val="28"/>
        </w:rPr>
        <w:t>3</w:t>
      </w:r>
      <w:r w:rsidR="002158E5" w:rsidRPr="007568B4">
        <w:rPr>
          <w:sz w:val="28"/>
          <w:szCs w:val="28"/>
        </w:rPr>
        <w:t>.2. Содержание деревьев, кустарников, газонов, цветников включает комплекс работ по обработке почвы, поливу зеленых насаждений, внесению удобрений, обрезке крон деревьев и кустарников, защите от вредителей и болезней, который осуществляется:</w:t>
      </w:r>
    </w:p>
    <w:p w14:paraId="755D9F2A" w14:textId="5230EB76" w:rsidR="002158E5" w:rsidRPr="007568B4" w:rsidRDefault="002158E5" w:rsidP="007568B4">
      <w:pPr>
        <w:ind w:firstLine="709"/>
        <w:jc w:val="both"/>
        <w:rPr>
          <w:sz w:val="28"/>
          <w:szCs w:val="28"/>
        </w:rPr>
      </w:pPr>
      <w:r w:rsidRPr="007568B4">
        <w:rPr>
          <w:sz w:val="28"/>
          <w:szCs w:val="28"/>
        </w:rPr>
        <w:t xml:space="preserve">на объектах озеленения общего пользования (в парках, садах, скверах, на бульварах) и объектах ограниченного пользования (внутриквартальных, кроме придомовых, территорий) - органами администрации </w:t>
      </w:r>
      <w:r w:rsidR="00F273B8">
        <w:rPr>
          <w:sz w:val="28"/>
          <w:szCs w:val="28"/>
        </w:rPr>
        <w:t>Добрянского городского округа</w:t>
      </w:r>
      <w:r w:rsidRPr="007568B4">
        <w:rPr>
          <w:sz w:val="28"/>
          <w:szCs w:val="28"/>
        </w:rPr>
        <w:t>,</w:t>
      </w:r>
    </w:p>
    <w:p w14:paraId="23B001CD" w14:textId="6BA5CE63" w:rsidR="002158E5" w:rsidRPr="007568B4" w:rsidRDefault="002158E5" w:rsidP="007568B4">
      <w:pPr>
        <w:ind w:firstLine="709"/>
        <w:jc w:val="both"/>
        <w:rPr>
          <w:sz w:val="28"/>
          <w:szCs w:val="28"/>
        </w:rPr>
      </w:pPr>
      <w:r w:rsidRPr="007568B4">
        <w:rPr>
          <w:sz w:val="28"/>
          <w:szCs w:val="28"/>
        </w:rPr>
        <w:t>на иных озелененных территориях - владельцами данных территорий.</w:t>
      </w:r>
    </w:p>
    <w:p w14:paraId="3241CC8C" w14:textId="77777777" w:rsidR="002158E5" w:rsidRPr="007568B4" w:rsidRDefault="002158E5" w:rsidP="007568B4">
      <w:pPr>
        <w:ind w:firstLine="709"/>
        <w:jc w:val="both"/>
        <w:rPr>
          <w:sz w:val="28"/>
          <w:szCs w:val="28"/>
        </w:rPr>
      </w:pPr>
      <w:r w:rsidRPr="007568B4">
        <w:rPr>
          <w:sz w:val="28"/>
          <w:szCs w:val="28"/>
        </w:rPr>
        <w:t>Владельцы объектов озеленения общего пользования должны иметь паспорт комплексного благоустройства объекта озеленения и обеспечивать внесение в него всех текущих изменений (увеличение или уменьшение площади озеленения, посадку и снос деревьев, кустарников).</w:t>
      </w:r>
    </w:p>
    <w:p w14:paraId="2150DDBE" w14:textId="04BD50D4" w:rsidR="002158E5" w:rsidRPr="007568B4" w:rsidRDefault="002158E5" w:rsidP="007568B4">
      <w:pPr>
        <w:ind w:firstLine="709"/>
        <w:jc w:val="both"/>
        <w:rPr>
          <w:sz w:val="28"/>
          <w:szCs w:val="28"/>
        </w:rPr>
      </w:pPr>
      <w:r w:rsidRPr="007568B4">
        <w:rPr>
          <w:sz w:val="28"/>
          <w:szCs w:val="28"/>
        </w:rPr>
        <w:t>1</w:t>
      </w:r>
      <w:r w:rsidR="006F2987" w:rsidRPr="00843F38">
        <w:rPr>
          <w:sz w:val="28"/>
          <w:szCs w:val="28"/>
        </w:rPr>
        <w:t>3</w:t>
      </w:r>
      <w:r w:rsidRPr="007568B4">
        <w:rPr>
          <w:sz w:val="28"/>
          <w:szCs w:val="28"/>
        </w:rPr>
        <w:t xml:space="preserve">.3. Владельцы зеленых насаждений, расположенных на территории общего пользования, земельных участках (землях), находящихся </w:t>
      </w:r>
      <w:r w:rsidR="00F37F74">
        <w:rPr>
          <w:sz w:val="28"/>
          <w:szCs w:val="28"/>
        </w:rPr>
        <w:br/>
      </w:r>
      <w:r w:rsidRPr="007568B4">
        <w:rPr>
          <w:sz w:val="28"/>
          <w:szCs w:val="28"/>
        </w:rPr>
        <w:t xml:space="preserve">в муниципальной собственности и государственная собственность на которые </w:t>
      </w:r>
      <w:r w:rsidR="00F37F74">
        <w:rPr>
          <w:sz w:val="28"/>
          <w:szCs w:val="28"/>
        </w:rPr>
        <w:br/>
      </w:r>
      <w:r w:rsidRPr="007568B4">
        <w:rPr>
          <w:sz w:val="28"/>
          <w:szCs w:val="28"/>
        </w:rPr>
        <w:t>не разграничена, обязаны:</w:t>
      </w:r>
    </w:p>
    <w:p w14:paraId="3657956B" w14:textId="52EBAA38" w:rsidR="002158E5" w:rsidRPr="007568B4" w:rsidRDefault="002158E5" w:rsidP="007568B4">
      <w:pPr>
        <w:ind w:firstLine="709"/>
        <w:jc w:val="both"/>
        <w:rPr>
          <w:sz w:val="28"/>
          <w:szCs w:val="28"/>
        </w:rPr>
      </w:pPr>
      <w:r w:rsidRPr="007568B4">
        <w:rPr>
          <w:sz w:val="28"/>
          <w:szCs w:val="28"/>
        </w:rPr>
        <w:t>обеспечить уход за зелеными насаждениями,</w:t>
      </w:r>
    </w:p>
    <w:p w14:paraId="590C0A14" w14:textId="35EE02BB" w:rsidR="002158E5" w:rsidRPr="007568B4" w:rsidRDefault="002158E5" w:rsidP="007568B4">
      <w:pPr>
        <w:ind w:firstLine="709"/>
        <w:jc w:val="both"/>
        <w:rPr>
          <w:sz w:val="28"/>
          <w:szCs w:val="28"/>
        </w:rPr>
      </w:pPr>
      <w:r w:rsidRPr="007568B4">
        <w:rPr>
          <w:sz w:val="28"/>
          <w:szCs w:val="28"/>
        </w:rPr>
        <w:lastRenderedPageBreak/>
        <w:t>обеспечить снос сухих деревьев и кустарников, вырезку сухих и сломанных веток и сучьев, замазку ран и дупел на деревьях,</w:t>
      </w:r>
    </w:p>
    <w:p w14:paraId="3DEB83CC" w14:textId="06EB985A" w:rsidR="002158E5" w:rsidRPr="007568B4" w:rsidRDefault="002158E5" w:rsidP="007568B4">
      <w:pPr>
        <w:ind w:firstLine="709"/>
        <w:jc w:val="both"/>
        <w:rPr>
          <w:sz w:val="28"/>
          <w:szCs w:val="28"/>
        </w:rPr>
      </w:pPr>
      <w:r w:rsidRPr="007568B4">
        <w:rPr>
          <w:sz w:val="28"/>
          <w:szCs w:val="28"/>
        </w:rPr>
        <w:t>обеспечить сохранность зеленых насаждений посредством организации работ по содержанию зеленых насаждений, а также по восстановлению зеленых насаждений в результате их сноса и (или) выкапывания, повреждения, повреждения до прекращения роста, а также уничтожения растительного слоя газонов, цветников,</w:t>
      </w:r>
    </w:p>
    <w:p w14:paraId="0F2BFD7B" w14:textId="17407510" w:rsidR="002158E5" w:rsidRPr="007568B4" w:rsidRDefault="002158E5" w:rsidP="007568B4">
      <w:pPr>
        <w:ind w:firstLine="709"/>
        <w:jc w:val="both"/>
        <w:rPr>
          <w:sz w:val="28"/>
          <w:szCs w:val="28"/>
        </w:rPr>
      </w:pPr>
      <w:r w:rsidRPr="007568B4">
        <w:rPr>
          <w:sz w:val="28"/>
          <w:szCs w:val="28"/>
        </w:rPr>
        <w:t>в летнее время года в сухую погоду обеспечивать полив газонов, цветников, кустарников, вновь высаженных деревьев,</w:t>
      </w:r>
    </w:p>
    <w:p w14:paraId="25A81F64" w14:textId="1ED79B6A" w:rsidR="002158E5" w:rsidRPr="007568B4" w:rsidRDefault="002158E5" w:rsidP="007568B4">
      <w:pPr>
        <w:ind w:firstLine="709"/>
        <w:jc w:val="both"/>
        <w:rPr>
          <w:sz w:val="28"/>
          <w:szCs w:val="28"/>
        </w:rPr>
      </w:pPr>
      <w:r w:rsidRPr="007568B4">
        <w:rPr>
          <w:sz w:val="28"/>
          <w:szCs w:val="28"/>
        </w:rPr>
        <w:t xml:space="preserve">не допускать </w:t>
      </w:r>
      <w:proofErr w:type="spellStart"/>
      <w:r w:rsidRPr="007568B4">
        <w:rPr>
          <w:sz w:val="28"/>
          <w:szCs w:val="28"/>
        </w:rPr>
        <w:t>вытаптывания</w:t>
      </w:r>
      <w:proofErr w:type="spellEnd"/>
      <w:r w:rsidRPr="007568B4">
        <w:rPr>
          <w:sz w:val="28"/>
          <w:szCs w:val="28"/>
        </w:rPr>
        <w:t xml:space="preserve"> зеленых насаждений, в том числе </w:t>
      </w:r>
      <w:r w:rsidR="00154C69">
        <w:rPr>
          <w:sz w:val="28"/>
          <w:szCs w:val="28"/>
        </w:rPr>
        <w:br/>
      </w:r>
      <w:r w:rsidRPr="007568B4">
        <w:rPr>
          <w:sz w:val="28"/>
          <w:szCs w:val="28"/>
        </w:rPr>
        <w:t xml:space="preserve">на газонах, цветниках, обозначая границы произрастания зеленых насаждений </w:t>
      </w:r>
      <w:r w:rsidR="00154C69">
        <w:rPr>
          <w:sz w:val="28"/>
          <w:szCs w:val="28"/>
        </w:rPr>
        <w:br/>
      </w:r>
      <w:r w:rsidRPr="007568B4">
        <w:rPr>
          <w:sz w:val="28"/>
          <w:szCs w:val="28"/>
        </w:rPr>
        <w:t>в виде прилегающего искусственного покрытия, бордюра, ограждения, декоративной решетки или живой изгороди,</w:t>
      </w:r>
    </w:p>
    <w:p w14:paraId="3DC912A6" w14:textId="5071F89D" w:rsidR="002158E5" w:rsidRPr="007568B4" w:rsidRDefault="002158E5" w:rsidP="007568B4">
      <w:pPr>
        <w:ind w:firstLine="709"/>
        <w:jc w:val="both"/>
        <w:rPr>
          <w:sz w:val="28"/>
          <w:szCs w:val="28"/>
        </w:rPr>
      </w:pPr>
      <w:r w:rsidRPr="007568B4">
        <w:rPr>
          <w:sz w:val="28"/>
          <w:szCs w:val="28"/>
        </w:rPr>
        <w:t xml:space="preserve">не допускать складирования на зеленые насаждения, на газоны, цветники материалов, отходов, мусора, </w:t>
      </w:r>
      <w:proofErr w:type="spellStart"/>
      <w:r w:rsidRPr="007568B4">
        <w:rPr>
          <w:sz w:val="28"/>
          <w:szCs w:val="28"/>
        </w:rPr>
        <w:t>противогололедных</w:t>
      </w:r>
      <w:proofErr w:type="spellEnd"/>
      <w:r w:rsidRPr="007568B4">
        <w:rPr>
          <w:sz w:val="28"/>
          <w:szCs w:val="28"/>
        </w:rPr>
        <w:t xml:space="preserve"> смесей, иных вредных веществ, а также уплотненного снега и снежно-ледяных образований,</w:t>
      </w:r>
    </w:p>
    <w:p w14:paraId="65DD438B" w14:textId="3F5B8756" w:rsidR="002158E5" w:rsidRPr="007568B4" w:rsidRDefault="002158E5" w:rsidP="007568B4">
      <w:pPr>
        <w:ind w:firstLine="709"/>
        <w:jc w:val="both"/>
        <w:rPr>
          <w:sz w:val="28"/>
          <w:szCs w:val="28"/>
        </w:rPr>
      </w:pPr>
      <w:r w:rsidRPr="007568B4">
        <w:rPr>
          <w:sz w:val="28"/>
          <w:szCs w:val="28"/>
        </w:rPr>
        <w:t xml:space="preserve">новые посадки и пересадку деревьев и кустарников, а также изменение планировки сетей дорожек, площадок, газонов на объекте озеленения производить только в соответствии с </w:t>
      </w:r>
      <w:proofErr w:type="spellStart"/>
      <w:r w:rsidRPr="007568B4">
        <w:rPr>
          <w:sz w:val="28"/>
          <w:szCs w:val="28"/>
        </w:rPr>
        <w:t>дендропланом</w:t>
      </w:r>
      <w:proofErr w:type="spellEnd"/>
      <w:r w:rsidRPr="007568B4">
        <w:rPr>
          <w:sz w:val="28"/>
          <w:szCs w:val="28"/>
        </w:rPr>
        <w:t>,</w:t>
      </w:r>
    </w:p>
    <w:p w14:paraId="74751225" w14:textId="3563C217" w:rsidR="002158E5" w:rsidRPr="007568B4" w:rsidRDefault="002158E5" w:rsidP="007568B4">
      <w:pPr>
        <w:ind w:firstLine="709"/>
        <w:jc w:val="both"/>
        <w:rPr>
          <w:sz w:val="28"/>
          <w:szCs w:val="28"/>
        </w:rPr>
      </w:pPr>
      <w:r w:rsidRPr="007568B4">
        <w:rPr>
          <w:sz w:val="28"/>
          <w:szCs w:val="28"/>
        </w:rPr>
        <w:t>при наличии водоемов на объектах озеленения содержать их в чистоте и производить их капитальную очистку не реже одного раза в 10 лет.</w:t>
      </w:r>
    </w:p>
    <w:p w14:paraId="4A460FCD" w14:textId="42018D7A" w:rsidR="002158E5" w:rsidRPr="007568B4" w:rsidRDefault="002158E5" w:rsidP="007568B4">
      <w:pPr>
        <w:ind w:firstLine="709"/>
        <w:jc w:val="both"/>
        <w:rPr>
          <w:sz w:val="28"/>
          <w:szCs w:val="28"/>
        </w:rPr>
      </w:pPr>
      <w:r w:rsidRPr="007568B4">
        <w:rPr>
          <w:sz w:val="28"/>
          <w:szCs w:val="28"/>
        </w:rPr>
        <w:t>1</w:t>
      </w:r>
      <w:r w:rsidR="006F2987" w:rsidRPr="00843F38">
        <w:rPr>
          <w:sz w:val="28"/>
          <w:szCs w:val="28"/>
        </w:rPr>
        <w:t>3</w:t>
      </w:r>
      <w:r w:rsidRPr="007568B4">
        <w:rPr>
          <w:sz w:val="28"/>
          <w:szCs w:val="28"/>
        </w:rPr>
        <w:t>.4. Создание зе</w:t>
      </w:r>
      <w:r w:rsidR="00ED1433">
        <w:rPr>
          <w:sz w:val="28"/>
          <w:szCs w:val="28"/>
        </w:rPr>
        <w:t xml:space="preserve">леных насаждений на территории </w:t>
      </w:r>
      <w:r w:rsidRPr="007568B4">
        <w:rPr>
          <w:sz w:val="28"/>
          <w:szCs w:val="28"/>
        </w:rPr>
        <w:t>Добрянского городского округа осуществляется с соблюдением следующих требований:</w:t>
      </w:r>
    </w:p>
    <w:p w14:paraId="7CD8F6C6" w14:textId="41FDEBB4" w:rsidR="002158E5" w:rsidRPr="007568B4" w:rsidRDefault="002158E5" w:rsidP="007568B4">
      <w:pPr>
        <w:ind w:firstLine="709"/>
        <w:jc w:val="both"/>
        <w:rPr>
          <w:sz w:val="28"/>
          <w:szCs w:val="28"/>
        </w:rPr>
      </w:pPr>
      <w:r w:rsidRPr="007568B4">
        <w:rPr>
          <w:sz w:val="28"/>
          <w:szCs w:val="28"/>
        </w:rPr>
        <w:t>1</w:t>
      </w:r>
      <w:r w:rsidR="006F2987" w:rsidRPr="006F2987">
        <w:rPr>
          <w:sz w:val="28"/>
          <w:szCs w:val="28"/>
        </w:rPr>
        <w:t>3</w:t>
      </w:r>
      <w:r w:rsidRPr="007568B4">
        <w:rPr>
          <w:sz w:val="28"/>
          <w:szCs w:val="28"/>
        </w:rPr>
        <w:t>.4.1. размещение застройки на объектах озеленения общего пользования (в парках, садах, скверах, на бульварах), а также на земельных участках, предназначенных для создания насаждений общего пользования, не допускается, за исключением застройки, предназначенной для обеспечения их функционирования и обслуживания;</w:t>
      </w:r>
    </w:p>
    <w:p w14:paraId="2A7FF8D3" w14:textId="7AE1B3F3" w:rsidR="002158E5" w:rsidRPr="007568B4" w:rsidRDefault="002158E5" w:rsidP="007568B4">
      <w:pPr>
        <w:ind w:firstLine="709"/>
        <w:jc w:val="both"/>
        <w:rPr>
          <w:sz w:val="28"/>
          <w:szCs w:val="28"/>
        </w:rPr>
      </w:pPr>
      <w:r w:rsidRPr="007568B4">
        <w:rPr>
          <w:sz w:val="28"/>
          <w:szCs w:val="28"/>
        </w:rPr>
        <w:t>1</w:t>
      </w:r>
      <w:r w:rsidR="006F2987" w:rsidRPr="006F2987">
        <w:rPr>
          <w:sz w:val="28"/>
          <w:szCs w:val="28"/>
        </w:rPr>
        <w:t>3</w:t>
      </w:r>
      <w:r w:rsidRPr="007568B4">
        <w:rPr>
          <w:sz w:val="28"/>
          <w:szCs w:val="28"/>
        </w:rPr>
        <w:t>.4.2. озеленение застраиваемых, реконструируемых территорий выполняется в ближайший благоприятный период (с 10 апреля до 20 октября при температуре не ниже 0</w:t>
      </w:r>
      <w:proofErr w:type="gramStart"/>
      <w:r w:rsidRPr="007568B4">
        <w:rPr>
          <w:sz w:val="28"/>
          <w:szCs w:val="28"/>
        </w:rPr>
        <w:t xml:space="preserve"> °С</w:t>
      </w:r>
      <w:proofErr w:type="gramEnd"/>
      <w:r w:rsidRPr="007568B4">
        <w:rPr>
          <w:sz w:val="28"/>
          <w:szCs w:val="28"/>
        </w:rPr>
        <w:t xml:space="preserve"> и не выше 25 °С), следующий за моментом окончания строительства объекта и после очистки территории от остатков строительных материалов, мусора, прокладки подземных коммуникаций и сооружений, строительства, реконструкции, капитального ремонта, ремонта автомобильных дорог, проездов, тротуаров, устройства малых архитектурных форм и других элементов благоустройства;</w:t>
      </w:r>
    </w:p>
    <w:p w14:paraId="0A7989E7" w14:textId="7CBDBB52" w:rsidR="002158E5" w:rsidRPr="007568B4" w:rsidRDefault="002158E5" w:rsidP="007568B4">
      <w:pPr>
        <w:ind w:firstLine="709"/>
        <w:jc w:val="both"/>
        <w:rPr>
          <w:sz w:val="28"/>
          <w:szCs w:val="28"/>
        </w:rPr>
      </w:pPr>
      <w:r w:rsidRPr="007568B4">
        <w:rPr>
          <w:sz w:val="28"/>
          <w:szCs w:val="28"/>
        </w:rPr>
        <w:t>1</w:t>
      </w:r>
      <w:r w:rsidR="006F2987" w:rsidRPr="006F2987">
        <w:rPr>
          <w:sz w:val="28"/>
          <w:szCs w:val="28"/>
        </w:rPr>
        <w:t>3</w:t>
      </w:r>
      <w:r w:rsidRPr="007568B4">
        <w:rPr>
          <w:sz w:val="28"/>
          <w:szCs w:val="28"/>
        </w:rPr>
        <w:t>.4.3. все виды работ по озеленению территории общего пользования при производстве работ по строительству, реконструкции, капитальному ремонту объектов благоустройства следует выполнять в соответствии с проектной документацией, утвержденной муниципальным заказчиком.</w:t>
      </w:r>
    </w:p>
    <w:p w14:paraId="73AC0ED3" w14:textId="1C295B1A" w:rsidR="002158E5" w:rsidRPr="007568B4" w:rsidRDefault="002158E5" w:rsidP="007568B4">
      <w:pPr>
        <w:ind w:firstLine="709"/>
        <w:jc w:val="both"/>
        <w:rPr>
          <w:sz w:val="28"/>
          <w:szCs w:val="28"/>
        </w:rPr>
      </w:pPr>
      <w:r w:rsidRPr="007568B4">
        <w:rPr>
          <w:sz w:val="28"/>
          <w:szCs w:val="28"/>
        </w:rPr>
        <w:t xml:space="preserve">После утверждения проектной документации муниципальным заказчиком обеспечивается разработка рабочего проекта и </w:t>
      </w:r>
      <w:proofErr w:type="spellStart"/>
      <w:r w:rsidRPr="007568B4">
        <w:rPr>
          <w:sz w:val="28"/>
          <w:szCs w:val="28"/>
        </w:rPr>
        <w:t>дендроплана</w:t>
      </w:r>
      <w:proofErr w:type="spellEnd"/>
      <w:r w:rsidRPr="007568B4">
        <w:rPr>
          <w:sz w:val="28"/>
          <w:szCs w:val="28"/>
        </w:rPr>
        <w:t xml:space="preserve">. Порядок разработки и требования к содержанию </w:t>
      </w:r>
      <w:proofErr w:type="spellStart"/>
      <w:r w:rsidRPr="007568B4">
        <w:rPr>
          <w:sz w:val="28"/>
          <w:szCs w:val="28"/>
        </w:rPr>
        <w:t>дендроплана</w:t>
      </w:r>
      <w:proofErr w:type="spellEnd"/>
      <w:r w:rsidRPr="007568B4">
        <w:rPr>
          <w:sz w:val="28"/>
          <w:szCs w:val="28"/>
        </w:rPr>
        <w:t>, порядок организации и приемки работ по озеленению, организации содержания вновь высаженных зеленых насаждений утверждаются правовым актом администрации Добрянского городского округа;</w:t>
      </w:r>
    </w:p>
    <w:p w14:paraId="2AC19F6D" w14:textId="3DFFD16E" w:rsidR="002158E5" w:rsidRPr="007568B4" w:rsidRDefault="002158E5" w:rsidP="007568B4">
      <w:pPr>
        <w:ind w:firstLine="709"/>
        <w:jc w:val="both"/>
        <w:rPr>
          <w:sz w:val="28"/>
          <w:szCs w:val="28"/>
        </w:rPr>
      </w:pPr>
      <w:r w:rsidRPr="007568B4">
        <w:rPr>
          <w:sz w:val="28"/>
          <w:szCs w:val="28"/>
        </w:rPr>
        <w:lastRenderedPageBreak/>
        <w:t>1</w:t>
      </w:r>
      <w:r w:rsidR="006F2987" w:rsidRPr="006F2987">
        <w:rPr>
          <w:sz w:val="28"/>
          <w:szCs w:val="28"/>
        </w:rPr>
        <w:t>3</w:t>
      </w:r>
      <w:r w:rsidRPr="007568B4">
        <w:rPr>
          <w:sz w:val="28"/>
          <w:szCs w:val="28"/>
        </w:rPr>
        <w:t>.4.4. создание объектов озеленения общего пользования осуществляется в соответствии с Генеральным планом Добрянского городского округа, документацией по планировке территории;</w:t>
      </w:r>
    </w:p>
    <w:p w14:paraId="610DEC4A" w14:textId="4A7C99ED" w:rsidR="002158E5" w:rsidRPr="007568B4" w:rsidRDefault="002158E5" w:rsidP="007568B4">
      <w:pPr>
        <w:ind w:firstLine="709"/>
        <w:jc w:val="both"/>
        <w:rPr>
          <w:sz w:val="28"/>
          <w:szCs w:val="28"/>
        </w:rPr>
      </w:pPr>
      <w:r w:rsidRPr="007568B4">
        <w:rPr>
          <w:sz w:val="28"/>
          <w:szCs w:val="28"/>
        </w:rPr>
        <w:t>1</w:t>
      </w:r>
      <w:r w:rsidR="006F2987" w:rsidRPr="006F2987">
        <w:rPr>
          <w:sz w:val="28"/>
          <w:szCs w:val="28"/>
        </w:rPr>
        <w:t>3</w:t>
      </w:r>
      <w:r w:rsidRPr="007568B4">
        <w:rPr>
          <w:sz w:val="28"/>
          <w:szCs w:val="28"/>
        </w:rPr>
        <w:t>.4.5. допускается посадка деревьев и кустарников юридическими и физическими лицами на территории общего пользования, бесхозяйных территориях в порядке, установленном правовым актом администрации  Добрянского городского округа.</w:t>
      </w:r>
    </w:p>
    <w:p w14:paraId="6E2ECEF6" w14:textId="4C3C719F" w:rsidR="002158E5" w:rsidRPr="007568B4" w:rsidRDefault="002158E5" w:rsidP="007568B4">
      <w:pPr>
        <w:ind w:firstLine="709"/>
        <w:jc w:val="both"/>
        <w:rPr>
          <w:sz w:val="28"/>
          <w:szCs w:val="28"/>
        </w:rPr>
      </w:pPr>
      <w:r w:rsidRPr="007568B4">
        <w:rPr>
          <w:sz w:val="28"/>
          <w:szCs w:val="28"/>
        </w:rPr>
        <w:t>1</w:t>
      </w:r>
      <w:r w:rsidR="006F2987" w:rsidRPr="00843F38">
        <w:rPr>
          <w:sz w:val="28"/>
          <w:szCs w:val="28"/>
        </w:rPr>
        <w:t>3</w:t>
      </w:r>
      <w:r w:rsidRPr="007568B4">
        <w:rPr>
          <w:sz w:val="28"/>
          <w:szCs w:val="28"/>
        </w:rPr>
        <w:t>.5. Требования к мероприятиям по охране зеленых насаждений:</w:t>
      </w:r>
    </w:p>
    <w:p w14:paraId="14C6ABC8" w14:textId="3536FE66" w:rsidR="002158E5" w:rsidRPr="007568B4" w:rsidRDefault="002158E5" w:rsidP="007568B4">
      <w:pPr>
        <w:ind w:firstLine="709"/>
        <w:jc w:val="both"/>
        <w:rPr>
          <w:sz w:val="28"/>
          <w:szCs w:val="28"/>
        </w:rPr>
      </w:pPr>
      <w:proofErr w:type="gramStart"/>
      <w:r w:rsidRPr="007568B4">
        <w:rPr>
          <w:sz w:val="28"/>
          <w:szCs w:val="28"/>
        </w:rPr>
        <w:t>1</w:t>
      </w:r>
      <w:r w:rsidR="006F2987" w:rsidRPr="006F2987">
        <w:rPr>
          <w:sz w:val="28"/>
          <w:szCs w:val="28"/>
        </w:rPr>
        <w:t>3</w:t>
      </w:r>
      <w:r w:rsidRPr="007568B4">
        <w:rPr>
          <w:sz w:val="28"/>
          <w:szCs w:val="28"/>
        </w:rPr>
        <w:t>.5.1. при организации строительных площадок вблизи объектов озеленения следует предпринимать меры к сохранению целостности зеленых насаждений, отмеченных в проекте как сохраняемые, посредством огораживания, частичной обрезки низких и широких крон, охранительной обвязки стволов деревьев, связывания крон кустарников, засыпки гравием участков почвы под растениями, расположенными рядом с проездами и стоянками транспортных средств и иной техники в целях предупреждения уплотнения почвы;</w:t>
      </w:r>
      <w:proofErr w:type="gramEnd"/>
    </w:p>
    <w:p w14:paraId="24B8C73D" w14:textId="05634827" w:rsidR="002158E5" w:rsidRPr="007568B4" w:rsidRDefault="002158E5" w:rsidP="007568B4">
      <w:pPr>
        <w:ind w:firstLine="709"/>
        <w:jc w:val="both"/>
        <w:rPr>
          <w:sz w:val="28"/>
          <w:szCs w:val="28"/>
        </w:rPr>
      </w:pPr>
      <w:r w:rsidRPr="007568B4">
        <w:rPr>
          <w:sz w:val="28"/>
          <w:szCs w:val="28"/>
        </w:rPr>
        <w:t>1</w:t>
      </w:r>
      <w:r w:rsidR="006F2987" w:rsidRPr="006F2987">
        <w:rPr>
          <w:sz w:val="28"/>
          <w:szCs w:val="28"/>
        </w:rPr>
        <w:t>3</w:t>
      </w:r>
      <w:r w:rsidRPr="007568B4">
        <w:rPr>
          <w:sz w:val="28"/>
          <w:szCs w:val="28"/>
        </w:rPr>
        <w:t>.5.2. вертикальная планировка территории, прокладка подземных коммуникаций, обустройство дорог, проездов и тротуаров должны быть закончены перед началом озеленения;</w:t>
      </w:r>
    </w:p>
    <w:p w14:paraId="5FC02FBF" w14:textId="6F15C454" w:rsidR="002158E5" w:rsidRPr="007568B4" w:rsidRDefault="002158E5" w:rsidP="007568B4">
      <w:pPr>
        <w:ind w:firstLine="709"/>
        <w:jc w:val="both"/>
        <w:rPr>
          <w:sz w:val="28"/>
          <w:szCs w:val="28"/>
        </w:rPr>
      </w:pPr>
      <w:r w:rsidRPr="007568B4">
        <w:rPr>
          <w:sz w:val="28"/>
          <w:szCs w:val="28"/>
        </w:rPr>
        <w:t>1</w:t>
      </w:r>
      <w:r w:rsidR="006F2987" w:rsidRPr="006F2987">
        <w:rPr>
          <w:sz w:val="28"/>
          <w:szCs w:val="28"/>
        </w:rPr>
        <w:t>3</w:t>
      </w:r>
      <w:r w:rsidRPr="007568B4">
        <w:rPr>
          <w:sz w:val="28"/>
          <w:szCs w:val="28"/>
        </w:rPr>
        <w:t xml:space="preserve">.5.3. при ведении ремонтных, строительных и прочих работ, связанных </w:t>
      </w:r>
      <w:r w:rsidR="00B30575">
        <w:rPr>
          <w:sz w:val="28"/>
          <w:szCs w:val="28"/>
        </w:rPr>
        <w:br/>
      </w:r>
      <w:r w:rsidRPr="007568B4">
        <w:rPr>
          <w:sz w:val="28"/>
          <w:szCs w:val="28"/>
        </w:rPr>
        <w:t xml:space="preserve">с нарушением почвенного слоя, необходимо снимать и сохранять плодородный слой почвы для его дальнейшего использования в озеленении территории. </w:t>
      </w:r>
      <w:r w:rsidR="00B30575">
        <w:rPr>
          <w:sz w:val="28"/>
          <w:szCs w:val="28"/>
        </w:rPr>
        <w:br/>
      </w:r>
      <w:r w:rsidRPr="007568B4">
        <w:rPr>
          <w:sz w:val="28"/>
          <w:szCs w:val="28"/>
        </w:rPr>
        <w:t>По окончании производства указанных выше работ необходимо восстановить нарушенные земельные участки и зеленые насаждения. Восстановление благоустройства территории должно быть предусмотрено в проекте производства работ.</w:t>
      </w:r>
    </w:p>
    <w:p w14:paraId="6AF4A241" w14:textId="43D0BA0B" w:rsidR="002158E5" w:rsidRPr="007568B4" w:rsidRDefault="002158E5" w:rsidP="007568B4">
      <w:pPr>
        <w:ind w:firstLine="709"/>
        <w:jc w:val="both"/>
        <w:rPr>
          <w:sz w:val="28"/>
          <w:szCs w:val="28"/>
        </w:rPr>
      </w:pPr>
      <w:r w:rsidRPr="007568B4">
        <w:rPr>
          <w:sz w:val="28"/>
          <w:szCs w:val="28"/>
        </w:rPr>
        <w:t>1</w:t>
      </w:r>
      <w:r w:rsidR="006F2987" w:rsidRPr="00843F38">
        <w:rPr>
          <w:sz w:val="28"/>
          <w:szCs w:val="28"/>
        </w:rPr>
        <w:t>3</w:t>
      </w:r>
      <w:r w:rsidRPr="007568B4">
        <w:rPr>
          <w:sz w:val="28"/>
          <w:szCs w:val="28"/>
        </w:rPr>
        <w:t>.6. Листья и траву необходимо собирать в кучи с последующим компостированием или удалением в установленном порядке.</w:t>
      </w:r>
    </w:p>
    <w:p w14:paraId="460178B8" w14:textId="35B2A294" w:rsidR="002158E5" w:rsidRPr="007568B4" w:rsidRDefault="002158E5" w:rsidP="007568B4">
      <w:pPr>
        <w:ind w:firstLine="709"/>
        <w:jc w:val="both"/>
        <w:rPr>
          <w:sz w:val="28"/>
          <w:szCs w:val="28"/>
        </w:rPr>
      </w:pPr>
      <w:r w:rsidRPr="007568B4">
        <w:rPr>
          <w:sz w:val="28"/>
          <w:szCs w:val="28"/>
        </w:rPr>
        <w:t>1</w:t>
      </w:r>
      <w:r w:rsidR="006F2987" w:rsidRPr="00843F38">
        <w:rPr>
          <w:sz w:val="28"/>
          <w:szCs w:val="28"/>
        </w:rPr>
        <w:t>3</w:t>
      </w:r>
      <w:r w:rsidRPr="007568B4">
        <w:rPr>
          <w:sz w:val="28"/>
          <w:szCs w:val="28"/>
        </w:rPr>
        <w:t>.7. Весной после таяния снега и осенью производится уборка на газонах, включающая в себя очистку от мусора всей площади газонов.</w:t>
      </w:r>
    </w:p>
    <w:p w14:paraId="41811445" w14:textId="0FDA4A7B" w:rsidR="002158E5" w:rsidRPr="007568B4" w:rsidRDefault="002158E5" w:rsidP="007568B4">
      <w:pPr>
        <w:ind w:firstLine="709"/>
        <w:jc w:val="both"/>
        <w:rPr>
          <w:sz w:val="28"/>
          <w:szCs w:val="28"/>
        </w:rPr>
      </w:pPr>
      <w:r w:rsidRPr="007568B4">
        <w:rPr>
          <w:sz w:val="28"/>
          <w:szCs w:val="28"/>
        </w:rPr>
        <w:t>1</w:t>
      </w:r>
      <w:r w:rsidR="006F2987" w:rsidRPr="00843F38">
        <w:rPr>
          <w:sz w:val="28"/>
          <w:szCs w:val="28"/>
        </w:rPr>
        <w:t>3</w:t>
      </w:r>
      <w:r w:rsidRPr="007568B4">
        <w:rPr>
          <w:sz w:val="28"/>
          <w:szCs w:val="28"/>
        </w:rPr>
        <w:t>.8. Посадка зеленых насаждений выполняется стандартными материалами с соблюдением всех нормативных параметров растений (отсутствие болезней и вредителей).</w:t>
      </w:r>
    </w:p>
    <w:p w14:paraId="0FF36459" w14:textId="77777777" w:rsidR="002158E5" w:rsidRPr="007568B4" w:rsidRDefault="002158E5" w:rsidP="007568B4">
      <w:pPr>
        <w:ind w:firstLine="709"/>
        <w:jc w:val="both"/>
        <w:rPr>
          <w:sz w:val="28"/>
          <w:szCs w:val="28"/>
        </w:rPr>
      </w:pPr>
      <w:r w:rsidRPr="007568B4">
        <w:rPr>
          <w:sz w:val="28"/>
          <w:szCs w:val="28"/>
        </w:rPr>
        <w:t xml:space="preserve">Посадка растений с закрытой корневой системой в цветники осуществляется в период </w:t>
      </w:r>
      <w:proofErr w:type="spellStart"/>
      <w:r w:rsidRPr="007568B4">
        <w:rPr>
          <w:sz w:val="28"/>
          <w:szCs w:val="28"/>
        </w:rPr>
        <w:t>бутонизации</w:t>
      </w:r>
      <w:proofErr w:type="spellEnd"/>
      <w:r w:rsidRPr="007568B4">
        <w:rPr>
          <w:sz w:val="28"/>
          <w:szCs w:val="28"/>
        </w:rPr>
        <w:t xml:space="preserve"> с соблюдением плотности посадки.</w:t>
      </w:r>
    </w:p>
    <w:p w14:paraId="075D768A" w14:textId="77777777" w:rsidR="002158E5" w:rsidRPr="007568B4" w:rsidRDefault="002158E5" w:rsidP="007568B4">
      <w:pPr>
        <w:ind w:firstLine="709"/>
        <w:jc w:val="both"/>
        <w:rPr>
          <w:sz w:val="28"/>
          <w:szCs w:val="28"/>
        </w:rPr>
      </w:pPr>
      <w:r w:rsidRPr="007568B4">
        <w:rPr>
          <w:sz w:val="28"/>
          <w:szCs w:val="28"/>
        </w:rPr>
        <w:t xml:space="preserve">Подкормка и ежедневный полив производятся в вечерние и утренние часы. Наличие </w:t>
      </w:r>
      <w:proofErr w:type="gramStart"/>
      <w:r w:rsidRPr="007568B4">
        <w:rPr>
          <w:sz w:val="28"/>
          <w:szCs w:val="28"/>
        </w:rPr>
        <w:t>сорняков, отцветших и погибших растений не допускается</w:t>
      </w:r>
      <w:proofErr w:type="gramEnd"/>
      <w:r w:rsidRPr="007568B4">
        <w:rPr>
          <w:sz w:val="28"/>
          <w:szCs w:val="28"/>
        </w:rPr>
        <w:t>.</w:t>
      </w:r>
    </w:p>
    <w:p w14:paraId="27993532" w14:textId="77777777" w:rsidR="002158E5" w:rsidRPr="007568B4" w:rsidRDefault="002158E5" w:rsidP="007568B4">
      <w:pPr>
        <w:ind w:firstLine="709"/>
        <w:jc w:val="both"/>
        <w:rPr>
          <w:sz w:val="28"/>
          <w:szCs w:val="28"/>
        </w:rPr>
      </w:pPr>
      <w:r w:rsidRPr="007568B4">
        <w:rPr>
          <w:sz w:val="28"/>
          <w:szCs w:val="28"/>
        </w:rPr>
        <w:t>Ассортимент деревьев и кустарников, рекомендуемых для городского озеленения, утверждается администрацией  Добрянского городского округа.</w:t>
      </w:r>
    </w:p>
    <w:p w14:paraId="3B9A8752" w14:textId="645D971C" w:rsidR="002158E5" w:rsidRPr="007568B4" w:rsidRDefault="002158E5" w:rsidP="007568B4">
      <w:pPr>
        <w:ind w:firstLine="709"/>
        <w:jc w:val="both"/>
        <w:rPr>
          <w:sz w:val="28"/>
          <w:szCs w:val="28"/>
        </w:rPr>
      </w:pPr>
      <w:r w:rsidRPr="007568B4">
        <w:rPr>
          <w:sz w:val="28"/>
          <w:szCs w:val="28"/>
        </w:rPr>
        <w:t>1</w:t>
      </w:r>
      <w:r w:rsidR="006F2987" w:rsidRPr="00843F38">
        <w:rPr>
          <w:sz w:val="28"/>
          <w:szCs w:val="28"/>
        </w:rPr>
        <w:t>3</w:t>
      </w:r>
      <w:r w:rsidRPr="007568B4">
        <w:rPr>
          <w:sz w:val="28"/>
          <w:szCs w:val="28"/>
        </w:rPr>
        <w:t>.9. Порядок вырубки и восстановления лесных насаждений в городских лесах регулируется лесохозяйственным регламентом, утверждаемым администрацией  Добрянского городского округа.</w:t>
      </w:r>
    </w:p>
    <w:p w14:paraId="32462B8F" w14:textId="77777777" w:rsidR="002158E5" w:rsidRPr="007568B4" w:rsidRDefault="002158E5" w:rsidP="007568B4">
      <w:pPr>
        <w:ind w:firstLine="709"/>
        <w:jc w:val="both"/>
        <w:rPr>
          <w:sz w:val="28"/>
          <w:szCs w:val="28"/>
        </w:rPr>
      </w:pPr>
      <w:r w:rsidRPr="007568B4">
        <w:rPr>
          <w:sz w:val="28"/>
          <w:szCs w:val="28"/>
        </w:rPr>
        <w:t>Порядок сноса и выполнения компенсационных посадок зеленых насаждений предусматривается Правилами.</w:t>
      </w:r>
    </w:p>
    <w:p w14:paraId="4901CD76" w14:textId="0955F4BC" w:rsidR="002158E5" w:rsidRPr="007568B4" w:rsidRDefault="002158E5" w:rsidP="007568B4">
      <w:pPr>
        <w:ind w:firstLine="709"/>
        <w:jc w:val="both"/>
        <w:rPr>
          <w:sz w:val="28"/>
          <w:szCs w:val="28"/>
        </w:rPr>
      </w:pPr>
      <w:r w:rsidRPr="007568B4">
        <w:rPr>
          <w:sz w:val="28"/>
          <w:szCs w:val="28"/>
        </w:rPr>
        <w:lastRenderedPageBreak/>
        <w:t>1</w:t>
      </w:r>
      <w:r w:rsidR="006F2987" w:rsidRPr="00843F38">
        <w:rPr>
          <w:sz w:val="28"/>
          <w:szCs w:val="28"/>
        </w:rPr>
        <w:t>3</w:t>
      </w:r>
      <w:r w:rsidRPr="007568B4">
        <w:rPr>
          <w:sz w:val="28"/>
          <w:szCs w:val="28"/>
        </w:rPr>
        <w:t>.10. Порядок определения размера восстановительной стоимости зеленых насаждений устанавливается администрацией Добрянского городского округа.</w:t>
      </w:r>
    </w:p>
    <w:p w14:paraId="653410C4" w14:textId="77777777" w:rsidR="002158E5" w:rsidRPr="007568B4" w:rsidRDefault="002158E5" w:rsidP="007568B4">
      <w:pPr>
        <w:ind w:firstLine="709"/>
        <w:jc w:val="both"/>
        <w:rPr>
          <w:sz w:val="28"/>
          <w:szCs w:val="28"/>
        </w:rPr>
      </w:pPr>
      <w:r w:rsidRPr="007568B4">
        <w:rPr>
          <w:sz w:val="28"/>
          <w:szCs w:val="28"/>
        </w:rPr>
        <w:t>На мероприятия, связанные с восстановлением зеленых насаждений, средства направляются в размере не ниже объема средств, полученных за снос зеленых насаждений.</w:t>
      </w:r>
    </w:p>
    <w:p w14:paraId="1974146F" w14:textId="62D770E8" w:rsidR="002158E5" w:rsidRPr="007568B4" w:rsidRDefault="002158E5" w:rsidP="007568B4">
      <w:pPr>
        <w:ind w:firstLine="709"/>
        <w:jc w:val="both"/>
        <w:rPr>
          <w:sz w:val="28"/>
          <w:szCs w:val="28"/>
        </w:rPr>
      </w:pPr>
      <w:r w:rsidRPr="007568B4">
        <w:rPr>
          <w:sz w:val="28"/>
          <w:szCs w:val="28"/>
        </w:rPr>
        <w:t>1</w:t>
      </w:r>
      <w:r w:rsidR="006F2987" w:rsidRPr="00843F38">
        <w:rPr>
          <w:sz w:val="28"/>
          <w:szCs w:val="28"/>
        </w:rPr>
        <w:t>3</w:t>
      </w:r>
      <w:r w:rsidRPr="007568B4">
        <w:rPr>
          <w:sz w:val="28"/>
          <w:szCs w:val="28"/>
        </w:rPr>
        <w:t xml:space="preserve">.11. Работы по обрезке или сносу зеленых насаждений, находящихся </w:t>
      </w:r>
      <w:r w:rsidR="0030151B">
        <w:rPr>
          <w:sz w:val="28"/>
          <w:szCs w:val="28"/>
        </w:rPr>
        <w:br/>
      </w:r>
      <w:r w:rsidRPr="007568B4">
        <w:rPr>
          <w:sz w:val="28"/>
          <w:szCs w:val="28"/>
        </w:rPr>
        <w:t>в охранных зонах наземных коммуникаций, в том числе электрических сетей, сетей освещения, связи, проводимые в интересах владельцев указанных коммуникаций, осуществляются за счет указанных владельцев.</w:t>
      </w:r>
    </w:p>
    <w:p w14:paraId="1540A903" w14:textId="479CF66E" w:rsidR="002158E5" w:rsidRPr="007568B4" w:rsidRDefault="002158E5" w:rsidP="007568B4">
      <w:pPr>
        <w:ind w:firstLine="709"/>
        <w:jc w:val="both"/>
        <w:rPr>
          <w:sz w:val="28"/>
          <w:szCs w:val="28"/>
        </w:rPr>
      </w:pPr>
      <w:r w:rsidRPr="007568B4">
        <w:rPr>
          <w:sz w:val="28"/>
          <w:szCs w:val="28"/>
        </w:rPr>
        <w:t>1</w:t>
      </w:r>
      <w:r w:rsidR="006F2987" w:rsidRPr="00843F38">
        <w:rPr>
          <w:sz w:val="28"/>
          <w:szCs w:val="28"/>
        </w:rPr>
        <w:t>3</w:t>
      </w:r>
      <w:r w:rsidRPr="007568B4">
        <w:rPr>
          <w:sz w:val="28"/>
          <w:szCs w:val="28"/>
        </w:rPr>
        <w:t xml:space="preserve">.12. </w:t>
      </w:r>
      <w:proofErr w:type="gramStart"/>
      <w:r w:rsidRPr="007568B4">
        <w:rPr>
          <w:sz w:val="28"/>
          <w:szCs w:val="28"/>
        </w:rPr>
        <w:t>В садах, парках, скверах, на бульварах, на придомовых территориях, газонах, цветниках, иных озелененных территориях запрещается:</w:t>
      </w:r>
      <w:proofErr w:type="gramEnd"/>
    </w:p>
    <w:p w14:paraId="6CA0A4E4" w14:textId="4F19A9A5" w:rsidR="002158E5" w:rsidRPr="007568B4" w:rsidRDefault="002158E5" w:rsidP="007568B4">
      <w:pPr>
        <w:ind w:firstLine="709"/>
        <w:jc w:val="both"/>
        <w:rPr>
          <w:sz w:val="28"/>
          <w:szCs w:val="28"/>
        </w:rPr>
      </w:pPr>
      <w:r w:rsidRPr="007568B4">
        <w:rPr>
          <w:sz w:val="28"/>
          <w:szCs w:val="28"/>
        </w:rPr>
        <w:t xml:space="preserve">ломать деревья, кустарники, сучья и ветви, срывать листья и </w:t>
      </w:r>
      <w:r w:rsidR="001854AE">
        <w:rPr>
          <w:sz w:val="28"/>
          <w:szCs w:val="28"/>
        </w:rPr>
        <w:t>цветы, сбивать и собирать плоды;</w:t>
      </w:r>
    </w:p>
    <w:p w14:paraId="69E29FA2" w14:textId="268E0F1C" w:rsidR="002158E5" w:rsidRPr="007568B4" w:rsidRDefault="002158E5" w:rsidP="007568B4">
      <w:pPr>
        <w:ind w:firstLine="709"/>
        <w:jc w:val="both"/>
        <w:rPr>
          <w:sz w:val="28"/>
          <w:szCs w:val="28"/>
        </w:rPr>
      </w:pPr>
      <w:r w:rsidRPr="007568B4">
        <w:rPr>
          <w:sz w:val="28"/>
          <w:szCs w:val="28"/>
        </w:rPr>
        <w:t>производить самовольную посадку и вырубку деревьев и кустарников, выжигание сухой растительности, выпас скота и домашней птицы, а также другие мероприятия, негативно сказывающиеся на состоянии зеленых насаждений и противоречащие целевому н</w:t>
      </w:r>
      <w:r w:rsidR="001854AE">
        <w:rPr>
          <w:sz w:val="28"/>
          <w:szCs w:val="28"/>
        </w:rPr>
        <w:t>азначению указанных зеленых зон;</w:t>
      </w:r>
    </w:p>
    <w:p w14:paraId="3612FDC4" w14:textId="32E67BCA" w:rsidR="002158E5" w:rsidRPr="007568B4" w:rsidRDefault="002158E5" w:rsidP="007568B4">
      <w:pPr>
        <w:ind w:firstLine="709"/>
        <w:jc w:val="both"/>
        <w:rPr>
          <w:sz w:val="28"/>
          <w:szCs w:val="28"/>
        </w:rPr>
      </w:pPr>
      <w:r w:rsidRPr="007568B4">
        <w:rPr>
          <w:sz w:val="28"/>
          <w:szCs w:val="28"/>
        </w:rPr>
        <w:t>размещать движимые объекты на газонах и цветниках, за исключением случаев проведения необходимых работ на данных территориях, с условием обязательного про</w:t>
      </w:r>
      <w:r w:rsidR="001854AE">
        <w:rPr>
          <w:sz w:val="28"/>
          <w:szCs w:val="28"/>
        </w:rPr>
        <w:t>ведения восстановительных работ;</w:t>
      </w:r>
    </w:p>
    <w:p w14:paraId="119E21F8" w14:textId="4F27CD52" w:rsidR="002158E5" w:rsidRPr="007568B4" w:rsidRDefault="002158E5" w:rsidP="007568B4">
      <w:pPr>
        <w:ind w:firstLine="709"/>
        <w:jc w:val="both"/>
        <w:rPr>
          <w:sz w:val="28"/>
          <w:szCs w:val="28"/>
        </w:rPr>
      </w:pPr>
      <w:r w:rsidRPr="007568B4">
        <w:rPr>
          <w:sz w:val="28"/>
          <w:szCs w:val="28"/>
        </w:rPr>
        <w:t xml:space="preserve">устраивать ледяные катки и снежные горки, кататься на лыжах, коньках, санях, организовывать игры, танцы, за исключением </w:t>
      </w:r>
      <w:r w:rsidR="001854AE">
        <w:rPr>
          <w:sz w:val="28"/>
          <w:szCs w:val="28"/>
        </w:rPr>
        <w:t>мест, отведенных для этих целей;</w:t>
      </w:r>
    </w:p>
    <w:p w14:paraId="7A89F1CB" w14:textId="44FCB3EE" w:rsidR="002158E5" w:rsidRPr="007568B4" w:rsidRDefault="002158E5" w:rsidP="007568B4">
      <w:pPr>
        <w:ind w:firstLine="709"/>
        <w:jc w:val="both"/>
        <w:rPr>
          <w:sz w:val="28"/>
          <w:szCs w:val="28"/>
        </w:rPr>
      </w:pPr>
      <w:proofErr w:type="gramStart"/>
      <w:r w:rsidRPr="007568B4">
        <w:rPr>
          <w:sz w:val="28"/>
          <w:szCs w:val="28"/>
        </w:rPr>
        <w:t>подвешивать к деревьям и кустарникам гамаки, качели, турники, веревки для сушки белья, крепить к деревьям рекламные и информационные щиты и таблички, выносные конструкции, предназначенные для размещения рекламы и иной информации, указатели направления движения к объектам, афиши, объявления, агитационные материалы, технические конструкции, средства информационного обеспечения участников дорожного движения, оттяжки от столбов, заборов, рекламных щитов, электропро</w:t>
      </w:r>
      <w:r w:rsidR="00C43058">
        <w:rPr>
          <w:sz w:val="28"/>
          <w:szCs w:val="28"/>
        </w:rPr>
        <w:t>водов, ламп, колючих ограждений;</w:t>
      </w:r>
      <w:proofErr w:type="gramEnd"/>
    </w:p>
    <w:p w14:paraId="190DFC9F" w14:textId="2D8F95F1" w:rsidR="002158E5" w:rsidRPr="007568B4" w:rsidRDefault="002158E5" w:rsidP="007568B4">
      <w:pPr>
        <w:ind w:firstLine="709"/>
        <w:jc w:val="both"/>
        <w:rPr>
          <w:sz w:val="28"/>
          <w:szCs w:val="28"/>
        </w:rPr>
      </w:pPr>
      <w:proofErr w:type="gramStart"/>
      <w:r w:rsidRPr="007568B4">
        <w:rPr>
          <w:sz w:val="28"/>
          <w:szCs w:val="28"/>
        </w:rPr>
        <w:t xml:space="preserve">организовывать аттракционы, устанавливать нестационарные торговые объекты (за исключением объектов озеленения общего пользования, на которых возможно размещение аттракционов и нестационарных торговых объектов, </w:t>
      </w:r>
      <w:r w:rsidR="00BA71BD">
        <w:rPr>
          <w:sz w:val="28"/>
          <w:szCs w:val="28"/>
        </w:rPr>
        <w:br/>
      </w:r>
      <w:r w:rsidRPr="007568B4">
        <w:rPr>
          <w:sz w:val="28"/>
          <w:szCs w:val="28"/>
        </w:rPr>
        <w:t>в соответствии с перечнем объектов озеленения общего пользования, утверждаемым правовым актом администрации Добрянского городского округа), а также объекты дорожного сервиса, в том числе размещать автостоянки и пар</w:t>
      </w:r>
      <w:r w:rsidR="002B55C7">
        <w:rPr>
          <w:sz w:val="28"/>
          <w:szCs w:val="28"/>
        </w:rPr>
        <w:t>ковки на озелененной территории;</w:t>
      </w:r>
      <w:proofErr w:type="gramEnd"/>
    </w:p>
    <w:p w14:paraId="48A12D9D" w14:textId="78780847" w:rsidR="002158E5" w:rsidRPr="007568B4" w:rsidRDefault="002158E5" w:rsidP="007568B4">
      <w:pPr>
        <w:ind w:firstLine="709"/>
        <w:jc w:val="both"/>
        <w:rPr>
          <w:sz w:val="28"/>
          <w:szCs w:val="28"/>
        </w:rPr>
      </w:pPr>
      <w:r w:rsidRPr="007568B4">
        <w:rPr>
          <w:sz w:val="28"/>
          <w:szCs w:val="28"/>
        </w:rPr>
        <w:t xml:space="preserve">складировать на озелененных территориях, в том числе на территории городских лесов, строительные и прочие материалы, а также устраивать </w:t>
      </w:r>
      <w:r w:rsidR="00C43058">
        <w:rPr>
          <w:sz w:val="28"/>
          <w:szCs w:val="28"/>
        </w:rPr>
        <w:br/>
      </w:r>
      <w:r w:rsidRPr="007568B4">
        <w:rPr>
          <w:sz w:val="28"/>
          <w:szCs w:val="28"/>
        </w:rPr>
        <w:t>на прилегающих территориях склады материалов;</w:t>
      </w:r>
    </w:p>
    <w:p w14:paraId="6A5FAF4F" w14:textId="2FE281CE" w:rsidR="002158E5" w:rsidRPr="007568B4" w:rsidRDefault="002158E5" w:rsidP="007568B4">
      <w:pPr>
        <w:ind w:firstLine="709"/>
        <w:jc w:val="both"/>
        <w:rPr>
          <w:sz w:val="28"/>
          <w:szCs w:val="28"/>
        </w:rPr>
      </w:pPr>
      <w:r w:rsidRPr="007568B4">
        <w:rPr>
          <w:sz w:val="28"/>
          <w:szCs w:val="28"/>
        </w:rPr>
        <w:t>осуществлять раскопку озе</w:t>
      </w:r>
      <w:r w:rsidR="00BA71BD">
        <w:rPr>
          <w:sz w:val="28"/>
          <w:szCs w:val="28"/>
        </w:rPr>
        <w:t>лененных территорий под огороды;</w:t>
      </w:r>
    </w:p>
    <w:p w14:paraId="73D54A47" w14:textId="1F9A98F9" w:rsidR="002158E5" w:rsidRPr="007568B4" w:rsidRDefault="002158E5" w:rsidP="007568B4">
      <w:pPr>
        <w:ind w:firstLine="709"/>
        <w:jc w:val="both"/>
        <w:rPr>
          <w:sz w:val="28"/>
          <w:szCs w:val="28"/>
        </w:rPr>
      </w:pPr>
      <w:r w:rsidRPr="007568B4">
        <w:rPr>
          <w:sz w:val="28"/>
          <w:szCs w:val="28"/>
        </w:rPr>
        <w:t>использовать роторные снегоуборочные машины без специальных направляющих устройств, исключающи</w:t>
      </w:r>
      <w:r w:rsidR="00BA71BD">
        <w:rPr>
          <w:sz w:val="28"/>
          <w:szCs w:val="28"/>
        </w:rPr>
        <w:t>х попадание снега на насаждения;</w:t>
      </w:r>
    </w:p>
    <w:p w14:paraId="588F8B2A" w14:textId="08EB59D5" w:rsidR="002158E5" w:rsidRPr="007568B4" w:rsidRDefault="002158E5" w:rsidP="007568B4">
      <w:pPr>
        <w:ind w:firstLine="709"/>
        <w:jc w:val="both"/>
        <w:rPr>
          <w:sz w:val="28"/>
          <w:szCs w:val="28"/>
        </w:rPr>
      </w:pPr>
      <w:r w:rsidRPr="007568B4">
        <w:rPr>
          <w:sz w:val="28"/>
          <w:szCs w:val="28"/>
        </w:rPr>
        <w:lastRenderedPageBreak/>
        <w:t>сбрасывать с крыш зданий, строений, сооружений снежно-ледяные образования на территории с зелеными насаждениями без принятия мер, обеспечивающих</w:t>
      </w:r>
      <w:r w:rsidR="00BA71BD">
        <w:rPr>
          <w:sz w:val="28"/>
          <w:szCs w:val="28"/>
        </w:rPr>
        <w:t xml:space="preserve"> сохранность зеленых насаждений;</w:t>
      </w:r>
    </w:p>
    <w:p w14:paraId="15DAB063" w14:textId="47E1FDE5" w:rsidR="002158E5" w:rsidRPr="007568B4" w:rsidRDefault="002158E5" w:rsidP="007568B4">
      <w:pPr>
        <w:ind w:firstLine="709"/>
        <w:jc w:val="both"/>
        <w:rPr>
          <w:sz w:val="28"/>
          <w:szCs w:val="28"/>
        </w:rPr>
      </w:pPr>
      <w:r w:rsidRPr="007568B4">
        <w:rPr>
          <w:sz w:val="28"/>
          <w:szCs w:val="28"/>
        </w:rPr>
        <w:t xml:space="preserve">применять в парках, садах, скверах, бульварах химические </w:t>
      </w:r>
      <w:proofErr w:type="spellStart"/>
      <w:r w:rsidRPr="007568B4">
        <w:rPr>
          <w:sz w:val="28"/>
          <w:szCs w:val="28"/>
        </w:rPr>
        <w:t>противогололедные</w:t>
      </w:r>
      <w:proofErr w:type="spellEnd"/>
      <w:r w:rsidRPr="007568B4">
        <w:rPr>
          <w:sz w:val="28"/>
          <w:szCs w:val="28"/>
        </w:rPr>
        <w:t xml:space="preserve"> материалы, складировать </w:t>
      </w:r>
      <w:proofErr w:type="spellStart"/>
      <w:r w:rsidRPr="007568B4">
        <w:rPr>
          <w:sz w:val="28"/>
          <w:szCs w:val="28"/>
        </w:rPr>
        <w:t>противогололедные</w:t>
      </w:r>
      <w:proofErr w:type="spellEnd"/>
      <w:r w:rsidRPr="007568B4">
        <w:rPr>
          <w:sz w:val="28"/>
          <w:szCs w:val="28"/>
        </w:rPr>
        <w:t xml:space="preserve"> материалы на озелененных территориях, в том числ</w:t>
      </w:r>
      <w:r w:rsidR="00BA71BD">
        <w:rPr>
          <w:sz w:val="28"/>
          <w:szCs w:val="28"/>
        </w:rPr>
        <w:t>е на территории городских лесов;</w:t>
      </w:r>
    </w:p>
    <w:p w14:paraId="01AD8F8C" w14:textId="43D618E7" w:rsidR="002158E5" w:rsidRPr="007568B4" w:rsidRDefault="002158E5" w:rsidP="007568B4">
      <w:pPr>
        <w:ind w:firstLine="709"/>
        <w:jc w:val="both"/>
        <w:rPr>
          <w:sz w:val="28"/>
          <w:szCs w:val="28"/>
        </w:rPr>
      </w:pPr>
      <w:r w:rsidRPr="007568B4">
        <w:rPr>
          <w:sz w:val="28"/>
          <w:szCs w:val="28"/>
        </w:rPr>
        <w:t>сбрасывать с</w:t>
      </w:r>
      <w:r w:rsidR="002B55C7">
        <w:rPr>
          <w:sz w:val="28"/>
          <w:szCs w:val="28"/>
        </w:rPr>
        <w:t>мет и мусор на газоны, цветники;</w:t>
      </w:r>
    </w:p>
    <w:p w14:paraId="7A68AF91" w14:textId="0786202D" w:rsidR="002158E5" w:rsidRPr="007568B4" w:rsidRDefault="002158E5" w:rsidP="007568B4">
      <w:pPr>
        <w:ind w:firstLine="709"/>
        <w:jc w:val="both"/>
        <w:rPr>
          <w:sz w:val="28"/>
          <w:szCs w:val="28"/>
        </w:rPr>
      </w:pPr>
      <w:r w:rsidRPr="007568B4">
        <w:rPr>
          <w:sz w:val="28"/>
          <w:szCs w:val="28"/>
        </w:rPr>
        <w:t>разжигать костры на объектах озеленения, за исключением специаль</w:t>
      </w:r>
      <w:r w:rsidR="002B55C7">
        <w:rPr>
          <w:sz w:val="28"/>
          <w:szCs w:val="28"/>
        </w:rPr>
        <w:t>но оборудованных для этого мест;</w:t>
      </w:r>
    </w:p>
    <w:p w14:paraId="1D245959" w14:textId="3F8D120C" w:rsidR="002158E5" w:rsidRPr="007568B4" w:rsidRDefault="002158E5" w:rsidP="007568B4">
      <w:pPr>
        <w:ind w:firstLine="709"/>
        <w:jc w:val="both"/>
        <w:rPr>
          <w:sz w:val="28"/>
          <w:szCs w:val="28"/>
        </w:rPr>
      </w:pPr>
      <w:r w:rsidRPr="007568B4">
        <w:rPr>
          <w:sz w:val="28"/>
          <w:szCs w:val="28"/>
        </w:rPr>
        <w:t>надрезать деревья для добычи сока, смолы, наносить и</w:t>
      </w:r>
      <w:r w:rsidR="002B55C7">
        <w:rPr>
          <w:sz w:val="28"/>
          <w:szCs w:val="28"/>
        </w:rPr>
        <w:t>м иные механические повреждения;</w:t>
      </w:r>
    </w:p>
    <w:p w14:paraId="168465B4" w14:textId="21FA3CF0" w:rsidR="002158E5" w:rsidRPr="007568B4" w:rsidRDefault="002158E5" w:rsidP="007568B4">
      <w:pPr>
        <w:ind w:firstLine="709"/>
        <w:jc w:val="both"/>
        <w:rPr>
          <w:sz w:val="28"/>
          <w:szCs w:val="28"/>
        </w:rPr>
      </w:pPr>
      <w:r w:rsidRPr="007568B4">
        <w:rPr>
          <w:sz w:val="28"/>
          <w:szCs w:val="28"/>
        </w:rPr>
        <w:t>использовать автомобильные покрышки для благоустройства территории, организации клумб на территории</w:t>
      </w:r>
      <w:r w:rsidR="002B55C7">
        <w:rPr>
          <w:sz w:val="28"/>
          <w:szCs w:val="28"/>
        </w:rPr>
        <w:t>;</w:t>
      </w:r>
    </w:p>
    <w:p w14:paraId="703E70F8" w14:textId="18009037" w:rsidR="002158E5" w:rsidRPr="007568B4" w:rsidRDefault="002158E5" w:rsidP="007568B4">
      <w:pPr>
        <w:ind w:firstLine="709"/>
        <w:jc w:val="both"/>
        <w:rPr>
          <w:sz w:val="28"/>
          <w:szCs w:val="28"/>
        </w:rPr>
      </w:pPr>
      <w:r w:rsidRPr="007568B4">
        <w:rPr>
          <w:sz w:val="28"/>
          <w:szCs w:val="28"/>
        </w:rPr>
        <w:t>окрашивать зеленые насаждения, за исключением побелки нижних частей ствола деревьев,</w:t>
      </w:r>
    </w:p>
    <w:p w14:paraId="2680DE58" w14:textId="68A95D54" w:rsidR="002158E5" w:rsidRPr="007568B4" w:rsidRDefault="002158E5" w:rsidP="007568B4">
      <w:pPr>
        <w:ind w:firstLine="709"/>
        <w:jc w:val="both"/>
        <w:rPr>
          <w:sz w:val="28"/>
          <w:szCs w:val="28"/>
        </w:rPr>
      </w:pPr>
      <w:r w:rsidRPr="007568B4">
        <w:rPr>
          <w:sz w:val="28"/>
          <w:szCs w:val="28"/>
        </w:rPr>
        <w:t>проводить самовольно работы по обрезке кроны деревьев (санитарной, формовочной, омолаживающей) без согласования по виду деревьев или кустарников и времени года с соответствующим территориальным органом администрации Добрянского городского округа. В случае несогласования по времени года территориальный орган указывает период, благоприятный для обрезки кроны,</w:t>
      </w:r>
    </w:p>
    <w:p w14:paraId="38DEA060" w14:textId="446E4711" w:rsidR="002158E5" w:rsidRPr="007568B4" w:rsidRDefault="002158E5" w:rsidP="007568B4">
      <w:pPr>
        <w:ind w:firstLine="709"/>
        <w:jc w:val="both"/>
        <w:rPr>
          <w:sz w:val="28"/>
          <w:szCs w:val="28"/>
        </w:rPr>
      </w:pPr>
      <w:r w:rsidRPr="007568B4">
        <w:rPr>
          <w:sz w:val="28"/>
          <w:szCs w:val="28"/>
        </w:rPr>
        <w:t>использовать торф естественного происхождения без добавления иного растительного грунта (песка, плодородного слоя почвы) и минеральных удобрений при выполнении работ по озеленению,</w:t>
      </w:r>
    </w:p>
    <w:p w14:paraId="4FBB4483" w14:textId="55A93210" w:rsidR="002158E5" w:rsidRPr="007568B4" w:rsidRDefault="002158E5" w:rsidP="007568B4">
      <w:pPr>
        <w:ind w:firstLine="709"/>
        <w:jc w:val="both"/>
        <w:rPr>
          <w:sz w:val="28"/>
          <w:szCs w:val="28"/>
        </w:rPr>
      </w:pPr>
      <w:r w:rsidRPr="007568B4">
        <w:rPr>
          <w:sz w:val="28"/>
          <w:szCs w:val="28"/>
        </w:rPr>
        <w:t xml:space="preserve">осуществлять самовольно выкапывание, пересадку, снос деревьев и кустарников, за исключением случаев регулирования статуса насаждений, которое установлено лесным законодательством, в границах </w:t>
      </w:r>
      <w:proofErr w:type="spellStart"/>
      <w:r w:rsidRPr="007568B4">
        <w:rPr>
          <w:sz w:val="28"/>
          <w:szCs w:val="28"/>
        </w:rPr>
        <w:t>водоохранных</w:t>
      </w:r>
      <w:proofErr w:type="spellEnd"/>
      <w:r w:rsidRPr="007568B4">
        <w:rPr>
          <w:sz w:val="28"/>
          <w:szCs w:val="28"/>
        </w:rPr>
        <w:t xml:space="preserve"> зон водных объектов путем проведения сплошных рубок,</w:t>
      </w:r>
    </w:p>
    <w:p w14:paraId="5E4033EC" w14:textId="56F27650" w:rsidR="002158E5" w:rsidRPr="007568B4" w:rsidRDefault="002158E5" w:rsidP="007568B4">
      <w:pPr>
        <w:ind w:firstLine="709"/>
        <w:jc w:val="both"/>
        <w:rPr>
          <w:sz w:val="28"/>
          <w:szCs w:val="28"/>
        </w:rPr>
      </w:pPr>
      <w:r w:rsidRPr="007568B4">
        <w:rPr>
          <w:sz w:val="28"/>
          <w:szCs w:val="28"/>
        </w:rPr>
        <w:t>осуществлять проведение любых работ с отсыпкой деревьев и кустарников грунтом, отходами, строительным мусором;</w:t>
      </w:r>
    </w:p>
    <w:p w14:paraId="6014D8DF" w14:textId="2EB1C77C" w:rsidR="002158E5" w:rsidRPr="007568B4" w:rsidRDefault="002158E5" w:rsidP="007568B4">
      <w:pPr>
        <w:ind w:firstLine="709"/>
        <w:jc w:val="both"/>
        <w:rPr>
          <w:sz w:val="28"/>
          <w:szCs w:val="28"/>
        </w:rPr>
      </w:pPr>
      <w:r w:rsidRPr="007568B4">
        <w:rPr>
          <w:sz w:val="28"/>
          <w:szCs w:val="28"/>
        </w:rPr>
        <w:t>обнажать корни деревьев на расстоянии ближе 1,5 м от ствола и засыпать шейки деревьев землей или строительным мусором.</w:t>
      </w:r>
    </w:p>
    <w:p w14:paraId="1AD0D1AF" w14:textId="753EB384" w:rsidR="002158E5" w:rsidRPr="007568B4" w:rsidRDefault="002158E5" w:rsidP="007568B4">
      <w:pPr>
        <w:ind w:firstLine="709"/>
        <w:jc w:val="both"/>
        <w:rPr>
          <w:sz w:val="28"/>
          <w:szCs w:val="28"/>
        </w:rPr>
      </w:pPr>
      <w:r w:rsidRPr="007568B4">
        <w:rPr>
          <w:sz w:val="28"/>
          <w:szCs w:val="28"/>
        </w:rPr>
        <w:t>добывать растительную землю, песок и производить другие раскопки;</w:t>
      </w:r>
    </w:p>
    <w:p w14:paraId="5808E4EA" w14:textId="0179B622" w:rsidR="002158E5" w:rsidRPr="007568B4" w:rsidRDefault="002158E5" w:rsidP="007568B4">
      <w:pPr>
        <w:ind w:firstLine="709"/>
        <w:jc w:val="both"/>
        <w:rPr>
          <w:sz w:val="28"/>
          <w:szCs w:val="28"/>
        </w:rPr>
      </w:pPr>
      <w:r w:rsidRPr="007568B4">
        <w:rPr>
          <w:sz w:val="28"/>
          <w:szCs w:val="28"/>
        </w:rPr>
        <w:t>производить строительные и ремонтные работы без ограждений насаждений щитами, гарантирующими защиту их от повреждений.</w:t>
      </w:r>
    </w:p>
    <w:p w14:paraId="6842C3A4" w14:textId="4613590D" w:rsidR="002158E5" w:rsidRPr="007568B4" w:rsidRDefault="002158E5" w:rsidP="007568B4">
      <w:pPr>
        <w:ind w:firstLine="709"/>
        <w:jc w:val="both"/>
        <w:rPr>
          <w:sz w:val="28"/>
          <w:szCs w:val="28"/>
        </w:rPr>
      </w:pPr>
      <w:r w:rsidRPr="007568B4">
        <w:rPr>
          <w:sz w:val="28"/>
          <w:szCs w:val="28"/>
        </w:rPr>
        <w:t>В садах, парках, скверах, на бульварах запрещается передвижение по цветникам домашних животных, в том числе лошадей.</w:t>
      </w:r>
    </w:p>
    <w:p w14:paraId="6458543A" w14:textId="77777777" w:rsidR="002158E5" w:rsidRPr="007568B4" w:rsidRDefault="002158E5" w:rsidP="007568B4">
      <w:pPr>
        <w:ind w:firstLine="709"/>
        <w:jc w:val="both"/>
        <w:rPr>
          <w:sz w:val="28"/>
          <w:szCs w:val="28"/>
        </w:rPr>
      </w:pPr>
    </w:p>
    <w:p w14:paraId="2BA41342" w14:textId="0F37F15D" w:rsidR="002158E5" w:rsidRPr="007568B4" w:rsidRDefault="002158E5" w:rsidP="007568B4">
      <w:pPr>
        <w:ind w:firstLine="709"/>
        <w:jc w:val="center"/>
        <w:rPr>
          <w:b/>
          <w:sz w:val="28"/>
          <w:szCs w:val="28"/>
        </w:rPr>
      </w:pPr>
      <w:r w:rsidRPr="007568B4">
        <w:rPr>
          <w:b/>
          <w:sz w:val="28"/>
          <w:szCs w:val="28"/>
        </w:rPr>
        <w:t>XI</w:t>
      </w:r>
      <w:r w:rsidR="006F2987">
        <w:rPr>
          <w:b/>
          <w:sz w:val="28"/>
          <w:szCs w:val="28"/>
          <w:lang w:val="en-US"/>
        </w:rPr>
        <w:t>V</w:t>
      </w:r>
      <w:r w:rsidRPr="007568B4">
        <w:rPr>
          <w:b/>
          <w:sz w:val="28"/>
          <w:szCs w:val="28"/>
        </w:rPr>
        <w:t>. Порядок проведения земляных работ</w:t>
      </w:r>
    </w:p>
    <w:p w14:paraId="61714479" w14:textId="79F427CC" w:rsidR="002158E5" w:rsidRPr="007568B4" w:rsidRDefault="002158E5" w:rsidP="007568B4">
      <w:pPr>
        <w:ind w:firstLine="709"/>
        <w:jc w:val="both"/>
        <w:rPr>
          <w:sz w:val="28"/>
          <w:szCs w:val="28"/>
        </w:rPr>
      </w:pPr>
      <w:r w:rsidRPr="007568B4">
        <w:rPr>
          <w:sz w:val="28"/>
          <w:szCs w:val="28"/>
        </w:rPr>
        <w:t>1</w:t>
      </w:r>
      <w:r w:rsidR="006F2987" w:rsidRPr="006F2987">
        <w:rPr>
          <w:sz w:val="28"/>
          <w:szCs w:val="28"/>
        </w:rPr>
        <w:t>4</w:t>
      </w:r>
      <w:r w:rsidR="004E4818">
        <w:rPr>
          <w:sz w:val="28"/>
          <w:szCs w:val="28"/>
        </w:rPr>
        <w:t xml:space="preserve">.1. Производство на территории </w:t>
      </w:r>
      <w:r w:rsidRPr="007568B4">
        <w:rPr>
          <w:sz w:val="28"/>
          <w:szCs w:val="28"/>
        </w:rPr>
        <w:t xml:space="preserve">земляных работ допускается </w:t>
      </w:r>
      <w:r w:rsidR="004E4818">
        <w:rPr>
          <w:sz w:val="28"/>
          <w:szCs w:val="28"/>
        </w:rPr>
        <w:br/>
      </w:r>
      <w:r w:rsidRPr="007568B4">
        <w:rPr>
          <w:sz w:val="28"/>
          <w:szCs w:val="28"/>
        </w:rPr>
        <w:t>на основании разрешения, выдаваемого территориальным органом а</w:t>
      </w:r>
      <w:r w:rsidR="007D14AE">
        <w:rPr>
          <w:sz w:val="28"/>
          <w:szCs w:val="28"/>
        </w:rPr>
        <w:t xml:space="preserve">дминистрации </w:t>
      </w:r>
      <w:r w:rsidRPr="007568B4">
        <w:rPr>
          <w:sz w:val="28"/>
          <w:szCs w:val="28"/>
        </w:rPr>
        <w:t>Добрянского городского округа заказчику земляных работ (далее - заказчик).</w:t>
      </w:r>
    </w:p>
    <w:p w14:paraId="515CB9E9" w14:textId="0B97FD81" w:rsidR="002158E5" w:rsidRPr="007568B4" w:rsidRDefault="002158E5" w:rsidP="007568B4">
      <w:pPr>
        <w:ind w:firstLine="709"/>
        <w:jc w:val="both"/>
        <w:rPr>
          <w:sz w:val="28"/>
          <w:szCs w:val="28"/>
        </w:rPr>
      </w:pPr>
      <w:r w:rsidRPr="007568B4">
        <w:rPr>
          <w:sz w:val="28"/>
          <w:szCs w:val="28"/>
        </w:rPr>
        <w:t>1</w:t>
      </w:r>
      <w:r w:rsidR="006F2987" w:rsidRPr="00843F38">
        <w:rPr>
          <w:sz w:val="28"/>
          <w:szCs w:val="28"/>
        </w:rPr>
        <w:t>4</w:t>
      </w:r>
      <w:r w:rsidRPr="007568B4">
        <w:rPr>
          <w:sz w:val="28"/>
          <w:szCs w:val="28"/>
        </w:rPr>
        <w:t>.2. Заказчик, производящий аварийные работы, в течение 5 рабочих дней обязан оформить разрешение в установленном порядке.</w:t>
      </w:r>
    </w:p>
    <w:p w14:paraId="6D550552" w14:textId="77777777" w:rsidR="002158E5" w:rsidRPr="007568B4" w:rsidRDefault="002158E5" w:rsidP="007568B4">
      <w:pPr>
        <w:ind w:firstLine="709"/>
        <w:jc w:val="both"/>
        <w:rPr>
          <w:sz w:val="28"/>
          <w:szCs w:val="28"/>
        </w:rPr>
      </w:pPr>
      <w:r w:rsidRPr="007568B4">
        <w:rPr>
          <w:sz w:val="28"/>
          <w:szCs w:val="28"/>
        </w:rPr>
        <w:lastRenderedPageBreak/>
        <w:t>Если заказчик, производящий аварийные работы, в течение 5 рабочих дней не оформил разрешение, то производство работ рассматривается как работа без разрешения.</w:t>
      </w:r>
    </w:p>
    <w:p w14:paraId="71BA0748" w14:textId="49730F22" w:rsidR="002158E5" w:rsidRPr="007568B4" w:rsidRDefault="002158E5" w:rsidP="007568B4">
      <w:pPr>
        <w:ind w:firstLine="709"/>
        <w:jc w:val="both"/>
        <w:rPr>
          <w:sz w:val="28"/>
          <w:szCs w:val="28"/>
        </w:rPr>
      </w:pPr>
      <w:r w:rsidRPr="007568B4">
        <w:rPr>
          <w:sz w:val="28"/>
          <w:szCs w:val="28"/>
        </w:rPr>
        <w:t>1</w:t>
      </w:r>
      <w:r w:rsidR="006F2987" w:rsidRPr="00843F38">
        <w:rPr>
          <w:sz w:val="28"/>
          <w:szCs w:val="28"/>
        </w:rPr>
        <w:t>4</w:t>
      </w:r>
      <w:r w:rsidRPr="007568B4">
        <w:rPr>
          <w:sz w:val="28"/>
          <w:szCs w:val="28"/>
        </w:rPr>
        <w:t xml:space="preserve">.3. В целях устранения аварии на инженерных коммуникациях </w:t>
      </w:r>
      <w:r w:rsidR="007D14AE">
        <w:rPr>
          <w:sz w:val="28"/>
          <w:szCs w:val="28"/>
        </w:rPr>
        <w:br/>
      </w:r>
      <w:r w:rsidRPr="007568B4">
        <w:rPr>
          <w:sz w:val="28"/>
          <w:szCs w:val="28"/>
        </w:rPr>
        <w:t xml:space="preserve">и сооружениях заказчик обязан уведомить соответствующий территориальный орган администрации Добрянского городского округа телефонограммой </w:t>
      </w:r>
      <w:r w:rsidR="007D14AE">
        <w:rPr>
          <w:sz w:val="28"/>
          <w:szCs w:val="28"/>
        </w:rPr>
        <w:br/>
      </w:r>
      <w:r w:rsidRPr="007568B4">
        <w:rPr>
          <w:sz w:val="28"/>
          <w:szCs w:val="28"/>
        </w:rPr>
        <w:t>в течение одного часа с момента обнаружения аварии.</w:t>
      </w:r>
    </w:p>
    <w:p w14:paraId="08B655F6" w14:textId="77777777" w:rsidR="002158E5" w:rsidRPr="007568B4" w:rsidRDefault="002158E5" w:rsidP="007568B4">
      <w:pPr>
        <w:ind w:firstLine="709"/>
        <w:jc w:val="both"/>
        <w:rPr>
          <w:sz w:val="28"/>
          <w:szCs w:val="28"/>
        </w:rPr>
      </w:pPr>
      <w:r w:rsidRPr="007568B4">
        <w:rPr>
          <w:sz w:val="28"/>
          <w:szCs w:val="28"/>
        </w:rPr>
        <w:t>О происшедшей аварии заказчик уведомляет также иных владельцев инженерных подземных коммуникаций.</w:t>
      </w:r>
    </w:p>
    <w:p w14:paraId="560C7B22" w14:textId="646AE247" w:rsidR="002158E5" w:rsidRPr="007568B4" w:rsidRDefault="002158E5" w:rsidP="007568B4">
      <w:pPr>
        <w:ind w:firstLine="709"/>
        <w:jc w:val="both"/>
        <w:rPr>
          <w:sz w:val="28"/>
          <w:szCs w:val="28"/>
        </w:rPr>
      </w:pPr>
      <w:r w:rsidRPr="007568B4">
        <w:rPr>
          <w:sz w:val="28"/>
          <w:szCs w:val="28"/>
        </w:rPr>
        <w:t xml:space="preserve">Владельцы инженерных подземных коммуникаций, имеющие в зоне аварии подземные коммуникации, при получении телефонограммы обязаны выслать на место аварии представителя с исполнительными чертежами для уточнения расположения эксплуатируемых коммуникаций (сооружений) </w:t>
      </w:r>
      <w:r w:rsidR="007D14AE">
        <w:rPr>
          <w:sz w:val="28"/>
          <w:szCs w:val="28"/>
        </w:rPr>
        <w:br/>
      </w:r>
      <w:r w:rsidRPr="007568B4">
        <w:rPr>
          <w:sz w:val="28"/>
          <w:szCs w:val="28"/>
        </w:rPr>
        <w:t>на местности и согласования способа работ.</w:t>
      </w:r>
    </w:p>
    <w:p w14:paraId="37DCAD1B" w14:textId="77777777" w:rsidR="002158E5" w:rsidRPr="007568B4" w:rsidRDefault="002158E5" w:rsidP="007568B4">
      <w:pPr>
        <w:ind w:firstLine="709"/>
        <w:jc w:val="both"/>
        <w:rPr>
          <w:sz w:val="28"/>
          <w:szCs w:val="28"/>
        </w:rPr>
      </w:pPr>
      <w:r w:rsidRPr="007568B4">
        <w:rPr>
          <w:sz w:val="28"/>
          <w:szCs w:val="28"/>
        </w:rPr>
        <w:t>Восстановление благоустройства территории на поврежденном участке инженерных коммуникаций осуществляется организацией, эксплуатирующей данные коммуникации.</w:t>
      </w:r>
    </w:p>
    <w:p w14:paraId="27E9B1E9" w14:textId="39F94090" w:rsidR="002158E5" w:rsidRPr="007568B4" w:rsidRDefault="002158E5" w:rsidP="007568B4">
      <w:pPr>
        <w:ind w:firstLine="709"/>
        <w:jc w:val="both"/>
        <w:rPr>
          <w:sz w:val="28"/>
          <w:szCs w:val="28"/>
        </w:rPr>
      </w:pPr>
      <w:r w:rsidRPr="007568B4">
        <w:rPr>
          <w:sz w:val="28"/>
          <w:szCs w:val="28"/>
        </w:rPr>
        <w:t>Порядок производства аварийно-восстановительных земляных работ на проезжей части согласовывается з</w:t>
      </w:r>
      <w:r w:rsidR="000E5242">
        <w:rPr>
          <w:sz w:val="28"/>
          <w:szCs w:val="28"/>
        </w:rPr>
        <w:t xml:space="preserve">аказчиком с ГИБДД ОМВД </w:t>
      </w:r>
      <w:r w:rsidRPr="007568B4">
        <w:rPr>
          <w:sz w:val="28"/>
          <w:szCs w:val="28"/>
        </w:rPr>
        <w:t>Добрянского городского округа.</w:t>
      </w:r>
    </w:p>
    <w:p w14:paraId="4B5B0DF6" w14:textId="671A4F8D" w:rsidR="002158E5" w:rsidRPr="007568B4" w:rsidRDefault="002158E5" w:rsidP="007568B4">
      <w:pPr>
        <w:ind w:firstLine="709"/>
        <w:jc w:val="both"/>
        <w:rPr>
          <w:sz w:val="28"/>
          <w:szCs w:val="28"/>
        </w:rPr>
      </w:pPr>
      <w:r w:rsidRPr="007568B4">
        <w:rPr>
          <w:sz w:val="28"/>
          <w:szCs w:val="28"/>
        </w:rPr>
        <w:t>1</w:t>
      </w:r>
      <w:r w:rsidR="006F2987" w:rsidRPr="00843F38">
        <w:rPr>
          <w:sz w:val="28"/>
          <w:szCs w:val="28"/>
        </w:rPr>
        <w:t>4</w:t>
      </w:r>
      <w:r w:rsidRPr="007568B4">
        <w:rPr>
          <w:sz w:val="28"/>
          <w:szCs w:val="28"/>
        </w:rPr>
        <w:t xml:space="preserve">.4. </w:t>
      </w:r>
      <w:proofErr w:type="gramStart"/>
      <w:r w:rsidRPr="007568B4">
        <w:rPr>
          <w:sz w:val="28"/>
          <w:szCs w:val="28"/>
        </w:rPr>
        <w:t>Земляные работы, влекущие закрытие или ограничение движения транспорта на автомобиль</w:t>
      </w:r>
      <w:r w:rsidR="000E5242">
        <w:rPr>
          <w:sz w:val="28"/>
          <w:szCs w:val="28"/>
        </w:rPr>
        <w:t xml:space="preserve">ных дорогах общего пользования </w:t>
      </w:r>
      <w:r w:rsidRPr="007568B4">
        <w:rPr>
          <w:sz w:val="28"/>
          <w:szCs w:val="28"/>
        </w:rPr>
        <w:t>Добрянского городского округа, производятся на основании муниципального правового акта о закрытии или ограничении движения, издаваемого в форме распоряжения уполномоченным функци</w:t>
      </w:r>
      <w:r w:rsidR="000E5242">
        <w:rPr>
          <w:sz w:val="28"/>
          <w:szCs w:val="28"/>
        </w:rPr>
        <w:t xml:space="preserve">ональным органом администрации </w:t>
      </w:r>
      <w:r w:rsidRPr="007568B4">
        <w:rPr>
          <w:sz w:val="28"/>
          <w:szCs w:val="28"/>
        </w:rPr>
        <w:t>Добрянского городского округа, осуществляющим функции участия в организации работы по обеспечению безопасности дорожного движения, и разрешения на производство земляных работ.</w:t>
      </w:r>
      <w:proofErr w:type="gramEnd"/>
    </w:p>
    <w:p w14:paraId="7F3379CB" w14:textId="55816C81" w:rsidR="002158E5" w:rsidRPr="007568B4" w:rsidRDefault="002158E5" w:rsidP="007568B4">
      <w:pPr>
        <w:ind w:firstLine="709"/>
        <w:jc w:val="both"/>
        <w:rPr>
          <w:sz w:val="28"/>
          <w:szCs w:val="28"/>
        </w:rPr>
      </w:pPr>
      <w:r w:rsidRPr="007568B4">
        <w:rPr>
          <w:sz w:val="28"/>
          <w:szCs w:val="28"/>
        </w:rPr>
        <w:t>1</w:t>
      </w:r>
      <w:r w:rsidR="006F2987" w:rsidRPr="00843F38">
        <w:rPr>
          <w:sz w:val="28"/>
          <w:szCs w:val="28"/>
        </w:rPr>
        <w:t>4</w:t>
      </w:r>
      <w:r w:rsidRPr="007568B4">
        <w:rPr>
          <w:sz w:val="28"/>
          <w:szCs w:val="28"/>
        </w:rPr>
        <w:t>.5. Порядок производства земляных работ на территории  Добрянского городского округа:</w:t>
      </w:r>
    </w:p>
    <w:p w14:paraId="74D4625F" w14:textId="0375E57E" w:rsidR="002158E5" w:rsidRPr="007568B4" w:rsidRDefault="002158E5" w:rsidP="007568B4">
      <w:pPr>
        <w:ind w:firstLine="709"/>
        <w:jc w:val="both"/>
        <w:rPr>
          <w:sz w:val="28"/>
          <w:szCs w:val="28"/>
        </w:rPr>
      </w:pPr>
      <w:r w:rsidRPr="007568B4">
        <w:rPr>
          <w:sz w:val="28"/>
          <w:szCs w:val="28"/>
        </w:rPr>
        <w:t>1</w:t>
      </w:r>
      <w:r w:rsidR="006F2987" w:rsidRPr="006F2987">
        <w:rPr>
          <w:sz w:val="28"/>
          <w:szCs w:val="28"/>
        </w:rPr>
        <w:t>4</w:t>
      </w:r>
      <w:r w:rsidRPr="007568B4">
        <w:rPr>
          <w:sz w:val="28"/>
          <w:szCs w:val="28"/>
        </w:rPr>
        <w:t>.5.1. лицо, производящее земляные работы, обязано:</w:t>
      </w:r>
    </w:p>
    <w:p w14:paraId="12CEB9A5" w14:textId="6F4C157F" w:rsidR="002158E5" w:rsidRPr="007568B4" w:rsidRDefault="002158E5" w:rsidP="007568B4">
      <w:pPr>
        <w:ind w:firstLine="709"/>
        <w:jc w:val="both"/>
        <w:rPr>
          <w:sz w:val="28"/>
          <w:szCs w:val="28"/>
        </w:rPr>
      </w:pPr>
      <w:r w:rsidRPr="007568B4">
        <w:rPr>
          <w:sz w:val="28"/>
          <w:szCs w:val="28"/>
        </w:rPr>
        <w:t xml:space="preserve">организовать и обеспечить выполнение работ в соответствии </w:t>
      </w:r>
      <w:r w:rsidR="00494352">
        <w:rPr>
          <w:sz w:val="28"/>
          <w:szCs w:val="28"/>
        </w:rPr>
        <w:br/>
      </w:r>
      <w:r w:rsidRPr="007568B4">
        <w:rPr>
          <w:sz w:val="28"/>
          <w:szCs w:val="28"/>
        </w:rPr>
        <w:t>с действующими правилами (СНиП, ГОСТ и др.);</w:t>
      </w:r>
    </w:p>
    <w:p w14:paraId="1FB4AE68" w14:textId="54E197CE" w:rsidR="002158E5" w:rsidRPr="007568B4" w:rsidRDefault="002158E5" w:rsidP="007568B4">
      <w:pPr>
        <w:ind w:firstLine="709"/>
        <w:jc w:val="both"/>
        <w:rPr>
          <w:sz w:val="28"/>
          <w:szCs w:val="28"/>
        </w:rPr>
      </w:pPr>
      <w:r w:rsidRPr="007568B4">
        <w:rPr>
          <w:sz w:val="28"/>
          <w:szCs w:val="28"/>
        </w:rPr>
        <w:t>при организации земляных работ выполнить следующие требования:</w:t>
      </w:r>
    </w:p>
    <w:p w14:paraId="71939FD9" w14:textId="6D899E9D" w:rsidR="002158E5" w:rsidRPr="007568B4" w:rsidRDefault="002158E5" w:rsidP="007568B4">
      <w:pPr>
        <w:ind w:firstLine="709"/>
        <w:jc w:val="both"/>
        <w:rPr>
          <w:sz w:val="28"/>
          <w:szCs w:val="28"/>
        </w:rPr>
      </w:pPr>
      <w:r w:rsidRPr="007568B4">
        <w:rPr>
          <w:sz w:val="28"/>
          <w:szCs w:val="28"/>
        </w:rPr>
        <w:t>оградить деревья, находящиеся на территории, прилегающей к границам раскопки, сплошн</w:t>
      </w:r>
      <w:r w:rsidR="00494352">
        <w:rPr>
          <w:sz w:val="28"/>
          <w:szCs w:val="28"/>
        </w:rPr>
        <w:t>ыми щитами высотой не менее 1 м;</w:t>
      </w:r>
    </w:p>
    <w:p w14:paraId="47684064" w14:textId="5396D2A3" w:rsidR="002158E5" w:rsidRPr="007568B4" w:rsidRDefault="002158E5" w:rsidP="007568B4">
      <w:pPr>
        <w:ind w:firstLine="709"/>
        <w:jc w:val="both"/>
        <w:rPr>
          <w:sz w:val="28"/>
          <w:szCs w:val="28"/>
        </w:rPr>
      </w:pPr>
      <w:r w:rsidRPr="007568B4">
        <w:rPr>
          <w:sz w:val="28"/>
          <w:szCs w:val="28"/>
        </w:rPr>
        <w:t>оградить место производства работ, установить информационный указатель с наименованием лица, производящего работы, номерами телефонов, фамилиями должностных лиц, ответственных за производство работ, установить габаритные указатели, световые предупреждающие знаки. Места установки ограждений определяются проектом производства работ. Механизмы, бытовки, строительные материалы и прочее должны находиться в пределах огражденного участка. Ограждение места производства земляных работ должно быть снято только после полного вос</w:t>
      </w:r>
      <w:r w:rsidR="003F4183">
        <w:rPr>
          <w:sz w:val="28"/>
          <w:szCs w:val="28"/>
        </w:rPr>
        <w:t>становления дорожного покрытия;</w:t>
      </w:r>
    </w:p>
    <w:p w14:paraId="057B2036" w14:textId="5C1B9CBE" w:rsidR="002158E5" w:rsidRPr="007568B4" w:rsidRDefault="002158E5" w:rsidP="007568B4">
      <w:pPr>
        <w:ind w:firstLine="709"/>
        <w:jc w:val="both"/>
        <w:rPr>
          <w:sz w:val="28"/>
          <w:szCs w:val="28"/>
        </w:rPr>
      </w:pPr>
      <w:r w:rsidRPr="007568B4">
        <w:rPr>
          <w:sz w:val="28"/>
          <w:szCs w:val="28"/>
        </w:rPr>
        <w:t xml:space="preserve">обеспечить безопасность </w:t>
      </w:r>
      <w:r w:rsidR="003F4183">
        <w:rPr>
          <w:sz w:val="28"/>
          <w:szCs w:val="28"/>
        </w:rPr>
        <w:t>движения транспорта и пешеходов;</w:t>
      </w:r>
    </w:p>
    <w:p w14:paraId="5F8F6FF6" w14:textId="2A590396" w:rsidR="002158E5" w:rsidRPr="007568B4" w:rsidRDefault="002158E5" w:rsidP="007568B4">
      <w:pPr>
        <w:ind w:firstLine="709"/>
        <w:jc w:val="both"/>
        <w:rPr>
          <w:sz w:val="28"/>
          <w:szCs w:val="28"/>
        </w:rPr>
      </w:pPr>
      <w:r w:rsidRPr="007568B4">
        <w:rPr>
          <w:sz w:val="28"/>
          <w:szCs w:val="28"/>
        </w:rPr>
        <w:lastRenderedPageBreak/>
        <w:t>обеспечить беспрепятственный доступ к жилым домам, организа</w:t>
      </w:r>
      <w:r w:rsidR="003F4183">
        <w:rPr>
          <w:sz w:val="28"/>
          <w:szCs w:val="28"/>
        </w:rPr>
        <w:t>циям, предприятиям, учреждениям;</w:t>
      </w:r>
    </w:p>
    <w:p w14:paraId="1CC720FD" w14:textId="33EB4DCF" w:rsidR="002158E5" w:rsidRPr="007568B4" w:rsidRDefault="002158E5" w:rsidP="007568B4">
      <w:pPr>
        <w:ind w:firstLine="709"/>
        <w:jc w:val="both"/>
        <w:rPr>
          <w:sz w:val="28"/>
          <w:szCs w:val="28"/>
        </w:rPr>
      </w:pPr>
      <w:r w:rsidRPr="007568B4">
        <w:rPr>
          <w:sz w:val="28"/>
          <w:szCs w:val="28"/>
        </w:rPr>
        <w:t>установить через траншеи пешеходные мостики с перилами, обеспечить их</w:t>
      </w:r>
      <w:r w:rsidR="003F4183">
        <w:rPr>
          <w:sz w:val="28"/>
          <w:szCs w:val="28"/>
        </w:rPr>
        <w:t xml:space="preserve"> освещение в темное время суток;</w:t>
      </w:r>
    </w:p>
    <w:p w14:paraId="1E493D9D" w14:textId="6514E081" w:rsidR="002158E5" w:rsidRPr="007568B4" w:rsidRDefault="002158E5" w:rsidP="007568B4">
      <w:pPr>
        <w:ind w:firstLine="709"/>
        <w:jc w:val="both"/>
        <w:rPr>
          <w:sz w:val="28"/>
          <w:szCs w:val="28"/>
        </w:rPr>
      </w:pPr>
      <w:r w:rsidRPr="007568B4">
        <w:rPr>
          <w:sz w:val="28"/>
          <w:szCs w:val="28"/>
        </w:rPr>
        <w:t xml:space="preserve">обеспечить надлежащее санитарное состояние территории, производить уборку места производства работ и прилегающей территории не менее двух раз </w:t>
      </w:r>
      <w:r w:rsidR="003F4183">
        <w:rPr>
          <w:sz w:val="28"/>
          <w:szCs w:val="28"/>
        </w:rPr>
        <w:br/>
        <w:t>в сутки;</w:t>
      </w:r>
    </w:p>
    <w:p w14:paraId="7ACD703F" w14:textId="6CF59AB0" w:rsidR="002158E5" w:rsidRPr="007568B4" w:rsidRDefault="002158E5" w:rsidP="007568B4">
      <w:pPr>
        <w:ind w:firstLine="709"/>
        <w:jc w:val="both"/>
        <w:rPr>
          <w:sz w:val="28"/>
          <w:szCs w:val="28"/>
        </w:rPr>
      </w:pPr>
      <w:r w:rsidRPr="007568B4">
        <w:rPr>
          <w:sz w:val="28"/>
          <w:szCs w:val="28"/>
        </w:rPr>
        <w:t xml:space="preserve">обеспечить на месте производства работ присутствие ответственного </w:t>
      </w:r>
      <w:r w:rsidR="003F4183">
        <w:rPr>
          <w:sz w:val="28"/>
          <w:szCs w:val="28"/>
        </w:rPr>
        <w:br/>
        <w:t>за производство работ;</w:t>
      </w:r>
    </w:p>
    <w:p w14:paraId="36581447" w14:textId="253C4C5F" w:rsidR="002158E5" w:rsidRPr="007568B4" w:rsidRDefault="002158E5" w:rsidP="007568B4">
      <w:pPr>
        <w:ind w:firstLine="709"/>
        <w:jc w:val="both"/>
        <w:rPr>
          <w:sz w:val="28"/>
          <w:szCs w:val="28"/>
        </w:rPr>
      </w:pPr>
      <w:r w:rsidRPr="007568B4">
        <w:rPr>
          <w:sz w:val="28"/>
          <w:szCs w:val="28"/>
        </w:rPr>
        <w:t xml:space="preserve">не менее чем за 2 рабочих дня до начала работ согласовать </w:t>
      </w:r>
      <w:r w:rsidR="003F4183">
        <w:rPr>
          <w:sz w:val="28"/>
          <w:szCs w:val="28"/>
        </w:rPr>
        <w:br/>
      </w:r>
      <w:r w:rsidRPr="007568B4">
        <w:rPr>
          <w:sz w:val="28"/>
          <w:szCs w:val="28"/>
        </w:rPr>
        <w:t>с организациями (службами), имеющими на данном участке производства земляных работ инженерные подземные коммуникации и сооружения, точное расположение инженерных подземных коммуникаций и сооружений и принять меры, обесп</w:t>
      </w:r>
      <w:r w:rsidR="00A52A6C">
        <w:rPr>
          <w:sz w:val="28"/>
          <w:szCs w:val="28"/>
        </w:rPr>
        <w:t>ечивающие их полную сохранность;</w:t>
      </w:r>
    </w:p>
    <w:p w14:paraId="6C0EB724" w14:textId="154AAADC" w:rsidR="002158E5" w:rsidRPr="007568B4" w:rsidRDefault="002158E5" w:rsidP="007568B4">
      <w:pPr>
        <w:ind w:firstLine="709"/>
        <w:jc w:val="both"/>
        <w:rPr>
          <w:sz w:val="28"/>
          <w:szCs w:val="28"/>
        </w:rPr>
      </w:pPr>
      <w:r w:rsidRPr="007568B4">
        <w:rPr>
          <w:sz w:val="28"/>
          <w:szCs w:val="28"/>
        </w:rPr>
        <w:t>при производстве работ на дорогах установить сигнальные фонари красного цвета и дорожные знаки в соответствии с действующими правилами дорожного движения. В темное время суток место производ</w:t>
      </w:r>
      <w:r w:rsidR="00A52A6C">
        <w:rPr>
          <w:sz w:val="28"/>
          <w:szCs w:val="28"/>
        </w:rPr>
        <w:t>ства работ должно быть освещено;</w:t>
      </w:r>
    </w:p>
    <w:p w14:paraId="0B94C7A2" w14:textId="3B9CD4BC" w:rsidR="002158E5" w:rsidRPr="007568B4" w:rsidRDefault="002158E5" w:rsidP="007568B4">
      <w:pPr>
        <w:ind w:firstLine="709"/>
        <w:jc w:val="both"/>
        <w:rPr>
          <w:sz w:val="28"/>
          <w:szCs w:val="28"/>
        </w:rPr>
      </w:pPr>
      <w:r w:rsidRPr="007568B4">
        <w:rPr>
          <w:sz w:val="28"/>
          <w:szCs w:val="28"/>
        </w:rPr>
        <w:t xml:space="preserve">обеспечить сброс ливневых и талых вод с места производства работ и прилегающих к нему территорий в ливневую канализацию по схеме, согласованной с </w:t>
      </w:r>
      <w:r w:rsidR="007D5004">
        <w:rPr>
          <w:sz w:val="28"/>
          <w:szCs w:val="28"/>
        </w:rPr>
        <w:t xml:space="preserve">отраслевым </w:t>
      </w:r>
      <w:r w:rsidRPr="007568B4">
        <w:rPr>
          <w:sz w:val="28"/>
          <w:szCs w:val="28"/>
        </w:rPr>
        <w:t>функци</w:t>
      </w:r>
      <w:r w:rsidR="00A52A6C">
        <w:rPr>
          <w:sz w:val="28"/>
          <w:szCs w:val="28"/>
        </w:rPr>
        <w:t xml:space="preserve">ональным органом администрации </w:t>
      </w:r>
      <w:r w:rsidRPr="007568B4">
        <w:rPr>
          <w:sz w:val="28"/>
          <w:szCs w:val="28"/>
        </w:rPr>
        <w:t>Добрянского городского округа, осуществляющим функции управления в сфере благоустройства. Для защиты колодцев, дождеприемников и лотков должны применяться деревянные щиты и короба, обеспечивающие беспрепятственный доступ к ним, в случае отсутствия ливневой канализации заказчик обязан обеспечить вывоз ливневых и талых вод с места производства работ и прилегающих к нему территорий,</w:t>
      </w:r>
    </w:p>
    <w:p w14:paraId="65BB4686" w14:textId="72CBAA78" w:rsidR="002158E5" w:rsidRPr="007568B4" w:rsidRDefault="002158E5" w:rsidP="007568B4">
      <w:pPr>
        <w:ind w:firstLine="709"/>
        <w:jc w:val="both"/>
        <w:rPr>
          <w:sz w:val="28"/>
          <w:szCs w:val="28"/>
        </w:rPr>
      </w:pPr>
      <w:r w:rsidRPr="007568B4">
        <w:rPr>
          <w:sz w:val="28"/>
          <w:szCs w:val="28"/>
        </w:rPr>
        <w:t xml:space="preserve">обеспечить сохранность дорожного и тротуарного бортового камня, </w:t>
      </w:r>
      <w:r w:rsidR="00A52A6C">
        <w:rPr>
          <w:sz w:val="28"/>
          <w:szCs w:val="28"/>
        </w:rPr>
        <w:br/>
      </w:r>
      <w:r w:rsidRPr="007568B4">
        <w:rPr>
          <w:sz w:val="28"/>
          <w:szCs w:val="28"/>
        </w:rPr>
        <w:t>а также ступеней и плит перекрытия,</w:t>
      </w:r>
    </w:p>
    <w:p w14:paraId="5C8D771E" w14:textId="0A57B329" w:rsidR="002158E5" w:rsidRPr="007568B4" w:rsidRDefault="002158E5" w:rsidP="007568B4">
      <w:pPr>
        <w:ind w:firstLine="709"/>
        <w:jc w:val="both"/>
        <w:rPr>
          <w:sz w:val="28"/>
          <w:szCs w:val="28"/>
        </w:rPr>
      </w:pPr>
      <w:proofErr w:type="gramStart"/>
      <w:r w:rsidRPr="007568B4">
        <w:rPr>
          <w:sz w:val="28"/>
          <w:szCs w:val="28"/>
        </w:rPr>
        <w:t>при производстве земляных работ на улицах, площадях и других благоустроенных территориях необходимо соблюдать следующие условия: выполнять работы частями - участками, определенными проектом производства работ, выполнять работы на следующих участках только после завершения всех работ на предыдущих участках, включая восстановительные работы и уборку территории, траншеи и котлованы должны быть раскреплены на всю глубину или иметь соответствующий откос, обратная засыпка траншей и котлованов</w:t>
      </w:r>
      <w:proofErr w:type="gramEnd"/>
      <w:r w:rsidRPr="007568B4">
        <w:rPr>
          <w:sz w:val="28"/>
          <w:szCs w:val="28"/>
        </w:rPr>
        <w:t xml:space="preserve"> производится песчано-гравийной смесью слоями толщиной не более 20 см </w:t>
      </w:r>
      <w:r w:rsidR="00FB1295">
        <w:rPr>
          <w:sz w:val="28"/>
          <w:szCs w:val="28"/>
        </w:rPr>
        <w:br/>
      </w:r>
      <w:r w:rsidRPr="007568B4">
        <w:rPr>
          <w:sz w:val="28"/>
          <w:szCs w:val="28"/>
        </w:rPr>
        <w:t xml:space="preserve">с тщательным уплотнением каждого слоя или иной толщиной слоев </w:t>
      </w:r>
      <w:r w:rsidR="00FB1295">
        <w:rPr>
          <w:sz w:val="28"/>
          <w:szCs w:val="28"/>
        </w:rPr>
        <w:br/>
      </w:r>
      <w:r w:rsidRPr="007568B4">
        <w:rPr>
          <w:sz w:val="28"/>
          <w:szCs w:val="28"/>
        </w:rPr>
        <w:t>по согласованному проекту производства работ с достижением установ</w:t>
      </w:r>
      <w:r w:rsidR="00FB1295">
        <w:rPr>
          <w:sz w:val="28"/>
          <w:szCs w:val="28"/>
        </w:rPr>
        <w:t>ленного коэффициента уплотнения;</w:t>
      </w:r>
    </w:p>
    <w:p w14:paraId="3A1F9E14" w14:textId="6180DF38" w:rsidR="002158E5" w:rsidRPr="007568B4" w:rsidRDefault="002158E5" w:rsidP="007568B4">
      <w:pPr>
        <w:ind w:firstLine="709"/>
        <w:jc w:val="both"/>
        <w:rPr>
          <w:sz w:val="28"/>
          <w:szCs w:val="28"/>
        </w:rPr>
      </w:pPr>
      <w:r w:rsidRPr="007568B4">
        <w:rPr>
          <w:sz w:val="28"/>
          <w:szCs w:val="28"/>
        </w:rPr>
        <w:t xml:space="preserve">обеспечить чистоту и порядок на месте производства работ и утилизацию мусора и отходов </w:t>
      </w:r>
      <w:r w:rsidR="00FB1295">
        <w:rPr>
          <w:sz w:val="28"/>
          <w:szCs w:val="28"/>
        </w:rPr>
        <w:t>на специально отведенных местах;</w:t>
      </w:r>
    </w:p>
    <w:p w14:paraId="6A00397C" w14:textId="28005172" w:rsidR="002158E5" w:rsidRPr="007568B4" w:rsidRDefault="002158E5" w:rsidP="007568B4">
      <w:pPr>
        <w:ind w:firstLine="709"/>
        <w:jc w:val="both"/>
        <w:rPr>
          <w:sz w:val="28"/>
          <w:szCs w:val="28"/>
        </w:rPr>
      </w:pPr>
      <w:r w:rsidRPr="007568B4">
        <w:rPr>
          <w:sz w:val="28"/>
          <w:szCs w:val="28"/>
        </w:rPr>
        <w:t>вывозить грунт при разработке траншеи без складирования на месте производства работ по мере его образования;</w:t>
      </w:r>
    </w:p>
    <w:p w14:paraId="25AA2A2F" w14:textId="42FBCF2A" w:rsidR="002158E5" w:rsidRPr="007568B4" w:rsidRDefault="002158E5" w:rsidP="007568B4">
      <w:pPr>
        <w:ind w:firstLine="709"/>
        <w:jc w:val="both"/>
        <w:rPr>
          <w:sz w:val="28"/>
          <w:szCs w:val="28"/>
        </w:rPr>
      </w:pPr>
      <w:r w:rsidRPr="007568B4">
        <w:rPr>
          <w:sz w:val="28"/>
          <w:szCs w:val="28"/>
        </w:rPr>
        <w:t>1</w:t>
      </w:r>
      <w:r w:rsidR="006F2987" w:rsidRPr="006F2987">
        <w:rPr>
          <w:sz w:val="28"/>
          <w:szCs w:val="28"/>
        </w:rPr>
        <w:t>4</w:t>
      </w:r>
      <w:r w:rsidRPr="007568B4">
        <w:rPr>
          <w:sz w:val="28"/>
          <w:szCs w:val="28"/>
        </w:rPr>
        <w:t xml:space="preserve">.5.2. конструкция ограждения участков производства земляных работ, </w:t>
      </w:r>
      <w:r w:rsidR="00FB1295">
        <w:rPr>
          <w:sz w:val="28"/>
          <w:szCs w:val="28"/>
        </w:rPr>
        <w:br/>
      </w:r>
      <w:r w:rsidRPr="007568B4">
        <w:rPr>
          <w:sz w:val="28"/>
          <w:szCs w:val="28"/>
        </w:rPr>
        <w:t xml:space="preserve">в том числе аварийных, с целью строительства, реконструкции и ремонта </w:t>
      </w:r>
      <w:r w:rsidRPr="007568B4">
        <w:rPr>
          <w:sz w:val="28"/>
          <w:szCs w:val="28"/>
        </w:rPr>
        <w:lastRenderedPageBreak/>
        <w:t>подземных сетей инженерных коммуникаций должна удовлетворять следующим требованиям:</w:t>
      </w:r>
    </w:p>
    <w:p w14:paraId="0C210247" w14:textId="2F413DAF" w:rsidR="002158E5" w:rsidRPr="007568B4" w:rsidRDefault="002158E5" w:rsidP="007568B4">
      <w:pPr>
        <w:ind w:firstLine="709"/>
        <w:jc w:val="both"/>
        <w:rPr>
          <w:sz w:val="28"/>
          <w:szCs w:val="28"/>
        </w:rPr>
      </w:pPr>
      <w:r w:rsidRPr="007568B4">
        <w:rPr>
          <w:sz w:val="28"/>
          <w:szCs w:val="28"/>
        </w:rPr>
        <w:t xml:space="preserve">высота ограждения участка производства </w:t>
      </w:r>
      <w:r w:rsidR="004C7BCE">
        <w:rPr>
          <w:sz w:val="28"/>
          <w:szCs w:val="28"/>
        </w:rPr>
        <w:t xml:space="preserve">земляных работ - не менее </w:t>
      </w:r>
      <w:r w:rsidR="004C7BCE">
        <w:rPr>
          <w:sz w:val="28"/>
          <w:szCs w:val="28"/>
        </w:rPr>
        <w:br/>
        <w:t>1,2 м;</w:t>
      </w:r>
    </w:p>
    <w:p w14:paraId="69610FEB" w14:textId="74E8300C" w:rsidR="002158E5" w:rsidRPr="007568B4" w:rsidRDefault="002158E5" w:rsidP="007568B4">
      <w:pPr>
        <w:ind w:firstLine="709"/>
        <w:jc w:val="both"/>
        <w:rPr>
          <w:sz w:val="28"/>
          <w:szCs w:val="28"/>
        </w:rPr>
      </w:pPr>
      <w:r w:rsidRPr="007568B4">
        <w:rPr>
          <w:sz w:val="28"/>
          <w:szCs w:val="28"/>
        </w:rPr>
        <w:t>ограждения не должны иметь проемов, кроме ворот и калиток, контролируемых в течение рабочего времени и запираемых после его окончания,</w:t>
      </w:r>
    </w:p>
    <w:p w14:paraId="4BAC9811" w14:textId="0A883586" w:rsidR="002158E5" w:rsidRPr="007568B4" w:rsidRDefault="002158E5" w:rsidP="007568B4">
      <w:pPr>
        <w:ind w:firstLine="709"/>
        <w:jc w:val="both"/>
        <w:rPr>
          <w:sz w:val="28"/>
          <w:szCs w:val="28"/>
        </w:rPr>
      </w:pPr>
      <w:r w:rsidRPr="007568B4">
        <w:rPr>
          <w:sz w:val="28"/>
          <w:szCs w:val="28"/>
        </w:rPr>
        <w:t>ограждения должны содержаться в чистом и исправном состоянии. Повреждения ограждений необходимо устранять в течение суток с момента повреждения;</w:t>
      </w:r>
    </w:p>
    <w:p w14:paraId="37529B05" w14:textId="366AE704" w:rsidR="002158E5" w:rsidRPr="007568B4" w:rsidRDefault="002158E5" w:rsidP="007568B4">
      <w:pPr>
        <w:ind w:firstLine="709"/>
        <w:jc w:val="both"/>
        <w:rPr>
          <w:sz w:val="28"/>
          <w:szCs w:val="28"/>
        </w:rPr>
      </w:pPr>
      <w:r w:rsidRPr="007568B4">
        <w:rPr>
          <w:sz w:val="28"/>
          <w:szCs w:val="28"/>
        </w:rPr>
        <w:t>1</w:t>
      </w:r>
      <w:r w:rsidR="006F2987" w:rsidRPr="006F2987">
        <w:rPr>
          <w:sz w:val="28"/>
          <w:szCs w:val="28"/>
        </w:rPr>
        <w:t>4</w:t>
      </w:r>
      <w:r w:rsidRPr="007568B4">
        <w:rPr>
          <w:sz w:val="28"/>
          <w:szCs w:val="28"/>
        </w:rPr>
        <w:t>.5.3. при производстве земляных работ, в том числе аварийных, заказчик должен обеспечить выполнение работ, при которых запрещается:</w:t>
      </w:r>
    </w:p>
    <w:p w14:paraId="7711D64C" w14:textId="2679FE38" w:rsidR="002158E5" w:rsidRPr="007568B4" w:rsidRDefault="002158E5" w:rsidP="007568B4">
      <w:pPr>
        <w:ind w:firstLine="709"/>
        <w:jc w:val="both"/>
        <w:rPr>
          <w:sz w:val="28"/>
          <w:szCs w:val="28"/>
        </w:rPr>
      </w:pPr>
      <w:r w:rsidRPr="007568B4">
        <w:rPr>
          <w:sz w:val="28"/>
          <w:szCs w:val="28"/>
        </w:rPr>
        <w:t>загрязнять прилегающие участки улиц, засорять ливневую канализацию, засыпать водоп</w:t>
      </w:r>
      <w:r w:rsidR="00685312">
        <w:rPr>
          <w:sz w:val="28"/>
          <w:szCs w:val="28"/>
        </w:rPr>
        <w:t>ропускные трубы, кюветы, газоны;</w:t>
      </w:r>
    </w:p>
    <w:p w14:paraId="02570664" w14:textId="311A6816" w:rsidR="002158E5" w:rsidRPr="007568B4" w:rsidRDefault="002158E5" w:rsidP="007568B4">
      <w:pPr>
        <w:ind w:firstLine="709"/>
        <w:jc w:val="both"/>
        <w:rPr>
          <w:sz w:val="28"/>
          <w:szCs w:val="28"/>
        </w:rPr>
      </w:pPr>
      <w:r w:rsidRPr="007568B4">
        <w:rPr>
          <w:sz w:val="28"/>
          <w:szCs w:val="28"/>
        </w:rPr>
        <w:t>производить откачку воды из траншей, котлованов, колодцев и т.д. на дороги, тр</w:t>
      </w:r>
      <w:r w:rsidR="00685312">
        <w:rPr>
          <w:sz w:val="28"/>
          <w:szCs w:val="28"/>
        </w:rPr>
        <w:t>отуары и прилегающую территорию;</w:t>
      </w:r>
    </w:p>
    <w:p w14:paraId="5F9CE9A4" w14:textId="5D17E13E" w:rsidR="002158E5" w:rsidRPr="007568B4" w:rsidRDefault="002158E5" w:rsidP="007568B4">
      <w:pPr>
        <w:ind w:firstLine="709"/>
        <w:jc w:val="both"/>
        <w:rPr>
          <w:sz w:val="28"/>
          <w:szCs w:val="28"/>
        </w:rPr>
      </w:pPr>
      <w:r w:rsidRPr="007568B4">
        <w:rPr>
          <w:sz w:val="28"/>
          <w:szCs w:val="28"/>
        </w:rPr>
        <w:t>производить земляные работы без предварительных археологических исследований в ме</w:t>
      </w:r>
      <w:r w:rsidR="00685312">
        <w:rPr>
          <w:sz w:val="28"/>
          <w:szCs w:val="28"/>
        </w:rPr>
        <w:t>стах залегания культурного слоя;</w:t>
      </w:r>
    </w:p>
    <w:p w14:paraId="21BC2514" w14:textId="7828EBC6" w:rsidR="002158E5" w:rsidRPr="007568B4" w:rsidRDefault="002158E5" w:rsidP="007568B4">
      <w:pPr>
        <w:ind w:firstLine="709"/>
        <w:jc w:val="both"/>
        <w:rPr>
          <w:sz w:val="28"/>
          <w:szCs w:val="28"/>
        </w:rPr>
      </w:pPr>
      <w:r w:rsidRPr="007568B4">
        <w:rPr>
          <w:sz w:val="28"/>
          <w:szCs w:val="28"/>
        </w:rPr>
        <w:t>перемещать существующие инженерные подземные коммуникации, сооружения, а также осуществлять к ним подключение (технологическое присоединение) подземных коммуникаций или сооружений, перемещать существующие строения или сооружения, расположенные на трассах существующих инженерных подземных коммуникаций и сооружений, без согласова</w:t>
      </w:r>
      <w:r w:rsidR="00685312">
        <w:rPr>
          <w:sz w:val="28"/>
          <w:szCs w:val="28"/>
        </w:rPr>
        <w:t>ния с соответствующими службами;</w:t>
      </w:r>
    </w:p>
    <w:p w14:paraId="49E73B58" w14:textId="54EA0C7B" w:rsidR="002158E5" w:rsidRPr="007568B4" w:rsidRDefault="002158E5" w:rsidP="007568B4">
      <w:pPr>
        <w:ind w:firstLine="709"/>
        <w:jc w:val="both"/>
        <w:rPr>
          <w:sz w:val="28"/>
          <w:szCs w:val="28"/>
        </w:rPr>
      </w:pPr>
      <w:r w:rsidRPr="007568B4">
        <w:rPr>
          <w:sz w:val="28"/>
          <w:szCs w:val="28"/>
        </w:rPr>
        <w:t xml:space="preserve">уничтожать зеленые насаждения и обнажать их корни, за исключением случая ликвидации аварии на подземных коммуникациях, наступившей </w:t>
      </w:r>
      <w:r w:rsidR="00AC4396">
        <w:rPr>
          <w:sz w:val="28"/>
          <w:szCs w:val="28"/>
        </w:rPr>
        <w:br/>
      </w:r>
      <w:r w:rsidRPr="007568B4">
        <w:rPr>
          <w:sz w:val="28"/>
          <w:szCs w:val="28"/>
        </w:rPr>
        <w:t>в выходной или праздничный день, с обязательным извещением в первый рабочий день функциональных органов администрации  Добрянского городского округа, осуществляющих функции управления в сфере благоустройства, а также в сфер</w:t>
      </w:r>
      <w:r w:rsidR="00AC4396">
        <w:rPr>
          <w:sz w:val="28"/>
          <w:szCs w:val="28"/>
        </w:rPr>
        <w:t>е экологии и природопользования;</w:t>
      </w:r>
    </w:p>
    <w:p w14:paraId="46DC78F5" w14:textId="31EDA6C6" w:rsidR="002158E5" w:rsidRPr="007568B4" w:rsidRDefault="002158E5" w:rsidP="007568B4">
      <w:pPr>
        <w:ind w:firstLine="709"/>
        <w:jc w:val="both"/>
        <w:rPr>
          <w:sz w:val="28"/>
          <w:szCs w:val="28"/>
        </w:rPr>
      </w:pPr>
      <w:r w:rsidRPr="007568B4">
        <w:rPr>
          <w:sz w:val="28"/>
          <w:szCs w:val="28"/>
        </w:rPr>
        <w:t>выносить грунт или грязь колесами автотранспорта на городскую террит</w:t>
      </w:r>
      <w:r w:rsidR="00AC4396">
        <w:rPr>
          <w:sz w:val="28"/>
          <w:szCs w:val="28"/>
        </w:rPr>
        <w:t>орию;</w:t>
      </w:r>
    </w:p>
    <w:p w14:paraId="13192E9E" w14:textId="0523B67A" w:rsidR="002158E5" w:rsidRPr="007568B4" w:rsidRDefault="002158E5" w:rsidP="007568B4">
      <w:pPr>
        <w:ind w:firstLine="709"/>
        <w:jc w:val="both"/>
        <w:rPr>
          <w:sz w:val="28"/>
          <w:szCs w:val="28"/>
        </w:rPr>
      </w:pPr>
      <w:r w:rsidRPr="007568B4">
        <w:rPr>
          <w:sz w:val="28"/>
          <w:szCs w:val="28"/>
        </w:rPr>
        <w:t>складировать грунт на месте производства работ и прилегающей территории, а также в не оборудованных для этих целей местах, за исключением случая ликвидации аварии на подземных коммуникациях при условии согласования места для отвала грунта с территориальными органами администрации  Добрянского городского округа;</w:t>
      </w:r>
    </w:p>
    <w:p w14:paraId="481E0E2F" w14:textId="6E3F2CA3" w:rsidR="002158E5" w:rsidRPr="007568B4" w:rsidRDefault="002158E5" w:rsidP="007568B4">
      <w:pPr>
        <w:ind w:firstLine="709"/>
        <w:jc w:val="both"/>
        <w:rPr>
          <w:sz w:val="28"/>
          <w:szCs w:val="28"/>
        </w:rPr>
      </w:pPr>
      <w:r w:rsidRPr="007568B4">
        <w:rPr>
          <w:sz w:val="28"/>
          <w:szCs w:val="28"/>
        </w:rPr>
        <w:t>1</w:t>
      </w:r>
      <w:r w:rsidR="006F2987" w:rsidRPr="006F2987">
        <w:rPr>
          <w:sz w:val="28"/>
          <w:szCs w:val="28"/>
        </w:rPr>
        <w:t>4</w:t>
      </w:r>
      <w:r w:rsidRPr="007568B4">
        <w:rPr>
          <w:sz w:val="28"/>
          <w:szCs w:val="28"/>
        </w:rPr>
        <w:t xml:space="preserve">.5.4. при проведении работ в зимний период заказчик обязан обеспечить организацию содержания места производства работ, обеспечить безопасность дорожного движения транспорта и пешеходов, обеспечить движение транспорта и пешеходов путем укладки во временном варианте железобетонных плит </w:t>
      </w:r>
      <w:r w:rsidR="00AC4396">
        <w:rPr>
          <w:sz w:val="28"/>
          <w:szCs w:val="28"/>
        </w:rPr>
        <w:br/>
      </w:r>
      <w:r w:rsidRPr="007568B4">
        <w:rPr>
          <w:sz w:val="28"/>
          <w:szCs w:val="28"/>
        </w:rPr>
        <w:t>на проезжей части дороги и щебеночного основания на тротуаре. Полное восстановление искусственного покрытия проезжей части, тротуара, иных элементов благоустройства заказчиком выполняется до 10 июня;</w:t>
      </w:r>
    </w:p>
    <w:p w14:paraId="4412F00C" w14:textId="0D9FB81F" w:rsidR="002158E5" w:rsidRPr="007568B4" w:rsidRDefault="002158E5" w:rsidP="007568B4">
      <w:pPr>
        <w:ind w:firstLine="709"/>
        <w:jc w:val="both"/>
        <w:rPr>
          <w:sz w:val="28"/>
          <w:szCs w:val="28"/>
        </w:rPr>
      </w:pPr>
      <w:r w:rsidRPr="007568B4">
        <w:rPr>
          <w:sz w:val="28"/>
          <w:szCs w:val="28"/>
        </w:rPr>
        <w:t>1</w:t>
      </w:r>
      <w:r w:rsidR="006F2987" w:rsidRPr="006F2987">
        <w:rPr>
          <w:sz w:val="28"/>
          <w:szCs w:val="28"/>
        </w:rPr>
        <w:t>4</w:t>
      </w:r>
      <w:r w:rsidRPr="007568B4">
        <w:rPr>
          <w:sz w:val="28"/>
          <w:szCs w:val="28"/>
        </w:rPr>
        <w:t xml:space="preserve">.5.5. в случае аварии организация, на балансе которой находится поврежденный объект, немедленно высылает на место аварийную бригаду и организует аварийно-восстановительные земляные работы. При этом должны </w:t>
      </w:r>
      <w:r w:rsidRPr="007568B4">
        <w:rPr>
          <w:sz w:val="28"/>
          <w:szCs w:val="28"/>
        </w:rPr>
        <w:lastRenderedPageBreak/>
        <w:t>обеспечиваться безопасность людей и движения транспорта, а также сохранность расположенных рядом подземных и наземных сооружений.</w:t>
      </w:r>
    </w:p>
    <w:p w14:paraId="258FE76F" w14:textId="686C7857" w:rsidR="002158E5" w:rsidRPr="007568B4" w:rsidRDefault="002158E5" w:rsidP="007568B4">
      <w:pPr>
        <w:ind w:firstLine="709"/>
        <w:jc w:val="both"/>
        <w:rPr>
          <w:sz w:val="28"/>
          <w:szCs w:val="28"/>
        </w:rPr>
      </w:pPr>
      <w:r w:rsidRPr="007568B4">
        <w:rPr>
          <w:sz w:val="28"/>
          <w:szCs w:val="28"/>
        </w:rPr>
        <w:t>1</w:t>
      </w:r>
      <w:r w:rsidR="006F2987" w:rsidRPr="00843F38">
        <w:rPr>
          <w:sz w:val="28"/>
          <w:szCs w:val="28"/>
        </w:rPr>
        <w:t>4</w:t>
      </w:r>
      <w:r w:rsidRPr="007568B4">
        <w:rPr>
          <w:sz w:val="28"/>
          <w:szCs w:val="28"/>
        </w:rPr>
        <w:t>.6. Земляные работы являются законченными после восстановления надлежащего состояния территории и закрытия соответствующего разрешения на производство земляных работ.</w:t>
      </w:r>
    </w:p>
    <w:p w14:paraId="1CAE5675" w14:textId="77777777" w:rsidR="002158E5" w:rsidRPr="007568B4" w:rsidRDefault="002158E5" w:rsidP="007568B4">
      <w:pPr>
        <w:ind w:firstLine="709"/>
        <w:jc w:val="both"/>
        <w:rPr>
          <w:sz w:val="28"/>
          <w:szCs w:val="28"/>
        </w:rPr>
      </w:pPr>
      <w:r w:rsidRPr="007568B4">
        <w:rPr>
          <w:sz w:val="28"/>
          <w:szCs w:val="28"/>
        </w:rPr>
        <w:t>Работа по просроченному разрешению считается работой без разрешения.</w:t>
      </w:r>
    </w:p>
    <w:p w14:paraId="673784C4" w14:textId="66CE2101" w:rsidR="002158E5" w:rsidRPr="007568B4" w:rsidRDefault="002158E5" w:rsidP="007568B4">
      <w:pPr>
        <w:ind w:firstLine="709"/>
        <w:jc w:val="both"/>
        <w:rPr>
          <w:sz w:val="28"/>
          <w:szCs w:val="28"/>
        </w:rPr>
      </w:pPr>
      <w:r w:rsidRPr="007568B4">
        <w:rPr>
          <w:sz w:val="28"/>
          <w:szCs w:val="28"/>
        </w:rPr>
        <w:t>1</w:t>
      </w:r>
      <w:r w:rsidR="006F2987" w:rsidRPr="00843F38">
        <w:rPr>
          <w:sz w:val="28"/>
          <w:szCs w:val="28"/>
        </w:rPr>
        <w:t>4</w:t>
      </w:r>
      <w:r w:rsidRPr="007568B4">
        <w:rPr>
          <w:sz w:val="28"/>
          <w:szCs w:val="28"/>
        </w:rPr>
        <w:t>.7. Заказчик и подрядчик устанавливают на произведенные им работы гарантийный срок в соответствии с действующим законодательством. Гарантия заключается в безвозмездном восстановлении заказчиком и подрядчиком объекта производства работ (отдельных его элементов) в случае выявления дефектов и недостатков, возникших в гарантийные сроки. Восстановлением объекта является приведение его в состояние, соответствующее действующему законодательству, в том числе СНиП, ГОСТ и иной нормативной и технической документации.</w:t>
      </w:r>
    </w:p>
    <w:p w14:paraId="57ED513B" w14:textId="64C2C5E0" w:rsidR="002158E5" w:rsidRPr="007568B4" w:rsidRDefault="002158E5" w:rsidP="007568B4">
      <w:pPr>
        <w:ind w:firstLine="709"/>
        <w:jc w:val="both"/>
        <w:rPr>
          <w:sz w:val="28"/>
          <w:szCs w:val="28"/>
        </w:rPr>
      </w:pPr>
      <w:r w:rsidRPr="007568B4">
        <w:rPr>
          <w:sz w:val="28"/>
          <w:szCs w:val="28"/>
        </w:rPr>
        <w:t>1</w:t>
      </w:r>
      <w:r w:rsidR="006F2987" w:rsidRPr="00843F38">
        <w:rPr>
          <w:sz w:val="28"/>
          <w:szCs w:val="28"/>
        </w:rPr>
        <w:t>4</w:t>
      </w:r>
      <w:r w:rsidRPr="007568B4">
        <w:rPr>
          <w:sz w:val="28"/>
          <w:szCs w:val="28"/>
        </w:rPr>
        <w:t xml:space="preserve">.8. Выдача разрешения, внесение изменений в разрешение </w:t>
      </w:r>
      <w:r w:rsidR="00FC3837">
        <w:rPr>
          <w:sz w:val="28"/>
          <w:szCs w:val="28"/>
        </w:rPr>
        <w:br/>
      </w:r>
      <w:r w:rsidRPr="007568B4">
        <w:rPr>
          <w:sz w:val="28"/>
          <w:szCs w:val="28"/>
        </w:rPr>
        <w:t>на производство земляных работ и закрытие разрешения на производство земляных работ (включая приемку работ по восстановлению надлежащего состояния территории), а также вопросы координации и планирования земляных работ осуществляются в порядке</w:t>
      </w:r>
      <w:r w:rsidR="00FC3837">
        <w:rPr>
          <w:sz w:val="28"/>
          <w:szCs w:val="28"/>
        </w:rPr>
        <w:t xml:space="preserve">, установленном администрацией </w:t>
      </w:r>
      <w:r w:rsidRPr="007568B4">
        <w:rPr>
          <w:sz w:val="28"/>
          <w:szCs w:val="28"/>
        </w:rPr>
        <w:t>Добрянского городского округа.</w:t>
      </w:r>
    </w:p>
    <w:p w14:paraId="46523234" w14:textId="77777777" w:rsidR="002158E5" w:rsidRPr="007568B4" w:rsidRDefault="002158E5" w:rsidP="007568B4">
      <w:pPr>
        <w:ind w:firstLine="709"/>
        <w:jc w:val="both"/>
        <w:rPr>
          <w:sz w:val="28"/>
          <w:szCs w:val="28"/>
        </w:rPr>
      </w:pPr>
    </w:p>
    <w:p w14:paraId="360C06C1" w14:textId="51311797" w:rsidR="002158E5" w:rsidRPr="007568B4" w:rsidRDefault="004D2296" w:rsidP="007568B4">
      <w:pPr>
        <w:ind w:firstLine="709"/>
        <w:jc w:val="center"/>
        <w:rPr>
          <w:b/>
          <w:sz w:val="28"/>
          <w:szCs w:val="28"/>
        </w:rPr>
      </w:pPr>
      <w:r>
        <w:rPr>
          <w:b/>
          <w:sz w:val="28"/>
          <w:szCs w:val="28"/>
        </w:rPr>
        <w:t>X</w:t>
      </w:r>
      <w:r w:rsidR="002158E5" w:rsidRPr="007568B4">
        <w:rPr>
          <w:b/>
          <w:sz w:val="28"/>
          <w:szCs w:val="28"/>
        </w:rPr>
        <w:t>V. Организация стоков дождевых, в том числе ливневых,</w:t>
      </w:r>
      <w:r w:rsidR="00FC3837">
        <w:rPr>
          <w:b/>
          <w:sz w:val="28"/>
          <w:szCs w:val="28"/>
        </w:rPr>
        <w:t xml:space="preserve"> и талых вод на территории </w:t>
      </w:r>
      <w:r w:rsidR="002158E5" w:rsidRPr="007568B4">
        <w:rPr>
          <w:b/>
          <w:sz w:val="28"/>
          <w:szCs w:val="28"/>
        </w:rPr>
        <w:t>Добрянского городского округа</w:t>
      </w:r>
    </w:p>
    <w:p w14:paraId="726CF7FF" w14:textId="625F1751" w:rsidR="002158E5" w:rsidRPr="007568B4" w:rsidRDefault="002158E5" w:rsidP="007568B4">
      <w:pPr>
        <w:ind w:firstLine="709"/>
        <w:jc w:val="both"/>
        <w:rPr>
          <w:sz w:val="28"/>
          <w:szCs w:val="28"/>
        </w:rPr>
      </w:pPr>
      <w:r w:rsidRPr="007568B4">
        <w:rPr>
          <w:sz w:val="28"/>
          <w:szCs w:val="28"/>
        </w:rPr>
        <w:t>1</w:t>
      </w:r>
      <w:r w:rsidR="004D2296" w:rsidRPr="00843F38">
        <w:rPr>
          <w:sz w:val="28"/>
          <w:szCs w:val="28"/>
        </w:rPr>
        <w:t>5</w:t>
      </w:r>
      <w:r w:rsidRPr="007568B4">
        <w:rPr>
          <w:sz w:val="28"/>
          <w:szCs w:val="28"/>
        </w:rPr>
        <w:t>.1. Организация стоков дождевых, в том числе ливневых, и талых вод (далее - поверхностные сточные воды) с территории осуществляется с учетом существующего рельефа местности, геологических и гидрологических условий, при необходимости защиты территории от скопления дождевых и талых вод.</w:t>
      </w:r>
    </w:p>
    <w:p w14:paraId="5972E8EC" w14:textId="443FE4A6" w:rsidR="002158E5" w:rsidRPr="007568B4" w:rsidRDefault="002158E5" w:rsidP="007568B4">
      <w:pPr>
        <w:ind w:firstLine="709"/>
        <w:jc w:val="both"/>
        <w:rPr>
          <w:sz w:val="28"/>
          <w:szCs w:val="28"/>
        </w:rPr>
      </w:pPr>
      <w:r w:rsidRPr="007568B4">
        <w:rPr>
          <w:sz w:val="28"/>
          <w:szCs w:val="28"/>
        </w:rPr>
        <w:t>1</w:t>
      </w:r>
      <w:r w:rsidR="004D2296" w:rsidRPr="00843F38">
        <w:rPr>
          <w:sz w:val="28"/>
          <w:szCs w:val="28"/>
        </w:rPr>
        <w:t>5</w:t>
      </w:r>
      <w:r w:rsidRPr="007568B4">
        <w:rPr>
          <w:sz w:val="28"/>
          <w:szCs w:val="28"/>
        </w:rPr>
        <w:t>.2. Проведение мероприятий по защите территории от скопления поверхностных сточных вод обеспечивают:</w:t>
      </w:r>
    </w:p>
    <w:p w14:paraId="285E862B" w14:textId="1D8DC5EC" w:rsidR="002158E5" w:rsidRPr="007568B4" w:rsidRDefault="002158E5" w:rsidP="007568B4">
      <w:pPr>
        <w:ind w:firstLine="709"/>
        <w:jc w:val="both"/>
        <w:rPr>
          <w:sz w:val="28"/>
          <w:szCs w:val="28"/>
        </w:rPr>
      </w:pPr>
      <w:r w:rsidRPr="007568B4">
        <w:rPr>
          <w:sz w:val="28"/>
          <w:szCs w:val="28"/>
        </w:rPr>
        <w:t xml:space="preserve">с придомовых территорий - собственники жилых домов, жилых и нежилых помещений, организации, осуществляющие управление общим имуществом собственников </w:t>
      </w:r>
      <w:r w:rsidR="002E739B">
        <w:rPr>
          <w:sz w:val="28"/>
          <w:szCs w:val="28"/>
        </w:rPr>
        <w:t>помещений многоквартирного дома;</w:t>
      </w:r>
    </w:p>
    <w:p w14:paraId="4D4DF0B1" w14:textId="62EEBBD5" w:rsidR="002158E5" w:rsidRPr="007568B4" w:rsidRDefault="002158E5" w:rsidP="007568B4">
      <w:pPr>
        <w:ind w:firstLine="709"/>
        <w:jc w:val="both"/>
        <w:rPr>
          <w:sz w:val="28"/>
          <w:szCs w:val="28"/>
        </w:rPr>
      </w:pPr>
      <w:r w:rsidRPr="007568B4">
        <w:rPr>
          <w:sz w:val="28"/>
          <w:szCs w:val="28"/>
        </w:rPr>
        <w:t>с земельных участков, принадлежащих на праве собственности, ином вещном либо обязательственном праве юридическим или физическим лицам, - указанные юридические или физические лица.</w:t>
      </w:r>
    </w:p>
    <w:p w14:paraId="4217A4AC" w14:textId="6E9076BB" w:rsidR="002158E5" w:rsidRPr="007568B4" w:rsidRDefault="002158E5" w:rsidP="007568B4">
      <w:pPr>
        <w:ind w:firstLine="709"/>
        <w:jc w:val="both"/>
        <w:rPr>
          <w:sz w:val="28"/>
          <w:szCs w:val="28"/>
        </w:rPr>
      </w:pPr>
      <w:r w:rsidRPr="007568B4">
        <w:rPr>
          <w:sz w:val="28"/>
          <w:szCs w:val="28"/>
        </w:rPr>
        <w:t>1</w:t>
      </w:r>
      <w:r w:rsidR="004D2296" w:rsidRPr="00843F38">
        <w:rPr>
          <w:sz w:val="28"/>
          <w:szCs w:val="28"/>
        </w:rPr>
        <w:t>5</w:t>
      </w:r>
      <w:r w:rsidRPr="007568B4">
        <w:rPr>
          <w:sz w:val="28"/>
          <w:szCs w:val="28"/>
        </w:rPr>
        <w:t xml:space="preserve">.3. К мерам защиты территории от скопления поверхностных сточных вод относятся устройство ливневой канализации в самотечном режиме по пониженным участкам площади стока, дренажной системы зданий, строений, сооружений, а также водоотводящих канав, отдельных лотков и кюветов на озелененных территориях, территориях с малоэтажной индивидуальной застройкой. В местах отвала снега допускается также </w:t>
      </w:r>
      <w:proofErr w:type="spellStart"/>
      <w:r w:rsidRPr="007568B4">
        <w:rPr>
          <w:sz w:val="28"/>
          <w:szCs w:val="28"/>
        </w:rPr>
        <w:t>обваловка</w:t>
      </w:r>
      <w:proofErr w:type="spellEnd"/>
      <w:r w:rsidRPr="007568B4">
        <w:rPr>
          <w:sz w:val="28"/>
          <w:szCs w:val="28"/>
        </w:rPr>
        <w:t xml:space="preserve"> территории.</w:t>
      </w:r>
    </w:p>
    <w:p w14:paraId="20152351" w14:textId="106224B9" w:rsidR="002158E5" w:rsidRPr="007568B4" w:rsidRDefault="002158E5" w:rsidP="007568B4">
      <w:pPr>
        <w:ind w:firstLine="709"/>
        <w:jc w:val="both"/>
        <w:rPr>
          <w:sz w:val="28"/>
          <w:szCs w:val="28"/>
        </w:rPr>
      </w:pPr>
      <w:r w:rsidRPr="007568B4">
        <w:rPr>
          <w:sz w:val="28"/>
          <w:szCs w:val="28"/>
        </w:rPr>
        <w:t>1</w:t>
      </w:r>
      <w:r w:rsidR="004D2296" w:rsidRPr="00843F38">
        <w:rPr>
          <w:sz w:val="28"/>
          <w:szCs w:val="28"/>
        </w:rPr>
        <w:t>5</w:t>
      </w:r>
      <w:r w:rsidRPr="007568B4">
        <w:rPr>
          <w:sz w:val="28"/>
          <w:szCs w:val="28"/>
        </w:rPr>
        <w:t>.4. В случае отведения поверхностных сточных вод на территорию, занятую автомобильными дорогами общего пользования местного значения, на иные территории общего пользования к мероприятиям по организации отведения поверхностных сточных вод относятся:</w:t>
      </w:r>
    </w:p>
    <w:p w14:paraId="65F8A32E" w14:textId="7BA8D70E" w:rsidR="002158E5" w:rsidRPr="007568B4" w:rsidRDefault="002158E5" w:rsidP="007568B4">
      <w:pPr>
        <w:ind w:firstLine="709"/>
        <w:jc w:val="both"/>
        <w:rPr>
          <w:sz w:val="28"/>
          <w:szCs w:val="28"/>
        </w:rPr>
      </w:pPr>
      <w:r w:rsidRPr="007568B4">
        <w:rPr>
          <w:sz w:val="28"/>
          <w:szCs w:val="28"/>
        </w:rPr>
        <w:lastRenderedPageBreak/>
        <w:t>организация работ по созданию устройств по отве</w:t>
      </w:r>
      <w:r w:rsidR="00501B49">
        <w:rPr>
          <w:sz w:val="28"/>
          <w:szCs w:val="28"/>
        </w:rPr>
        <w:t>дению поверхностных сточных вод;</w:t>
      </w:r>
    </w:p>
    <w:p w14:paraId="0E9903DD" w14:textId="174F3DE2" w:rsidR="002158E5" w:rsidRPr="007568B4" w:rsidRDefault="002158E5" w:rsidP="007568B4">
      <w:pPr>
        <w:ind w:firstLine="709"/>
        <w:jc w:val="both"/>
        <w:rPr>
          <w:sz w:val="28"/>
          <w:szCs w:val="28"/>
        </w:rPr>
      </w:pPr>
      <w:r w:rsidRPr="007568B4">
        <w:rPr>
          <w:sz w:val="28"/>
          <w:szCs w:val="28"/>
        </w:rPr>
        <w:t>прием поверхностных сточных вод в систему ливневой канализации, расположенную на территории общего пользования.</w:t>
      </w:r>
    </w:p>
    <w:p w14:paraId="1F35FB32" w14:textId="77777777" w:rsidR="002158E5" w:rsidRPr="007568B4" w:rsidRDefault="002158E5" w:rsidP="007568B4">
      <w:pPr>
        <w:ind w:firstLine="709"/>
        <w:jc w:val="both"/>
        <w:rPr>
          <w:sz w:val="28"/>
          <w:szCs w:val="28"/>
        </w:rPr>
      </w:pPr>
      <w:r w:rsidRPr="007568B4">
        <w:rPr>
          <w:sz w:val="28"/>
          <w:szCs w:val="28"/>
        </w:rPr>
        <w:t>Порядок организации работ по отведению поверхностных сточных вод, пользования системой ливневой канализации устанавливаются Правилами.</w:t>
      </w:r>
    </w:p>
    <w:p w14:paraId="74F272B2" w14:textId="77777777" w:rsidR="002158E5" w:rsidRPr="007568B4" w:rsidRDefault="002158E5" w:rsidP="007568B4">
      <w:pPr>
        <w:ind w:firstLine="709"/>
        <w:jc w:val="both"/>
        <w:rPr>
          <w:sz w:val="28"/>
          <w:szCs w:val="28"/>
        </w:rPr>
      </w:pPr>
    </w:p>
    <w:p w14:paraId="3821315D" w14:textId="20278F72" w:rsidR="002158E5" w:rsidRPr="007568B4" w:rsidRDefault="002158E5" w:rsidP="007568B4">
      <w:pPr>
        <w:ind w:firstLine="709"/>
        <w:jc w:val="center"/>
        <w:rPr>
          <w:b/>
          <w:sz w:val="28"/>
          <w:szCs w:val="28"/>
        </w:rPr>
      </w:pPr>
      <w:r w:rsidRPr="007568B4">
        <w:rPr>
          <w:b/>
          <w:sz w:val="28"/>
          <w:szCs w:val="28"/>
        </w:rPr>
        <w:t>XV</w:t>
      </w:r>
      <w:r w:rsidR="004D2296">
        <w:rPr>
          <w:b/>
          <w:sz w:val="28"/>
          <w:szCs w:val="28"/>
          <w:lang w:val="en-US"/>
        </w:rPr>
        <w:t>I</w:t>
      </w:r>
      <w:r w:rsidRPr="007568B4">
        <w:rPr>
          <w:b/>
          <w:sz w:val="28"/>
          <w:szCs w:val="28"/>
        </w:rPr>
        <w:t>. Требования к размещению и содержанию детских игровых</w:t>
      </w:r>
      <w:r w:rsidR="00501B49">
        <w:rPr>
          <w:b/>
          <w:sz w:val="28"/>
          <w:szCs w:val="28"/>
        </w:rPr>
        <w:t xml:space="preserve"> </w:t>
      </w:r>
      <w:r w:rsidR="00501B49">
        <w:rPr>
          <w:b/>
          <w:sz w:val="28"/>
          <w:szCs w:val="28"/>
        </w:rPr>
        <w:br/>
      </w:r>
      <w:r w:rsidRPr="007568B4">
        <w:rPr>
          <w:b/>
          <w:sz w:val="28"/>
          <w:szCs w:val="28"/>
        </w:rPr>
        <w:t>и спортивных площадок, площадок для выгула и дрессировки</w:t>
      </w:r>
    </w:p>
    <w:p w14:paraId="6C6F9F8A" w14:textId="77777777" w:rsidR="002158E5" w:rsidRPr="007568B4" w:rsidRDefault="002158E5" w:rsidP="007568B4">
      <w:pPr>
        <w:ind w:firstLine="709"/>
        <w:jc w:val="center"/>
        <w:rPr>
          <w:b/>
          <w:sz w:val="28"/>
          <w:szCs w:val="28"/>
        </w:rPr>
      </w:pPr>
      <w:r w:rsidRPr="007568B4">
        <w:rPr>
          <w:b/>
          <w:sz w:val="28"/>
          <w:szCs w:val="28"/>
        </w:rPr>
        <w:t>животных, парковок (парковочных мест)</w:t>
      </w:r>
    </w:p>
    <w:p w14:paraId="1FC12991" w14:textId="089A45BE" w:rsidR="002158E5" w:rsidRPr="007568B4" w:rsidRDefault="002158E5" w:rsidP="007568B4">
      <w:pPr>
        <w:ind w:firstLine="709"/>
        <w:jc w:val="both"/>
        <w:rPr>
          <w:sz w:val="28"/>
          <w:szCs w:val="28"/>
        </w:rPr>
      </w:pPr>
      <w:r w:rsidRPr="007568B4">
        <w:rPr>
          <w:sz w:val="28"/>
          <w:szCs w:val="28"/>
        </w:rPr>
        <w:t>1</w:t>
      </w:r>
      <w:r w:rsidR="004D2296" w:rsidRPr="00843F38">
        <w:rPr>
          <w:sz w:val="28"/>
          <w:szCs w:val="28"/>
        </w:rPr>
        <w:t>6</w:t>
      </w:r>
      <w:r w:rsidRPr="007568B4">
        <w:rPr>
          <w:sz w:val="28"/>
          <w:szCs w:val="28"/>
        </w:rPr>
        <w:t>.1. Требования к размещению детских игровых и спортивных площадок, площадок для выгула и дрессировки животных, парковок (парковочных мест):</w:t>
      </w:r>
    </w:p>
    <w:p w14:paraId="506454B9" w14:textId="34808243" w:rsidR="002158E5" w:rsidRPr="007568B4" w:rsidRDefault="002158E5" w:rsidP="007568B4">
      <w:pPr>
        <w:ind w:firstLine="709"/>
        <w:jc w:val="both"/>
        <w:rPr>
          <w:sz w:val="28"/>
          <w:szCs w:val="28"/>
        </w:rPr>
      </w:pPr>
      <w:r w:rsidRPr="007568B4">
        <w:rPr>
          <w:sz w:val="28"/>
          <w:szCs w:val="28"/>
        </w:rPr>
        <w:t>1</w:t>
      </w:r>
      <w:r w:rsidR="004D2296" w:rsidRPr="00843F38">
        <w:rPr>
          <w:sz w:val="28"/>
          <w:szCs w:val="28"/>
        </w:rPr>
        <w:t>6</w:t>
      </w:r>
      <w:r w:rsidRPr="007568B4">
        <w:rPr>
          <w:sz w:val="28"/>
          <w:szCs w:val="28"/>
        </w:rPr>
        <w:t>.1.1. детские игровые площадки:</w:t>
      </w:r>
    </w:p>
    <w:p w14:paraId="34132E20" w14:textId="50FF94E4" w:rsidR="002158E5" w:rsidRPr="007568B4" w:rsidRDefault="002158E5" w:rsidP="007568B4">
      <w:pPr>
        <w:ind w:firstLine="709"/>
        <w:jc w:val="both"/>
        <w:rPr>
          <w:sz w:val="28"/>
          <w:szCs w:val="28"/>
        </w:rPr>
      </w:pPr>
      <w:r w:rsidRPr="007568B4">
        <w:rPr>
          <w:sz w:val="28"/>
          <w:szCs w:val="28"/>
        </w:rPr>
        <w:t>детские игровые площадки должны иметь границы в виде прилегающего искусственного покрытия, бордюра</w:t>
      </w:r>
      <w:r w:rsidR="00EB4CD5">
        <w:rPr>
          <w:sz w:val="28"/>
          <w:szCs w:val="28"/>
        </w:rPr>
        <w:t>, ограждения или живой изгороди;</w:t>
      </w:r>
    </w:p>
    <w:p w14:paraId="5EDD5133" w14:textId="42439A39" w:rsidR="002158E5" w:rsidRPr="007568B4" w:rsidRDefault="002158E5" w:rsidP="007568B4">
      <w:pPr>
        <w:ind w:firstLine="709"/>
        <w:jc w:val="both"/>
        <w:rPr>
          <w:sz w:val="28"/>
          <w:szCs w:val="28"/>
        </w:rPr>
      </w:pPr>
      <w:r w:rsidRPr="007568B4">
        <w:rPr>
          <w:sz w:val="28"/>
          <w:szCs w:val="28"/>
        </w:rPr>
        <w:t>к обязательным элементам благоустройства территории детской игровой площадки относятся мягкие виды покрытия (песчаное, уплотненное песчаное на грунтовом основании или гравийной крошке, мягкое резиновое или мягкое синтетическое), зеленые насаждения, осветительн</w:t>
      </w:r>
      <w:r w:rsidR="00EB4CD5">
        <w:rPr>
          <w:sz w:val="28"/>
          <w:szCs w:val="28"/>
        </w:rPr>
        <w:t>ое оборудование;</w:t>
      </w:r>
    </w:p>
    <w:p w14:paraId="6B80E79E" w14:textId="11143FAA" w:rsidR="002158E5" w:rsidRPr="007568B4" w:rsidRDefault="002158E5" w:rsidP="007568B4">
      <w:pPr>
        <w:ind w:firstLine="709"/>
        <w:jc w:val="both"/>
        <w:rPr>
          <w:sz w:val="28"/>
          <w:szCs w:val="28"/>
        </w:rPr>
      </w:pPr>
      <w:r w:rsidRPr="007568B4">
        <w:rPr>
          <w:sz w:val="28"/>
          <w:szCs w:val="28"/>
        </w:rPr>
        <w:t xml:space="preserve">применение для озеленения ядовитых растений, а также растений </w:t>
      </w:r>
      <w:r w:rsidR="00EB4CD5">
        <w:rPr>
          <w:sz w:val="28"/>
          <w:szCs w:val="28"/>
        </w:rPr>
        <w:br/>
      </w:r>
      <w:r w:rsidRPr="007568B4">
        <w:rPr>
          <w:sz w:val="28"/>
          <w:szCs w:val="28"/>
        </w:rPr>
        <w:t>с плодами, шипами и колючками не допускается;</w:t>
      </w:r>
    </w:p>
    <w:p w14:paraId="4B428D49" w14:textId="6E1FA7C3" w:rsidR="002158E5" w:rsidRPr="007568B4" w:rsidRDefault="002158E5" w:rsidP="007568B4">
      <w:pPr>
        <w:ind w:firstLine="709"/>
        <w:jc w:val="both"/>
        <w:rPr>
          <w:sz w:val="28"/>
          <w:szCs w:val="28"/>
        </w:rPr>
      </w:pPr>
      <w:r w:rsidRPr="007568B4">
        <w:rPr>
          <w:sz w:val="28"/>
          <w:szCs w:val="28"/>
        </w:rPr>
        <w:t>1</w:t>
      </w:r>
      <w:r w:rsidR="004D2296" w:rsidRPr="004D2296">
        <w:rPr>
          <w:sz w:val="28"/>
          <w:szCs w:val="28"/>
        </w:rPr>
        <w:t>6</w:t>
      </w:r>
      <w:r w:rsidRPr="007568B4">
        <w:rPr>
          <w:sz w:val="28"/>
          <w:szCs w:val="28"/>
        </w:rPr>
        <w:t>.1.</w:t>
      </w:r>
      <w:r w:rsidR="00851DA6">
        <w:rPr>
          <w:sz w:val="28"/>
          <w:szCs w:val="28"/>
        </w:rPr>
        <w:t>2</w:t>
      </w:r>
      <w:r w:rsidRPr="007568B4">
        <w:rPr>
          <w:sz w:val="28"/>
          <w:szCs w:val="28"/>
        </w:rPr>
        <w:t>. детские игровые площадки должны быть оборудованы:</w:t>
      </w:r>
    </w:p>
    <w:p w14:paraId="53331125" w14:textId="6EE3BBF8" w:rsidR="002158E5" w:rsidRPr="007568B4" w:rsidRDefault="002158E5" w:rsidP="007568B4">
      <w:pPr>
        <w:ind w:firstLine="709"/>
        <w:jc w:val="both"/>
        <w:rPr>
          <w:sz w:val="28"/>
          <w:szCs w:val="28"/>
        </w:rPr>
      </w:pPr>
      <w:r w:rsidRPr="007568B4">
        <w:rPr>
          <w:sz w:val="28"/>
          <w:szCs w:val="28"/>
        </w:rPr>
        <w:t>игровым оборудованием (песочницей, и (или) качелями, и (или) кару</w:t>
      </w:r>
      <w:r w:rsidR="00CA3686">
        <w:rPr>
          <w:sz w:val="28"/>
          <w:szCs w:val="28"/>
        </w:rPr>
        <w:t>селью);</w:t>
      </w:r>
    </w:p>
    <w:p w14:paraId="69259A4C" w14:textId="36D90F52" w:rsidR="002158E5" w:rsidRPr="007568B4" w:rsidRDefault="002158E5" w:rsidP="007568B4">
      <w:pPr>
        <w:ind w:firstLine="709"/>
        <w:jc w:val="both"/>
        <w:rPr>
          <w:sz w:val="28"/>
          <w:szCs w:val="28"/>
        </w:rPr>
      </w:pPr>
      <w:r w:rsidRPr="007568B4">
        <w:rPr>
          <w:sz w:val="28"/>
          <w:szCs w:val="28"/>
        </w:rPr>
        <w:t>малыми архитектурными формами (скамейкой, урной).</w:t>
      </w:r>
    </w:p>
    <w:p w14:paraId="629D37FD" w14:textId="15BE073B" w:rsidR="002158E5" w:rsidRPr="007568B4" w:rsidRDefault="002158E5" w:rsidP="007568B4">
      <w:pPr>
        <w:ind w:firstLine="709"/>
        <w:jc w:val="both"/>
        <w:rPr>
          <w:sz w:val="28"/>
          <w:szCs w:val="28"/>
        </w:rPr>
      </w:pPr>
      <w:r w:rsidRPr="007568B4">
        <w:rPr>
          <w:sz w:val="28"/>
          <w:szCs w:val="28"/>
        </w:rPr>
        <w:t xml:space="preserve">Осветительное оборудование детской игровой площадки размещается </w:t>
      </w:r>
      <w:r w:rsidR="00CA3686">
        <w:rPr>
          <w:sz w:val="28"/>
          <w:szCs w:val="28"/>
        </w:rPr>
        <w:br/>
      </w:r>
      <w:r w:rsidRPr="007568B4">
        <w:rPr>
          <w:sz w:val="28"/>
          <w:szCs w:val="28"/>
        </w:rPr>
        <w:t>на высоте не менее 2,5 м от поверхности земли;</w:t>
      </w:r>
    </w:p>
    <w:p w14:paraId="4479D1B5" w14:textId="64A89FC2" w:rsidR="002158E5" w:rsidRPr="007568B4" w:rsidRDefault="002158E5" w:rsidP="007568B4">
      <w:pPr>
        <w:ind w:firstLine="709"/>
        <w:jc w:val="both"/>
        <w:rPr>
          <w:sz w:val="28"/>
          <w:szCs w:val="28"/>
        </w:rPr>
      </w:pPr>
      <w:r w:rsidRPr="007568B4">
        <w:rPr>
          <w:sz w:val="28"/>
          <w:szCs w:val="28"/>
        </w:rPr>
        <w:t>детские игровые площадки в вечернее время должны освещаться, осветительные установки могут быть встроенными в малые архитектурные формы.</w:t>
      </w:r>
    </w:p>
    <w:p w14:paraId="106EDCB5" w14:textId="77777777" w:rsidR="002158E5" w:rsidRPr="007568B4" w:rsidRDefault="002158E5" w:rsidP="007568B4">
      <w:pPr>
        <w:ind w:firstLine="709"/>
        <w:jc w:val="both"/>
        <w:rPr>
          <w:sz w:val="28"/>
          <w:szCs w:val="28"/>
        </w:rPr>
      </w:pPr>
      <w:r w:rsidRPr="007568B4">
        <w:rPr>
          <w:sz w:val="28"/>
          <w:szCs w:val="28"/>
        </w:rPr>
        <w:t>Минимальное расстояние от границ детских площадок до автостоянок устанавливается в соответствии с действующим законодательством;</w:t>
      </w:r>
    </w:p>
    <w:p w14:paraId="0815B7F7" w14:textId="3405CBCA" w:rsidR="002158E5" w:rsidRPr="007568B4" w:rsidRDefault="002158E5" w:rsidP="007568B4">
      <w:pPr>
        <w:ind w:firstLine="709"/>
        <w:jc w:val="both"/>
        <w:rPr>
          <w:sz w:val="28"/>
          <w:szCs w:val="28"/>
        </w:rPr>
      </w:pPr>
      <w:r w:rsidRPr="007568B4">
        <w:rPr>
          <w:sz w:val="28"/>
          <w:szCs w:val="28"/>
        </w:rPr>
        <w:t xml:space="preserve">детские игровые площадки размещаются в непосредственной близости от жилых зданий. Со стороны площадок другого назначения или проездов и автостоянок детские площадки должны быть отделены газонами </w:t>
      </w:r>
      <w:r w:rsidR="00077DBE">
        <w:rPr>
          <w:sz w:val="28"/>
          <w:szCs w:val="28"/>
        </w:rPr>
        <w:br/>
      </w:r>
      <w:r w:rsidRPr="007568B4">
        <w:rPr>
          <w:sz w:val="28"/>
          <w:szCs w:val="28"/>
        </w:rPr>
        <w:t>с посадками деревьев и кустарников в живой изгороди.</w:t>
      </w:r>
    </w:p>
    <w:p w14:paraId="443F38A6" w14:textId="77777777" w:rsidR="002158E5" w:rsidRPr="007568B4" w:rsidRDefault="002158E5" w:rsidP="007568B4">
      <w:pPr>
        <w:ind w:firstLine="709"/>
        <w:jc w:val="both"/>
        <w:rPr>
          <w:sz w:val="28"/>
          <w:szCs w:val="28"/>
        </w:rPr>
      </w:pPr>
      <w:r w:rsidRPr="007568B4">
        <w:rPr>
          <w:sz w:val="28"/>
          <w:szCs w:val="28"/>
        </w:rPr>
        <w:t>Выход на площадки следует организовывать с пешеходных дорожек. Площадки не должны быть проходными, запрещается организовывать входы на детские площадки через автостоянки около домов;</w:t>
      </w:r>
    </w:p>
    <w:p w14:paraId="486D21CE" w14:textId="28CA30BB" w:rsidR="002158E5" w:rsidRPr="007568B4" w:rsidRDefault="002158E5" w:rsidP="007568B4">
      <w:pPr>
        <w:ind w:firstLine="709"/>
        <w:jc w:val="both"/>
        <w:rPr>
          <w:sz w:val="28"/>
          <w:szCs w:val="28"/>
        </w:rPr>
      </w:pPr>
      <w:r w:rsidRPr="007568B4">
        <w:rPr>
          <w:sz w:val="28"/>
          <w:szCs w:val="28"/>
        </w:rPr>
        <w:t>1</w:t>
      </w:r>
      <w:r w:rsidR="004D2296" w:rsidRPr="00843F38">
        <w:rPr>
          <w:sz w:val="28"/>
          <w:szCs w:val="28"/>
        </w:rPr>
        <w:t>6</w:t>
      </w:r>
      <w:r w:rsidRPr="007568B4">
        <w:rPr>
          <w:sz w:val="28"/>
          <w:szCs w:val="28"/>
        </w:rPr>
        <w:t>.1.</w:t>
      </w:r>
      <w:r w:rsidR="00851DA6">
        <w:rPr>
          <w:sz w:val="28"/>
          <w:szCs w:val="28"/>
        </w:rPr>
        <w:t>3</w:t>
      </w:r>
      <w:r w:rsidRPr="007568B4">
        <w:rPr>
          <w:sz w:val="28"/>
          <w:szCs w:val="28"/>
        </w:rPr>
        <w:t>. спортивные площадки:</w:t>
      </w:r>
    </w:p>
    <w:p w14:paraId="1DB6AC16" w14:textId="7C4AFD3B" w:rsidR="002158E5" w:rsidRPr="007568B4" w:rsidRDefault="002158E5" w:rsidP="007568B4">
      <w:pPr>
        <w:ind w:firstLine="709"/>
        <w:jc w:val="both"/>
        <w:rPr>
          <w:sz w:val="28"/>
          <w:szCs w:val="28"/>
        </w:rPr>
      </w:pPr>
      <w:r w:rsidRPr="007568B4">
        <w:rPr>
          <w:sz w:val="28"/>
          <w:szCs w:val="28"/>
        </w:rPr>
        <w:t>виды спортивных площадок:</w:t>
      </w:r>
    </w:p>
    <w:p w14:paraId="03F49014" w14:textId="32B811B9" w:rsidR="002158E5" w:rsidRPr="007568B4" w:rsidRDefault="002158E5" w:rsidP="007568B4">
      <w:pPr>
        <w:ind w:firstLine="709"/>
        <w:jc w:val="both"/>
        <w:rPr>
          <w:sz w:val="28"/>
          <w:szCs w:val="28"/>
        </w:rPr>
      </w:pPr>
      <w:r w:rsidRPr="007568B4">
        <w:rPr>
          <w:sz w:val="28"/>
          <w:szCs w:val="28"/>
        </w:rPr>
        <w:t>баскетбольные,</w:t>
      </w:r>
    </w:p>
    <w:p w14:paraId="5847F8B3" w14:textId="441C6340" w:rsidR="002158E5" w:rsidRPr="007568B4" w:rsidRDefault="002158E5" w:rsidP="007568B4">
      <w:pPr>
        <w:ind w:firstLine="709"/>
        <w:jc w:val="both"/>
        <w:rPr>
          <w:sz w:val="28"/>
          <w:szCs w:val="28"/>
        </w:rPr>
      </w:pPr>
      <w:r w:rsidRPr="007568B4">
        <w:rPr>
          <w:sz w:val="28"/>
          <w:szCs w:val="28"/>
        </w:rPr>
        <w:t>волейбольные,</w:t>
      </w:r>
    </w:p>
    <w:p w14:paraId="5C1CD606" w14:textId="0BD639BE" w:rsidR="002158E5" w:rsidRPr="007568B4" w:rsidRDefault="002158E5" w:rsidP="007568B4">
      <w:pPr>
        <w:ind w:firstLine="709"/>
        <w:jc w:val="both"/>
        <w:rPr>
          <w:sz w:val="28"/>
          <w:szCs w:val="28"/>
        </w:rPr>
      </w:pPr>
      <w:proofErr w:type="gramStart"/>
      <w:r w:rsidRPr="007568B4">
        <w:rPr>
          <w:sz w:val="28"/>
          <w:szCs w:val="28"/>
        </w:rPr>
        <w:t>теннисные</w:t>
      </w:r>
      <w:proofErr w:type="gramEnd"/>
      <w:r w:rsidRPr="007568B4">
        <w:rPr>
          <w:sz w:val="28"/>
          <w:szCs w:val="28"/>
        </w:rPr>
        <w:t xml:space="preserve"> и других спортивных направлений;</w:t>
      </w:r>
    </w:p>
    <w:p w14:paraId="594B8CB4" w14:textId="3471D536" w:rsidR="002158E5" w:rsidRPr="007568B4" w:rsidRDefault="002158E5" w:rsidP="007568B4">
      <w:pPr>
        <w:ind w:firstLine="709"/>
        <w:jc w:val="both"/>
        <w:rPr>
          <w:sz w:val="28"/>
          <w:szCs w:val="28"/>
        </w:rPr>
      </w:pPr>
      <w:r w:rsidRPr="007568B4">
        <w:rPr>
          <w:sz w:val="28"/>
          <w:szCs w:val="28"/>
        </w:rPr>
        <w:t xml:space="preserve">спортивные площадки должны быть оборудованы спортивным и (или) игровым оборудованием, которое должно быть в технически исправном </w:t>
      </w:r>
      <w:r w:rsidRPr="007568B4">
        <w:rPr>
          <w:sz w:val="28"/>
          <w:szCs w:val="28"/>
        </w:rPr>
        <w:lastRenderedPageBreak/>
        <w:t>состоянии, обеспечивающем их надлежащую эксплуатацию, их покрытие не должно иметь повреждений, сколов, коррозии металлических элементов, выступающих гвоздей;</w:t>
      </w:r>
    </w:p>
    <w:p w14:paraId="4261BE24" w14:textId="0E0D5262" w:rsidR="002158E5" w:rsidRPr="007568B4" w:rsidRDefault="002158E5" w:rsidP="007568B4">
      <w:pPr>
        <w:ind w:firstLine="709"/>
        <w:jc w:val="both"/>
        <w:rPr>
          <w:sz w:val="28"/>
          <w:szCs w:val="28"/>
        </w:rPr>
      </w:pPr>
      <w:r w:rsidRPr="007568B4">
        <w:rPr>
          <w:sz w:val="28"/>
          <w:szCs w:val="28"/>
        </w:rPr>
        <w:t>конструкции спортивного и (или) игрового оборудования должны соответствовать установленным требованиям. Оборудование и материалы, используемые для обустройства спортивных, игровых площадок, должны быть сертифицированы;</w:t>
      </w:r>
    </w:p>
    <w:p w14:paraId="3AC8425F" w14:textId="301E444E" w:rsidR="002158E5" w:rsidRPr="007568B4" w:rsidRDefault="002158E5" w:rsidP="007568B4">
      <w:pPr>
        <w:ind w:firstLine="709"/>
        <w:jc w:val="both"/>
        <w:rPr>
          <w:sz w:val="28"/>
          <w:szCs w:val="28"/>
        </w:rPr>
      </w:pPr>
      <w:r w:rsidRPr="007568B4">
        <w:rPr>
          <w:sz w:val="28"/>
          <w:szCs w:val="28"/>
        </w:rPr>
        <w:t>спортивные площадки следует размещать на расстоянии не менее 25 м от фасада здания;</w:t>
      </w:r>
    </w:p>
    <w:p w14:paraId="2FA70171" w14:textId="25AF17B7" w:rsidR="002158E5" w:rsidRPr="007568B4" w:rsidRDefault="002158E5" w:rsidP="007568B4">
      <w:pPr>
        <w:ind w:firstLine="709"/>
        <w:jc w:val="both"/>
        <w:rPr>
          <w:sz w:val="28"/>
          <w:szCs w:val="28"/>
        </w:rPr>
      </w:pPr>
      <w:r w:rsidRPr="007568B4">
        <w:rPr>
          <w:sz w:val="28"/>
          <w:szCs w:val="28"/>
        </w:rPr>
        <w:t>1</w:t>
      </w:r>
      <w:r w:rsidR="004D2296" w:rsidRPr="004D2296">
        <w:rPr>
          <w:sz w:val="28"/>
          <w:szCs w:val="28"/>
        </w:rPr>
        <w:t>6</w:t>
      </w:r>
      <w:r w:rsidRPr="007568B4">
        <w:rPr>
          <w:sz w:val="28"/>
          <w:szCs w:val="28"/>
        </w:rPr>
        <w:t>.1.</w:t>
      </w:r>
      <w:r w:rsidR="00851DA6">
        <w:rPr>
          <w:sz w:val="28"/>
          <w:szCs w:val="28"/>
        </w:rPr>
        <w:t>4</w:t>
      </w:r>
      <w:r w:rsidRPr="007568B4">
        <w:rPr>
          <w:sz w:val="28"/>
          <w:szCs w:val="28"/>
        </w:rPr>
        <w:t>. площадки для выгула и дрессировки животных:</w:t>
      </w:r>
    </w:p>
    <w:p w14:paraId="34EF181B" w14:textId="142F41D9" w:rsidR="002158E5" w:rsidRPr="007568B4" w:rsidRDefault="002158E5" w:rsidP="007568B4">
      <w:pPr>
        <w:ind w:firstLine="709"/>
        <w:jc w:val="both"/>
        <w:rPr>
          <w:sz w:val="28"/>
          <w:szCs w:val="28"/>
        </w:rPr>
      </w:pPr>
      <w:r w:rsidRPr="007568B4">
        <w:rPr>
          <w:sz w:val="28"/>
          <w:szCs w:val="28"/>
        </w:rPr>
        <w:t>соответствующие территориальные органы администрации  Добрянского городского округа согласуют размещение площадок для выгула и дрессировки домашних животных в порядке, установленном правовым актом администрации  Добрянского городского округа;</w:t>
      </w:r>
    </w:p>
    <w:p w14:paraId="537C854C" w14:textId="75FD1F2F" w:rsidR="002158E5" w:rsidRPr="007568B4" w:rsidRDefault="00851DA6" w:rsidP="007568B4">
      <w:pPr>
        <w:ind w:firstLine="709"/>
        <w:jc w:val="both"/>
        <w:rPr>
          <w:sz w:val="28"/>
          <w:szCs w:val="28"/>
        </w:rPr>
      </w:pPr>
      <w:r>
        <w:rPr>
          <w:sz w:val="28"/>
          <w:szCs w:val="28"/>
        </w:rPr>
        <w:t>1</w:t>
      </w:r>
      <w:r w:rsidR="004D2296" w:rsidRPr="004D2296">
        <w:rPr>
          <w:sz w:val="28"/>
          <w:szCs w:val="28"/>
        </w:rPr>
        <w:t>6</w:t>
      </w:r>
      <w:r>
        <w:rPr>
          <w:sz w:val="28"/>
          <w:szCs w:val="28"/>
        </w:rPr>
        <w:t xml:space="preserve">.1.5. </w:t>
      </w:r>
      <w:r w:rsidR="002158E5" w:rsidRPr="007568B4">
        <w:rPr>
          <w:sz w:val="28"/>
          <w:szCs w:val="28"/>
        </w:rPr>
        <w:t>обустройство площадок для выгула и дрессировки животных:</w:t>
      </w:r>
    </w:p>
    <w:p w14:paraId="6B128501" w14:textId="50140203" w:rsidR="002158E5" w:rsidRPr="007568B4" w:rsidRDefault="002158E5" w:rsidP="007568B4">
      <w:pPr>
        <w:ind w:firstLine="709"/>
        <w:jc w:val="both"/>
        <w:rPr>
          <w:sz w:val="28"/>
          <w:szCs w:val="28"/>
        </w:rPr>
      </w:pPr>
      <w:r w:rsidRPr="007568B4">
        <w:rPr>
          <w:sz w:val="28"/>
          <w:szCs w:val="28"/>
        </w:rPr>
        <w:t xml:space="preserve">площадки для выгула и дрессировки животных могут размещаться на территориях общего пользования за пределами полосы отвода автомобильных дорог, под линиями электропередач с напряжением не более </w:t>
      </w:r>
      <w:r w:rsidR="00E62578">
        <w:rPr>
          <w:sz w:val="28"/>
          <w:szCs w:val="28"/>
        </w:rPr>
        <w:br/>
      </w:r>
      <w:r w:rsidRPr="007568B4">
        <w:rPr>
          <w:sz w:val="28"/>
          <w:szCs w:val="28"/>
        </w:rPr>
        <w:t xml:space="preserve">110 </w:t>
      </w:r>
      <w:proofErr w:type="spellStart"/>
      <w:r w:rsidRPr="007568B4">
        <w:rPr>
          <w:sz w:val="28"/>
          <w:szCs w:val="28"/>
        </w:rPr>
        <w:t>кВ</w:t>
      </w:r>
      <w:proofErr w:type="spellEnd"/>
      <w:r w:rsidRPr="007568B4">
        <w:rPr>
          <w:sz w:val="28"/>
          <w:szCs w:val="28"/>
        </w:rPr>
        <w:t xml:space="preserve">, за пределами санитарной зоны источников водоснабжения первого и второго поясов, на территориях </w:t>
      </w:r>
      <w:proofErr w:type="spellStart"/>
      <w:r w:rsidRPr="007568B4">
        <w:rPr>
          <w:sz w:val="28"/>
          <w:szCs w:val="28"/>
        </w:rPr>
        <w:t>водоохранных</w:t>
      </w:r>
      <w:proofErr w:type="spellEnd"/>
      <w:r w:rsidRPr="007568B4">
        <w:rPr>
          <w:sz w:val="28"/>
          <w:szCs w:val="28"/>
        </w:rPr>
        <w:t xml:space="preserve"> зон, пустошах, городских лесах и в логах;</w:t>
      </w:r>
    </w:p>
    <w:p w14:paraId="408573BF" w14:textId="2A9E03C9" w:rsidR="002158E5" w:rsidRPr="007568B4" w:rsidRDefault="002158E5" w:rsidP="007568B4">
      <w:pPr>
        <w:ind w:firstLine="709"/>
        <w:jc w:val="both"/>
        <w:rPr>
          <w:sz w:val="28"/>
          <w:szCs w:val="28"/>
        </w:rPr>
      </w:pPr>
      <w:r w:rsidRPr="007568B4">
        <w:rPr>
          <w:sz w:val="28"/>
          <w:szCs w:val="28"/>
        </w:rPr>
        <w:t xml:space="preserve">размеры площадок для выгула животных, размещаемых </w:t>
      </w:r>
      <w:r w:rsidR="00E62578">
        <w:rPr>
          <w:sz w:val="28"/>
          <w:szCs w:val="28"/>
        </w:rPr>
        <w:br/>
      </w:r>
      <w:r w:rsidRPr="007568B4">
        <w:rPr>
          <w:sz w:val="28"/>
          <w:szCs w:val="28"/>
        </w:rPr>
        <w:t>на территориях жилого назначения, должны составлять от 400 до 600 кв. м, на прочих территориях - до 2000 кв. м, в условиях сложившейся застройки может быть установлен уменьшенный размер площадок исходя из имеющихся территориальных возможностей.</w:t>
      </w:r>
    </w:p>
    <w:p w14:paraId="5AB62DF1" w14:textId="77777777" w:rsidR="002158E5" w:rsidRPr="007568B4" w:rsidRDefault="002158E5" w:rsidP="007568B4">
      <w:pPr>
        <w:ind w:firstLine="709"/>
        <w:jc w:val="both"/>
        <w:rPr>
          <w:sz w:val="28"/>
          <w:szCs w:val="28"/>
        </w:rPr>
      </w:pPr>
      <w:r w:rsidRPr="007568B4">
        <w:rPr>
          <w:sz w:val="28"/>
          <w:szCs w:val="28"/>
        </w:rPr>
        <w:t>Расстояние от границы площадки до окон жилых и общественных зданий, до границ территории образовательных, медицинских организаций, детских, спортивных площадок, зон отдыха должно составлять не менее 40 м;</w:t>
      </w:r>
    </w:p>
    <w:p w14:paraId="1A0D624D" w14:textId="0B03EF91" w:rsidR="002158E5" w:rsidRPr="007568B4" w:rsidRDefault="002158E5" w:rsidP="007568B4">
      <w:pPr>
        <w:ind w:firstLine="709"/>
        <w:jc w:val="both"/>
        <w:rPr>
          <w:sz w:val="28"/>
          <w:szCs w:val="28"/>
        </w:rPr>
      </w:pPr>
      <w:r w:rsidRPr="007568B4">
        <w:rPr>
          <w:sz w:val="28"/>
          <w:szCs w:val="28"/>
        </w:rPr>
        <w:t>перечень обязательных элементов благоустройства на территории площадки для выгула животных включает различные виды покрытия, ограждение, не менее одной скамьи, не менее одной урны, осветительное оборудование (за исключением площадок для выгула собак, расположенных в городских лесах);</w:t>
      </w:r>
    </w:p>
    <w:p w14:paraId="0E80DF18" w14:textId="310A5456" w:rsidR="002158E5" w:rsidRPr="007568B4" w:rsidRDefault="002158E5" w:rsidP="007568B4">
      <w:pPr>
        <w:ind w:firstLine="709"/>
        <w:jc w:val="both"/>
        <w:rPr>
          <w:sz w:val="28"/>
          <w:szCs w:val="28"/>
        </w:rPr>
      </w:pPr>
      <w:r w:rsidRPr="007568B4">
        <w:rPr>
          <w:sz w:val="28"/>
          <w:szCs w:val="28"/>
        </w:rPr>
        <w:t xml:space="preserve">для покрытия поверхности части площадки, предназначенной для выгула собак, необходимо предусматривать выровненную поверхность, обеспечивающую хороший дренаж, не травмирующую конечности животных (газонное, песчаное, песчано-земляное), а также удобную для регулярной уборки и обновления. Поверхность части площадки, предназначенной для владельцев собак, требуется проектировать с твердым или комбинированным видом покрытия (плитка, утопленная в газон, и </w:t>
      </w:r>
      <w:proofErr w:type="gramStart"/>
      <w:r w:rsidRPr="007568B4">
        <w:rPr>
          <w:sz w:val="28"/>
          <w:szCs w:val="28"/>
        </w:rPr>
        <w:t>другое</w:t>
      </w:r>
      <w:proofErr w:type="gramEnd"/>
      <w:r w:rsidRPr="007568B4">
        <w:rPr>
          <w:sz w:val="28"/>
          <w:szCs w:val="28"/>
        </w:rPr>
        <w:t>). Подход к площадке оборудуется твердым видом покрытия;</w:t>
      </w:r>
    </w:p>
    <w:p w14:paraId="00FB5B43" w14:textId="745225BB" w:rsidR="002158E5" w:rsidRPr="007568B4" w:rsidRDefault="002158E5" w:rsidP="007568B4">
      <w:pPr>
        <w:ind w:firstLine="709"/>
        <w:jc w:val="both"/>
        <w:rPr>
          <w:sz w:val="28"/>
          <w:szCs w:val="28"/>
        </w:rPr>
      </w:pPr>
      <w:r w:rsidRPr="007568B4">
        <w:rPr>
          <w:sz w:val="28"/>
          <w:szCs w:val="28"/>
        </w:rPr>
        <w:t>ограждение площадки следует выполнять из металлической (или иной) сетки (решетки) высотой не менее 2,0 м. Расстояние между элементами и секциями ограждения, его нижним краем и землей не должно позволять животному покинуть площадку или причинить себе травму;</w:t>
      </w:r>
    </w:p>
    <w:p w14:paraId="45E8CE04" w14:textId="0E7E6382" w:rsidR="002158E5" w:rsidRPr="007568B4" w:rsidRDefault="002158E5" w:rsidP="007568B4">
      <w:pPr>
        <w:ind w:firstLine="709"/>
        <w:jc w:val="both"/>
        <w:rPr>
          <w:sz w:val="28"/>
          <w:szCs w:val="28"/>
        </w:rPr>
      </w:pPr>
      <w:r w:rsidRPr="007568B4">
        <w:rPr>
          <w:sz w:val="28"/>
          <w:szCs w:val="28"/>
        </w:rPr>
        <w:lastRenderedPageBreak/>
        <w:t>на территории площадки необходимо предусматривать информационный стенд с правилами пользования площадкой;</w:t>
      </w:r>
    </w:p>
    <w:p w14:paraId="0F343D88" w14:textId="21BC2D59" w:rsidR="002158E5" w:rsidRPr="007568B4" w:rsidRDefault="002158E5" w:rsidP="007568B4">
      <w:pPr>
        <w:ind w:firstLine="709"/>
        <w:jc w:val="both"/>
        <w:rPr>
          <w:sz w:val="28"/>
          <w:szCs w:val="28"/>
        </w:rPr>
      </w:pPr>
      <w:r w:rsidRPr="007568B4">
        <w:rPr>
          <w:sz w:val="28"/>
          <w:szCs w:val="28"/>
        </w:rPr>
        <w:t xml:space="preserve">озеленение, за исключением площадок для выгула собак, расположенных в городских лесах, проектируется из </w:t>
      </w:r>
      <w:proofErr w:type="spellStart"/>
      <w:r w:rsidRPr="007568B4">
        <w:rPr>
          <w:sz w:val="28"/>
          <w:szCs w:val="28"/>
        </w:rPr>
        <w:t>периметральных</w:t>
      </w:r>
      <w:proofErr w:type="spellEnd"/>
      <w:r w:rsidRPr="007568B4">
        <w:rPr>
          <w:sz w:val="28"/>
          <w:szCs w:val="28"/>
        </w:rPr>
        <w:t xml:space="preserve"> плотных посадок высокого кустарника в виде живой изгороди или вертикального озеленения;</w:t>
      </w:r>
    </w:p>
    <w:p w14:paraId="622953AF" w14:textId="4B246EDF" w:rsidR="002158E5" w:rsidRPr="007568B4" w:rsidRDefault="002158E5" w:rsidP="007568B4">
      <w:pPr>
        <w:ind w:firstLine="709"/>
        <w:jc w:val="both"/>
        <w:rPr>
          <w:sz w:val="28"/>
          <w:szCs w:val="28"/>
        </w:rPr>
      </w:pPr>
      <w:r w:rsidRPr="007568B4">
        <w:rPr>
          <w:sz w:val="28"/>
          <w:szCs w:val="28"/>
        </w:rPr>
        <w:t xml:space="preserve">площадки для дрессировки животных размещаются на удалении от застройки жилого и общественного назначения, территорий образовательных, медицинских организаций, детских, спортивных площадок, зон отдыха не менее чем на 50 м. Рекомендуемый размер площадки должен составлять от 1500 </w:t>
      </w:r>
      <w:r w:rsidR="00E66AA7">
        <w:rPr>
          <w:sz w:val="28"/>
          <w:szCs w:val="28"/>
        </w:rPr>
        <w:br/>
      </w:r>
      <w:r w:rsidRPr="007568B4">
        <w:rPr>
          <w:sz w:val="28"/>
          <w:szCs w:val="28"/>
        </w:rPr>
        <w:t>до 2000 кв. м;</w:t>
      </w:r>
    </w:p>
    <w:p w14:paraId="667C5323" w14:textId="4FBE3C0D" w:rsidR="002158E5" w:rsidRPr="007568B4" w:rsidRDefault="002158E5" w:rsidP="007568B4">
      <w:pPr>
        <w:ind w:firstLine="709"/>
        <w:jc w:val="both"/>
        <w:rPr>
          <w:sz w:val="28"/>
          <w:szCs w:val="28"/>
        </w:rPr>
      </w:pPr>
      <w:r w:rsidRPr="007568B4">
        <w:rPr>
          <w:sz w:val="28"/>
          <w:szCs w:val="28"/>
        </w:rPr>
        <w:t>обязательный перечень элементов благоустройства территории на площадке для дрессировки животных включает мягкие или газонные виды покрытия, ограждение, скамьи и урны (не менее 2 на площадку), информационный стенд, специальное тренировочное оборудование, а также осветительное оборудование;</w:t>
      </w:r>
    </w:p>
    <w:p w14:paraId="4A8E5B80" w14:textId="50128CCC" w:rsidR="002158E5" w:rsidRPr="007568B4" w:rsidRDefault="002158E5" w:rsidP="007568B4">
      <w:pPr>
        <w:ind w:firstLine="709"/>
        <w:jc w:val="both"/>
        <w:rPr>
          <w:sz w:val="28"/>
          <w:szCs w:val="28"/>
        </w:rPr>
      </w:pPr>
      <w:r w:rsidRPr="007568B4">
        <w:rPr>
          <w:sz w:val="28"/>
          <w:szCs w:val="28"/>
        </w:rPr>
        <w:t>покрытие площадки должно иметь ровную поверхность, обеспечивающую хороший дренаж, не травмирующую конечности животных (газонное, песчаное, песчано-земляное), а также быть удобным для регулярной уборки и обновления;</w:t>
      </w:r>
    </w:p>
    <w:p w14:paraId="52592C05" w14:textId="72B05249" w:rsidR="002158E5" w:rsidRPr="007568B4" w:rsidRDefault="002158E5" w:rsidP="007568B4">
      <w:pPr>
        <w:ind w:firstLine="709"/>
        <w:jc w:val="both"/>
        <w:rPr>
          <w:sz w:val="28"/>
          <w:szCs w:val="28"/>
        </w:rPr>
      </w:pPr>
      <w:r w:rsidRPr="007568B4">
        <w:rPr>
          <w:sz w:val="28"/>
          <w:szCs w:val="28"/>
        </w:rPr>
        <w:t>ограждение должно быть представлено забором (металлическая или иная сетка, решетка) высотой не менее 2,0 м. Расстояние между элементами и секциями ограждения, его нижним краем и землей не должно позволять животному покидать площадку или причинять себе травму;</w:t>
      </w:r>
    </w:p>
    <w:p w14:paraId="41FA9295" w14:textId="7151B519" w:rsidR="002158E5" w:rsidRPr="007568B4" w:rsidRDefault="002158E5" w:rsidP="007568B4">
      <w:pPr>
        <w:ind w:firstLine="709"/>
        <w:jc w:val="both"/>
        <w:rPr>
          <w:sz w:val="28"/>
          <w:szCs w:val="28"/>
        </w:rPr>
      </w:pPr>
      <w:r w:rsidRPr="007568B4">
        <w:rPr>
          <w:sz w:val="28"/>
          <w:szCs w:val="28"/>
        </w:rPr>
        <w:t xml:space="preserve">площадки для дрессировки животных оборудуются учебными, тренировочными, спортивными снарядами и сооружениями, навесом от дождя, </w:t>
      </w:r>
      <w:r w:rsidR="00BB1E52">
        <w:rPr>
          <w:sz w:val="28"/>
          <w:szCs w:val="28"/>
        </w:rPr>
        <w:br/>
      </w:r>
      <w:r w:rsidRPr="007568B4">
        <w:rPr>
          <w:sz w:val="28"/>
          <w:szCs w:val="28"/>
        </w:rPr>
        <w:t>а также утепленным бытовым помещением для хранения инвентаря, оборудования и отдыха инструкторов, за исключением площадок, расположенных в городских лесах;</w:t>
      </w:r>
    </w:p>
    <w:p w14:paraId="44D64501" w14:textId="0D2F27BC" w:rsidR="002158E5" w:rsidRPr="007568B4" w:rsidRDefault="002158E5" w:rsidP="007568B4">
      <w:pPr>
        <w:ind w:firstLine="709"/>
        <w:jc w:val="both"/>
        <w:rPr>
          <w:sz w:val="28"/>
          <w:szCs w:val="28"/>
        </w:rPr>
      </w:pPr>
      <w:r w:rsidRPr="007568B4">
        <w:rPr>
          <w:sz w:val="28"/>
          <w:szCs w:val="28"/>
        </w:rPr>
        <w:t>1</w:t>
      </w:r>
      <w:r w:rsidR="004D2296" w:rsidRPr="00843F38">
        <w:rPr>
          <w:sz w:val="28"/>
          <w:szCs w:val="28"/>
        </w:rPr>
        <w:t>6</w:t>
      </w:r>
      <w:r w:rsidRPr="007568B4">
        <w:rPr>
          <w:sz w:val="28"/>
          <w:szCs w:val="28"/>
        </w:rPr>
        <w:t>.1.</w:t>
      </w:r>
      <w:r w:rsidR="00851DA6">
        <w:rPr>
          <w:sz w:val="28"/>
          <w:szCs w:val="28"/>
        </w:rPr>
        <w:t>6</w:t>
      </w:r>
      <w:r w:rsidRPr="007568B4">
        <w:rPr>
          <w:sz w:val="28"/>
          <w:szCs w:val="28"/>
        </w:rPr>
        <w:t>. парковки (парковочные места):</w:t>
      </w:r>
    </w:p>
    <w:p w14:paraId="6B222043" w14:textId="1540542A" w:rsidR="002158E5" w:rsidRPr="007568B4" w:rsidRDefault="002158E5" w:rsidP="007568B4">
      <w:pPr>
        <w:ind w:firstLine="709"/>
        <w:jc w:val="both"/>
        <w:rPr>
          <w:sz w:val="28"/>
          <w:szCs w:val="28"/>
        </w:rPr>
      </w:pPr>
      <w:r w:rsidRPr="007568B4">
        <w:rPr>
          <w:sz w:val="28"/>
          <w:szCs w:val="28"/>
        </w:rPr>
        <w:t>размещение парковок (парковочных мест) осуществляется в пределах предоставленного земельного участка.</w:t>
      </w:r>
    </w:p>
    <w:p w14:paraId="173C8F92" w14:textId="6D671372" w:rsidR="002158E5" w:rsidRPr="007568B4" w:rsidRDefault="002158E5" w:rsidP="007568B4">
      <w:pPr>
        <w:ind w:firstLine="709"/>
        <w:jc w:val="both"/>
        <w:rPr>
          <w:sz w:val="28"/>
          <w:szCs w:val="28"/>
        </w:rPr>
      </w:pPr>
      <w:r w:rsidRPr="007568B4">
        <w:rPr>
          <w:sz w:val="28"/>
          <w:szCs w:val="28"/>
        </w:rPr>
        <w:t xml:space="preserve">порядок создания парковок (парковочных мест), расположенных </w:t>
      </w:r>
      <w:r w:rsidR="00BB1E52">
        <w:rPr>
          <w:sz w:val="28"/>
          <w:szCs w:val="28"/>
        </w:rPr>
        <w:br/>
      </w:r>
      <w:r w:rsidRPr="007568B4">
        <w:rPr>
          <w:sz w:val="28"/>
          <w:szCs w:val="28"/>
        </w:rPr>
        <w:t>на автомобильных дорогах общего пользования, утверждается решением Думы Добрянского городского округа.</w:t>
      </w:r>
    </w:p>
    <w:p w14:paraId="095C96CE" w14:textId="504F58AC" w:rsidR="002158E5" w:rsidRPr="007568B4" w:rsidRDefault="002158E5" w:rsidP="007568B4">
      <w:pPr>
        <w:ind w:firstLine="709"/>
        <w:jc w:val="both"/>
        <w:rPr>
          <w:sz w:val="28"/>
          <w:szCs w:val="28"/>
        </w:rPr>
      </w:pPr>
      <w:r w:rsidRPr="007568B4">
        <w:rPr>
          <w:sz w:val="28"/>
          <w:szCs w:val="28"/>
        </w:rPr>
        <w:t>1</w:t>
      </w:r>
      <w:r w:rsidR="004D2296" w:rsidRPr="00843F38">
        <w:rPr>
          <w:sz w:val="28"/>
          <w:szCs w:val="28"/>
        </w:rPr>
        <w:t>6</w:t>
      </w:r>
      <w:r w:rsidRPr="007568B4">
        <w:rPr>
          <w:sz w:val="28"/>
          <w:szCs w:val="28"/>
        </w:rPr>
        <w:t>.2. Требования к содержанию детских игровых и спортивных площадок, площадок для выгула и дрессировки животных, парковок (парковочных мест).</w:t>
      </w:r>
    </w:p>
    <w:p w14:paraId="40120A3E" w14:textId="77777777" w:rsidR="002158E5" w:rsidRPr="007568B4" w:rsidRDefault="002158E5" w:rsidP="007568B4">
      <w:pPr>
        <w:ind w:firstLine="709"/>
        <w:jc w:val="both"/>
        <w:rPr>
          <w:sz w:val="28"/>
          <w:szCs w:val="28"/>
        </w:rPr>
      </w:pPr>
      <w:r w:rsidRPr="007568B4">
        <w:rPr>
          <w:sz w:val="28"/>
          <w:szCs w:val="28"/>
        </w:rPr>
        <w:t>Содержание детских игровых и спортивных площадок, площадок для выгула и дрессировки животных, парковок (парковочных мест) должно соответствовать общим требованиям к содержанию территории, объектов и элементов благоустройства.</w:t>
      </w:r>
    </w:p>
    <w:p w14:paraId="0F1FC937" w14:textId="77777777" w:rsidR="002158E5" w:rsidRPr="007568B4" w:rsidRDefault="002158E5" w:rsidP="007568B4">
      <w:pPr>
        <w:ind w:firstLine="709"/>
        <w:jc w:val="both"/>
        <w:rPr>
          <w:sz w:val="28"/>
          <w:szCs w:val="28"/>
        </w:rPr>
      </w:pPr>
    </w:p>
    <w:p w14:paraId="5A10ACBD" w14:textId="0F09B16D" w:rsidR="002158E5" w:rsidRPr="007568B4" w:rsidRDefault="002158E5" w:rsidP="007568B4">
      <w:pPr>
        <w:ind w:firstLine="709"/>
        <w:jc w:val="center"/>
        <w:rPr>
          <w:b/>
          <w:sz w:val="28"/>
          <w:szCs w:val="28"/>
        </w:rPr>
      </w:pPr>
      <w:r w:rsidRPr="007568B4">
        <w:rPr>
          <w:b/>
          <w:sz w:val="28"/>
          <w:szCs w:val="28"/>
        </w:rPr>
        <w:t>XV</w:t>
      </w:r>
      <w:r w:rsidR="004D2296">
        <w:rPr>
          <w:b/>
          <w:sz w:val="28"/>
          <w:szCs w:val="28"/>
          <w:lang w:val="en-US"/>
        </w:rPr>
        <w:t>I</w:t>
      </w:r>
      <w:r w:rsidRPr="007568B4">
        <w:rPr>
          <w:b/>
          <w:sz w:val="28"/>
          <w:szCs w:val="28"/>
        </w:rPr>
        <w:t>I. Порядок участия граждан и организаций в реализации</w:t>
      </w:r>
      <w:r w:rsidR="00BB1E52">
        <w:rPr>
          <w:b/>
          <w:sz w:val="28"/>
          <w:szCs w:val="28"/>
        </w:rPr>
        <w:t xml:space="preserve"> </w:t>
      </w:r>
      <w:r w:rsidRPr="007568B4">
        <w:rPr>
          <w:b/>
          <w:sz w:val="28"/>
          <w:szCs w:val="28"/>
        </w:rPr>
        <w:t>мероприятий по благоустройству территории</w:t>
      </w:r>
      <w:r w:rsidR="00BB1E52">
        <w:rPr>
          <w:b/>
          <w:sz w:val="28"/>
          <w:szCs w:val="28"/>
        </w:rPr>
        <w:br/>
      </w:r>
      <w:r w:rsidRPr="007568B4">
        <w:rPr>
          <w:b/>
          <w:sz w:val="28"/>
          <w:szCs w:val="28"/>
        </w:rPr>
        <w:t xml:space="preserve"> Добрянского городского округа</w:t>
      </w:r>
    </w:p>
    <w:p w14:paraId="7014A3A5" w14:textId="4CE3FE6A" w:rsidR="002158E5" w:rsidRPr="007568B4" w:rsidRDefault="002158E5" w:rsidP="007568B4">
      <w:pPr>
        <w:ind w:firstLine="709"/>
        <w:jc w:val="both"/>
        <w:rPr>
          <w:sz w:val="28"/>
          <w:szCs w:val="28"/>
        </w:rPr>
      </w:pPr>
      <w:r w:rsidRPr="007568B4">
        <w:rPr>
          <w:sz w:val="28"/>
          <w:szCs w:val="28"/>
        </w:rPr>
        <w:t>1</w:t>
      </w:r>
      <w:r w:rsidR="004D2296" w:rsidRPr="00843F38">
        <w:rPr>
          <w:sz w:val="28"/>
          <w:szCs w:val="28"/>
        </w:rPr>
        <w:t>7</w:t>
      </w:r>
      <w:r w:rsidRPr="007568B4">
        <w:rPr>
          <w:sz w:val="28"/>
          <w:szCs w:val="28"/>
        </w:rPr>
        <w:t>.1. Общественное участие в благоустройстве территории обеспечивается посредством:</w:t>
      </w:r>
    </w:p>
    <w:p w14:paraId="62D6D38C" w14:textId="6BCCFB13" w:rsidR="002158E5" w:rsidRPr="007568B4" w:rsidRDefault="0075315A" w:rsidP="007568B4">
      <w:pPr>
        <w:ind w:firstLine="709"/>
        <w:jc w:val="both"/>
        <w:rPr>
          <w:sz w:val="28"/>
          <w:szCs w:val="28"/>
        </w:rPr>
      </w:pPr>
      <w:r>
        <w:rPr>
          <w:sz w:val="28"/>
          <w:szCs w:val="28"/>
        </w:rPr>
        <w:lastRenderedPageBreak/>
        <w:t>1</w:t>
      </w:r>
      <w:r w:rsidR="004D2296" w:rsidRPr="004D2296">
        <w:rPr>
          <w:sz w:val="28"/>
          <w:szCs w:val="28"/>
        </w:rPr>
        <w:t>7</w:t>
      </w:r>
      <w:r>
        <w:rPr>
          <w:sz w:val="28"/>
          <w:szCs w:val="28"/>
        </w:rPr>
        <w:t xml:space="preserve">.1.1. </w:t>
      </w:r>
      <w:r w:rsidR="002158E5" w:rsidRPr="007568B4">
        <w:rPr>
          <w:sz w:val="28"/>
          <w:szCs w:val="28"/>
        </w:rPr>
        <w:t>проведения мероприятий по благоустройству территории юридическими и физическими лицами на прин</w:t>
      </w:r>
      <w:r w:rsidR="00E5214E">
        <w:rPr>
          <w:sz w:val="28"/>
          <w:szCs w:val="28"/>
        </w:rPr>
        <w:t>адлежащих им земельных участках;</w:t>
      </w:r>
    </w:p>
    <w:p w14:paraId="667E7D32" w14:textId="053DC888" w:rsidR="002158E5" w:rsidRPr="007568B4" w:rsidRDefault="0075315A" w:rsidP="007568B4">
      <w:pPr>
        <w:ind w:firstLine="709"/>
        <w:jc w:val="both"/>
        <w:rPr>
          <w:sz w:val="28"/>
          <w:szCs w:val="28"/>
        </w:rPr>
      </w:pPr>
      <w:r>
        <w:rPr>
          <w:sz w:val="28"/>
          <w:szCs w:val="28"/>
        </w:rPr>
        <w:t>1</w:t>
      </w:r>
      <w:r w:rsidR="004D2296" w:rsidRPr="004D2296">
        <w:rPr>
          <w:sz w:val="28"/>
          <w:szCs w:val="28"/>
        </w:rPr>
        <w:t>7</w:t>
      </w:r>
      <w:r>
        <w:rPr>
          <w:sz w:val="28"/>
          <w:szCs w:val="28"/>
        </w:rPr>
        <w:t xml:space="preserve">.1.2. </w:t>
      </w:r>
      <w:r w:rsidR="002158E5" w:rsidRPr="007568B4">
        <w:rPr>
          <w:sz w:val="28"/>
          <w:szCs w:val="28"/>
        </w:rPr>
        <w:t xml:space="preserve">размещения юридическими и физическими лицами элементов благоустройства территории, малых архитектурных форм на землях или земельных участках, находящихся в государственной или муниципальной собственности, на основании решения уполномоченного органа, полученного </w:t>
      </w:r>
      <w:r w:rsidR="00E5214E">
        <w:rPr>
          <w:sz w:val="28"/>
          <w:szCs w:val="28"/>
        </w:rPr>
        <w:br/>
        <w:t>в установленном порядке;</w:t>
      </w:r>
    </w:p>
    <w:p w14:paraId="1784193C" w14:textId="7AA9E1A7" w:rsidR="002158E5" w:rsidRPr="007568B4" w:rsidRDefault="0075315A" w:rsidP="007568B4">
      <w:pPr>
        <w:ind w:firstLine="709"/>
        <w:jc w:val="both"/>
        <w:rPr>
          <w:sz w:val="28"/>
          <w:szCs w:val="28"/>
        </w:rPr>
      </w:pPr>
      <w:r>
        <w:rPr>
          <w:sz w:val="28"/>
          <w:szCs w:val="28"/>
        </w:rPr>
        <w:t>1</w:t>
      </w:r>
      <w:r w:rsidR="004D2296" w:rsidRPr="004D2296">
        <w:rPr>
          <w:sz w:val="28"/>
          <w:szCs w:val="28"/>
        </w:rPr>
        <w:t>7</w:t>
      </w:r>
      <w:r>
        <w:rPr>
          <w:sz w:val="28"/>
          <w:szCs w:val="28"/>
        </w:rPr>
        <w:t>.1.</w:t>
      </w:r>
      <w:r w:rsidR="00F273B8">
        <w:rPr>
          <w:sz w:val="28"/>
          <w:szCs w:val="28"/>
        </w:rPr>
        <w:t>3</w:t>
      </w:r>
      <w:r>
        <w:rPr>
          <w:sz w:val="28"/>
          <w:szCs w:val="28"/>
        </w:rPr>
        <w:t>.</w:t>
      </w:r>
      <w:r w:rsidR="002158E5" w:rsidRPr="007568B4">
        <w:rPr>
          <w:sz w:val="28"/>
          <w:szCs w:val="28"/>
        </w:rPr>
        <w:t xml:space="preserve"> участия заинтересованных лиц в обсуждении проекта благоустройства общественной территории. Порядок разработки, общественного обсуждения и утверждения проекта благоустройства территории, а также требования к его содержанию утверждаютс</w:t>
      </w:r>
      <w:r w:rsidR="00E5214E">
        <w:rPr>
          <w:sz w:val="28"/>
          <w:szCs w:val="28"/>
        </w:rPr>
        <w:t xml:space="preserve">я правовым актом администрации </w:t>
      </w:r>
      <w:r w:rsidR="002158E5" w:rsidRPr="007568B4">
        <w:rPr>
          <w:sz w:val="28"/>
          <w:szCs w:val="28"/>
        </w:rPr>
        <w:t>Добрянского городского округа.</w:t>
      </w:r>
    </w:p>
    <w:p w14:paraId="41C8C227" w14:textId="63D61E75" w:rsidR="002158E5" w:rsidRPr="007568B4" w:rsidRDefault="002158E5" w:rsidP="007568B4">
      <w:pPr>
        <w:ind w:firstLine="709"/>
        <w:jc w:val="both"/>
        <w:rPr>
          <w:sz w:val="28"/>
          <w:szCs w:val="28"/>
        </w:rPr>
      </w:pPr>
      <w:r w:rsidRPr="007568B4">
        <w:rPr>
          <w:sz w:val="28"/>
          <w:szCs w:val="28"/>
        </w:rPr>
        <w:t>1</w:t>
      </w:r>
      <w:r w:rsidR="004D2296" w:rsidRPr="00843F38">
        <w:rPr>
          <w:sz w:val="28"/>
          <w:szCs w:val="28"/>
        </w:rPr>
        <w:t>7</w:t>
      </w:r>
      <w:r w:rsidRPr="007568B4">
        <w:rPr>
          <w:sz w:val="28"/>
          <w:szCs w:val="28"/>
        </w:rPr>
        <w:t>.2. Проведение мероприятий по благоустройству территории юридическими и физическими лицами:</w:t>
      </w:r>
    </w:p>
    <w:p w14:paraId="4DCD2437" w14:textId="54D2DD06" w:rsidR="002158E5" w:rsidRPr="007568B4" w:rsidRDefault="002158E5" w:rsidP="007568B4">
      <w:pPr>
        <w:ind w:firstLine="709"/>
        <w:jc w:val="both"/>
        <w:rPr>
          <w:sz w:val="28"/>
          <w:szCs w:val="28"/>
        </w:rPr>
      </w:pPr>
      <w:proofErr w:type="gramStart"/>
      <w:r w:rsidRPr="007568B4">
        <w:rPr>
          <w:sz w:val="28"/>
          <w:szCs w:val="28"/>
        </w:rPr>
        <w:t>1</w:t>
      </w:r>
      <w:r w:rsidR="004D2296" w:rsidRPr="004D2296">
        <w:rPr>
          <w:sz w:val="28"/>
          <w:szCs w:val="28"/>
        </w:rPr>
        <w:t>7</w:t>
      </w:r>
      <w:r w:rsidRPr="007568B4">
        <w:rPr>
          <w:sz w:val="28"/>
          <w:szCs w:val="28"/>
        </w:rPr>
        <w:t>.2.1. физические и юридические лица, осуществляющие на территории  Добрянского городского округа деятельность и имеющие объекты, которые посещаются населением, в том числе объекты торговли, общественного питания, автостоянки, автомойки, станции технического обслуживания автомобилей, парки культуры и отдыха, зоны отдыха, объекты коммунально-бытового назначения, кладбища, а также строительные площадки на период строительства объектов, обязаны обеспечить наличие и функционирование на закрепленных территориях стационарных туалетов (или</w:t>
      </w:r>
      <w:proofErr w:type="gramEnd"/>
      <w:r w:rsidRPr="007568B4">
        <w:rPr>
          <w:sz w:val="28"/>
          <w:szCs w:val="28"/>
        </w:rPr>
        <w:t xml:space="preserve"> </w:t>
      </w:r>
      <w:proofErr w:type="gramStart"/>
      <w:r w:rsidRPr="007568B4">
        <w:rPr>
          <w:sz w:val="28"/>
          <w:szCs w:val="28"/>
        </w:rPr>
        <w:t>биотуалетов при отсутствии канализации) как для сотрудников, так и для посетителей.</w:t>
      </w:r>
      <w:proofErr w:type="gramEnd"/>
      <w:r w:rsidRPr="007568B4">
        <w:rPr>
          <w:sz w:val="28"/>
          <w:szCs w:val="28"/>
        </w:rPr>
        <w:t xml:space="preserve"> Устройство выгребных ям на данных объектах запрещается;</w:t>
      </w:r>
    </w:p>
    <w:p w14:paraId="51F327D9" w14:textId="22DA7B47" w:rsidR="002158E5" w:rsidRPr="007568B4" w:rsidRDefault="002158E5" w:rsidP="007568B4">
      <w:pPr>
        <w:ind w:firstLine="709"/>
        <w:jc w:val="both"/>
        <w:rPr>
          <w:sz w:val="28"/>
          <w:szCs w:val="28"/>
        </w:rPr>
      </w:pPr>
      <w:r w:rsidRPr="007568B4">
        <w:rPr>
          <w:sz w:val="28"/>
          <w:szCs w:val="28"/>
        </w:rPr>
        <w:t>1</w:t>
      </w:r>
      <w:r w:rsidR="004D2296" w:rsidRPr="004D2296">
        <w:rPr>
          <w:sz w:val="28"/>
          <w:szCs w:val="28"/>
        </w:rPr>
        <w:t>7</w:t>
      </w:r>
      <w:r w:rsidRPr="007568B4">
        <w:rPr>
          <w:sz w:val="28"/>
          <w:szCs w:val="28"/>
        </w:rPr>
        <w:t>.2.2. лицо, осуществляющее организацию и производство строительных работ, обязано обеспечить:</w:t>
      </w:r>
    </w:p>
    <w:p w14:paraId="784C8FD0" w14:textId="2986A764" w:rsidR="002158E5" w:rsidRPr="007568B4" w:rsidRDefault="002158E5" w:rsidP="007568B4">
      <w:pPr>
        <w:ind w:firstLine="709"/>
        <w:jc w:val="both"/>
        <w:rPr>
          <w:sz w:val="28"/>
          <w:szCs w:val="28"/>
        </w:rPr>
      </w:pPr>
      <w:r w:rsidRPr="007568B4">
        <w:rPr>
          <w:sz w:val="28"/>
          <w:szCs w:val="28"/>
        </w:rPr>
        <w:t>при производстве строительных работ сохранность действующих подземных инженерных коммуникаций, сетей наружного освещения, зеленых насажд</w:t>
      </w:r>
      <w:r w:rsidR="009B185E">
        <w:rPr>
          <w:sz w:val="28"/>
          <w:szCs w:val="28"/>
        </w:rPr>
        <w:t>ений и малых архитектурных форм;</w:t>
      </w:r>
    </w:p>
    <w:p w14:paraId="2C36128E" w14:textId="0206A1BA" w:rsidR="002158E5" w:rsidRPr="007568B4" w:rsidRDefault="002158E5" w:rsidP="007568B4">
      <w:pPr>
        <w:ind w:firstLine="709"/>
        <w:jc w:val="both"/>
        <w:rPr>
          <w:sz w:val="28"/>
          <w:szCs w:val="28"/>
        </w:rPr>
      </w:pPr>
      <w:r w:rsidRPr="007568B4">
        <w:rPr>
          <w:sz w:val="28"/>
          <w:szCs w:val="28"/>
        </w:rPr>
        <w:t>восстановление дорожных покрытий, крышек люков, горловин колодцев инженерных коммуникаций, зеленых насаждений, газонов, тротуаров, малых архитектурных форм, нарушенных при о</w:t>
      </w:r>
      <w:r w:rsidR="009B185E">
        <w:rPr>
          <w:sz w:val="28"/>
          <w:szCs w:val="28"/>
        </w:rPr>
        <w:t>существлении строительных работ;</w:t>
      </w:r>
    </w:p>
    <w:p w14:paraId="6D39E460" w14:textId="5196496B" w:rsidR="002158E5" w:rsidRPr="007568B4" w:rsidRDefault="002158E5" w:rsidP="007568B4">
      <w:pPr>
        <w:ind w:firstLine="709"/>
        <w:jc w:val="both"/>
        <w:rPr>
          <w:sz w:val="28"/>
          <w:szCs w:val="28"/>
        </w:rPr>
      </w:pPr>
      <w:r w:rsidRPr="007568B4">
        <w:rPr>
          <w:sz w:val="28"/>
          <w:szCs w:val="28"/>
        </w:rPr>
        <w:t xml:space="preserve">организацию сбора и вывоза со строительной площадки </w:t>
      </w:r>
      <w:r w:rsidR="00525297">
        <w:rPr>
          <w:sz w:val="28"/>
          <w:szCs w:val="28"/>
        </w:rPr>
        <w:t>строительного мусора, отходов;</w:t>
      </w:r>
    </w:p>
    <w:p w14:paraId="60FB2791" w14:textId="5B53BB3B" w:rsidR="002158E5" w:rsidRPr="007568B4" w:rsidRDefault="002158E5" w:rsidP="007568B4">
      <w:pPr>
        <w:ind w:firstLine="709"/>
        <w:jc w:val="both"/>
        <w:rPr>
          <w:sz w:val="28"/>
          <w:szCs w:val="28"/>
        </w:rPr>
      </w:pPr>
      <w:r w:rsidRPr="007568B4">
        <w:rPr>
          <w:sz w:val="28"/>
          <w:szCs w:val="28"/>
        </w:rPr>
        <w:t>организацию уборки и содержания в чистоте территории строительной площадки, а также прилегающей территории и подъездов, используемых при строительстве, в том числе под о</w:t>
      </w:r>
      <w:r w:rsidR="00E56889">
        <w:rPr>
          <w:sz w:val="28"/>
          <w:szCs w:val="28"/>
        </w:rPr>
        <w:t>рганизацию подъездов;</w:t>
      </w:r>
    </w:p>
    <w:p w14:paraId="1E29C6B6" w14:textId="25707E06" w:rsidR="002158E5" w:rsidRPr="007568B4" w:rsidRDefault="002158E5" w:rsidP="007568B4">
      <w:pPr>
        <w:ind w:firstLine="709"/>
        <w:jc w:val="both"/>
        <w:rPr>
          <w:sz w:val="28"/>
          <w:szCs w:val="28"/>
        </w:rPr>
      </w:pPr>
      <w:r w:rsidRPr="007568B4">
        <w:rPr>
          <w:sz w:val="28"/>
          <w:szCs w:val="28"/>
        </w:rPr>
        <w:t>соблюдение субподрядными организациями требований Пра</w:t>
      </w:r>
      <w:r w:rsidR="00525297">
        <w:rPr>
          <w:sz w:val="28"/>
          <w:szCs w:val="28"/>
        </w:rPr>
        <w:t>вил, нормативных правовых актов.</w:t>
      </w:r>
    </w:p>
    <w:p w14:paraId="28E41505" w14:textId="77777777" w:rsidR="002158E5" w:rsidRPr="007568B4" w:rsidRDefault="002158E5" w:rsidP="007568B4">
      <w:pPr>
        <w:ind w:firstLine="709"/>
        <w:jc w:val="both"/>
        <w:rPr>
          <w:sz w:val="28"/>
          <w:szCs w:val="28"/>
        </w:rPr>
      </w:pPr>
    </w:p>
    <w:p w14:paraId="1B4888E4" w14:textId="32B804D9" w:rsidR="002158E5" w:rsidRPr="007568B4" w:rsidRDefault="002158E5" w:rsidP="007568B4">
      <w:pPr>
        <w:ind w:firstLine="709"/>
        <w:jc w:val="center"/>
        <w:rPr>
          <w:b/>
          <w:sz w:val="28"/>
          <w:szCs w:val="28"/>
        </w:rPr>
      </w:pPr>
      <w:r w:rsidRPr="007568B4">
        <w:rPr>
          <w:b/>
          <w:sz w:val="28"/>
          <w:szCs w:val="28"/>
        </w:rPr>
        <w:t>XV</w:t>
      </w:r>
      <w:r w:rsidR="004D2296">
        <w:rPr>
          <w:b/>
          <w:sz w:val="28"/>
          <w:szCs w:val="28"/>
          <w:lang w:val="en-US"/>
        </w:rPr>
        <w:t>I</w:t>
      </w:r>
      <w:r w:rsidRPr="007568B4">
        <w:rPr>
          <w:b/>
          <w:sz w:val="28"/>
          <w:szCs w:val="28"/>
        </w:rPr>
        <w:t>II. Организация освещения территории Добрянского городского округа,</w:t>
      </w:r>
      <w:r w:rsidR="00E56889">
        <w:rPr>
          <w:b/>
          <w:sz w:val="28"/>
          <w:szCs w:val="28"/>
        </w:rPr>
        <w:t xml:space="preserve"> </w:t>
      </w:r>
      <w:r w:rsidRPr="007568B4">
        <w:rPr>
          <w:b/>
          <w:sz w:val="28"/>
          <w:szCs w:val="28"/>
        </w:rPr>
        <w:t>праздничное оформление территории</w:t>
      </w:r>
    </w:p>
    <w:p w14:paraId="60DE0AF6" w14:textId="5C338E20" w:rsidR="002158E5" w:rsidRPr="007568B4" w:rsidRDefault="002158E5" w:rsidP="007568B4">
      <w:pPr>
        <w:ind w:firstLine="709"/>
        <w:jc w:val="both"/>
        <w:rPr>
          <w:sz w:val="28"/>
          <w:szCs w:val="28"/>
        </w:rPr>
      </w:pPr>
      <w:r w:rsidRPr="007568B4">
        <w:rPr>
          <w:sz w:val="28"/>
          <w:szCs w:val="28"/>
        </w:rPr>
        <w:t>1</w:t>
      </w:r>
      <w:r w:rsidR="004D2296" w:rsidRPr="00843F38">
        <w:rPr>
          <w:sz w:val="28"/>
          <w:szCs w:val="28"/>
        </w:rPr>
        <w:t>8</w:t>
      </w:r>
      <w:r w:rsidRPr="007568B4">
        <w:rPr>
          <w:sz w:val="28"/>
          <w:szCs w:val="28"/>
        </w:rPr>
        <w:t>.1. Организация освещения территории  Добрянского городского округа:</w:t>
      </w:r>
    </w:p>
    <w:p w14:paraId="415777DA" w14:textId="78473404" w:rsidR="002158E5" w:rsidRPr="007568B4" w:rsidRDefault="002158E5" w:rsidP="007568B4">
      <w:pPr>
        <w:ind w:firstLine="709"/>
        <w:jc w:val="both"/>
        <w:rPr>
          <w:sz w:val="28"/>
          <w:szCs w:val="28"/>
        </w:rPr>
      </w:pPr>
      <w:r w:rsidRPr="007568B4">
        <w:rPr>
          <w:sz w:val="28"/>
          <w:szCs w:val="28"/>
        </w:rPr>
        <w:t>1</w:t>
      </w:r>
      <w:r w:rsidR="004D2296" w:rsidRPr="004D2296">
        <w:rPr>
          <w:sz w:val="28"/>
          <w:szCs w:val="28"/>
        </w:rPr>
        <w:t>8</w:t>
      </w:r>
      <w:r w:rsidRPr="007568B4">
        <w:rPr>
          <w:sz w:val="28"/>
          <w:szCs w:val="28"/>
        </w:rPr>
        <w:t xml:space="preserve">.1.1. включает комплекс систематических мероприятий по устройству установок освещения, их эксплуатации, надлежащего содержания, в том числе </w:t>
      </w:r>
      <w:r w:rsidRPr="007568B4">
        <w:rPr>
          <w:sz w:val="28"/>
          <w:szCs w:val="28"/>
        </w:rPr>
        <w:lastRenderedPageBreak/>
        <w:t>путем своевременного выявления и устранения возникающих неисправностей, восстановления внешнего вида и электробезопасности оборудования, а также повышения светотехнических параметров;</w:t>
      </w:r>
    </w:p>
    <w:p w14:paraId="539DC308" w14:textId="40327220" w:rsidR="002158E5" w:rsidRPr="007568B4" w:rsidRDefault="002158E5" w:rsidP="007568B4">
      <w:pPr>
        <w:ind w:firstLine="709"/>
        <w:jc w:val="both"/>
        <w:rPr>
          <w:sz w:val="28"/>
          <w:szCs w:val="28"/>
        </w:rPr>
      </w:pPr>
      <w:r w:rsidRPr="007568B4">
        <w:rPr>
          <w:sz w:val="28"/>
          <w:szCs w:val="28"/>
        </w:rPr>
        <w:t>1</w:t>
      </w:r>
      <w:r w:rsidR="004D2296" w:rsidRPr="00843F38">
        <w:rPr>
          <w:sz w:val="28"/>
          <w:szCs w:val="28"/>
        </w:rPr>
        <w:t>8</w:t>
      </w:r>
      <w:r w:rsidRPr="007568B4">
        <w:rPr>
          <w:sz w:val="28"/>
          <w:szCs w:val="28"/>
        </w:rPr>
        <w:t>.1.2. обеспечивается:</w:t>
      </w:r>
    </w:p>
    <w:p w14:paraId="664FE5C4" w14:textId="01DDDF3D" w:rsidR="002158E5" w:rsidRPr="007568B4" w:rsidRDefault="002158E5" w:rsidP="007568B4">
      <w:pPr>
        <w:ind w:firstLine="709"/>
        <w:jc w:val="both"/>
        <w:rPr>
          <w:sz w:val="28"/>
          <w:szCs w:val="28"/>
        </w:rPr>
      </w:pPr>
      <w:r w:rsidRPr="007568B4">
        <w:rPr>
          <w:sz w:val="28"/>
          <w:szCs w:val="28"/>
        </w:rPr>
        <w:t>на территории общего пользования - администрацией</w:t>
      </w:r>
      <w:r w:rsidR="00B13BDB">
        <w:rPr>
          <w:sz w:val="28"/>
          <w:szCs w:val="28"/>
        </w:rPr>
        <w:t xml:space="preserve"> Добрянского городского округа;</w:t>
      </w:r>
    </w:p>
    <w:p w14:paraId="222E8492" w14:textId="748ADCBA" w:rsidR="002158E5" w:rsidRPr="007568B4" w:rsidRDefault="002158E5" w:rsidP="007568B4">
      <w:pPr>
        <w:ind w:firstLine="709"/>
        <w:jc w:val="both"/>
        <w:rPr>
          <w:sz w:val="28"/>
          <w:szCs w:val="28"/>
        </w:rPr>
      </w:pPr>
      <w:r w:rsidRPr="007568B4">
        <w:rPr>
          <w:sz w:val="28"/>
          <w:szCs w:val="28"/>
        </w:rPr>
        <w:t>на земельных участках, принадлежащих на праве собственности, ином вещном либо обязательственном праве юридическим или физическим лицам, за исключением территории общего пользования, - указанными юридическими или физическими лицами.</w:t>
      </w:r>
    </w:p>
    <w:p w14:paraId="6DA08BE2" w14:textId="7214C36B" w:rsidR="002158E5" w:rsidRPr="007568B4" w:rsidRDefault="002158E5" w:rsidP="007568B4">
      <w:pPr>
        <w:ind w:firstLine="709"/>
        <w:jc w:val="both"/>
        <w:rPr>
          <w:sz w:val="28"/>
          <w:szCs w:val="28"/>
        </w:rPr>
      </w:pPr>
      <w:r w:rsidRPr="007568B4">
        <w:rPr>
          <w:sz w:val="28"/>
          <w:szCs w:val="28"/>
        </w:rPr>
        <w:t>Порядок взаимодействия между функциональными, территори</w:t>
      </w:r>
      <w:r w:rsidR="00B13BDB">
        <w:rPr>
          <w:sz w:val="28"/>
          <w:szCs w:val="28"/>
        </w:rPr>
        <w:t xml:space="preserve">альными органами администрации </w:t>
      </w:r>
      <w:r w:rsidRPr="007568B4">
        <w:rPr>
          <w:sz w:val="28"/>
          <w:szCs w:val="28"/>
        </w:rPr>
        <w:t>Добрянского городского округа, владельцем установок освещения, расположенных на территории общего пользования, а также основные требования к выполняемым работам по организации освещения территории общего пользования  Добрянского городского округа утверждаются администрацией  Добрянского городского округа.</w:t>
      </w:r>
    </w:p>
    <w:p w14:paraId="43235BCE" w14:textId="416F498D" w:rsidR="002158E5" w:rsidRPr="007568B4" w:rsidRDefault="00B13BDB" w:rsidP="007568B4">
      <w:pPr>
        <w:ind w:firstLine="709"/>
        <w:jc w:val="both"/>
        <w:rPr>
          <w:sz w:val="28"/>
          <w:szCs w:val="28"/>
        </w:rPr>
      </w:pPr>
      <w:r>
        <w:rPr>
          <w:sz w:val="28"/>
          <w:szCs w:val="28"/>
        </w:rPr>
        <w:t>1</w:t>
      </w:r>
      <w:r w:rsidR="004D2296" w:rsidRPr="00843F38">
        <w:rPr>
          <w:sz w:val="28"/>
          <w:szCs w:val="28"/>
        </w:rPr>
        <w:t>8</w:t>
      </w:r>
      <w:r>
        <w:rPr>
          <w:sz w:val="28"/>
          <w:szCs w:val="28"/>
        </w:rPr>
        <w:t xml:space="preserve">.2. Освещение территории </w:t>
      </w:r>
      <w:r w:rsidR="002158E5" w:rsidRPr="007568B4">
        <w:rPr>
          <w:sz w:val="28"/>
          <w:szCs w:val="28"/>
        </w:rPr>
        <w:t xml:space="preserve">Добрянского городского округа осуществляется с помощью стационарных установок освещения, расположенных на опорах или фасадах зданий, строений, сооружений, а также временных установок, к которым относится праздничная иллюминация (световые гирлянды, сетки, </w:t>
      </w:r>
      <w:proofErr w:type="spellStart"/>
      <w:r w:rsidR="002158E5" w:rsidRPr="007568B4">
        <w:rPr>
          <w:sz w:val="28"/>
          <w:szCs w:val="28"/>
        </w:rPr>
        <w:t>светографические</w:t>
      </w:r>
      <w:proofErr w:type="spellEnd"/>
      <w:r w:rsidR="002158E5" w:rsidRPr="007568B4">
        <w:rPr>
          <w:sz w:val="28"/>
          <w:szCs w:val="28"/>
        </w:rPr>
        <w:t xml:space="preserve"> элементы, панно и объемные светодиодные композиции).</w:t>
      </w:r>
    </w:p>
    <w:p w14:paraId="3E85CDAB" w14:textId="2420BCBD" w:rsidR="002158E5" w:rsidRPr="007568B4" w:rsidRDefault="002158E5" w:rsidP="007568B4">
      <w:pPr>
        <w:ind w:firstLine="709"/>
        <w:jc w:val="both"/>
        <w:rPr>
          <w:sz w:val="28"/>
          <w:szCs w:val="28"/>
        </w:rPr>
      </w:pPr>
      <w:r w:rsidRPr="007568B4">
        <w:rPr>
          <w:sz w:val="28"/>
          <w:szCs w:val="28"/>
        </w:rPr>
        <w:t xml:space="preserve">Режим (график) работы осветительных установок, за исключением иллюминации и систем праздничного освещения, на территории  Добрянского городского округа </w:t>
      </w:r>
      <w:r w:rsidR="00C96922">
        <w:rPr>
          <w:sz w:val="28"/>
          <w:szCs w:val="28"/>
        </w:rPr>
        <w:t xml:space="preserve">устанавливается администрацией </w:t>
      </w:r>
      <w:r w:rsidRPr="007568B4">
        <w:rPr>
          <w:sz w:val="28"/>
          <w:szCs w:val="28"/>
        </w:rPr>
        <w:t>Добрянского городского округа.</w:t>
      </w:r>
    </w:p>
    <w:p w14:paraId="2E2FFF2D" w14:textId="01DA9865" w:rsidR="002158E5" w:rsidRPr="007568B4" w:rsidRDefault="002158E5" w:rsidP="007568B4">
      <w:pPr>
        <w:ind w:firstLine="709"/>
        <w:jc w:val="both"/>
        <w:rPr>
          <w:sz w:val="28"/>
          <w:szCs w:val="28"/>
        </w:rPr>
      </w:pPr>
      <w:r w:rsidRPr="007568B4">
        <w:rPr>
          <w:sz w:val="28"/>
          <w:szCs w:val="28"/>
        </w:rPr>
        <w:t>1</w:t>
      </w:r>
      <w:r w:rsidR="004D2296" w:rsidRPr="00843F38">
        <w:rPr>
          <w:sz w:val="28"/>
          <w:szCs w:val="28"/>
        </w:rPr>
        <w:t>8</w:t>
      </w:r>
      <w:r w:rsidRPr="007568B4">
        <w:rPr>
          <w:sz w:val="28"/>
          <w:szCs w:val="28"/>
        </w:rPr>
        <w:t>.3. Содержание установок освещения территории обеспечивают:</w:t>
      </w:r>
    </w:p>
    <w:p w14:paraId="025D23F7" w14:textId="55594EC3" w:rsidR="002158E5" w:rsidRPr="007568B4" w:rsidRDefault="002158E5" w:rsidP="007568B4">
      <w:pPr>
        <w:ind w:firstLine="709"/>
        <w:jc w:val="both"/>
        <w:rPr>
          <w:sz w:val="28"/>
          <w:szCs w:val="28"/>
        </w:rPr>
      </w:pPr>
      <w:r w:rsidRPr="007568B4">
        <w:rPr>
          <w:sz w:val="28"/>
          <w:szCs w:val="28"/>
        </w:rPr>
        <w:t xml:space="preserve">на земельных участках, принадлежащих на праве собственности, ином вещном либо обязательственном праве юридическим или физическим лицам, - указанные </w:t>
      </w:r>
      <w:r w:rsidR="00C96922">
        <w:rPr>
          <w:sz w:val="28"/>
          <w:szCs w:val="28"/>
        </w:rPr>
        <w:t>юридические или физические лица;</w:t>
      </w:r>
    </w:p>
    <w:p w14:paraId="4A395A33" w14:textId="5A847247" w:rsidR="002158E5" w:rsidRPr="007568B4" w:rsidRDefault="002158E5" w:rsidP="007568B4">
      <w:pPr>
        <w:ind w:firstLine="709"/>
        <w:jc w:val="both"/>
        <w:rPr>
          <w:sz w:val="28"/>
          <w:szCs w:val="28"/>
        </w:rPr>
      </w:pPr>
      <w:r w:rsidRPr="007568B4">
        <w:rPr>
          <w:sz w:val="28"/>
          <w:szCs w:val="28"/>
        </w:rPr>
        <w:t>на территории общего пользования - владелец установок наружного освещения.</w:t>
      </w:r>
    </w:p>
    <w:p w14:paraId="15463B76" w14:textId="534F0A7F" w:rsidR="002158E5" w:rsidRPr="007568B4" w:rsidRDefault="002158E5" w:rsidP="007568B4">
      <w:pPr>
        <w:ind w:firstLine="709"/>
        <w:jc w:val="both"/>
        <w:rPr>
          <w:sz w:val="28"/>
          <w:szCs w:val="28"/>
        </w:rPr>
      </w:pPr>
      <w:r w:rsidRPr="007568B4">
        <w:rPr>
          <w:sz w:val="28"/>
          <w:szCs w:val="28"/>
        </w:rPr>
        <w:t>1</w:t>
      </w:r>
      <w:r w:rsidR="004D2296" w:rsidRPr="00843F38">
        <w:rPr>
          <w:sz w:val="28"/>
          <w:szCs w:val="28"/>
        </w:rPr>
        <w:t>8</w:t>
      </w:r>
      <w:r w:rsidRPr="007568B4">
        <w:rPr>
          <w:sz w:val="28"/>
          <w:szCs w:val="28"/>
        </w:rPr>
        <w:t>.4. Архитектурно-художественная подсветка зданий, строений, сооружений:</w:t>
      </w:r>
    </w:p>
    <w:p w14:paraId="4263DBAF" w14:textId="69E5E7C4" w:rsidR="002158E5" w:rsidRPr="007568B4" w:rsidRDefault="002158E5" w:rsidP="007568B4">
      <w:pPr>
        <w:ind w:firstLine="709"/>
        <w:jc w:val="both"/>
        <w:rPr>
          <w:sz w:val="28"/>
          <w:szCs w:val="28"/>
        </w:rPr>
      </w:pPr>
      <w:r w:rsidRPr="007568B4">
        <w:rPr>
          <w:sz w:val="28"/>
          <w:szCs w:val="28"/>
        </w:rPr>
        <w:t>1</w:t>
      </w:r>
      <w:r w:rsidR="004D2296" w:rsidRPr="004D2296">
        <w:rPr>
          <w:sz w:val="28"/>
          <w:szCs w:val="28"/>
        </w:rPr>
        <w:t>8</w:t>
      </w:r>
      <w:r w:rsidRPr="007568B4">
        <w:rPr>
          <w:sz w:val="28"/>
          <w:szCs w:val="28"/>
        </w:rPr>
        <w:t xml:space="preserve">.4.1. на территории Добрянского городского округа допускается архитектурно-художественная подсветка фасада здания, строения, сооружения при условии размещения установок освещения на фасаде или в границах земельного участка, на котором расположено здание, строение, сооружение, </w:t>
      </w:r>
      <w:r w:rsidR="00E8122D">
        <w:rPr>
          <w:sz w:val="28"/>
          <w:szCs w:val="28"/>
        </w:rPr>
        <w:br/>
      </w:r>
      <w:r w:rsidRPr="007568B4">
        <w:rPr>
          <w:sz w:val="28"/>
          <w:szCs w:val="28"/>
        </w:rPr>
        <w:t>а также обеспечения безопасности и работы всех установок освещения, используемых в подсветке фасада.</w:t>
      </w:r>
    </w:p>
    <w:p w14:paraId="0BEF9CCC" w14:textId="77777777" w:rsidR="002158E5" w:rsidRPr="007568B4" w:rsidRDefault="002158E5" w:rsidP="007568B4">
      <w:pPr>
        <w:ind w:firstLine="709"/>
        <w:jc w:val="both"/>
        <w:rPr>
          <w:sz w:val="28"/>
          <w:szCs w:val="28"/>
        </w:rPr>
      </w:pPr>
      <w:r w:rsidRPr="007568B4">
        <w:rPr>
          <w:sz w:val="28"/>
          <w:szCs w:val="28"/>
        </w:rPr>
        <w:t>Размещение архитектурно-художественной подсветки обеспечивается собственниками или иными законными владельцами зданий, строений, сооружений, за исключением размещения архитектурно-художественной подсветки на многоквартирных жилых домах.</w:t>
      </w:r>
    </w:p>
    <w:p w14:paraId="025EF7E2" w14:textId="77777777" w:rsidR="002158E5" w:rsidRPr="007568B4" w:rsidRDefault="002158E5" w:rsidP="007568B4">
      <w:pPr>
        <w:ind w:firstLine="709"/>
        <w:jc w:val="both"/>
        <w:rPr>
          <w:sz w:val="28"/>
          <w:szCs w:val="28"/>
        </w:rPr>
      </w:pPr>
      <w:r w:rsidRPr="007568B4">
        <w:rPr>
          <w:sz w:val="28"/>
          <w:szCs w:val="28"/>
        </w:rPr>
        <w:t xml:space="preserve">Размещение архитектурно-художественной подсветки на многоквартирных жилых домах обеспечивается организациями, </w:t>
      </w:r>
      <w:r w:rsidRPr="007568B4">
        <w:rPr>
          <w:sz w:val="28"/>
          <w:szCs w:val="28"/>
        </w:rPr>
        <w:lastRenderedPageBreak/>
        <w:t>осуществляющими управление общим имуществом собственников помещений многоквартирного жилого дома;</w:t>
      </w:r>
    </w:p>
    <w:p w14:paraId="10584E4E" w14:textId="7CDF1281" w:rsidR="002158E5" w:rsidRPr="007568B4" w:rsidRDefault="002158E5" w:rsidP="007568B4">
      <w:pPr>
        <w:ind w:firstLine="709"/>
        <w:jc w:val="both"/>
        <w:rPr>
          <w:sz w:val="28"/>
          <w:szCs w:val="28"/>
        </w:rPr>
      </w:pPr>
      <w:r w:rsidRPr="007568B4">
        <w:rPr>
          <w:sz w:val="28"/>
          <w:szCs w:val="28"/>
        </w:rPr>
        <w:t>1</w:t>
      </w:r>
      <w:r w:rsidR="004D2296" w:rsidRPr="00843F38">
        <w:rPr>
          <w:sz w:val="28"/>
          <w:szCs w:val="28"/>
        </w:rPr>
        <w:t>8</w:t>
      </w:r>
      <w:r w:rsidRPr="007568B4">
        <w:rPr>
          <w:sz w:val="28"/>
          <w:szCs w:val="28"/>
        </w:rPr>
        <w:t>.4.2. виды архитектурно-художественной подсветки:</w:t>
      </w:r>
    </w:p>
    <w:p w14:paraId="26C0B878" w14:textId="11E259F1" w:rsidR="002158E5" w:rsidRPr="007568B4" w:rsidRDefault="002158E5" w:rsidP="007568B4">
      <w:pPr>
        <w:ind w:firstLine="709"/>
        <w:jc w:val="both"/>
        <w:rPr>
          <w:sz w:val="28"/>
          <w:szCs w:val="28"/>
        </w:rPr>
      </w:pPr>
      <w:r w:rsidRPr="007568B4">
        <w:rPr>
          <w:sz w:val="28"/>
          <w:szCs w:val="28"/>
        </w:rPr>
        <w:t>общая заливающая подсветка - обще</w:t>
      </w:r>
      <w:r w:rsidR="003C6A44">
        <w:rPr>
          <w:sz w:val="28"/>
          <w:szCs w:val="28"/>
        </w:rPr>
        <w:t>е освещение всего фасада здания;</w:t>
      </w:r>
    </w:p>
    <w:p w14:paraId="4A718B91" w14:textId="17128EA3" w:rsidR="002158E5" w:rsidRPr="007568B4" w:rsidRDefault="002158E5" w:rsidP="007568B4">
      <w:pPr>
        <w:ind w:firstLine="709"/>
        <w:jc w:val="both"/>
        <w:rPr>
          <w:sz w:val="28"/>
          <w:szCs w:val="28"/>
        </w:rPr>
      </w:pPr>
      <w:r w:rsidRPr="007568B4">
        <w:rPr>
          <w:sz w:val="28"/>
          <w:szCs w:val="28"/>
        </w:rPr>
        <w:t>локальная подсветка - освещение части здания, а также от</w:t>
      </w:r>
      <w:r w:rsidR="003C6A44">
        <w:rPr>
          <w:sz w:val="28"/>
          <w:szCs w:val="28"/>
        </w:rPr>
        <w:t>дельных архитектурных элементов;</w:t>
      </w:r>
    </w:p>
    <w:p w14:paraId="01040775" w14:textId="27731E0D" w:rsidR="002158E5" w:rsidRPr="007568B4" w:rsidRDefault="002158E5" w:rsidP="007568B4">
      <w:pPr>
        <w:ind w:firstLine="709"/>
        <w:jc w:val="both"/>
        <w:rPr>
          <w:sz w:val="28"/>
          <w:szCs w:val="28"/>
        </w:rPr>
      </w:pPr>
      <w:r w:rsidRPr="007568B4">
        <w:rPr>
          <w:sz w:val="28"/>
          <w:szCs w:val="28"/>
        </w:rPr>
        <w:t xml:space="preserve">контурная подсветка - освещение линейного характера, направленное </w:t>
      </w:r>
      <w:r w:rsidR="003C6A44">
        <w:rPr>
          <w:sz w:val="28"/>
          <w:szCs w:val="28"/>
        </w:rPr>
        <w:br/>
      </w:r>
      <w:r w:rsidRPr="007568B4">
        <w:rPr>
          <w:sz w:val="28"/>
          <w:szCs w:val="28"/>
        </w:rPr>
        <w:t>на выявление силу</w:t>
      </w:r>
      <w:r w:rsidR="003C6A44">
        <w:rPr>
          <w:sz w:val="28"/>
          <w:szCs w:val="28"/>
        </w:rPr>
        <w:t>эта здания, очертания его формы;</w:t>
      </w:r>
    </w:p>
    <w:p w14:paraId="129EB573" w14:textId="69D632E5" w:rsidR="002158E5" w:rsidRPr="007568B4" w:rsidRDefault="002158E5" w:rsidP="007568B4">
      <w:pPr>
        <w:ind w:firstLine="709"/>
        <w:jc w:val="both"/>
        <w:rPr>
          <w:sz w:val="28"/>
          <w:szCs w:val="28"/>
        </w:rPr>
      </w:pPr>
      <w:r w:rsidRPr="007568B4">
        <w:rPr>
          <w:sz w:val="28"/>
          <w:szCs w:val="28"/>
        </w:rPr>
        <w:t xml:space="preserve">круговая подсветка - равномерное распределение света по периметру фасада здания и направленная на </w:t>
      </w:r>
      <w:r w:rsidR="003C6A44">
        <w:rPr>
          <w:sz w:val="28"/>
          <w:szCs w:val="28"/>
        </w:rPr>
        <w:t>выявление объемной формы здания;</w:t>
      </w:r>
    </w:p>
    <w:p w14:paraId="6DA3BB1E" w14:textId="652A8BDA" w:rsidR="002158E5" w:rsidRPr="007568B4" w:rsidRDefault="002158E5" w:rsidP="007568B4">
      <w:pPr>
        <w:ind w:firstLine="709"/>
        <w:jc w:val="both"/>
        <w:rPr>
          <w:sz w:val="28"/>
          <w:szCs w:val="28"/>
        </w:rPr>
      </w:pPr>
      <w:r w:rsidRPr="007568B4">
        <w:rPr>
          <w:sz w:val="28"/>
          <w:szCs w:val="28"/>
        </w:rPr>
        <w:t>карнизная подсветка - освещение в соответствии с горизонтальными членениями фасада здания;</w:t>
      </w:r>
    </w:p>
    <w:p w14:paraId="3D4E5809" w14:textId="69070183" w:rsidR="002158E5" w:rsidRPr="007568B4" w:rsidRDefault="002158E5" w:rsidP="007568B4">
      <w:pPr>
        <w:ind w:firstLine="709"/>
        <w:jc w:val="both"/>
        <w:rPr>
          <w:sz w:val="28"/>
          <w:szCs w:val="28"/>
        </w:rPr>
      </w:pPr>
      <w:r w:rsidRPr="007568B4">
        <w:rPr>
          <w:sz w:val="28"/>
          <w:szCs w:val="28"/>
        </w:rPr>
        <w:t>1</w:t>
      </w:r>
      <w:r w:rsidR="004D2296" w:rsidRPr="004D2296">
        <w:rPr>
          <w:sz w:val="28"/>
          <w:szCs w:val="28"/>
        </w:rPr>
        <w:t>8</w:t>
      </w:r>
      <w:r w:rsidRPr="007568B4">
        <w:rPr>
          <w:sz w:val="28"/>
          <w:szCs w:val="28"/>
        </w:rPr>
        <w:t xml:space="preserve">.4.3. виды и цветовое решение архитектурно-художественной подсветки отображается в составе колерного паспорта объекта, проект которого подлежит согласованию с </w:t>
      </w:r>
      <w:r w:rsidR="007D5004">
        <w:rPr>
          <w:sz w:val="28"/>
          <w:szCs w:val="28"/>
        </w:rPr>
        <w:t xml:space="preserve">отраслевым </w:t>
      </w:r>
      <w:r w:rsidRPr="007568B4">
        <w:rPr>
          <w:sz w:val="28"/>
          <w:szCs w:val="28"/>
        </w:rPr>
        <w:t>функци</w:t>
      </w:r>
      <w:r w:rsidR="003C6A44">
        <w:rPr>
          <w:sz w:val="28"/>
          <w:szCs w:val="28"/>
        </w:rPr>
        <w:t xml:space="preserve">ональным органом администрации </w:t>
      </w:r>
      <w:r w:rsidRPr="007568B4">
        <w:rPr>
          <w:sz w:val="28"/>
          <w:szCs w:val="28"/>
        </w:rPr>
        <w:t>Добрянского городского округа, осуществляющим функции управления в сфере градостроительства.</w:t>
      </w:r>
    </w:p>
    <w:p w14:paraId="01942352" w14:textId="2ACA55BA" w:rsidR="002158E5" w:rsidRPr="007568B4" w:rsidRDefault="002158E5" w:rsidP="007568B4">
      <w:pPr>
        <w:ind w:firstLine="709"/>
        <w:jc w:val="both"/>
        <w:rPr>
          <w:sz w:val="28"/>
          <w:szCs w:val="28"/>
        </w:rPr>
      </w:pPr>
      <w:r w:rsidRPr="007568B4">
        <w:rPr>
          <w:sz w:val="28"/>
          <w:szCs w:val="28"/>
        </w:rPr>
        <w:t>1</w:t>
      </w:r>
      <w:r w:rsidR="004D2296" w:rsidRPr="00843F38">
        <w:rPr>
          <w:sz w:val="28"/>
          <w:szCs w:val="28"/>
        </w:rPr>
        <w:t>8</w:t>
      </w:r>
      <w:r w:rsidRPr="007568B4">
        <w:rPr>
          <w:sz w:val="28"/>
          <w:szCs w:val="28"/>
        </w:rPr>
        <w:t>.5. Праздничное оформление территории включает размещение праздничной иллюминации.</w:t>
      </w:r>
    </w:p>
    <w:p w14:paraId="2B1BB04C" w14:textId="77777777" w:rsidR="002158E5" w:rsidRPr="007568B4" w:rsidRDefault="002158E5" w:rsidP="007568B4">
      <w:pPr>
        <w:ind w:firstLine="709"/>
        <w:jc w:val="both"/>
        <w:rPr>
          <w:sz w:val="28"/>
          <w:szCs w:val="28"/>
        </w:rPr>
      </w:pPr>
      <w:r w:rsidRPr="007568B4">
        <w:rPr>
          <w:sz w:val="28"/>
          <w:szCs w:val="28"/>
        </w:rPr>
        <w:t>На территории общего пользования допускается размещение светодиодных гирлянд или объемных композиций, в том числе на установках освещения.</w:t>
      </w:r>
    </w:p>
    <w:p w14:paraId="60470D3B" w14:textId="21B4986E" w:rsidR="002158E5" w:rsidRPr="007568B4" w:rsidRDefault="002158E5" w:rsidP="007568B4">
      <w:pPr>
        <w:ind w:firstLine="709"/>
        <w:jc w:val="both"/>
        <w:rPr>
          <w:sz w:val="28"/>
          <w:szCs w:val="28"/>
        </w:rPr>
      </w:pPr>
      <w:r w:rsidRPr="007568B4">
        <w:rPr>
          <w:sz w:val="28"/>
          <w:szCs w:val="28"/>
        </w:rPr>
        <w:t>Владелец здания, строения, сооружения, расположенного на территории, прилегающей к территории общего пользования, вправе разместить своими силами или за счет собственных сре</w:t>
      </w:r>
      <w:proofErr w:type="gramStart"/>
      <w:r w:rsidRPr="007568B4">
        <w:rPr>
          <w:sz w:val="28"/>
          <w:szCs w:val="28"/>
        </w:rPr>
        <w:t>дств пр</w:t>
      </w:r>
      <w:proofErr w:type="gramEnd"/>
      <w:r w:rsidRPr="007568B4">
        <w:rPr>
          <w:sz w:val="28"/>
          <w:szCs w:val="28"/>
        </w:rPr>
        <w:t>аздничную иллюминацию в виде светодиодных гирлянд на деревьях, заключив с территориальным органом админист</w:t>
      </w:r>
      <w:r w:rsidR="00BE5490">
        <w:rPr>
          <w:sz w:val="28"/>
          <w:szCs w:val="28"/>
        </w:rPr>
        <w:t xml:space="preserve">рации </w:t>
      </w:r>
      <w:r w:rsidRPr="007568B4">
        <w:rPr>
          <w:sz w:val="28"/>
          <w:szCs w:val="28"/>
        </w:rPr>
        <w:t>Добрянского городского округа соглашение в порядке</w:t>
      </w:r>
      <w:r w:rsidR="00BE5490">
        <w:rPr>
          <w:sz w:val="28"/>
          <w:szCs w:val="28"/>
        </w:rPr>
        <w:t xml:space="preserve">, установленном администрацией </w:t>
      </w:r>
      <w:r w:rsidRPr="007568B4">
        <w:rPr>
          <w:sz w:val="28"/>
          <w:szCs w:val="28"/>
        </w:rPr>
        <w:t>Добрянского городского округа.</w:t>
      </w:r>
    </w:p>
    <w:p w14:paraId="20D36990" w14:textId="77777777" w:rsidR="002158E5" w:rsidRPr="007568B4" w:rsidRDefault="002158E5" w:rsidP="007568B4">
      <w:pPr>
        <w:ind w:firstLine="709"/>
        <w:jc w:val="both"/>
        <w:rPr>
          <w:sz w:val="28"/>
          <w:szCs w:val="28"/>
        </w:rPr>
      </w:pPr>
    </w:p>
    <w:p w14:paraId="41E44DF0" w14:textId="68784055" w:rsidR="002158E5" w:rsidRPr="007568B4" w:rsidRDefault="002158E5" w:rsidP="007568B4">
      <w:pPr>
        <w:ind w:firstLine="709"/>
        <w:jc w:val="center"/>
        <w:rPr>
          <w:b/>
          <w:sz w:val="28"/>
          <w:szCs w:val="28"/>
        </w:rPr>
      </w:pPr>
      <w:r w:rsidRPr="007568B4">
        <w:rPr>
          <w:b/>
          <w:sz w:val="28"/>
          <w:szCs w:val="28"/>
        </w:rPr>
        <w:t>XI</w:t>
      </w:r>
      <w:r w:rsidR="004D2296">
        <w:rPr>
          <w:b/>
          <w:sz w:val="28"/>
          <w:szCs w:val="28"/>
          <w:lang w:val="en-US"/>
        </w:rPr>
        <w:t>X</w:t>
      </w:r>
      <w:r w:rsidRPr="007568B4">
        <w:rPr>
          <w:b/>
          <w:sz w:val="28"/>
          <w:szCs w:val="28"/>
        </w:rPr>
        <w:t xml:space="preserve">. </w:t>
      </w:r>
      <w:proofErr w:type="gramStart"/>
      <w:r w:rsidRPr="007568B4">
        <w:rPr>
          <w:b/>
          <w:sz w:val="28"/>
          <w:szCs w:val="28"/>
        </w:rPr>
        <w:t>Контроль за</w:t>
      </w:r>
      <w:proofErr w:type="gramEnd"/>
      <w:r w:rsidRPr="007568B4">
        <w:rPr>
          <w:b/>
          <w:sz w:val="28"/>
          <w:szCs w:val="28"/>
        </w:rPr>
        <w:t xml:space="preserve"> соблюдением Правил благоустройства</w:t>
      </w:r>
      <w:r w:rsidR="00BE5490">
        <w:rPr>
          <w:b/>
          <w:sz w:val="28"/>
          <w:szCs w:val="28"/>
        </w:rPr>
        <w:t xml:space="preserve"> </w:t>
      </w:r>
      <w:r w:rsidRPr="007568B4">
        <w:rPr>
          <w:b/>
          <w:sz w:val="28"/>
          <w:szCs w:val="28"/>
        </w:rPr>
        <w:t>территории Добрянского городского округа</w:t>
      </w:r>
    </w:p>
    <w:p w14:paraId="77D215BD" w14:textId="4E78F5F8" w:rsidR="002158E5" w:rsidRPr="007568B4" w:rsidRDefault="002158E5" w:rsidP="007568B4">
      <w:pPr>
        <w:ind w:firstLine="709"/>
        <w:jc w:val="both"/>
        <w:rPr>
          <w:sz w:val="28"/>
          <w:szCs w:val="28"/>
        </w:rPr>
      </w:pPr>
      <w:r w:rsidRPr="007568B4">
        <w:rPr>
          <w:sz w:val="28"/>
          <w:szCs w:val="28"/>
        </w:rPr>
        <w:t>1</w:t>
      </w:r>
      <w:r w:rsidR="004D2296" w:rsidRPr="00843F38">
        <w:rPr>
          <w:sz w:val="28"/>
          <w:szCs w:val="28"/>
        </w:rPr>
        <w:t>9</w:t>
      </w:r>
      <w:r w:rsidRPr="007568B4">
        <w:rPr>
          <w:sz w:val="28"/>
          <w:szCs w:val="28"/>
        </w:rPr>
        <w:t xml:space="preserve">.1. Контроль за соблюдением требований Правил осуществляется уполномоченными должностными лицами администрации Добрянского городского округа </w:t>
      </w:r>
      <w:proofErr w:type="gramStart"/>
      <w:r w:rsidRPr="007568B4">
        <w:rPr>
          <w:sz w:val="28"/>
          <w:szCs w:val="28"/>
        </w:rPr>
        <w:t>в соответствии с административным регламентом по осуществлению муниципального контроля за соблюдением правил благоустройства на территории</w:t>
      </w:r>
      <w:proofErr w:type="gramEnd"/>
      <w:r w:rsidRPr="007568B4">
        <w:rPr>
          <w:sz w:val="28"/>
          <w:szCs w:val="28"/>
        </w:rPr>
        <w:t xml:space="preserve"> Добрянского городского округа, утвержденным правовым актом администрации Добрянского городского округа.</w:t>
      </w:r>
    </w:p>
    <w:p w14:paraId="5198D896" w14:textId="3F3A18E5" w:rsidR="002158E5" w:rsidRPr="007568B4" w:rsidRDefault="002158E5" w:rsidP="007568B4">
      <w:pPr>
        <w:ind w:firstLine="709"/>
        <w:jc w:val="both"/>
        <w:rPr>
          <w:sz w:val="28"/>
          <w:szCs w:val="28"/>
        </w:rPr>
      </w:pPr>
      <w:r w:rsidRPr="007568B4">
        <w:rPr>
          <w:sz w:val="28"/>
          <w:szCs w:val="28"/>
        </w:rPr>
        <w:t>Перечень должностных лиц администрации Добрянского городского округа, уполномоченных на осущес</w:t>
      </w:r>
      <w:r w:rsidR="00F273B8">
        <w:rPr>
          <w:sz w:val="28"/>
          <w:szCs w:val="28"/>
        </w:rPr>
        <w:t>твление муниципального контроля</w:t>
      </w:r>
      <w:r w:rsidRPr="007568B4">
        <w:rPr>
          <w:sz w:val="28"/>
          <w:szCs w:val="28"/>
        </w:rPr>
        <w:t>, утверждается правовым актом администрации Добрянского городского округа.</w:t>
      </w:r>
    </w:p>
    <w:p w14:paraId="6FB9E61B" w14:textId="20EB90DD" w:rsidR="002158E5" w:rsidRPr="007568B4" w:rsidRDefault="002158E5" w:rsidP="007568B4">
      <w:pPr>
        <w:ind w:firstLine="709"/>
        <w:jc w:val="both"/>
        <w:rPr>
          <w:sz w:val="28"/>
          <w:szCs w:val="28"/>
        </w:rPr>
      </w:pPr>
      <w:r w:rsidRPr="007568B4">
        <w:rPr>
          <w:sz w:val="28"/>
          <w:szCs w:val="28"/>
        </w:rPr>
        <w:t>1</w:t>
      </w:r>
      <w:r w:rsidR="004D2296" w:rsidRPr="00843F38">
        <w:rPr>
          <w:sz w:val="28"/>
          <w:szCs w:val="28"/>
        </w:rPr>
        <w:t>9</w:t>
      </w:r>
      <w:r w:rsidRPr="007568B4">
        <w:rPr>
          <w:sz w:val="28"/>
          <w:szCs w:val="28"/>
        </w:rPr>
        <w:t xml:space="preserve">.2. </w:t>
      </w:r>
      <w:proofErr w:type="gramStart"/>
      <w:r w:rsidRPr="007568B4">
        <w:rPr>
          <w:sz w:val="28"/>
          <w:szCs w:val="28"/>
        </w:rPr>
        <w:t>Контроль за</w:t>
      </w:r>
      <w:proofErr w:type="gramEnd"/>
      <w:r w:rsidRPr="007568B4">
        <w:rPr>
          <w:sz w:val="28"/>
          <w:szCs w:val="28"/>
        </w:rPr>
        <w:t xml:space="preserve"> соблюдением требований Правил осуществляется путем проведения проверок соблюдения требований, установленных Правилами, плановых (рейдовых) осмотров, обследований территории, иных мероприятий, предусмотренных законодательством Российской Федерации.</w:t>
      </w:r>
    </w:p>
    <w:p w14:paraId="49BD7E10" w14:textId="7E493745" w:rsidR="002158E5" w:rsidRPr="007568B4" w:rsidRDefault="002158E5" w:rsidP="007568B4">
      <w:pPr>
        <w:ind w:firstLine="709"/>
        <w:jc w:val="both"/>
        <w:rPr>
          <w:sz w:val="28"/>
          <w:szCs w:val="28"/>
        </w:rPr>
      </w:pPr>
      <w:r w:rsidRPr="007568B4">
        <w:rPr>
          <w:sz w:val="28"/>
          <w:szCs w:val="28"/>
        </w:rPr>
        <w:t>1</w:t>
      </w:r>
      <w:r w:rsidR="004D2296" w:rsidRPr="00843F38">
        <w:rPr>
          <w:sz w:val="28"/>
          <w:szCs w:val="28"/>
        </w:rPr>
        <w:t>9</w:t>
      </w:r>
      <w:r w:rsidRPr="007568B4">
        <w:rPr>
          <w:sz w:val="28"/>
          <w:szCs w:val="28"/>
        </w:rPr>
        <w:t xml:space="preserve">.3. По фактам нарушения физическими и юридическими лицами требований </w:t>
      </w:r>
      <w:proofErr w:type="gramStart"/>
      <w:r w:rsidRPr="007568B4">
        <w:rPr>
          <w:sz w:val="28"/>
          <w:szCs w:val="28"/>
        </w:rPr>
        <w:t>Правил</w:t>
      </w:r>
      <w:proofErr w:type="gramEnd"/>
      <w:r w:rsidRPr="007568B4">
        <w:rPr>
          <w:sz w:val="28"/>
          <w:szCs w:val="28"/>
        </w:rPr>
        <w:t xml:space="preserve"> уполномоченные должностные лица администрации  </w:t>
      </w:r>
      <w:r w:rsidRPr="007568B4">
        <w:rPr>
          <w:sz w:val="28"/>
          <w:szCs w:val="28"/>
        </w:rPr>
        <w:lastRenderedPageBreak/>
        <w:t>Добрянского городского округа принимают меры, предусмотренные законодательством Российской Федерации.</w:t>
      </w:r>
    </w:p>
    <w:p w14:paraId="059A0727" w14:textId="18C1A84F" w:rsidR="002158E5" w:rsidRPr="007568B4" w:rsidRDefault="002158E5" w:rsidP="007568B4">
      <w:pPr>
        <w:ind w:firstLine="709"/>
        <w:jc w:val="both"/>
        <w:rPr>
          <w:sz w:val="28"/>
          <w:szCs w:val="28"/>
        </w:rPr>
      </w:pPr>
      <w:r w:rsidRPr="007568B4">
        <w:rPr>
          <w:sz w:val="28"/>
          <w:szCs w:val="28"/>
        </w:rPr>
        <w:t xml:space="preserve">К отношениям, связанным с осуществлением </w:t>
      </w:r>
      <w:proofErr w:type="gramStart"/>
      <w:r w:rsidRPr="007568B4">
        <w:rPr>
          <w:sz w:val="28"/>
          <w:szCs w:val="28"/>
        </w:rPr>
        <w:t>контроля за</w:t>
      </w:r>
      <w:proofErr w:type="gramEnd"/>
      <w:r w:rsidRPr="007568B4">
        <w:rPr>
          <w:sz w:val="28"/>
          <w:szCs w:val="28"/>
        </w:rPr>
        <w:t xml:space="preserve"> соблюдением Правил юридическими лицами, индивидуальными предпринимателями, применяются положения </w:t>
      </w:r>
      <w:r w:rsidRPr="0075315A">
        <w:rPr>
          <w:sz w:val="28"/>
          <w:szCs w:val="28"/>
        </w:rPr>
        <w:t xml:space="preserve">Федерального </w:t>
      </w:r>
      <w:hyperlink r:id="rId10" w:history="1">
        <w:r w:rsidRPr="0075315A">
          <w:rPr>
            <w:rStyle w:val="ae"/>
            <w:color w:val="auto"/>
            <w:sz w:val="28"/>
            <w:szCs w:val="28"/>
            <w:u w:val="none"/>
          </w:rPr>
          <w:t>закона</w:t>
        </w:r>
      </w:hyperlink>
      <w:r w:rsidRPr="007568B4">
        <w:rPr>
          <w:sz w:val="28"/>
          <w:szCs w:val="28"/>
        </w:rPr>
        <w:t xml:space="preserve"> от 26 декабря 2008 года N 294-ФЗ </w:t>
      </w:r>
      <w:r w:rsidR="000610C2">
        <w:rPr>
          <w:sz w:val="28"/>
          <w:szCs w:val="28"/>
        </w:rPr>
        <w:t>«</w:t>
      </w:r>
      <w:r w:rsidRPr="007568B4">
        <w:rPr>
          <w:sz w:val="28"/>
          <w:szCs w:val="28"/>
        </w:rPr>
        <w:t>О защите прав юридических лиц и индивидуальных предпринимателей при осуществлении государственного контроля (надзора) и муниципального контроля</w:t>
      </w:r>
      <w:r w:rsidR="000610C2">
        <w:rPr>
          <w:sz w:val="28"/>
          <w:szCs w:val="28"/>
        </w:rPr>
        <w:t>»</w:t>
      </w:r>
      <w:r w:rsidRPr="007568B4">
        <w:rPr>
          <w:sz w:val="28"/>
          <w:szCs w:val="28"/>
        </w:rPr>
        <w:t>.</w:t>
      </w:r>
    </w:p>
    <w:p w14:paraId="011126C2" w14:textId="271D1831" w:rsidR="002158E5" w:rsidRPr="007568B4" w:rsidRDefault="002158E5" w:rsidP="007568B4">
      <w:pPr>
        <w:ind w:firstLine="709"/>
        <w:jc w:val="both"/>
        <w:rPr>
          <w:sz w:val="28"/>
          <w:szCs w:val="28"/>
        </w:rPr>
      </w:pPr>
      <w:r w:rsidRPr="007568B4">
        <w:rPr>
          <w:sz w:val="28"/>
          <w:szCs w:val="28"/>
        </w:rPr>
        <w:t>1</w:t>
      </w:r>
      <w:r w:rsidR="004D2296" w:rsidRPr="00843F38">
        <w:rPr>
          <w:sz w:val="28"/>
          <w:szCs w:val="28"/>
        </w:rPr>
        <w:t>9</w:t>
      </w:r>
      <w:r w:rsidRPr="007568B4">
        <w:rPr>
          <w:sz w:val="28"/>
          <w:szCs w:val="28"/>
        </w:rPr>
        <w:t xml:space="preserve">.4. За нарушение Правил наступает административная ответственность, установленная Законом Пермского края от 06 апреля 2015 № 460-ПК </w:t>
      </w:r>
      <w:r w:rsidR="000610C2">
        <w:rPr>
          <w:sz w:val="28"/>
          <w:szCs w:val="28"/>
        </w:rPr>
        <w:br/>
        <w:t>«</w:t>
      </w:r>
      <w:r w:rsidRPr="007568B4">
        <w:rPr>
          <w:sz w:val="28"/>
          <w:szCs w:val="28"/>
        </w:rPr>
        <w:t>Об административных нарушениях в Пермском крае</w:t>
      </w:r>
      <w:r w:rsidR="000610C2">
        <w:rPr>
          <w:sz w:val="28"/>
          <w:szCs w:val="28"/>
        </w:rPr>
        <w:t>»</w:t>
      </w:r>
      <w:r w:rsidRPr="007568B4">
        <w:rPr>
          <w:sz w:val="28"/>
          <w:szCs w:val="28"/>
        </w:rPr>
        <w:t>.</w:t>
      </w:r>
    </w:p>
    <w:p w14:paraId="0A088DD0" w14:textId="07E9BA6B" w:rsidR="002158E5" w:rsidRPr="007568B4" w:rsidRDefault="002158E5" w:rsidP="007568B4">
      <w:pPr>
        <w:ind w:firstLine="709"/>
        <w:jc w:val="both"/>
        <w:rPr>
          <w:sz w:val="28"/>
          <w:szCs w:val="28"/>
        </w:rPr>
      </w:pPr>
      <w:r w:rsidRPr="007568B4">
        <w:rPr>
          <w:sz w:val="28"/>
          <w:szCs w:val="28"/>
        </w:rPr>
        <w:t>1</w:t>
      </w:r>
      <w:r w:rsidR="004D2296" w:rsidRPr="00843F38">
        <w:rPr>
          <w:sz w:val="28"/>
          <w:szCs w:val="28"/>
        </w:rPr>
        <w:t>9</w:t>
      </w:r>
      <w:r w:rsidRPr="007568B4">
        <w:rPr>
          <w:sz w:val="28"/>
          <w:szCs w:val="28"/>
        </w:rPr>
        <w:t>.5. Привлечение к ответственности за нарушение Правил не освобождает виновных лиц от обязанности устранить допущенное нарушение и возместить причиненный им вред.</w:t>
      </w:r>
    </w:p>
    <w:p w14:paraId="64FB98EC" w14:textId="056991D9" w:rsidR="00E9478D" w:rsidRPr="0075315A" w:rsidRDefault="002158E5" w:rsidP="00B05E59">
      <w:pPr>
        <w:ind w:left="5670"/>
        <w:jc w:val="right"/>
        <w:rPr>
          <w:sz w:val="28"/>
          <w:szCs w:val="28"/>
          <w:highlight w:val="yellow"/>
        </w:rPr>
      </w:pPr>
      <w:r w:rsidRPr="007568B4">
        <w:rPr>
          <w:sz w:val="28"/>
          <w:szCs w:val="28"/>
        </w:rPr>
        <w:br w:type="page"/>
      </w:r>
      <w:r w:rsidR="0075315A" w:rsidRPr="0075315A">
        <w:rPr>
          <w:sz w:val="28"/>
          <w:szCs w:val="28"/>
        </w:rPr>
        <w:lastRenderedPageBreak/>
        <w:t>Приложение</w:t>
      </w:r>
      <w:r w:rsidR="0075315A">
        <w:rPr>
          <w:sz w:val="28"/>
          <w:szCs w:val="28"/>
        </w:rPr>
        <w:t xml:space="preserve"> </w:t>
      </w:r>
      <w:r w:rsidR="00E80AC1">
        <w:rPr>
          <w:sz w:val="28"/>
          <w:szCs w:val="28"/>
        </w:rPr>
        <w:br/>
      </w:r>
      <w:r w:rsidR="0075315A">
        <w:rPr>
          <w:sz w:val="28"/>
          <w:szCs w:val="28"/>
        </w:rPr>
        <w:t xml:space="preserve">к Правилам </w:t>
      </w:r>
      <w:r w:rsidR="0075315A" w:rsidRPr="0075315A">
        <w:rPr>
          <w:sz w:val="28"/>
          <w:szCs w:val="28"/>
        </w:rPr>
        <w:t>благоустройства территории Добрянского городского округа</w:t>
      </w:r>
    </w:p>
    <w:p w14:paraId="6049FBEB" w14:textId="77777777" w:rsidR="002158E5" w:rsidRDefault="002158E5" w:rsidP="007568B4">
      <w:pPr>
        <w:ind w:firstLine="709"/>
        <w:jc w:val="both"/>
        <w:rPr>
          <w:sz w:val="28"/>
          <w:szCs w:val="28"/>
        </w:rPr>
      </w:pPr>
    </w:p>
    <w:p w14:paraId="122E2F10" w14:textId="77777777" w:rsidR="00C25751" w:rsidRPr="007568B4" w:rsidRDefault="00C25751" w:rsidP="007568B4">
      <w:pPr>
        <w:ind w:firstLine="709"/>
        <w:jc w:val="both"/>
        <w:rPr>
          <w:sz w:val="28"/>
          <w:szCs w:val="28"/>
        </w:rPr>
      </w:pPr>
    </w:p>
    <w:p w14:paraId="30AA286C" w14:textId="6C5EEDC2" w:rsidR="00E9478D" w:rsidRPr="00BC6DA4" w:rsidRDefault="002158E5" w:rsidP="00E9478D">
      <w:pPr>
        <w:ind w:firstLine="709"/>
        <w:jc w:val="center"/>
        <w:rPr>
          <w:b/>
          <w:sz w:val="28"/>
          <w:szCs w:val="28"/>
        </w:rPr>
      </w:pPr>
      <w:r w:rsidRPr="00BC6DA4">
        <w:rPr>
          <w:b/>
          <w:sz w:val="28"/>
          <w:szCs w:val="28"/>
        </w:rPr>
        <w:t>НОРМАТИВНЫЕ ТРЕБОВАНИЯ</w:t>
      </w:r>
    </w:p>
    <w:p w14:paraId="11524AE4" w14:textId="10D03F66" w:rsidR="002158E5" w:rsidRPr="007568B4" w:rsidRDefault="00E9478D" w:rsidP="00E9478D">
      <w:pPr>
        <w:ind w:firstLine="709"/>
        <w:jc w:val="center"/>
        <w:rPr>
          <w:b/>
          <w:sz w:val="28"/>
          <w:szCs w:val="28"/>
        </w:rPr>
      </w:pPr>
      <w:r w:rsidRPr="00BC6DA4">
        <w:rPr>
          <w:b/>
          <w:sz w:val="28"/>
          <w:szCs w:val="28"/>
        </w:rPr>
        <w:t xml:space="preserve">к внешнему облику нестационарных торговых объектов </w:t>
      </w:r>
      <w:r w:rsidR="00C25751" w:rsidRPr="00BC6DA4">
        <w:rPr>
          <w:b/>
          <w:sz w:val="28"/>
          <w:szCs w:val="28"/>
        </w:rPr>
        <w:br/>
      </w:r>
      <w:r w:rsidRPr="00BC6DA4">
        <w:rPr>
          <w:b/>
          <w:sz w:val="28"/>
          <w:szCs w:val="28"/>
        </w:rPr>
        <w:t>на территории Добрянского городского округа</w:t>
      </w:r>
      <w:r w:rsidR="006603E7">
        <w:rPr>
          <w:b/>
          <w:sz w:val="28"/>
          <w:szCs w:val="28"/>
        </w:rPr>
        <w:t xml:space="preserve"> </w:t>
      </w:r>
      <w:r w:rsidRPr="007568B4">
        <w:rPr>
          <w:b/>
          <w:sz w:val="28"/>
          <w:szCs w:val="28"/>
        </w:rPr>
        <w:t xml:space="preserve"> </w:t>
      </w:r>
    </w:p>
    <w:p w14:paraId="1D0FC6D3" w14:textId="77777777" w:rsidR="002158E5" w:rsidRPr="007568B4" w:rsidRDefault="002158E5" w:rsidP="007568B4">
      <w:pPr>
        <w:ind w:firstLine="709"/>
        <w:jc w:val="both"/>
        <w:rPr>
          <w:b/>
          <w:sz w:val="28"/>
          <w:szCs w:val="28"/>
        </w:rPr>
      </w:pPr>
    </w:p>
    <w:p w14:paraId="014B56C3" w14:textId="77777777" w:rsidR="002158E5" w:rsidRPr="007568B4" w:rsidRDefault="002158E5" w:rsidP="007568B4">
      <w:pPr>
        <w:ind w:firstLine="709"/>
        <w:jc w:val="both"/>
        <w:rPr>
          <w:sz w:val="28"/>
          <w:szCs w:val="28"/>
        </w:rPr>
      </w:pPr>
      <w:r w:rsidRPr="007568B4">
        <w:rPr>
          <w:sz w:val="28"/>
          <w:szCs w:val="28"/>
        </w:rPr>
        <w:t xml:space="preserve">1. Нормативные требования к внешнему облику нестационарных торговых объектов (далее – НТО) на территории Добрянского городского округа, устанавливают общие </w:t>
      </w:r>
      <w:proofErr w:type="gramStart"/>
      <w:r w:rsidRPr="007568B4">
        <w:rPr>
          <w:sz w:val="28"/>
          <w:szCs w:val="28"/>
        </w:rPr>
        <w:t>архитектурные решения</w:t>
      </w:r>
      <w:proofErr w:type="gramEnd"/>
      <w:r w:rsidRPr="007568B4">
        <w:rPr>
          <w:sz w:val="28"/>
          <w:szCs w:val="28"/>
        </w:rPr>
        <w:t xml:space="preserve"> внешнего вида, общие требования к параметрам, конструкциям и материалам, применяемым при изготовлении и отделке НТО, а также к цветовому решению, установке вывески, дополнительные требования к НТО.</w:t>
      </w:r>
    </w:p>
    <w:p w14:paraId="424C1C9B" w14:textId="14ADBB5A" w:rsidR="002158E5" w:rsidRPr="007568B4" w:rsidRDefault="002158E5" w:rsidP="007568B4">
      <w:pPr>
        <w:ind w:firstLine="709"/>
        <w:jc w:val="both"/>
        <w:rPr>
          <w:sz w:val="28"/>
          <w:szCs w:val="28"/>
        </w:rPr>
      </w:pPr>
      <w:r w:rsidRPr="007568B4">
        <w:rPr>
          <w:sz w:val="28"/>
          <w:szCs w:val="28"/>
        </w:rPr>
        <w:t xml:space="preserve">2. Нормативные требования к внешнему облику установлены для видов некапитальных строений: </w:t>
      </w:r>
      <w:r w:rsidR="000610C2">
        <w:rPr>
          <w:sz w:val="28"/>
          <w:szCs w:val="28"/>
        </w:rPr>
        <w:t>«</w:t>
      </w:r>
      <w:r w:rsidRPr="007568B4">
        <w:rPr>
          <w:sz w:val="28"/>
          <w:szCs w:val="28"/>
        </w:rPr>
        <w:t>киоск</w:t>
      </w:r>
      <w:r w:rsidR="000610C2">
        <w:rPr>
          <w:sz w:val="28"/>
          <w:szCs w:val="28"/>
        </w:rPr>
        <w:t>»</w:t>
      </w:r>
      <w:r w:rsidRPr="007568B4">
        <w:rPr>
          <w:sz w:val="28"/>
          <w:szCs w:val="28"/>
        </w:rPr>
        <w:t xml:space="preserve">, </w:t>
      </w:r>
      <w:r w:rsidR="000610C2">
        <w:rPr>
          <w:sz w:val="28"/>
          <w:szCs w:val="28"/>
        </w:rPr>
        <w:t>«</w:t>
      </w:r>
      <w:r w:rsidRPr="007568B4">
        <w:rPr>
          <w:sz w:val="28"/>
          <w:szCs w:val="28"/>
        </w:rPr>
        <w:t>павильон</w:t>
      </w:r>
      <w:r w:rsidR="000610C2">
        <w:rPr>
          <w:sz w:val="28"/>
          <w:szCs w:val="28"/>
        </w:rPr>
        <w:t>»</w:t>
      </w:r>
      <w:r w:rsidRPr="007568B4">
        <w:rPr>
          <w:sz w:val="28"/>
          <w:szCs w:val="28"/>
        </w:rPr>
        <w:t xml:space="preserve">, </w:t>
      </w:r>
      <w:r w:rsidR="000610C2">
        <w:rPr>
          <w:sz w:val="28"/>
          <w:szCs w:val="28"/>
        </w:rPr>
        <w:t>«</w:t>
      </w:r>
      <w:r w:rsidRPr="007568B4">
        <w:rPr>
          <w:sz w:val="28"/>
          <w:szCs w:val="28"/>
        </w:rPr>
        <w:t>палатка</w:t>
      </w:r>
      <w:r w:rsidR="000610C2">
        <w:rPr>
          <w:sz w:val="28"/>
          <w:szCs w:val="28"/>
        </w:rPr>
        <w:t>»</w:t>
      </w:r>
      <w:r w:rsidRPr="007568B4">
        <w:rPr>
          <w:sz w:val="28"/>
          <w:szCs w:val="28"/>
        </w:rPr>
        <w:t xml:space="preserve">, </w:t>
      </w:r>
      <w:r w:rsidR="000610C2">
        <w:rPr>
          <w:sz w:val="28"/>
          <w:szCs w:val="28"/>
        </w:rPr>
        <w:t>«</w:t>
      </w:r>
      <w:r w:rsidRPr="007568B4">
        <w:rPr>
          <w:sz w:val="28"/>
          <w:szCs w:val="28"/>
        </w:rPr>
        <w:t>лоток</w:t>
      </w:r>
      <w:r w:rsidR="000610C2">
        <w:rPr>
          <w:sz w:val="28"/>
          <w:szCs w:val="28"/>
        </w:rPr>
        <w:t>»</w:t>
      </w:r>
      <w:r w:rsidRPr="007568B4">
        <w:rPr>
          <w:sz w:val="28"/>
          <w:szCs w:val="28"/>
        </w:rPr>
        <w:t xml:space="preserve">, </w:t>
      </w:r>
      <w:r w:rsidR="000610C2">
        <w:rPr>
          <w:sz w:val="28"/>
          <w:szCs w:val="28"/>
        </w:rPr>
        <w:t>«</w:t>
      </w:r>
      <w:r w:rsidRPr="007568B4">
        <w:rPr>
          <w:sz w:val="28"/>
          <w:szCs w:val="28"/>
        </w:rPr>
        <w:t>автолавка</w:t>
      </w:r>
      <w:r w:rsidR="000610C2">
        <w:rPr>
          <w:sz w:val="28"/>
          <w:szCs w:val="28"/>
        </w:rPr>
        <w:t>»</w:t>
      </w:r>
      <w:r w:rsidRPr="007568B4">
        <w:rPr>
          <w:sz w:val="28"/>
          <w:szCs w:val="28"/>
        </w:rPr>
        <w:t>.</w:t>
      </w:r>
    </w:p>
    <w:p w14:paraId="72F4B454" w14:textId="77777777" w:rsidR="00476744" w:rsidRPr="007568B4" w:rsidRDefault="002158E5" w:rsidP="007568B4">
      <w:pPr>
        <w:ind w:firstLine="709"/>
        <w:jc w:val="both"/>
        <w:rPr>
          <w:sz w:val="28"/>
          <w:szCs w:val="28"/>
        </w:rPr>
      </w:pPr>
      <w:r w:rsidRPr="007568B4">
        <w:rPr>
          <w:sz w:val="28"/>
          <w:szCs w:val="28"/>
        </w:rPr>
        <w:t>Графическое изображение к внешнему облику приведено в приложении к нас</w:t>
      </w:r>
      <w:r w:rsidR="00476744" w:rsidRPr="007568B4">
        <w:rPr>
          <w:sz w:val="28"/>
          <w:szCs w:val="28"/>
        </w:rPr>
        <w:t>тоящим нормативным требованиям.</w:t>
      </w:r>
    </w:p>
    <w:p w14:paraId="71F8ECF1" w14:textId="74533251" w:rsidR="002158E5" w:rsidRPr="007568B4" w:rsidRDefault="00476744" w:rsidP="007568B4">
      <w:pPr>
        <w:ind w:firstLine="709"/>
        <w:jc w:val="both"/>
        <w:rPr>
          <w:sz w:val="28"/>
          <w:szCs w:val="28"/>
        </w:rPr>
      </w:pPr>
      <w:r w:rsidRPr="007568B4">
        <w:rPr>
          <w:sz w:val="28"/>
          <w:szCs w:val="28"/>
        </w:rPr>
        <w:t xml:space="preserve">3. </w:t>
      </w:r>
      <w:r w:rsidR="002158E5" w:rsidRPr="007568B4">
        <w:rPr>
          <w:sz w:val="28"/>
          <w:szCs w:val="28"/>
        </w:rPr>
        <w:t>Понятия, используемые в настоящих нормативных требованиях, означают следующее:</w:t>
      </w:r>
    </w:p>
    <w:p w14:paraId="75A6CE5C" w14:textId="3D62E583" w:rsidR="002158E5" w:rsidRPr="007568B4" w:rsidRDefault="002158E5" w:rsidP="007568B4">
      <w:pPr>
        <w:ind w:firstLine="709"/>
        <w:jc w:val="both"/>
        <w:rPr>
          <w:sz w:val="28"/>
          <w:szCs w:val="28"/>
        </w:rPr>
      </w:pPr>
      <w:r w:rsidRPr="007568B4">
        <w:rPr>
          <w:sz w:val="28"/>
          <w:szCs w:val="28"/>
        </w:rPr>
        <w:t>Нестационарный торговый объект - торговый объект, представляющий собой временное сооружение или временную конструкцию, не связанные прочно с земельным участком вне зависимости от наличия или отсутствия подключения (технологического присоединения) к сетям инженерно-технического обеспечения, в том числе передвижное сооружение;</w:t>
      </w:r>
    </w:p>
    <w:p w14:paraId="1B47A685" w14:textId="09F5FFCC" w:rsidR="002158E5" w:rsidRPr="007568B4" w:rsidRDefault="002158E5" w:rsidP="007568B4">
      <w:pPr>
        <w:ind w:firstLine="709"/>
        <w:jc w:val="both"/>
        <w:rPr>
          <w:sz w:val="28"/>
          <w:szCs w:val="28"/>
        </w:rPr>
      </w:pPr>
      <w:r w:rsidRPr="007568B4">
        <w:rPr>
          <w:sz w:val="28"/>
          <w:szCs w:val="28"/>
        </w:rPr>
        <w:t>Павильон - нестационарный торговый объект, представляющий собой отдельно стоящее строение (часть строения) или сооружение (часть сооружения) с замкнутым пространством, имеющее торговый зал и рассчитанное на одно или несколько рабочих мест продавцов;</w:t>
      </w:r>
    </w:p>
    <w:p w14:paraId="26CC02FA" w14:textId="397CF5FF" w:rsidR="002158E5" w:rsidRPr="007568B4" w:rsidRDefault="002158E5" w:rsidP="007568B4">
      <w:pPr>
        <w:ind w:firstLine="709"/>
        <w:jc w:val="both"/>
        <w:rPr>
          <w:sz w:val="28"/>
          <w:szCs w:val="28"/>
        </w:rPr>
      </w:pPr>
      <w:r w:rsidRPr="007568B4">
        <w:rPr>
          <w:sz w:val="28"/>
          <w:szCs w:val="28"/>
        </w:rPr>
        <w:t>Киоск - нестационарный торговый объект, представляющий собой сооружение без торгового зала с замкнутым пространством, внутри которого оборудовано одно рабочее место продавца и осуществляется хранение товарного запаса;</w:t>
      </w:r>
    </w:p>
    <w:p w14:paraId="7B9AEF4F" w14:textId="2EF2F3BA" w:rsidR="002158E5" w:rsidRPr="007568B4" w:rsidRDefault="002158E5" w:rsidP="007568B4">
      <w:pPr>
        <w:ind w:firstLine="709"/>
        <w:jc w:val="both"/>
        <w:rPr>
          <w:sz w:val="28"/>
          <w:szCs w:val="28"/>
        </w:rPr>
      </w:pPr>
      <w:r w:rsidRPr="007568B4">
        <w:rPr>
          <w:sz w:val="28"/>
          <w:szCs w:val="28"/>
        </w:rPr>
        <w:t>Палатка - нестационарный торговый объект, представляющий собой оснащенную прилавком легковозводимую сборно-разборную конструкцию, образующую внутреннее пространство, не замкнутое со стороны прилавка, предназначенный для размещения одного или нескольких рабочих мест продавцов и товарного запаса на один день торговли;</w:t>
      </w:r>
    </w:p>
    <w:p w14:paraId="01DB9646" w14:textId="6A28813D" w:rsidR="002158E5" w:rsidRPr="007568B4" w:rsidRDefault="002158E5" w:rsidP="007568B4">
      <w:pPr>
        <w:ind w:firstLine="709"/>
        <w:jc w:val="both"/>
        <w:rPr>
          <w:sz w:val="28"/>
          <w:szCs w:val="28"/>
        </w:rPr>
      </w:pPr>
      <w:r w:rsidRPr="007568B4">
        <w:rPr>
          <w:sz w:val="28"/>
          <w:szCs w:val="28"/>
        </w:rPr>
        <w:t>Лоток - передвижной нестационарный торговый объект, представляющий собой временную конструкцию, предназначенную для выкладки и демонстрации товаров, при необходимости оснащенную оборудованием для обеспечения сохранности товаров и подготовки их к продаже;</w:t>
      </w:r>
    </w:p>
    <w:p w14:paraId="6020B68C" w14:textId="148C6C6E" w:rsidR="002158E5" w:rsidRPr="007568B4" w:rsidRDefault="002158E5" w:rsidP="007568B4">
      <w:pPr>
        <w:ind w:firstLine="709"/>
        <w:jc w:val="both"/>
        <w:rPr>
          <w:sz w:val="28"/>
          <w:szCs w:val="28"/>
        </w:rPr>
      </w:pPr>
      <w:r w:rsidRPr="007568B4">
        <w:rPr>
          <w:sz w:val="28"/>
          <w:szCs w:val="28"/>
        </w:rPr>
        <w:lastRenderedPageBreak/>
        <w:t>Автолавка - передвижной нестационарный торговый объект, представляющий собой автотранспортное средство, используемое для целей осуществления торговой деятельности.</w:t>
      </w:r>
    </w:p>
    <w:p w14:paraId="6207FEC3" w14:textId="52013CF5" w:rsidR="002158E5" w:rsidRPr="003E48D0" w:rsidRDefault="002158E5" w:rsidP="007568B4">
      <w:pPr>
        <w:ind w:firstLine="709"/>
        <w:jc w:val="both"/>
        <w:rPr>
          <w:sz w:val="28"/>
          <w:szCs w:val="28"/>
        </w:rPr>
      </w:pPr>
      <w:r w:rsidRPr="007568B4">
        <w:rPr>
          <w:sz w:val="28"/>
          <w:szCs w:val="28"/>
        </w:rPr>
        <w:t xml:space="preserve">Композитные панели на основе алюминия - строительный облицовочный </w:t>
      </w:r>
      <w:hyperlink r:id="rId11" w:tooltip="Композиционный материал" w:history="1">
        <w:r w:rsidRPr="003E48D0">
          <w:rPr>
            <w:rStyle w:val="ae"/>
            <w:color w:val="auto"/>
            <w:sz w:val="28"/>
            <w:szCs w:val="28"/>
            <w:u w:val="none"/>
          </w:rPr>
          <w:t>композитный материал</w:t>
        </w:r>
      </w:hyperlink>
      <w:r w:rsidRPr="003E48D0">
        <w:rPr>
          <w:sz w:val="28"/>
          <w:szCs w:val="28"/>
        </w:rPr>
        <w:t xml:space="preserve">. Панели состоят из двух предварительно окрашенных </w:t>
      </w:r>
      <w:hyperlink r:id="rId12" w:tooltip="Алюминий" w:history="1">
        <w:r w:rsidRPr="003E48D0">
          <w:rPr>
            <w:rStyle w:val="ae"/>
            <w:color w:val="auto"/>
            <w:sz w:val="28"/>
            <w:szCs w:val="28"/>
            <w:u w:val="none"/>
          </w:rPr>
          <w:t>алюминиевых</w:t>
        </w:r>
      </w:hyperlink>
      <w:r w:rsidRPr="003E48D0">
        <w:rPr>
          <w:sz w:val="28"/>
          <w:szCs w:val="28"/>
        </w:rPr>
        <w:t xml:space="preserve"> листов толщиной до 0,5 </w:t>
      </w:r>
      <w:hyperlink r:id="rId13" w:tooltip="Мм" w:history="1">
        <w:r w:rsidRPr="003E48D0">
          <w:rPr>
            <w:rStyle w:val="ae"/>
            <w:color w:val="auto"/>
            <w:sz w:val="28"/>
            <w:szCs w:val="28"/>
            <w:u w:val="none"/>
          </w:rPr>
          <w:t>мм</w:t>
        </w:r>
      </w:hyperlink>
      <w:r w:rsidRPr="003E48D0">
        <w:rPr>
          <w:sz w:val="28"/>
          <w:szCs w:val="28"/>
        </w:rPr>
        <w:t>, между которыми располагается средний слой – полимерная композиция на основе полиолефинов;</w:t>
      </w:r>
    </w:p>
    <w:p w14:paraId="67C570E1" w14:textId="75AE56EA" w:rsidR="002158E5" w:rsidRPr="003E48D0" w:rsidRDefault="004D3608" w:rsidP="007568B4">
      <w:pPr>
        <w:ind w:firstLine="709"/>
        <w:jc w:val="both"/>
        <w:rPr>
          <w:sz w:val="28"/>
          <w:szCs w:val="28"/>
        </w:rPr>
      </w:pPr>
      <w:proofErr w:type="gramStart"/>
      <w:r w:rsidRPr="003E48D0">
        <w:rPr>
          <w:sz w:val="28"/>
          <w:szCs w:val="28"/>
        </w:rPr>
        <w:t>Сэндвич-</w:t>
      </w:r>
      <w:r w:rsidR="002158E5" w:rsidRPr="003E48D0">
        <w:rPr>
          <w:sz w:val="28"/>
          <w:szCs w:val="28"/>
        </w:rPr>
        <w:t>панели</w:t>
      </w:r>
      <w:proofErr w:type="gramEnd"/>
      <w:r w:rsidR="002158E5" w:rsidRPr="003E48D0">
        <w:rPr>
          <w:sz w:val="28"/>
          <w:szCs w:val="28"/>
        </w:rPr>
        <w:t xml:space="preserve"> - </w:t>
      </w:r>
      <w:hyperlink r:id="rId14" w:tooltip="Строительные материалы" w:history="1">
        <w:r w:rsidR="002158E5" w:rsidRPr="003E48D0">
          <w:rPr>
            <w:rStyle w:val="ae"/>
            <w:color w:val="auto"/>
            <w:sz w:val="28"/>
            <w:szCs w:val="28"/>
            <w:u w:val="none"/>
          </w:rPr>
          <w:t>строительный материал</w:t>
        </w:r>
      </w:hyperlink>
      <w:r w:rsidR="002158E5" w:rsidRPr="003E48D0">
        <w:rPr>
          <w:sz w:val="28"/>
          <w:szCs w:val="28"/>
        </w:rPr>
        <w:t>, имеющий трёхслойную структуру, состоящую из двух листов жёсткого материала (</w:t>
      </w:r>
      <w:hyperlink r:id="rId15" w:tooltip="Металл" w:history="1">
        <w:r w:rsidR="002158E5" w:rsidRPr="003E48D0">
          <w:rPr>
            <w:rStyle w:val="ae"/>
            <w:color w:val="auto"/>
            <w:sz w:val="28"/>
            <w:szCs w:val="28"/>
            <w:u w:val="none"/>
          </w:rPr>
          <w:t>металл</w:t>
        </w:r>
      </w:hyperlink>
      <w:r w:rsidR="002158E5" w:rsidRPr="003E48D0">
        <w:rPr>
          <w:sz w:val="28"/>
          <w:szCs w:val="28"/>
        </w:rPr>
        <w:t xml:space="preserve">, </w:t>
      </w:r>
      <w:hyperlink r:id="rId16" w:tooltip="ПВХ" w:history="1">
        <w:r w:rsidR="002158E5" w:rsidRPr="003E48D0">
          <w:rPr>
            <w:rStyle w:val="ae"/>
            <w:color w:val="auto"/>
            <w:sz w:val="28"/>
            <w:szCs w:val="28"/>
            <w:u w:val="none"/>
          </w:rPr>
          <w:t>ПВХ</w:t>
        </w:r>
      </w:hyperlink>
      <w:r w:rsidR="002158E5" w:rsidRPr="003E48D0">
        <w:rPr>
          <w:sz w:val="28"/>
          <w:szCs w:val="28"/>
        </w:rPr>
        <w:t xml:space="preserve">, </w:t>
      </w:r>
      <w:hyperlink r:id="rId17" w:tooltip="Древесноволокнистая плита" w:history="1">
        <w:r w:rsidR="002158E5" w:rsidRPr="003E48D0">
          <w:rPr>
            <w:rStyle w:val="ae"/>
            <w:color w:val="auto"/>
            <w:sz w:val="28"/>
            <w:szCs w:val="28"/>
            <w:u w:val="none"/>
          </w:rPr>
          <w:t>ДВП</w:t>
        </w:r>
      </w:hyperlink>
      <w:r w:rsidR="002158E5" w:rsidRPr="003E48D0">
        <w:rPr>
          <w:sz w:val="28"/>
          <w:szCs w:val="28"/>
        </w:rPr>
        <w:t xml:space="preserve">, магнезитовая плита) и слоя </w:t>
      </w:r>
      <w:hyperlink r:id="rId18" w:tooltip="Теплоизоляция" w:history="1">
        <w:r w:rsidR="002158E5" w:rsidRPr="003E48D0">
          <w:rPr>
            <w:rStyle w:val="ae"/>
            <w:color w:val="auto"/>
            <w:sz w:val="28"/>
            <w:szCs w:val="28"/>
            <w:u w:val="none"/>
          </w:rPr>
          <w:t>утеплителя</w:t>
        </w:r>
      </w:hyperlink>
      <w:r w:rsidR="002158E5" w:rsidRPr="003E48D0">
        <w:rPr>
          <w:sz w:val="28"/>
          <w:szCs w:val="28"/>
        </w:rPr>
        <w:t xml:space="preserve"> между ними. Все детали </w:t>
      </w:r>
      <w:proofErr w:type="gramStart"/>
      <w:r w:rsidR="002158E5" w:rsidRPr="003E48D0">
        <w:rPr>
          <w:sz w:val="28"/>
          <w:szCs w:val="28"/>
        </w:rPr>
        <w:t>сэндвич-панелей</w:t>
      </w:r>
      <w:proofErr w:type="gramEnd"/>
      <w:r w:rsidR="002158E5" w:rsidRPr="003E48D0">
        <w:rPr>
          <w:sz w:val="28"/>
          <w:szCs w:val="28"/>
        </w:rPr>
        <w:t xml:space="preserve"> склеиваются между собой с помощью горячего или холодного </w:t>
      </w:r>
      <w:hyperlink r:id="rId19" w:tooltip="Прессование" w:history="1">
        <w:r w:rsidR="002158E5" w:rsidRPr="003E48D0">
          <w:rPr>
            <w:rStyle w:val="ae"/>
            <w:color w:val="auto"/>
            <w:sz w:val="28"/>
            <w:szCs w:val="28"/>
            <w:u w:val="none"/>
          </w:rPr>
          <w:t>прессования</w:t>
        </w:r>
      </w:hyperlink>
      <w:r w:rsidR="002158E5" w:rsidRPr="003E48D0">
        <w:rPr>
          <w:sz w:val="28"/>
          <w:szCs w:val="28"/>
        </w:rPr>
        <w:t>.</w:t>
      </w:r>
    </w:p>
    <w:p w14:paraId="1C88531D" w14:textId="2DBE2C95" w:rsidR="002158E5" w:rsidRPr="003E48D0" w:rsidRDefault="002158E5" w:rsidP="007568B4">
      <w:pPr>
        <w:ind w:firstLine="709"/>
        <w:jc w:val="both"/>
        <w:rPr>
          <w:sz w:val="28"/>
          <w:szCs w:val="28"/>
        </w:rPr>
      </w:pPr>
      <w:r w:rsidRPr="003E48D0">
        <w:rPr>
          <w:bCs/>
          <w:sz w:val="28"/>
          <w:szCs w:val="28"/>
        </w:rPr>
        <w:t>Облицовка плоская -</w:t>
      </w:r>
      <w:r w:rsidRPr="003E48D0">
        <w:rPr>
          <w:sz w:val="28"/>
          <w:szCs w:val="28"/>
        </w:rPr>
        <w:t> плоский металлический лист без гофрированной поверхности;</w:t>
      </w:r>
    </w:p>
    <w:p w14:paraId="34E93E2D" w14:textId="5244A015" w:rsidR="002158E5" w:rsidRPr="007568B4" w:rsidRDefault="002158E5" w:rsidP="007568B4">
      <w:pPr>
        <w:ind w:firstLine="709"/>
        <w:jc w:val="both"/>
        <w:rPr>
          <w:bCs/>
          <w:sz w:val="28"/>
          <w:szCs w:val="28"/>
        </w:rPr>
      </w:pPr>
      <w:r w:rsidRPr="007568B4">
        <w:rPr>
          <w:bCs/>
          <w:sz w:val="28"/>
          <w:szCs w:val="28"/>
        </w:rPr>
        <w:t>Облицовка слабо профилированная -</w:t>
      </w:r>
      <w:r w:rsidRPr="007568B4">
        <w:rPr>
          <w:sz w:val="28"/>
          <w:szCs w:val="28"/>
        </w:rPr>
        <w:t> металлический ли</w:t>
      </w:r>
      <w:proofErr w:type="gramStart"/>
      <w:r w:rsidRPr="007568B4">
        <w:rPr>
          <w:sz w:val="28"/>
          <w:szCs w:val="28"/>
        </w:rPr>
        <w:t>ст с пр</w:t>
      </w:r>
      <w:proofErr w:type="gramEnd"/>
      <w:r w:rsidRPr="007568B4">
        <w:rPr>
          <w:sz w:val="28"/>
          <w:szCs w:val="28"/>
        </w:rPr>
        <w:t>окатанной гофрировкой высотой не более 0,8 мм.</w:t>
      </w:r>
    </w:p>
    <w:p w14:paraId="7303187D" w14:textId="3C49482B" w:rsidR="002158E5" w:rsidRPr="007568B4" w:rsidRDefault="002158E5" w:rsidP="007568B4">
      <w:pPr>
        <w:ind w:firstLine="709"/>
        <w:jc w:val="both"/>
        <w:rPr>
          <w:sz w:val="28"/>
          <w:szCs w:val="28"/>
        </w:rPr>
      </w:pPr>
      <w:r w:rsidRPr="007568B4">
        <w:rPr>
          <w:bCs/>
          <w:sz w:val="28"/>
          <w:szCs w:val="28"/>
        </w:rPr>
        <w:t>Облицовка глубоко профилированная (кровельная) - м</w:t>
      </w:r>
      <w:r w:rsidRPr="007568B4">
        <w:rPr>
          <w:sz w:val="28"/>
          <w:szCs w:val="28"/>
        </w:rPr>
        <w:t>еталлический ли</w:t>
      </w:r>
      <w:proofErr w:type="gramStart"/>
      <w:r w:rsidRPr="007568B4">
        <w:rPr>
          <w:sz w:val="28"/>
          <w:szCs w:val="28"/>
        </w:rPr>
        <w:t xml:space="preserve">ст </w:t>
      </w:r>
      <w:r w:rsidR="004D3608">
        <w:rPr>
          <w:sz w:val="28"/>
          <w:szCs w:val="28"/>
        </w:rPr>
        <w:br/>
      </w:r>
      <w:r w:rsidRPr="007568B4">
        <w:rPr>
          <w:sz w:val="28"/>
          <w:szCs w:val="28"/>
        </w:rPr>
        <w:t>с пр</w:t>
      </w:r>
      <w:proofErr w:type="gramEnd"/>
      <w:r w:rsidRPr="007568B4">
        <w:rPr>
          <w:sz w:val="28"/>
          <w:szCs w:val="28"/>
        </w:rPr>
        <w:t>окатанной гофрировкой высотой от 40 мм.</w:t>
      </w:r>
    </w:p>
    <w:p w14:paraId="58CF72F0" w14:textId="39644A77" w:rsidR="002158E5" w:rsidRPr="007568B4" w:rsidRDefault="002158E5" w:rsidP="007568B4">
      <w:pPr>
        <w:ind w:firstLine="709"/>
        <w:jc w:val="both"/>
        <w:rPr>
          <w:sz w:val="28"/>
          <w:szCs w:val="28"/>
        </w:rPr>
      </w:pPr>
      <w:r w:rsidRPr="007568B4">
        <w:rPr>
          <w:sz w:val="28"/>
          <w:szCs w:val="28"/>
        </w:rPr>
        <w:t>Фриз - декоративный элемент в виде горизонтальной полосы или ленты, обрамляющей или увенчивающей ту или иную часть сооружения.</w:t>
      </w:r>
    </w:p>
    <w:p w14:paraId="29794106" w14:textId="62626885" w:rsidR="002158E5" w:rsidRPr="007568B4" w:rsidRDefault="002158E5" w:rsidP="007568B4">
      <w:pPr>
        <w:ind w:firstLine="709"/>
        <w:jc w:val="both"/>
        <w:rPr>
          <w:sz w:val="28"/>
          <w:szCs w:val="28"/>
        </w:rPr>
      </w:pPr>
      <w:r w:rsidRPr="007568B4">
        <w:rPr>
          <w:sz w:val="28"/>
          <w:szCs w:val="28"/>
        </w:rPr>
        <w:t xml:space="preserve">4. Требования к параметрам, конструкциям, материалам, цветовому решению, применяемым при изготовлении и отделке НТО, требования </w:t>
      </w:r>
      <w:r w:rsidR="004D3608">
        <w:rPr>
          <w:sz w:val="28"/>
          <w:szCs w:val="28"/>
        </w:rPr>
        <w:br/>
      </w:r>
      <w:r w:rsidRPr="007568B4">
        <w:rPr>
          <w:sz w:val="28"/>
          <w:szCs w:val="28"/>
        </w:rPr>
        <w:t>к вывескам, дополнительные требования к НТО:</w:t>
      </w:r>
    </w:p>
    <w:p w14:paraId="2BC042DF" w14:textId="039BEAD9" w:rsidR="002158E5" w:rsidRPr="007568B4" w:rsidRDefault="002158E5" w:rsidP="007568B4">
      <w:pPr>
        <w:ind w:firstLine="709"/>
        <w:jc w:val="both"/>
        <w:rPr>
          <w:sz w:val="28"/>
          <w:szCs w:val="28"/>
        </w:rPr>
      </w:pPr>
      <w:r w:rsidRPr="007568B4">
        <w:rPr>
          <w:sz w:val="28"/>
          <w:szCs w:val="28"/>
        </w:rPr>
        <w:t>4.1. Параметры.</w:t>
      </w:r>
    </w:p>
    <w:p w14:paraId="09D227A0" w14:textId="02B4B2AC" w:rsidR="002158E5" w:rsidRPr="007568B4" w:rsidRDefault="000610C2" w:rsidP="007568B4">
      <w:pPr>
        <w:ind w:firstLine="709"/>
        <w:jc w:val="both"/>
        <w:rPr>
          <w:sz w:val="28"/>
          <w:szCs w:val="28"/>
        </w:rPr>
      </w:pPr>
      <w:r>
        <w:rPr>
          <w:sz w:val="28"/>
          <w:szCs w:val="28"/>
        </w:rPr>
        <w:t>«</w:t>
      </w:r>
      <w:r w:rsidR="002158E5" w:rsidRPr="007568B4">
        <w:rPr>
          <w:sz w:val="28"/>
          <w:szCs w:val="28"/>
        </w:rPr>
        <w:t>Киоск</w:t>
      </w:r>
      <w:r>
        <w:rPr>
          <w:sz w:val="28"/>
          <w:szCs w:val="28"/>
        </w:rPr>
        <w:t>»</w:t>
      </w:r>
      <w:r w:rsidR="002158E5" w:rsidRPr="007568B4">
        <w:rPr>
          <w:sz w:val="28"/>
          <w:szCs w:val="28"/>
        </w:rPr>
        <w:t>:</w:t>
      </w:r>
    </w:p>
    <w:p w14:paraId="5E46EAF5" w14:textId="4B2D675E" w:rsidR="002158E5" w:rsidRPr="007568B4" w:rsidRDefault="000610C2" w:rsidP="007568B4">
      <w:pPr>
        <w:ind w:firstLine="709"/>
        <w:jc w:val="both"/>
        <w:rPr>
          <w:sz w:val="28"/>
          <w:szCs w:val="28"/>
        </w:rPr>
      </w:pPr>
      <w:r>
        <w:rPr>
          <w:sz w:val="28"/>
          <w:szCs w:val="28"/>
        </w:rPr>
        <w:t>«</w:t>
      </w:r>
      <w:r w:rsidR="002158E5" w:rsidRPr="007568B4">
        <w:rPr>
          <w:sz w:val="28"/>
          <w:szCs w:val="28"/>
        </w:rPr>
        <w:t>Киоск</w:t>
      </w:r>
      <w:r>
        <w:rPr>
          <w:sz w:val="28"/>
          <w:szCs w:val="28"/>
        </w:rPr>
        <w:t>»</w:t>
      </w:r>
      <w:r w:rsidR="002158E5" w:rsidRPr="007568B4">
        <w:rPr>
          <w:sz w:val="28"/>
          <w:szCs w:val="28"/>
        </w:rPr>
        <w:t xml:space="preserve"> тип 1 – площадь 6 кв. м (ширина–3,0 м, глубина–2,0 м, высота – 2,6 м.); </w:t>
      </w:r>
    </w:p>
    <w:p w14:paraId="61B09DEE" w14:textId="27E365DB" w:rsidR="002158E5" w:rsidRPr="007568B4" w:rsidRDefault="000610C2" w:rsidP="007568B4">
      <w:pPr>
        <w:ind w:firstLine="709"/>
        <w:jc w:val="both"/>
        <w:rPr>
          <w:sz w:val="28"/>
          <w:szCs w:val="28"/>
        </w:rPr>
      </w:pPr>
      <w:r>
        <w:rPr>
          <w:sz w:val="28"/>
          <w:szCs w:val="28"/>
        </w:rPr>
        <w:t>«</w:t>
      </w:r>
      <w:r w:rsidR="002158E5" w:rsidRPr="007568B4">
        <w:rPr>
          <w:sz w:val="28"/>
          <w:szCs w:val="28"/>
        </w:rPr>
        <w:t>Киоск</w:t>
      </w:r>
      <w:r>
        <w:rPr>
          <w:sz w:val="28"/>
          <w:szCs w:val="28"/>
        </w:rPr>
        <w:t>»</w:t>
      </w:r>
      <w:r w:rsidR="002158E5" w:rsidRPr="007568B4">
        <w:rPr>
          <w:sz w:val="28"/>
          <w:szCs w:val="28"/>
        </w:rPr>
        <w:t xml:space="preserve"> тип 2 – площадь 9 кв. м (ширина–3,6 м, глубина–2,5 м, высота – 2,6 м.).</w:t>
      </w:r>
    </w:p>
    <w:p w14:paraId="4FA7A700" w14:textId="77238954" w:rsidR="002158E5" w:rsidRPr="007568B4" w:rsidRDefault="000610C2" w:rsidP="007568B4">
      <w:pPr>
        <w:ind w:firstLine="709"/>
        <w:jc w:val="both"/>
        <w:rPr>
          <w:sz w:val="28"/>
          <w:szCs w:val="28"/>
        </w:rPr>
      </w:pPr>
      <w:r>
        <w:rPr>
          <w:sz w:val="28"/>
          <w:szCs w:val="28"/>
        </w:rPr>
        <w:t>«</w:t>
      </w:r>
      <w:r w:rsidR="002158E5" w:rsidRPr="007568B4">
        <w:rPr>
          <w:sz w:val="28"/>
          <w:szCs w:val="28"/>
        </w:rPr>
        <w:t>Павильон</w:t>
      </w:r>
      <w:r>
        <w:rPr>
          <w:sz w:val="28"/>
          <w:szCs w:val="28"/>
        </w:rPr>
        <w:t>»</w:t>
      </w:r>
      <w:r w:rsidR="002158E5" w:rsidRPr="007568B4">
        <w:rPr>
          <w:sz w:val="28"/>
          <w:szCs w:val="28"/>
        </w:rPr>
        <w:t>:</w:t>
      </w:r>
    </w:p>
    <w:p w14:paraId="6DBE8849" w14:textId="05EC8C5D" w:rsidR="002158E5" w:rsidRPr="007568B4" w:rsidRDefault="000610C2" w:rsidP="007568B4">
      <w:pPr>
        <w:ind w:firstLine="709"/>
        <w:jc w:val="both"/>
        <w:rPr>
          <w:sz w:val="28"/>
          <w:szCs w:val="28"/>
        </w:rPr>
      </w:pPr>
      <w:r>
        <w:rPr>
          <w:sz w:val="28"/>
          <w:szCs w:val="28"/>
        </w:rPr>
        <w:t>«</w:t>
      </w:r>
      <w:r w:rsidR="002158E5" w:rsidRPr="007568B4">
        <w:rPr>
          <w:sz w:val="28"/>
          <w:szCs w:val="28"/>
        </w:rPr>
        <w:t>Павильон</w:t>
      </w:r>
      <w:r>
        <w:rPr>
          <w:sz w:val="28"/>
          <w:szCs w:val="28"/>
        </w:rPr>
        <w:t>»</w:t>
      </w:r>
      <w:r w:rsidR="002158E5" w:rsidRPr="007568B4">
        <w:rPr>
          <w:sz w:val="28"/>
          <w:szCs w:val="28"/>
        </w:rPr>
        <w:t xml:space="preserve"> тип 1–площадь 18 кв. м (ширина–4,5 м, глубина–4,0 м, высота–3,2 м);</w:t>
      </w:r>
    </w:p>
    <w:p w14:paraId="417F37D4" w14:textId="757417F1" w:rsidR="002158E5" w:rsidRPr="007568B4" w:rsidRDefault="000610C2" w:rsidP="007568B4">
      <w:pPr>
        <w:ind w:firstLine="709"/>
        <w:jc w:val="both"/>
        <w:rPr>
          <w:sz w:val="28"/>
          <w:szCs w:val="28"/>
        </w:rPr>
      </w:pPr>
      <w:r>
        <w:rPr>
          <w:sz w:val="28"/>
          <w:szCs w:val="28"/>
        </w:rPr>
        <w:t>«</w:t>
      </w:r>
      <w:r w:rsidR="002158E5" w:rsidRPr="007568B4">
        <w:rPr>
          <w:sz w:val="28"/>
          <w:szCs w:val="28"/>
        </w:rPr>
        <w:t>Павильон</w:t>
      </w:r>
      <w:r>
        <w:rPr>
          <w:sz w:val="28"/>
          <w:szCs w:val="28"/>
        </w:rPr>
        <w:t>»</w:t>
      </w:r>
      <w:r w:rsidR="002158E5" w:rsidRPr="007568B4">
        <w:rPr>
          <w:sz w:val="28"/>
          <w:szCs w:val="28"/>
        </w:rPr>
        <w:t xml:space="preserve"> тип 2–площадь 30 кв. м (ширина–7,5 м, глубина–4,0 м, высота–3,2 м).</w:t>
      </w:r>
    </w:p>
    <w:p w14:paraId="488D9BA7" w14:textId="588AE2A9" w:rsidR="002158E5" w:rsidRPr="007568B4" w:rsidRDefault="000610C2" w:rsidP="007568B4">
      <w:pPr>
        <w:ind w:firstLine="709"/>
        <w:jc w:val="both"/>
        <w:rPr>
          <w:sz w:val="28"/>
          <w:szCs w:val="28"/>
        </w:rPr>
      </w:pPr>
      <w:r>
        <w:rPr>
          <w:sz w:val="28"/>
          <w:szCs w:val="28"/>
        </w:rPr>
        <w:t>«</w:t>
      </w:r>
      <w:r w:rsidR="002158E5" w:rsidRPr="007568B4">
        <w:rPr>
          <w:sz w:val="28"/>
          <w:szCs w:val="28"/>
        </w:rPr>
        <w:t>Палатка</w:t>
      </w:r>
      <w:r>
        <w:rPr>
          <w:sz w:val="28"/>
          <w:szCs w:val="28"/>
        </w:rPr>
        <w:t>»</w:t>
      </w:r>
      <w:r w:rsidR="002158E5" w:rsidRPr="007568B4">
        <w:rPr>
          <w:sz w:val="28"/>
          <w:szCs w:val="28"/>
        </w:rPr>
        <w:t xml:space="preserve"> - площадь 5,0 кв. м (ширина–2,5 м, глубина–2,0 м, высота – </w:t>
      </w:r>
      <w:r w:rsidR="002917E1">
        <w:rPr>
          <w:sz w:val="28"/>
          <w:szCs w:val="28"/>
        </w:rPr>
        <w:br/>
      </w:r>
      <w:r w:rsidR="002158E5" w:rsidRPr="007568B4">
        <w:rPr>
          <w:sz w:val="28"/>
          <w:szCs w:val="28"/>
        </w:rPr>
        <w:t>2,2 м).</w:t>
      </w:r>
    </w:p>
    <w:p w14:paraId="7B993520" w14:textId="5C1269E0" w:rsidR="002158E5" w:rsidRPr="007568B4" w:rsidRDefault="000610C2" w:rsidP="007568B4">
      <w:pPr>
        <w:ind w:firstLine="709"/>
        <w:jc w:val="both"/>
        <w:rPr>
          <w:sz w:val="28"/>
          <w:szCs w:val="28"/>
        </w:rPr>
      </w:pPr>
      <w:r>
        <w:rPr>
          <w:sz w:val="28"/>
          <w:szCs w:val="28"/>
        </w:rPr>
        <w:t>«</w:t>
      </w:r>
      <w:r w:rsidR="002158E5" w:rsidRPr="007568B4">
        <w:rPr>
          <w:sz w:val="28"/>
          <w:szCs w:val="28"/>
        </w:rPr>
        <w:t>Лоток</w:t>
      </w:r>
      <w:r>
        <w:rPr>
          <w:sz w:val="28"/>
          <w:szCs w:val="28"/>
        </w:rPr>
        <w:t>»</w:t>
      </w:r>
      <w:r w:rsidR="002158E5" w:rsidRPr="007568B4">
        <w:rPr>
          <w:sz w:val="28"/>
          <w:szCs w:val="28"/>
        </w:rPr>
        <w:t>:</w:t>
      </w:r>
    </w:p>
    <w:p w14:paraId="3F97F633" w14:textId="2ECFBF27" w:rsidR="002158E5" w:rsidRPr="007568B4" w:rsidRDefault="000610C2" w:rsidP="007568B4">
      <w:pPr>
        <w:ind w:firstLine="709"/>
        <w:jc w:val="both"/>
        <w:rPr>
          <w:sz w:val="28"/>
          <w:szCs w:val="28"/>
        </w:rPr>
      </w:pPr>
      <w:r>
        <w:rPr>
          <w:sz w:val="28"/>
          <w:szCs w:val="28"/>
        </w:rPr>
        <w:t>«</w:t>
      </w:r>
      <w:r w:rsidR="002158E5" w:rsidRPr="007568B4">
        <w:rPr>
          <w:sz w:val="28"/>
          <w:szCs w:val="28"/>
        </w:rPr>
        <w:t>Лоток</w:t>
      </w:r>
      <w:r>
        <w:rPr>
          <w:sz w:val="28"/>
          <w:szCs w:val="28"/>
        </w:rPr>
        <w:t>»</w:t>
      </w:r>
      <w:r w:rsidR="002158E5" w:rsidRPr="007568B4">
        <w:rPr>
          <w:sz w:val="28"/>
          <w:szCs w:val="28"/>
        </w:rPr>
        <w:t xml:space="preserve"> тип 1 – площадь 2,8 кв.</w:t>
      </w:r>
      <w:r w:rsidR="00C83B1E">
        <w:rPr>
          <w:sz w:val="28"/>
          <w:szCs w:val="28"/>
        </w:rPr>
        <w:t xml:space="preserve"> </w:t>
      </w:r>
      <w:r w:rsidR="002158E5" w:rsidRPr="007568B4">
        <w:rPr>
          <w:sz w:val="28"/>
          <w:szCs w:val="28"/>
        </w:rPr>
        <w:t>м (ширина–2,0 м, глубина–1,4 м, высота 2,2 м);</w:t>
      </w:r>
    </w:p>
    <w:p w14:paraId="43CCD9D2" w14:textId="72E51A40" w:rsidR="002158E5" w:rsidRPr="007568B4" w:rsidRDefault="000610C2" w:rsidP="007568B4">
      <w:pPr>
        <w:ind w:firstLine="709"/>
        <w:jc w:val="both"/>
        <w:rPr>
          <w:sz w:val="28"/>
          <w:szCs w:val="28"/>
        </w:rPr>
      </w:pPr>
      <w:r>
        <w:rPr>
          <w:sz w:val="28"/>
          <w:szCs w:val="28"/>
        </w:rPr>
        <w:t>«</w:t>
      </w:r>
      <w:r w:rsidR="002158E5" w:rsidRPr="007568B4">
        <w:rPr>
          <w:sz w:val="28"/>
          <w:szCs w:val="28"/>
        </w:rPr>
        <w:t>Лоток</w:t>
      </w:r>
      <w:r>
        <w:rPr>
          <w:sz w:val="28"/>
          <w:szCs w:val="28"/>
        </w:rPr>
        <w:t>»</w:t>
      </w:r>
      <w:r w:rsidR="002158E5" w:rsidRPr="007568B4">
        <w:rPr>
          <w:sz w:val="28"/>
          <w:szCs w:val="28"/>
        </w:rPr>
        <w:t xml:space="preserve"> тип 2 – площадь 4,0 кв.</w:t>
      </w:r>
      <w:r w:rsidR="00C83B1E">
        <w:rPr>
          <w:sz w:val="28"/>
          <w:szCs w:val="28"/>
        </w:rPr>
        <w:t xml:space="preserve"> </w:t>
      </w:r>
      <w:r w:rsidR="002158E5" w:rsidRPr="007568B4">
        <w:rPr>
          <w:sz w:val="28"/>
          <w:szCs w:val="28"/>
        </w:rPr>
        <w:t>м (ширина–2,0 м, глубина–2,0 м, высота 2,2 м).</w:t>
      </w:r>
    </w:p>
    <w:p w14:paraId="24CD1838" w14:textId="5A2CF658" w:rsidR="002158E5" w:rsidRPr="007568B4" w:rsidRDefault="000610C2" w:rsidP="007568B4">
      <w:pPr>
        <w:ind w:firstLine="709"/>
        <w:jc w:val="both"/>
        <w:rPr>
          <w:sz w:val="28"/>
          <w:szCs w:val="28"/>
        </w:rPr>
      </w:pPr>
      <w:r>
        <w:rPr>
          <w:sz w:val="28"/>
          <w:szCs w:val="28"/>
        </w:rPr>
        <w:t>«</w:t>
      </w:r>
      <w:r w:rsidR="002158E5" w:rsidRPr="007568B4">
        <w:rPr>
          <w:sz w:val="28"/>
          <w:szCs w:val="28"/>
        </w:rPr>
        <w:t>Автолавка</w:t>
      </w:r>
      <w:r>
        <w:rPr>
          <w:sz w:val="28"/>
          <w:szCs w:val="28"/>
        </w:rPr>
        <w:t>»</w:t>
      </w:r>
      <w:r w:rsidR="002158E5" w:rsidRPr="007568B4">
        <w:rPr>
          <w:sz w:val="28"/>
          <w:szCs w:val="28"/>
        </w:rPr>
        <w:t xml:space="preserve"> -</w:t>
      </w:r>
      <w:r w:rsidR="002917E1">
        <w:rPr>
          <w:sz w:val="28"/>
          <w:szCs w:val="28"/>
        </w:rPr>
        <w:t xml:space="preserve"> </w:t>
      </w:r>
      <w:r w:rsidR="002158E5" w:rsidRPr="007568B4">
        <w:rPr>
          <w:sz w:val="28"/>
          <w:szCs w:val="28"/>
        </w:rPr>
        <w:t>площадь 21,0 кв.</w:t>
      </w:r>
      <w:r w:rsidR="00C83B1E">
        <w:rPr>
          <w:sz w:val="28"/>
          <w:szCs w:val="28"/>
        </w:rPr>
        <w:t xml:space="preserve"> </w:t>
      </w:r>
      <w:r w:rsidR="002158E5" w:rsidRPr="007568B4">
        <w:rPr>
          <w:sz w:val="28"/>
          <w:szCs w:val="28"/>
        </w:rPr>
        <w:t xml:space="preserve">м (ширина–7,0 м, глубина–3,0 м, высота </w:t>
      </w:r>
      <w:r w:rsidR="002917E1">
        <w:rPr>
          <w:sz w:val="28"/>
          <w:szCs w:val="28"/>
        </w:rPr>
        <w:br/>
      </w:r>
      <w:r w:rsidR="002158E5" w:rsidRPr="007568B4">
        <w:rPr>
          <w:sz w:val="28"/>
          <w:szCs w:val="28"/>
        </w:rPr>
        <w:t>3,0 м).</w:t>
      </w:r>
    </w:p>
    <w:p w14:paraId="6B26E865" w14:textId="2C64F63A" w:rsidR="002158E5" w:rsidRPr="007568B4" w:rsidRDefault="002158E5" w:rsidP="007568B4">
      <w:pPr>
        <w:ind w:firstLine="709"/>
        <w:jc w:val="both"/>
        <w:rPr>
          <w:sz w:val="28"/>
          <w:szCs w:val="28"/>
        </w:rPr>
      </w:pPr>
      <w:r w:rsidRPr="007568B4">
        <w:rPr>
          <w:sz w:val="28"/>
          <w:szCs w:val="28"/>
        </w:rPr>
        <w:t>4.2. Конструкции и материалы:</w:t>
      </w:r>
    </w:p>
    <w:p w14:paraId="4EAE528B" w14:textId="68FC6EFE" w:rsidR="002158E5" w:rsidRPr="007568B4" w:rsidRDefault="000610C2" w:rsidP="007568B4">
      <w:pPr>
        <w:ind w:firstLine="709"/>
        <w:jc w:val="both"/>
        <w:rPr>
          <w:sz w:val="28"/>
          <w:szCs w:val="28"/>
        </w:rPr>
      </w:pPr>
      <w:r>
        <w:rPr>
          <w:sz w:val="28"/>
          <w:szCs w:val="28"/>
        </w:rPr>
        <w:t>«</w:t>
      </w:r>
      <w:r w:rsidR="002158E5" w:rsidRPr="007568B4">
        <w:rPr>
          <w:sz w:val="28"/>
          <w:szCs w:val="28"/>
        </w:rPr>
        <w:t>Киоск</w:t>
      </w:r>
      <w:r>
        <w:rPr>
          <w:sz w:val="28"/>
          <w:szCs w:val="28"/>
        </w:rPr>
        <w:t>»</w:t>
      </w:r>
      <w:r w:rsidR="002158E5" w:rsidRPr="007568B4">
        <w:rPr>
          <w:sz w:val="28"/>
          <w:szCs w:val="28"/>
        </w:rPr>
        <w:t xml:space="preserve">, </w:t>
      </w:r>
      <w:r>
        <w:rPr>
          <w:sz w:val="28"/>
          <w:szCs w:val="28"/>
        </w:rPr>
        <w:t>«</w:t>
      </w:r>
      <w:r w:rsidR="002158E5" w:rsidRPr="007568B4">
        <w:rPr>
          <w:sz w:val="28"/>
          <w:szCs w:val="28"/>
        </w:rPr>
        <w:t>Павильон</w:t>
      </w:r>
      <w:r>
        <w:rPr>
          <w:sz w:val="28"/>
          <w:szCs w:val="28"/>
        </w:rPr>
        <w:t>»</w:t>
      </w:r>
      <w:r w:rsidR="002158E5" w:rsidRPr="007568B4">
        <w:rPr>
          <w:sz w:val="28"/>
          <w:szCs w:val="28"/>
        </w:rPr>
        <w:t>.</w:t>
      </w:r>
    </w:p>
    <w:p w14:paraId="10A16F0C" w14:textId="006E5850" w:rsidR="002158E5" w:rsidRPr="007568B4" w:rsidRDefault="002158E5" w:rsidP="007568B4">
      <w:pPr>
        <w:ind w:firstLine="709"/>
        <w:jc w:val="both"/>
        <w:rPr>
          <w:sz w:val="28"/>
          <w:szCs w:val="28"/>
        </w:rPr>
      </w:pPr>
      <w:r w:rsidRPr="007568B4">
        <w:rPr>
          <w:sz w:val="28"/>
          <w:szCs w:val="28"/>
        </w:rPr>
        <w:lastRenderedPageBreak/>
        <w:t>Несущий каркас: из несущих сварных металлических конструкций (труб</w:t>
      </w:r>
      <w:r w:rsidR="00DF0355">
        <w:rPr>
          <w:sz w:val="28"/>
          <w:szCs w:val="28"/>
        </w:rPr>
        <w:t>ы</w:t>
      </w:r>
      <w:r w:rsidRPr="007568B4">
        <w:rPr>
          <w:sz w:val="28"/>
          <w:szCs w:val="28"/>
        </w:rPr>
        <w:t xml:space="preserve"> </w:t>
      </w:r>
      <w:r w:rsidRPr="00DF0355">
        <w:rPr>
          <w:sz w:val="28"/>
          <w:szCs w:val="28"/>
        </w:rPr>
        <w:t>профильной металлической, швеллера</w:t>
      </w:r>
      <w:r w:rsidRPr="007568B4">
        <w:rPr>
          <w:sz w:val="28"/>
          <w:szCs w:val="28"/>
        </w:rPr>
        <w:t xml:space="preserve"> металлического и гнутых металлических элементов с нанесением порошкового полимерного покрытия и пр.).</w:t>
      </w:r>
    </w:p>
    <w:p w14:paraId="1C2DDCF4" w14:textId="4F682DFD" w:rsidR="002158E5" w:rsidRPr="007568B4" w:rsidRDefault="002158E5" w:rsidP="007568B4">
      <w:pPr>
        <w:ind w:firstLine="709"/>
        <w:jc w:val="both"/>
        <w:rPr>
          <w:sz w:val="28"/>
          <w:szCs w:val="28"/>
        </w:rPr>
      </w:pPr>
      <w:r w:rsidRPr="007568B4">
        <w:rPr>
          <w:sz w:val="28"/>
          <w:szCs w:val="28"/>
        </w:rPr>
        <w:t xml:space="preserve">Ограждения неостекленных поверхностей корпуса (включая основание), цоколь, декоративные элементы внешней отделки: из композитных панелей </w:t>
      </w:r>
      <w:r w:rsidR="002245E7">
        <w:rPr>
          <w:sz w:val="28"/>
          <w:szCs w:val="28"/>
        </w:rPr>
        <w:br/>
      </w:r>
      <w:r w:rsidRPr="007568B4">
        <w:rPr>
          <w:sz w:val="28"/>
          <w:szCs w:val="28"/>
        </w:rPr>
        <w:t xml:space="preserve">на основе алюминия либо </w:t>
      </w:r>
      <w:proofErr w:type="gramStart"/>
      <w:r w:rsidRPr="007568B4">
        <w:rPr>
          <w:sz w:val="28"/>
          <w:szCs w:val="28"/>
        </w:rPr>
        <w:t>сэндвич</w:t>
      </w:r>
      <w:r w:rsidR="002245E7">
        <w:rPr>
          <w:sz w:val="28"/>
          <w:szCs w:val="28"/>
        </w:rPr>
        <w:t>-</w:t>
      </w:r>
      <w:r w:rsidRPr="007568B4">
        <w:rPr>
          <w:sz w:val="28"/>
          <w:szCs w:val="28"/>
        </w:rPr>
        <w:t>панели</w:t>
      </w:r>
      <w:proofErr w:type="gramEnd"/>
      <w:r w:rsidRPr="007568B4">
        <w:rPr>
          <w:sz w:val="28"/>
          <w:szCs w:val="28"/>
        </w:rPr>
        <w:t xml:space="preserve"> с плоской облицовкой. </w:t>
      </w:r>
    </w:p>
    <w:p w14:paraId="26823BF5" w14:textId="7158E6CD" w:rsidR="002158E5" w:rsidRPr="007568B4" w:rsidRDefault="002158E5" w:rsidP="007568B4">
      <w:pPr>
        <w:ind w:firstLine="709"/>
        <w:jc w:val="both"/>
        <w:rPr>
          <w:sz w:val="28"/>
          <w:szCs w:val="28"/>
        </w:rPr>
      </w:pPr>
      <w:r w:rsidRPr="007568B4">
        <w:rPr>
          <w:sz w:val="28"/>
          <w:szCs w:val="28"/>
        </w:rPr>
        <w:t xml:space="preserve">Толщина ограждающих конструкций принимается не менее 100 мм </w:t>
      </w:r>
      <w:r w:rsidR="005A559F">
        <w:rPr>
          <w:sz w:val="28"/>
          <w:szCs w:val="28"/>
        </w:rPr>
        <w:br/>
      </w:r>
      <w:r w:rsidRPr="007568B4">
        <w:rPr>
          <w:sz w:val="28"/>
          <w:szCs w:val="28"/>
        </w:rPr>
        <w:t xml:space="preserve">с наполнителем из жесткого </w:t>
      </w:r>
      <w:proofErr w:type="spellStart"/>
      <w:r w:rsidRPr="007568B4">
        <w:rPr>
          <w:sz w:val="28"/>
          <w:szCs w:val="28"/>
        </w:rPr>
        <w:t>минераловатного</w:t>
      </w:r>
      <w:proofErr w:type="spellEnd"/>
      <w:r w:rsidRPr="007568B4">
        <w:rPr>
          <w:sz w:val="28"/>
          <w:szCs w:val="28"/>
        </w:rPr>
        <w:t xml:space="preserve"> утеплителя.</w:t>
      </w:r>
    </w:p>
    <w:p w14:paraId="6D42EC22" w14:textId="685F790C" w:rsidR="002158E5" w:rsidRPr="007568B4" w:rsidRDefault="002158E5" w:rsidP="007568B4">
      <w:pPr>
        <w:ind w:firstLine="709"/>
        <w:jc w:val="both"/>
        <w:rPr>
          <w:sz w:val="28"/>
          <w:szCs w:val="28"/>
        </w:rPr>
      </w:pPr>
      <w:r w:rsidRPr="007568B4">
        <w:rPr>
          <w:sz w:val="28"/>
          <w:szCs w:val="28"/>
        </w:rPr>
        <w:t>Оконные и дверные переплеты: алюминиевый профиль с порошковым окрашиванием, ламинированный ПВХ.</w:t>
      </w:r>
    </w:p>
    <w:p w14:paraId="3B69D527" w14:textId="00A22B30" w:rsidR="002158E5" w:rsidRPr="007568B4" w:rsidRDefault="002158E5" w:rsidP="007568B4">
      <w:pPr>
        <w:ind w:firstLine="709"/>
        <w:jc w:val="both"/>
        <w:rPr>
          <w:sz w:val="28"/>
          <w:szCs w:val="28"/>
        </w:rPr>
      </w:pPr>
      <w:r w:rsidRPr="007568B4">
        <w:rPr>
          <w:sz w:val="28"/>
          <w:szCs w:val="28"/>
        </w:rPr>
        <w:t>Остекление: безосколочное, ударостойкое, безопасное упрочненное многослойным пленочным покрытием.</w:t>
      </w:r>
    </w:p>
    <w:p w14:paraId="66231C4C" w14:textId="5940DDDD" w:rsidR="002158E5" w:rsidRPr="007568B4" w:rsidRDefault="002158E5" w:rsidP="007568B4">
      <w:pPr>
        <w:ind w:firstLine="709"/>
        <w:jc w:val="both"/>
        <w:rPr>
          <w:sz w:val="28"/>
          <w:szCs w:val="28"/>
        </w:rPr>
      </w:pPr>
      <w:r w:rsidRPr="007568B4">
        <w:rPr>
          <w:sz w:val="28"/>
          <w:szCs w:val="28"/>
        </w:rPr>
        <w:t xml:space="preserve">Для защиты остекления, возможно, применять </w:t>
      </w:r>
      <w:proofErr w:type="spellStart"/>
      <w:r w:rsidRPr="007568B4">
        <w:rPr>
          <w:sz w:val="28"/>
          <w:szCs w:val="28"/>
        </w:rPr>
        <w:t>рольставни</w:t>
      </w:r>
      <w:proofErr w:type="spellEnd"/>
      <w:r w:rsidRPr="007568B4">
        <w:rPr>
          <w:sz w:val="28"/>
          <w:szCs w:val="28"/>
        </w:rPr>
        <w:t>.</w:t>
      </w:r>
    </w:p>
    <w:p w14:paraId="6C01755C" w14:textId="73B64C16" w:rsidR="002158E5" w:rsidRPr="007568B4" w:rsidRDefault="002158E5" w:rsidP="007568B4">
      <w:pPr>
        <w:ind w:firstLine="709"/>
        <w:jc w:val="both"/>
        <w:rPr>
          <w:sz w:val="28"/>
          <w:szCs w:val="28"/>
        </w:rPr>
      </w:pPr>
      <w:r w:rsidRPr="007568B4">
        <w:rPr>
          <w:sz w:val="28"/>
          <w:szCs w:val="28"/>
        </w:rPr>
        <w:t>Вентиляционные решетки: металлические.</w:t>
      </w:r>
    </w:p>
    <w:p w14:paraId="0F003DE4" w14:textId="288C5462" w:rsidR="002158E5" w:rsidRPr="007568B4" w:rsidRDefault="002158E5" w:rsidP="007568B4">
      <w:pPr>
        <w:ind w:firstLine="709"/>
        <w:jc w:val="both"/>
        <w:rPr>
          <w:sz w:val="28"/>
          <w:szCs w:val="28"/>
        </w:rPr>
      </w:pPr>
      <w:r w:rsidRPr="007568B4">
        <w:rPr>
          <w:sz w:val="28"/>
          <w:szCs w:val="28"/>
        </w:rPr>
        <w:t xml:space="preserve">Кровля: металлический плоский лист (оцинкованный, с полимерным покрытием), металлический профилированный лист (оцинкованный, </w:t>
      </w:r>
      <w:r w:rsidR="005A559F">
        <w:rPr>
          <w:sz w:val="28"/>
          <w:szCs w:val="28"/>
        </w:rPr>
        <w:br/>
      </w:r>
      <w:r w:rsidRPr="007568B4">
        <w:rPr>
          <w:sz w:val="28"/>
          <w:szCs w:val="28"/>
        </w:rPr>
        <w:t>с полимерным покрытием).</w:t>
      </w:r>
    </w:p>
    <w:p w14:paraId="175303DC" w14:textId="782C7F5F" w:rsidR="002158E5" w:rsidRPr="007568B4" w:rsidRDefault="002158E5" w:rsidP="007568B4">
      <w:pPr>
        <w:ind w:firstLine="709"/>
        <w:jc w:val="both"/>
        <w:rPr>
          <w:sz w:val="28"/>
          <w:szCs w:val="28"/>
        </w:rPr>
      </w:pPr>
      <w:r w:rsidRPr="007568B4">
        <w:rPr>
          <w:sz w:val="28"/>
          <w:szCs w:val="28"/>
        </w:rPr>
        <w:t>4.3. Цветовое решение:</w:t>
      </w:r>
    </w:p>
    <w:p w14:paraId="66C7D2F4" w14:textId="6F8EB014" w:rsidR="002158E5" w:rsidRPr="007568B4" w:rsidRDefault="000610C2" w:rsidP="007568B4">
      <w:pPr>
        <w:ind w:firstLine="709"/>
        <w:jc w:val="both"/>
        <w:rPr>
          <w:sz w:val="28"/>
          <w:szCs w:val="28"/>
        </w:rPr>
      </w:pPr>
      <w:r>
        <w:rPr>
          <w:sz w:val="28"/>
          <w:szCs w:val="28"/>
        </w:rPr>
        <w:t>«</w:t>
      </w:r>
      <w:r w:rsidR="002158E5" w:rsidRPr="007568B4">
        <w:rPr>
          <w:sz w:val="28"/>
          <w:szCs w:val="28"/>
        </w:rPr>
        <w:t>Киоск</w:t>
      </w:r>
      <w:r>
        <w:rPr>
          <w:sz w:val="28"/>
          <w:szCs w:val="28"/>
        </w:rPr>
        <w:t>»</w:t>
      </w:r>
      <w:r w:rsidR="002158E5" w:rsidRPr="007568B4">
        <w:rPr>
          <w:sz w:val="28"/>
          <w:szCs w:val="28"/>
        </w:rPr>
        <w:t xml:space="preserve">, </w:t>
      </w:r>
      <w:r>
        <w:rPr>
          <w:sz w:val="28"/>
          <w:szCs w:val="28"/>
        </w:rPr>
        <w:t>«</w:t>
      </w:r>
      <w:r w:rsidR="002158E5" w:rsidRPr="007568B4">
        <w:rPr>
          <w:sz w:val="28"/>
          <w:szCs w:val="28"/>
        </w:rPr>
        <w:t>Павильон</w:t>
      </w:r>
      <w:r>
        <w:rPr>
          <w:sz w:val="28"/>
          <w:szCs w:val="28"/>
        </w:rPr>
        <w:t>»</w:t>
      </w:r>
      <w:r w:rsidR="002158E5" w:rsidRPr="007568B4">
        <w:rPr>
          <w:sz w:val="28"/>
          <w:szCs w:val="28"/>
        </w:rPr>
        <w:t>.</w:t>
      </w:r>
    </w:p>
    <w:p w14:paraId="1AF4D826" w14:textId="77777777" w:rsidR="002158E5" w:rsidRPr="007568B4" w:rsidRDefault="002158E5" w:rsidP="002158E5">
      <w:pPr>
        <w:jc w:val="both"/>
        <w:rPr>
          <w:sz w:val="28"/>
          <w:szCs w:val="28"/>
        </w:rPr>
      </w:pPr>
      <w:r w:rsidRPr="007568B4">
        <w:rPr>
          <w:sz w:val="28"/>
          <w:szCs w:val="28"/>
        </w:rPr>
        <w:t>Вариант 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52"/>
        <w:gridCol w:w="3310"/>
        <w:gridCol w:w="3334"/>
      </w:tblGrid>
      <w:tr w:rsidR="002158E5" w:rsidRPr="007568B4" w14:paraId="3EA997C2" w14:textId="77777777" w:rsidTr="00F016F0">
        <w:tc>
          <w:tcPr>
            <w:tcW w:w="3427" w:type="dxa"/>
          </w:tcPr>
          <w:p w14:paraId="3E14E6CC" w14:textId="77777777" w:rsidR="002158E5" w:rsidRPr="007568B4" w:rsidRDefault="002158E5" w:rsidP="002158E5">
            <w:pPr>
              <w:jc w:val="both"/>
              <w:rPr>
                <w:sz w:val="28"/>
                <w:szCs w:val="28"/>
              </w:rPr>
            </w:pPr>
            <w:r w:rsidRPr="007568B4">
              <w:rPr>
                <w:sz w:val="28"/>
                <w:szCs w:val="28"/>
              </w:rPr>
              <w:t>Деталь</w:t>
            </w:r>
          </w:p>
        </w:tc>
        <w:tc>
          <w:tcPr>
            <w:tcW w:w="3426" w:type="dxa"/>
          </w:tcPr>
          <w:p w14:paraId="42E6F467" w14:textId="77777777" w:rsidR="002158E5" w:rsidRPr="007568B4" w:rsidRDefault="002158E5" w:rsidP="002158E5">
            <w:pPr>
              <w:jc w:val="both"/>
              <w:rPr>
                <w:sz w:val="28"/>
                <w:szCs w:val="28"/>
              </w:rPr>
            </w:pPr>
            <w:r w:rsidRPr="007568B4">
              <w:rPr>
                <w:sz w:val="28"/>
                <w:szCs w:val="28"/>
              </w:rPr>
              <w:t>Код по каталогу</w:t>
            </w:r>
          </w:p>
        </w:tc>
        <w:tc>
          <w:tcPr>
            <w:tcW w:w="3426" w:type="dxa"/>
          </w:tcPr>
          <w:p w14:paraId="313AFA85" w14:textId="77777777" w:rsidR="002158E5" w:rsidRPr="007568B4" w:rsidRDefault="002158E5" w:rsidP="002158E5">
            <w:pPr>
              <w:jc w:val="both"/>
              <w:rPr>
                <w:sz w:val="28"/>
                <w:szCs w:val="28"/>
              </w:rPr>
            </w:pPr>
            <w:r w:rsidRPr="007568B4">
              <w:rPr>
                <w:sz w:val="28"/>
                <w:szCs w:val="28"/>
              </w:rPr>
              <w:t>Название</w:t>
            </w:r>
          </w:p>
        </w:tc>
      </w:tr>
      <w:tr w:rsidR="002158E5" w:rsidRPr="007568B4" w14:paraId="4AB6558C" w14:textId="77777777" w:rsidTr="00F016F0">
        <w:tc>
          <w:tcPr>
            <w:tcW w:w="3427" w:type="dxa"/>
          </w:tcPr>
          <w:p w14:paraId="0B2FC658" w14:textId="77777777" w:rsidR="002158E5" w:rsidRPr="007568B4" w:rsidRDefault="002158E5" w:rsidP="002158E5">
            <w:pPr>
              <w:jc w:val="both"/>
              <w:rPr>
                <w:sz w:val="28"/>
                <w:szCs w:val="28"/>
              </w:rPr>
            </w:pPr>
            <w:r w:rsidRPr="007568B4">
              <w:rPr>
                <w:sz w:val="28"/>
                <w:szCs w:val="28"/>
              </w:rPr>
              <w:t>Ограждающие неостекленные поверхности корпуса</w:t>
            </w:r>
          </w:p>
        </w:tc>
        <w:tc>
          <w:tcPr>
            <w:tcW w:w="3426" w:type="dxa"/>
          </w:tcPr>
          <w:p w14:paraId="42D8E1C7" w14:textId="77777777" w:rsidR="002158E5" w:rsidRPr="007568B4" w:rsidRDefault="002158E5" w:rsidP="002158E5">
            <w:pPr>
              <w:jc w:val="both"/>
              <w:rPr>
                <w:sz w:val="28"/>
                <w:szCs w:val="28"/>
              </w:rPr>
            </w:pPr>
            <w:r w:rsidRPr="007568B4">
              <w:rPr>
                <w:sz w:val="28"/>
                <w:szCs w:val="28"/>
                <w:lang w:val="en-US"/>
              </w:rPr>
              <w:t>RAL</w:t>
            </w:r>
            <w:r w:rsidRPr="007568B4">
              <w:rPr>
                <w:sz w:val="28"/>
                <w:szCs w:val="28"/>
              </w:rPr>
              <w:t xml:space="preserve"> 1001</w:t>
            </w:r>
          </w:p>
        </w:tc>
        <w:tc>
          <w:tcPr>
            <w:tcW w:w="3426" w:type="dxa"/>
          </w:tcPr>
          <w:p w14:paraId="155A77E5" w14:textId="77777777" w:rsidR="002158E5" w:rsidRPr="007568B4" w:rsidRDefault="002158E5" w:rsidP="002158E5">
            <w:pPr>
              <w:jc w:val="both"/>
              <w:rPr>
                <w:sz w:val="28"/>
                <w:szCs w:val="28"/>
              </w:rPr>
            </w:pPr>
            <w:r w:rsidRPr="007568B4">
              <w:rPr>
                <w:sz w:val="28"/>
                <w:szCs w:val="28"/>
              </w:rPr>
              <w:t>Бежевый</w:t>
            </w:r>
          </w:p>
        </w:tc>
      </w:tr>
      <w:tr w:rsidR="002158E5" w:rsidRPr="007568B4" w14:paraId="55168423" w14:textId="77777777" w:rsidTr="00F016F0">
        <w:tc>
          <w:tcPr>
            <w:tcW w:w="3427" w:type="dxa"/>
          </w:tcPr>
          <w:p w14:paraId="4FFCAF07" w14:textId="77777777" w:rsidR="002158E5" w:rsidRPr="007568B4" w:rsidRDefault="002158E5" w:rsidP="002158E5">
            <w:pPr>
              <w:jc w:val="both"/>
              <w:rPr>
                <w:sz w:val="28"/>
                <w:szCs w:val="28"/>
              </w:rPr>
            </w:pPr>
            <w:r w:rsidRPr="007568B4">
              <w:rPr>
                <w:sz w:val="28"/>
                <w:szCs w:val="28"/>
              </w:rPr>
              <w:t>Оконные и дверные переплеты</w:t>
            </w:r>
          </w:p>
        </w:tc>
        <w:tc>
          <w:tcPr>
            <w:tcW w:w="3426" w:type="dxa"/>
          </w:tcPr>
          <w:p w14:paraId="2BD39136" w14:textId="77777777" w:rsidR="002158E5" w:rsidRPr="007568B4" w:rsidRDefault="002158E5" w:rsidP="002158E5">
            <w:pPr>
              <w:jc w:val="both"/>
              <w:rPr>
                <w:sz w:val="28"/>
                <w:szCs w:val="28"/>
              </w:rPr>
            </w:pPr>
            <w:r w:rsidRPr="007568B4">
              <w:rPr>
                <w:sz w:val="28"/>
                <w:szCs w:val="28"/>
              </w:rPr>
              <w:t>RAL 9001</w:t>
            </w:r>
          </w:p>
          <w:p w14:paraId="6E768D25" w14:textId="77777777" w:rsidR="002158E5" w:rsidRPr="007568B4" w:rsidRDefault="002158E5" w:rsidP="002158E5">
            <w:pPr>
              <w:jc w:val="both"/>
              <w:rPr>
                <w:sz w:val="28"/>
                <w:szCs w:val="28"/>
              </w:rPr>
            </w:pPr>
            <w:r w:rsidRPr="007568B4">
              <w:rPr>
                <w:sz w:val="28"/>
                <w:szCs w:val="28"/>
              </w:rPr>
              <w:t>RAL 9003</w:t>
            </w:r>
          </w:p>
          <w:p w14:paraId="5511BE0D" w14:textId="77777777" w:rsidR="002158E5" w:rsidRPr="007568B4" w:rsidRDefault="002158E5" w:rsidP="002158E5">
            <w:pPr>
              <w:jc w:val="both"/>
              <w:rPr>
                <w:sz w:val="28"/>
                <w:szCs w:val="28"/>
                <w:lang w:val="en-US"/>
              </w:rPr>
            </w:pPr>
            <w:r w:rsidRPr="007568B4">
              <w:rPr>
                <w:sz w:val="28"/>
                <w:szCs w:val="28"/>
              </w:rPr>
              <w:t>RAL 1013</w:t>
            </w:r>
          </w:p>
        </w:tc>
        <w:tc>
          <w:tcPr>
            <w:tcW w:w="3426" w:type="dxa"/>
          </w:tcPr>
          <w:p w14:paraId="24B4CB12" w14:textId="77777777" w:rsidR="002158E5" w:rsidRPr="007568B4" w:rsidRDefault="002158E5" w:rsidP="002158E5">
            <w:pPr>
              <w:jc w:val="both"/>
              <w:rPr>
                <w:sz w:val="28"/>
                <w:szCs w:val="28"/>
              </w:rPr>
            </w:pPr>
            <w:r w:rsidRPr="007568B4">
              <w:rPr>
                <w:sz w:val="28"/>
                <w:szCs w:val="28"/>
              </w:rPr>
              <w:t>Кремово-белый</w:t>
            </w:r>
          </w:p>
          <w:p w14:paraId="46DF3CEB" w14:textId="77777777" w:rsidR="002158E5" w:rsidRPr="007568B4" w:rsidRDefault="002158E5" w:rsidP="002158E5">
            <w:pPr>
              <w:jc w:val="both"/>
              <w:rPr>
                <w:sz w:val="28"/>
                <w:szCs w:val="28"/>
              </w:rPr>
            </w:pPr>
            <w:r w:rsidRPr="007568B4">
              <w:rPr>
                <w:sz w:val="28"/>
                <w:szCs w:val="28"/>
              </w:rPr>
              <w:t>Сигнальный белый</w:t>
            </w:r>
          </w:p>
          <w:p w14:paraId="7D30D2DE" w14:textId="77777777" w:rsidR="002158E5" w:rsidRPr="007568B4" w:rsidRDefault="002158E5" w:rsidP="002158E5">
            <w:pPr>
              <w:jc w:val="both"/>
              <w:rPr>
                <w:sz w:val="28"/>
                <w:szCs w:val="28"/>
              </w:rPr>
            </w:pPr>
            <w:r w:rsidRPr="007568B4">
              <w:rPr>
                <w:sz w:val="28"/>
                <w:szCs w:val="28"/>
              </w:rPr>
              <w:t>Жемчужно-белый</w:t>
            </w:r>
          </w:p>
        </w:tc>
      </w:tr>
      <w:tr w:rsidR="002158E5" w:rsidRPr="007568B4" w14:paraId="6DA82E82" w14:textId="77777777" w:rsidTr="00F016F0">
        <w:tc>
          <w:tcPr>
            <w:tcW w:w="3427" w:type="dxa"/>
          </w:tcPr>
          <w:p w14:paraId="5BD8055C" w14:textId="77777777" w:rsidR="002158E5" w:rsidRPr="007568B4" w:rsidRDefault="002158E5" w:rsidP="002158E5">
            <w:pPr>
              <w:jc w:val="both"/>
              <w:rPr>
                <w:sz w:val="28"/>
                <w:szCs w:val="28"/>
              </w:rPr>
            </w:pPr>
            <w:r w:rsidRPr="007568B4">
              <w:rPr>
                <w:sz w:val="28"/>
                <w:szCs w:val="28"/>
              </w:rPr>
              <w:t>Декоративные элементы внешней отделки</w:t>
            </w:r>
          </w:p>
        </w:tc>
        <w:tc>
          <w:tcPr>
            <w:tcW w:w="3426" w:type="dxa"/>
          </w:tcPr>
          <w:p w14:paraId="095281AD" w14:textId="77777777" w:rsidR="002158E5" w:rsidRPr="007568B4" w:rsidRDefault="002158E5" w:rsidP="002158E5">
            <w:pPr>
              <w:jc w:val="both"/>
              <w:rPr>
                <w:sz w:val="28"/>
                <w:szCs w:val="28"/>
              </w:rPr>
            </w:pPr>
            <w:r w:rsidRPr="007568B4">
              <w:rPr>
                <w:sz w:val="28"/>
                <w:szCs w:val="28"/>
                <w:lang w:val="en-US"/>
              </w:rPr>
              <w:t>RAL</w:t>
            </w:r>
            <w:r w:rsidRPr="007568B4">
              <w:rPr>
                <w:sz w:val="28"/>
                <w:szCs w:val="28"/>
              </w:rPr>
              <w:t xml:space="preserve"> 8017</w:t>
            </w:r>
          </w:p>
          <w:p w14:paraId="3D4588DD" w14:textId="77777777" w:rsidR="002158E5" w:rsidRPr="007568B4" w:rsidRDefault="002158E5" w:rsidP="002158E5">
            <w:pPr>
              <w:jc w:val="both"/>
              <w:rPr>
                <w:sz w:val="28"/>
                <w:szCs w:val="28"/>
              </w:rPr>
            </w:pPr>
            <w:r w:rsidRPr="007568B4">
              <w:rPr>
                <w:sz w:val="28"/>
                <w:szCs w:val="28"/>
              </w:rPr>
              <w:t>RAL 2004</w:t>
            </w:r>
          </w:p>
          <w:p w14:paraId="2FA056E9" w14:textId="77777777" w:rsidR="002158E5" w:rsidRPr="007568B4" w:rsidRDefault="002158E5" w:rsidP="002158E5">
            <w:pPr>
              <w:jc w:val="both"/>
              <w:rPr>
                <w:sz w:val="28"/>
                <w:szCs w:val="28"/>
              </w:rPr>
            </w:pPr>
            <w:r w:rsidRPr="007568B4">
              <w:rPr>
                <w:sz w:val="28"/>
                <w:szCs w:val="28"/>
              </w:rPr>
              <w:t>RAL 6001</w:t>
            </w:r>
          </w:p>
        </w:tc>
        <w:tc>
          <w:tcPr>
            <w:tcW w:w="3426" w:type="dxa"/>
          </w:tcPr>
          <w:p w14:paraId="3532ED34" w14:textId="77777777" w:rsidR="002158E5" w:rsidRPr="007568B4" w:rsidRDefault="002158E5" w:rsidP="002158E5">
            <w:pPr>
              <w:jc w:val="both"/>
              <w:rPr>
                <w:sz w:val="28"/>
                <w:szCs w:val="28"/>
              </w:rPr>
            </w:pPr>
            <w:r w:rsidRPr="007568B4">
              <w:rPr>
                <w:sz w:val="28"/>
                <w:szCs w:val="28"/>
              </w:rPr>
              <w:t>Шоколадно-коричневый</w:t>
            </w:r>
          </w:p>
          <w:p w14:paraId="7DC2C572" w14:textId="77777777" w:rsidR="002158E5" w:rsidRPr="007568B4" w:rsidRDefault="002158E5" w:rsidP="002158E5">
            <w:pPr>
              <w:jc w:val="both"/>
              <w:rPr>
                <w:sz w:val="28"/>
                <w:szCs w:val="28"/>
              </w:rPr>
            </w:pPr>
            <w:r w:rsidRPr="007568B4">
              <w:rPr>
                <w:sz w:val="28"/>
                <w:szCs w:val="28"/>
              </w:rPr>
              <w:t>Оранжевый</w:t>
            </w:r>
          </w:p>
          <w:p w14:paraId="341D9349" w14:textId="77777777" w:rsidR="002158E5" w:rsidRPr="007568B4" w:rsidRDefault="002158E5" w:rsidP="002158E5">
            <w:pPr>
              <w:jc w:val="both"/>
              <w:rPr>
                <w:sz w:val="28"/>
                <w:szCs w:val="28"/>
              </w:rPr>
            </w:pPr>
            <w:r w:rsidRPr="007568B4">
              <w:rPr>
                <w:sz w:val="28"/>
                <w:szCs w:val="28"/>
              </w:rPr>
              <w:t>Изумрудно-зелёный</w:t>
            </w:r>
          </w:p>
        </w:tc>
      </w:tr>
      <w:tr w:rsidR="002158E5" w:rsidRPr="007568B4" w14:paraId="7DA952F6" w14:textId="77777777" w:rsidTr="00F016F0">
        <w:tc>
          <w:tcPr>
            <w:tcW w:w="3427" w:type="dxa"/>
          </w:tcPr>
          <w:p w14:paraId="680D2D02" w14:textId="77777777" w:rsidR="002158E5" w:rsidRPr="007568B4" w:rsidRDefault="002158E5" w:rsidP="002158E5">
            <w:pPr>
              <w:jc w:val="both"/>
              <w:rPr>
                <w:sz w:val="28"/>
                <w:szCs w:val="28"/>
              </w:rPr>
            </w:pPr>
            <w:r w:rsidRPr="007568B4">
              <w:rPr>
                <w:sz w:val="28"/>
                <w:szCs w:val="28"/>
              </w:rPr>
              <w:t>Карниз</w:t>
            </w:r>
          </w:p>
        </w:tc>
        <w:tc>
          <w:tcPr>
            <w:tcW w:w="3426" w:type="dxa"/>
          </w:tcPr>
          <w:p w14:paraId="5C848243" w14:textId="77777777" w:rsidR="002158E5" w:rsidRPr="007568B4" w:rsidRDefault="002158E5" w:rsidP="002158E5">
            <w:pPr>
              <w:jc w:val="both"/>
              <w:rPr>
                <w:sz w:val="28"/>
                <w:szCs w:val="28"/>
              </w:rPr>
            </w:pPr>
            <w:r w:rsidRPr="007568B4">
              <w:rPr>
                <w:sz w:val="28"/>
                <w:szCs w:val="28"/>
                <w:lang w:val="en-US"/>
              </w:rPr>
              <w:t>RAL</w:t>
            </w:r>
            <w:r w:rsidRPr="007568B4">
              <w:rPr>
                <w:sz w:val="28"/>
                <w:szCs w:val="28"/>
              </w:rPr>
              <w:t xml:space="preserve"> 8017</w:t>
            </w:r>
          </w:p>
          <w:p w14:paraId="62862AB1" w14:textId="77777777" w:rsidR="002158E5" w:rsidRPr="007568B4" w:rsidRDefault="002158E5" w:rsidP="002158E5">
            <w:pPr>
              <w:jc w:val="both"/>
              <w:rPr>
                <w:sz w:val="28"/>
                <w:szCs w:val="28"/>
              </w:rPr>
            </w:pPr>
            <w:r w:rsidRPr="007568B4">
              <w:rPr>
                <w:sz w:val="28"/>
                <w:szCs w:val="28"/>
              </w:rPr>
              <w:t>RAL 2004</w:t>
            </w:r>
          </w:p>
          <w:p w14:paraId="5020A6C9" w14:textId="77777777" w:rsidR="002158E5" w:rsidRPr="007568B4" w:rsidRDefault="002158E5" w:rsidP="002158E5">
            <w:pPr>
              <w:jc w:val="both"/>
              <w:rPr>
                <w:sz w:val="28"/>
                <w:szCs w:val="28"/>
              </w:rPr>
            </w:pPr>
            <w:r w:rsidRPr="007568B4">
              <w:rPr>
                <w:sz w:val="28"/>
                <w:szCs w:val="28"/>
              </w:rPr>
              <w:t>RAL 6001</w:t>
            </w:r>
          </w:p>
        </w:tc>
        <w:tc>
          <w:tcPr>
            <w:tcW w:w="3426" w:type="dxa"/>
          </w:tcPr>
          <w:p w14:paraId="0FAB48BC" w14:textId="77777777" w:rsidR="002158E5" w:rsidRPr="007568B4" w:rsidRDefault="002158E5" w:rsidP="002158E5">
            <w:pPr>
              <w:jc w:val="both"/>
              <w:rPr>
                <w:sz w:val="28"/>
                <w:szCs w:val="28"/>
              </w:rPr>
            </w:pPr>
            <w:r w:rsidRPr="007568B4">
              <w:rPr>
                <w:sz w:val="28"/>
                <w:szCs w:val="28"/>
              </w:rPr>
              <w:t>Шоколадно-коричневый</w:t>
            </w:r>
          </w:p>
          <w:p w14:paraId="3912145C" w14:textId="77777777" w:rsidR="002158E5" w:rsidRPr="007568B4" w:rsidRDefault="002158E5" w:rsidP="002158E5">
            <w:pPr>
              <w:jc w:val="both"/>
              <w:rPr>
                <w:sz w:val="28"/>
                <w:szCs w:val="28"/>
              </w:rPr>
            </w:pPr>
            <w:r w:rsidRPr="007568B4">
              <w:rPr>
                <w:sz w:val="28"/>
                <w:szCs w:val="28"/>
              </w:rPr>
              <w:t>Оранжевый</w:t>
            </w:r>
          </w:p>
          <w:p w14:paraId="05A3F2E1" w14:textId="77777777" w:rsidR="002158E5" w:rsidRPr="007568B4" w:rsidRDefault="002158E5" w:rsidP="002158E5">
            <w:pPr>
              <w:jc w:val="both"/>
              <w:rPr>
                <w:sz w:val="28"/>
                <w:szCs w:val="28"/>
              </w:rPr>
            </w:pPr>
            <w:r w:rsidRPr="007568B4">
              <w:rPr>
                <w:sz w:val="28"/>
                <w:szCs w:val="28"/>
              </w:rPr>
              <w:t>Изумрудно-зелёный</w:t>
            </w:r>
          </w:p>
        </w:tc>
      </w:tr>
      <w:tr w:rsidR="002158E5" w:rsidRPr="007568B4" w14:paraId="7C62C487" w14:textId="77777777" w:rsidTr="00F016F0">
        <w:tc>
          <w:tcPr>
            <w:tcW w:w="3427" w:type="dxa"/>
          </w:tcPr>
          <w:p w14:paraId="63E0B488" w14:textId="77777777" w:rsidR="002158E5" w:rsidRPr="007568B4" w:rsidRDefault="002158E5" w:rsidP="002158E5">
            <w:pPr>
              <w:jc w:val="both"/>
              <w:rPr>
                <w:sz w:val="28"/>
                <w:szCs w:val="28"/>
              </w:rPr>
            </w:pPr>
            <w:r w:rsidRPr="007568B4">
              <w:rPr>
                <w:sz w:val="28"/>
                <w:szCs w:val="28"/>
              </w:rPr>
              <w:t>Цоколь</w:t>
            </w:r>
          </w:p>
        </w:tc>
        <w:tc>
          <w:tcPr>
            <w:tcW w:w="3426" w:type="dxa"/>
          </w:tcPr>
          <w:p w14:paraId="3E7AA757" w14:textId="77777777" w:rsidR="002158E5" w:rsidRPr="007568B4" w:rsidRDefault="002158E5" w:rsidP="002158E5">
            <w:pPr>
              <w:jc w:val="both"/>
              <w:rPr>
                <w:sz w:val="28"/>
                <w:szCs w:val="28"/>
                <w:lang w:val="en-US"/>
              </w:rPr>
            </w:pPr>
            <w:r w:rsidRPr="007568B4">
              <w:rPr>
                <w:sz w:val="28"/>
                <w:szCs w:val="28"/>
                <w:lang w:val="en-US"/>
              </w:rPr>
              <w:t>RAL</w:t>
            </w:r>
            <w:r w:rsidRPr="007568B4">
              <w:rPr>
                <w:sz w:val="28"/>
                <w:szCs w:val="28"/>
              </w:rPr>
              <w:t xml:space="preserve"> 8017</w:t>
            </w:r>
          </w:p>
        </w:tc>
        <w:tc>
          <w:tcPr>
            <w:tcW w:w="3426" w:type="dxa"/>
          </w:tcPr>
          <w:p w14:paraId="02727798" w14:textId="77777777" w:rsidR="002158E5" w:rsidRPr="007568B4" w:rsidRDefault="002158E5" w:rsidP="002158E5">
            <w:pPr>
              <w:jc w:val="both"/>
              <w:rPr>
                <w:sz w:val="28"/>
                <w:szCs w:val="28"/>
              </w:rPr>
            </w:pPr>
            <w:r w:rsidRPr="007568B4">
              <w:rPr>
                <w:sz w:val="28"/>
                <w:szCs w:val="28"/>
              </w:rPr>
              <w:t>Шоколадно-коричневый</w:t>
            </w:r>
          </w:p>
        </w:tc>
      </w:tr>
    </w:tbl>
    <w:p w14:paraId="741A65BB" w14:textId="77777777" w:rsidR="002158E5" w:rsidRPr="007568B4" w:rsidRDefault="002158E5" w:rsidP="002158E5">
      <w:pPr>
        <w:jc w:val="both"/>
        <w:rPr>
          <w:sz w:val="28"/>
          <w:szCs w:val="28"/>
        </w:rPr>
      </w:pPr>
      <w:r w:rsidRPr="007568B4">
        <w:rPr>
          <w:sz w:val="28"/>
          <w:szCs w:val="28"/>
        </w:rPr>
        <w:t xml:space="preserve">Вентиляционные решетки: должны соответствовать </w:t>
      </w:r>
      <w:proofErr w:type="gramStart"/>
      <w:r w:rsidRPr="007568B4">
        <w:rPr>
          <w:sz w:val="28"/>
          <w:szCs w:val="28"/>
        </w:rPr>
        <w:t>выбранному</w:t>
      </w:r>
      <w:proofErr w:type="gramEnd"/>
      <w:r w:rsidRPr="007568B4">
        <w:rPr>
          <w:sz w:val="28"/>
          <w:szCs w:val="28"/>
        </w:rPr>
        <w:t xml:space="preserve"> RAL для каркаса.</w:t>
      </w:r>
    </w:p>
    <w:p w14:paraId="33BD9D10" w14:textId="77777777" w:rsidR="002158E5" w:rsidRPr="007568B4" w:rsidRDefault="002158E5" w:rsidP="002158E5">
      <w:pPr>
        <w:jc w:val="both"/>
        <w:rPr>
          <w:sz w:val="28"/>
          <w:szCs w:val="28"/>
        </w:rPr>
      </w:pPr>
      <w:r w:rsidRPr="007568B4">
        <w:rPr>
          <w:sz w:val="28"/>
          <w:szCs w:val="28"/>
        </w:rPr>
        <w:t>Вариант 2:</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42"/>
        <w:gridCol w:w="3295"/>
        <w:gridCol w:w="3359"/>
      </w:tblGrid>
      <w:tr w:rsidR="002158E5" w:rsidRPr="007568B4" w14:paraId="716D7323" w14:textId="77777777" w:rsidTr="00F016F0">
        <w:tc>
          <w:tcPr>
            <w:tcW w:w="3427" w:type="dxa"/>
          </w:tcPr>
          <w:p w14:paraId="0C3F3878" w14:textId="77777777" w:rsidR="002158E5" w:rsidRPr="007568B4" w:rsidRDefault="002158E5" w:rsidP="002158E5">
            <w:pPr>
              <w:jc w:val="both"/>
              <w:rPr>
                <w:sz w:val="28"/>
                <w:szCs w:val="28"/>
              </w:rPr>
            </w:pPr>
            <w:r w:rsidRPr="007568B4">
              <w:rPr>
                <w:sz w:val="28"/>
                <w:szCs w:val="28"/>
              </w:rPr>
              <w:t>Деталь</w:t>
            </w:r>
          </w:p>
        </w:tc>
        <w:tc>
          <w:tcPr>
            <w:tcW w:w="3427" w:type="dxa"/>
          </w:tcPr>
          <w:p w14:paraId="70661C46" w14:textId="77777777" w:rsidR="002158E5" w:rsidRPr="007568B4" w:rsidRDefault="002158E5" w:rsidP="002158E5">
            <w:pPr>
              <w:jc w:val="both"/>
              <w:rPr>
                <w:sz w:val="28"/>
                <w:szCs w:val="28"/>
              </w:rPr>
            </w:pPr>
            <w:r w:rsidRPr="007568B4">
              <w:rPr>
                <w:sz w:val="28"/>
                <w:szCs w:val="28"/>
              </w:rPr>
              <w:t>Код по каталогу</w:t>
            </w:r>
          </w:p>
        </w:tc>
        <w:tc>
          <w:tcPr>
            <w:tcW w:w="3427" w:type="dxa"/>
          </w:tcPr>
          <w:p w14:paraId="18578A9D" w14:textId="77777777" w:rsidR="002158E5" w:rsidRPr="007568B4" w:rsidRDefault="002158E5" w:rsidP="002158E5">
            <w:pPr>
              <w:jc w:val="both"/>
              <w:rPr>
                <w:sz w:val="28"/>
                <w:szCs w:val="28"/>
              </w:rPr>
            </w:pPr>
            <w:r w:rsidRPr="007568B4">
              <w:rPr>
                <w:sz w:val="28"/>
                <w:szCs w:val="28"/>
              </w:rPr>
              <w:t>Название</w:t>
            </w:r>
          </w:p>
        </w:tc>
      </w:tr>
      <w:tr w:rsidR="002158E5" w:rsidRPr="007568B4" w14:paraId="26739C16" w14:textId="77777777" w:rsidTr="00F016F0">
        <w:tc>
          <w:tcPr>
            <w:tcW w:w="3427" w:type="dxa"/>
          </w:tcPr>
          <w:p w14:paraId="0EE6F835" w14:textId="77777777" w:rsidR="002158E5" w:rsidRPr="007568B4" w:rsidRDefault="002158E5" w:rsidP="002158E5">
            <w:pPr>
              <w:jc w:val="both"/>
              <w:rPr>
                <w:sz w:val="28"/>
                <w:szCs w:val="28"/>
              </w:rPr>
            </w:pPr>
            <w:r w:rsidRPr="007568B4">
              <w:rPr>
                <w:sz w:val="28"/>
                <w:szCs w:val="28"/>
              </w:rPr>
              <w:t>Ограждающие неостекленные поверхности корпуса</w:t>
            </w:r>
          </w:p>
        </w:tc>
        <w:tc>
          <w:tcPr>
            <w:tcW w:w="3427" w:type="dxa"/>
          </w:tcPr>
          <w:p w14:paraId="4DCCD1B6" w14:textId="77777777" w:rsidR="002158E5" w:rsidRPr="007568B4" w:rsidRDefault="002158E5" w:rsidP="002158E5">
            <w:pPr>
              <w:jc w:val="both"/>
              <w:rPr>
                <w:sz w:val="28"/>
                <w:szCs w:val="28"/>
              </w:rPr>
            </w:pPr>
            <w:r w:rsidRPr="007568B4">
              <w:rPr>
                <w:sz w:val="28"/>
                <w:szCs w:val="28"/>
                <w:lang w:val="en-US"/>
              </w:rPr>
              <w:t>RAL</w:t>
            </w:r>
            <w:r w:rsidRPr="007568B4">
              <w:rPr>
                <w:sz w:val="28"/>
                <w:szCs w:val="28"/>
              </w:rPr>
              <w:t xml:space="preserve"> 7016</w:t>
            </w:r>
          </w:p>
        </w:tc>
        <w:tc>
          <w:tcPr>
            <w:tcW w:w="3427" w:type="dxa"/>
          </w:tcPr>
          <w:p w14:paraId="4595FF65" w14:textId="77777777" w:rsidR="002158E5" w:rsidRPr="007568B4" w:rsidRDefault="002158E5" w:rsidP="002158E5">
            <w:pPr>
              <w:jc w:val="both"/>
              <w:rPr>
                <w:sz w:val="28"/>
                <w:szCs w:val="28"/>
              </w:rPr>
            </w:pPr>
            <w:proofErr w:type="spellStart"/>
            <w:r w:rsidRPr="007568B4">
              <w:rPr>
                <w:sz w:val="28"/>
                <w:szCs w:val="28"/>
              </w:rPr>
              <w:t>Антрацитово</w:t>
            </w:r>
            <w:proofErr w:type="spellEnd"/>
            <w:r w:rsidRPr="007568B4">
              <w:rPr>
                <w:sz w:val="28"/>
                <w:szCs w:val="28"/>
              </w:rPr>
              <w:t>-серый</w:t>
            </w:r>
          </w:p>
        </w:tc>
      </w:tr>
      <w:tr w:rsidR="002158E5" w:rsidRPr="007568B4" w14:paraId="38F38E42" w14:textId="77777777" w:rsidTr="00F016F0">
        <w:tc>
          <w:tcPr>
            <w:tcW w:w="3427" w:type="dxa"/>
          </w:tcPr>
          <w:p w14:paraId="3C37BC07" w14:textId="77777777" w:rsidR="002158E5" w:rsidRPr="007568B4" w:rsidRDefault="002158E5" w:rsidP="002158E5">
            <w:pPr>
              <w:jc w:val="both"/>
              <w:rPr>
                <w:sz w:val="28"/>
                <w:szCs w:val="28"/>
              </w:rPr>
            </w:pPr>
            <w:r w:rsidRPr="007568B4">
              <w:rPr>
                <w:sz w:val="28"/>
                <w:szCs w:val="28"/>
              </w:rPr>
              <w:t>Оконные и дверные переплеты</w:t>
            </w:r>
          </w:p>
        </w:tc>
        <w:tc>
          <w:tcPr>
            <w:tcW w:w="3427" w:type="dxa"/>
          </w:tcPr>
          <w:p w14:paraId="41352FAF" w14:textId="77777777" w:rsidR="002158E5" w:rsidRPr="007568B4" w:rsidRDefault="002158E5" w:rsidP="002158E5">
            <w:pPr>
              <w:jc w:val="both"/>
              <w:rPr>
                <w:sz w:val="28"/>
                <w:szCs w:val="28"/>
              </w:rPr>
            </w:pPr>
            <w:r w:rsidRPr="007568B4">
              <w:rPr>
                <w:sz w:val="28"/>
                <w:szCs w:val="28"/>
              </w:rPr>
              <w:t>RAL 9001</w:t>
            </w:r>
          </w:p>
          <w:p w14:paraId="30732FEE" w14:textId="77777777" w:rsidR="002158E5" w:rsidRPr="007568B4" w:rsidRDefault="002158E5" w:rsidP="002158E5">
            <w:pPr>
              <w:jc w:val="both"/>
              <w:rPr>
                <w:sz w:val="28"/>
                <w:szCs w:val="28"/>
              </w:rPr>
            </w:pPr>
            <w:r w:rsidRPr="007568B4">
              <w:rPr>
                <w:sz w:val="28"/>
                <w:szCs w:val="28"/>
              </w:rPr>
              <w:t>RAL 9003</w:t>
            </w:r>
          </w:p>
          <w:p w14:paraId="4E0291C1" w14:textId="77777777" w:rsidR="002158E5" w:rsidRPr="007568B4" w:rsidRDefault="002158E5" w:rsidP="002158E5">
            <w:pPr>
              <w:jc w:val="both"/>
              <w:rPr>
                <w:sz w:val="28"/>
                <w:szCs w:val="28"/>
                <w:lang w:val="en-US"/>
              </w:rPr>
            </w:pPr>
            <w:r w:rsidRPr="007568B4">
              <w:rPr>
                <w:sz w:val="28"/>
                <w:szCs w:val="28"/>
              </w:rPr>
              <w:t>RAL 1013</w:t>
            </w:r>
          </w:p>
        </w:tc>
        <w:tc>
          <w:tcPr>
            <w:tcW w:w="3427" w:type="dxa"/>
          </w:tcPr>
          <w:p w14:paraId="539E8037" w14:textId="77777777" w:rsidR="002158E5" w:rsidRPr="007568B4" w:rsidRDefault="002158E5" w:rsidP="002158E5">
            <w:pPr>
              <w:jc w:val="both"/>
              <w:rPr>
                <w:sz w:val="28"/>
                <w:szCs w:val="28"/>
              </w:rPr>
            </w:pPr>
            <w:r w:rsidRPr="007568B4">
              <w:rPr>
                <w:sz w:val="28"/>
                <w:szCs w:val="28"/>
              </w:rPr>
              <w:t>Кремово-белый</w:t>
            </w:r>
          </w:p>
          <w:p w14:paraId="02A9956D" w14:textId="77777777" w:rsidR="002158E5" w:rsidRPr="007568B4" w:rsidRDefault="002158E5" w:rsidP="002158E5">
            <w:pPr>
              <w:jc w:val="both"/>
              <w:rPr>
                <w:sz w:val="28"/>
                <w:szCs w:val="28"/>
              </w:rPr>
            </w:pPr>
            <w:r w:rsidRPr="007568B4">
              <w:rPr>
                <w:sz w:val="28"/>
                <w:szCs w:val="28"/>
              </w:rPr>
              <w:t>Сигнальный белый</w:t>
            </w:r>
          </w:p>
          <w:p w14:paraId="3ED6291A" w14:textId="77777777" w:rsidR="002158E5" w:rsidRPr="007568B4" w:rsidRDefault="002158E5" w:rsidP="002158E5">
            <w:pPr>
              <w:jc w:val="both"/>
              <w:rPr>
                <w:sz w:val="28"/>
                <w:szCs w:val="28"/>
              </w:rPr>
            </w:pPr>
            <w:r w:rsidRPr="007568B4">
              <w:rPr>
                <w:sz w:val="28"/>
                <w:szCs w:val="28"/>
              </w:rPr>
              <w:t>Жемчужно-белый</w:t>
            </w:r>
          </w:p>
        </w:tc>
      </w:tr>
      <w:tr w:rsidR="002158E5" w:rsidRPr="007568B4" w14:paraId="4FC5E5E3" w14:textId="77777777" w:rsidTr="00F016F0">
        <w:tc>
          <w:tcPr>
            <w:tcW w:w="3427" w:type="dxa"/>
          </w:tcPr>
          <w:p w14:paraId="72A55337" w14:textId="77777777" w:rsidR="002158E5" w:rsidRPr="007568B4" w:rsidRDefault="002158E5" w:rsidP="002158E5">
            <w:pPr>
              <w:jc w:val="both"/>
              <w:rPr>
                <w:sz w:val="28"/>
                <w:szCs w:val="28"/>
              </w:rPr>
            </w:pPr>
            <w:r w:rsidRPr="007568B4">
              <w:rPr>
                <w:sz w:val="28"/>
                <w:szCs w:val="28"/>
              </w:rPr>
              <w:t>Декоративные элементы внешней отделки</w:t>
            </w:r>
          </w:p>
        </w:tc>
        <w:tc>
          <w:tcPr>
            <w:tcW w:w="3427" w:type="dxa"/>
          </w:tcPr>
          <w:p w14:paraId="4B764BA2" w14:textId="77777777" w:rsidR="002158E5" w:rsidRPr="007568B4" w:rsidRDefault="002158E5" w:rsidP="002158E5">
            <w:pPr>
              <w:jc w:val="both"/>
              <w:rPr>
                <w:sz w:val="28"/>
                <w:szCs w:val="28"/>
                <w:lang w:val="en-US"/>
              </w:rPr>
            </w:pPr>
            <w:r w:rsidRPr="007568B4">
              <w:rPr>
                <w:sz w:val="28"/>
                <w:szCs w:val="28"/>
                <w:lang w:val="en-US"/>
              </w:rPr>
              <w:t xml:space="preserve">RAL 3002 </w:t>
            </w:r>
          </w:p>
          <w:p w14:paraId="14405A00" w14:textId="77777777" w:rsidR="002158E5" w:rsidRPr="007568B4" w:rsidRDefault="002158E5" w:rsidP="002158E5">
            <w:pPr>
              <w:jc w:val="both"/>
              <w:rPr>
                <w:sz w:val="28"/>
                <w:szCs w:val="28"/>
                <w:lang w:val="en-US"/>
              </w:rPr>
            </w:pPr>
            <w:r w:rsidRPr="007568B4">
              <w:rPr>
                <w:sz w:val="28"/>
                <w:szCs w:val="28"/>
                <w:lang w:val="en-US"/>
              </w:rPr>
              <w:t>RAL 2004</w:t>
            </w:r>
          </w:p>
          <w:p w14:paraId="03C964CE" w14:textId="77777777" w:rsidR="002158E5" w:rsidRPr="007568B4" w:rsidRDefault="002158E5" w:rsidP="002158E5">
            <w:pPr>
              <w:jc w:val="both"/>
              <w:rPr>
                <w:sz w:val="28"/>
                <w:szCs w:val="28"/>
                <w:lang w:val="en-US"/>
              </w:rPr>
            </w:pPr>
            <w:r w:rsidRPr="007568B4">
              <w:rPr>
                <w:sz w:val="28"/>
                <w:szCs w:val="28"/>
                <w:lang w:val="en-US"/>
              </w:rPr>
              <w:lastRenderedPageBreak/>
              <w:t>RAL 6001</w:t>
            </w:r>
          </w:p>
          <w:p w14:paraId="602CEC28" w14:textId="77777777" w:rsidR="002158E5" w:rsidRPr="007568B4" w:rsidRDefault="002158E5" w:rsidP="002158E5">
            <w:pPr>
              <w:jc w:val="both"/>
              <w:rPr>
                <w:sz w:val="28"/>
                <w:szCs w:val="28"/>
                <w:lang w:val="en-US"/>
              </w:rPr>
            </w:pPr>
            <w:r w:rsidRPr="007568B4">
              <w:rPr>
                <w:sz w:val="28"/>
                <w:szCs w:val="28"/>
                <w:lang w:val="en-US"/>
              </w:rPr>
              <w:t>RAL 5002</w:t>
            </w:r>
          </w:p>
          <w:p w14:paraId="366C92A6" w14:textId="77777777" w:rsidR="002158E5" w:rsidRPr="007568B4" w:rsidRDefault="002158E5" w:rsidP="002158E5">
            <w:pPr>
              <w:jc w:val="both"/>
              <w:rPr>
                <w:sz w:val="28"/>
                <w:szCs w:val="28"/>
                <w:lang w:val="en-US"/>
              </w:rPr>
            </w:pPr>
            <w:r w:rsidRPr="007568B4">
              <w:rPr>
                <w:sz w:val="28"/>
                <w:szCs w:val="28"/>
                <w:lang w:val="en-US"/>
              </w:rPr>
              <w:t>RAL 7024</w:t>
            </w:r>
          </w:p>
        </w:tc>
        <w:tc>
          <w:tcPr>
            <w:tcW w:w="3427" w:type="dxa"/>
          </w:tcPr>
          <w:p w14:paraId="7E42B528" w14:textId="77777777" w:rsidR="002158E5" w:rsidRPr="007568B4" w:rsidRDefault="002158E5" w:rsidP="002158E5">
            <w:pPr>
              <w:jc w:val="both"/>
              <w:rPr>
                <w:sz w:val="28"/>
                <w:szCs w:val="28"/>
              </w:rPr>
            </w:pPr>
            <w:r w:rsidRPr="007568B4">
              <w:rPr>
                <w:sz w:val="28"/>
                <w:szCs w:val="28"/>
              </w:rPr>
              <w:lastRenderedPageBreak/>
              <w:t>Карминно-красный Оранжевый</w:t>
            </w:r>
          </w:p>
          <w:p w14:paraId="602CAAFA" w14:textId="77777777" w:rsidR="002158E5" w:rsidRPr="007568B4" w:rsidRDefault="002158E5" w:rsidP="002158E5">
            <w:pPr>
              <w:jc w:val="both"/>
              <w:rPr>
                <w:sz w:val="28"/>
                <w:szCs w:val="28"/>
              </w:rPr>
            </w:pPr>
            <w:r w:rsidRPr="007568B4">
              <w:rPr>
                <w:sz w:val="28"/>
                <w:szCs w:val="28"/>
              </w:rPr>
              <w:lastRenderedPageBreak/>
              <w:t>Изумрудно-зелёный</w:t>
            </w:r>
          </w:p>
          <w:p w14:paraId="2CA824F1" w14:textId="77777777" w:rsidR="002158E5" w:rsidRPr="007568B4" w:rsidRDefault="002158E5" w:rsidP="002158E5">
            <w:pPr>
              <w:jc w:val="both"/>
              <w:rPr>
                <w:sz w:val="28"/>
                <w:szCs w:val="28"/>
              </w:rPr>
            </w:pPr>
            <w:proofErr w:type="spellStart"/>
            <w:r w:rsidRPr="007568B4">
              <w:rPr>
                <w:sz w:val="28"/>
                <w:szCs w:val="28"/>
              </w:rPr>
              <w:t>Ультрамариново</w:t>
            </w:r>
            <w:proofErr w:type="spellEnd"/>
            <w:r w:rsidRPr="007568B4">
              <w:rPr>
                <w:sz w:val="28"/>
                <w:szCs w:val="28"/>
              </w:rPr>
              <w:t>-синий</w:t>
            </w:r>
          </w:p>
          <w:p w14:paraId="499E0F83" w14:textId="77777777" w:rsidR="002158E5" w:rsidRPr="007568B4" w:rsidRDefault="002158E5" w:rsidP="002158E5">
            <w:pPr>
              <w:jc w:val="both"/>
              <w:rPr>
                <w:sz w:val="28"/>
                <w:szCs w:val="28"/>
              </w:rPr>
            </w:pPr>
            <w:r w:rsidRPr="007568B4">
              <w:rPr>
                <w:sz w:val="28"/>
                <w:szCs w:val="28"/>
              </w:rPr>
              <w:t>Графитовый серый</w:t>
            </w:r>
          </w:p>
        </w:tc>
      </w:tr>
      <w:tr w:rsidR="002158E5" w:rsidRPr="007568B4" w14:paraId="7180BF4F" w14:textId="77777777" w:rsidTr="00F016F0">
        <w:tc>
          <w:tcPr>
            <w:tcW w:w="3427" w:type="dxa"/>
          </w:tcPr>
          <w:p w14:paraId="7611125F" w14:textId="77777777" w:rsidR="002158E5" w:rsidRPr="007568B4" w:rsidRDefault="002158E5" w:rsidP="002158E5">
            <w:pPr>
              <w:jc w:val="both"/>
              <w:rPr>
                <w:sz w:val="28"/>
                <w:szCs w:val="28"/>
              </w:rPr>
            </w:pPr>
            <w:r w:rsidRPr="007568B4">
              <w:rPr>
                <w:sz w:val="28"/>
                <w:szCs w:val="28"/>
              </w:rPr>
              <w:lastRenderedPageBreak/>
              <w:t>Карниз</w:t>
            </w:r>
          </w:p>
        </w:tc>
        <w:tc>
          <w:tcPr>
            <w:tcW w:w="3427" w:type="dxa"/>
          </w:tcPr>
          <w:p w14:paraId="07FACFB6" w14:textId="77777777" w:rsidR="002158E5" w:rsidRPr="007568B4" w:rsidRDefault="002158E5" w:rsidP="002158E5">
            <w:pPr>
              <w:jc w:val="both"/>
              <w:rPr>
                <w:sz w:val="28"/>
                <w:szCs w:val="28"/>
                <w:lang w:val="en-US"/>
              </w:rPr>
            </w:pPr>
            <w:r w:rsidRPr="007568B4">
              <w:rPr>
                <w:sz w:val="28"/>
                <w:szCs w:val="28"/>
                <w:lang w:val="en-US"/>
              </w:rPr>
              <w:t xml:space="preserve">RAL 3002 </w:t>
            </w:r>
          </w:p>
          <w:p w14:paraId="3BFF1CB5" w14:textId="77777777" w:rsidR="002158E5" w:rsidRPr="007568B4" w:rsidRDefault="002158E5" w:rsidP="002158E5">
            <w:pPr>
              <w:jc w:val="both"/>
              <w:rPr>
                <w:sz w:val="28"/>
                <w:szCs w:val="28"/>
                <w:lang w:val="en-US"/>
              </w:rPr>
            </w:pPr>
            <w:r w:rsidRPr="007568B4">
              <w:rPr>
                <w:sz w:val="28"/>
                <w:szCs w:val="28"/>
                <w:lang w:val="en-US"/>
              </w:rPr>
              <w:t>RAL 2004</w:t>
            </w:r>
          </w:p>
          <w:p w14:paraId="44FD304F" w14:textId="77777777" w:rsidR="002158E5" w:rsidRPr="007568B4" w:rsidRDefault="002158E5" w:rsidP="002158E5">
            <w:pPr>
              <w:jc w:val="both"/>
              <w:rPr>
                <w:sz w:val="28"/>
                <w:szCs w:val="28"/>
                <w:lang w:val="en-US"/>
              </w:rPr>
            </w:pPr>
            <w:r w:rsidRPr="007568B4">
              <w:rPr>
                <w:sz w:val="28"/>
                <w:szCs w:val="28"/>
                <w:lang w:val="en-US"/>
              </w:rPr>
              <w:t>RAL 6001</w:t>
            </w:r>
          </w:p>
          <w:p w14:paraId="40331766" w14:textId="77777777" w:rsidR="002158E5" w:rsidRPr="007568B4" w:rsidRDefault="002158E5" w:rsidP="002158E5">
            <w:pPr>
              <w:jc w:val="both"/>
              <w:rPr>
                <w:sz w:val="28"/>
                <w:szCs w:val="28"/>
                <w:lang w:val="en-US"/>
              </w:rPr>
            </w:pPr>
            <w:r w:rsidRPr="007568B4">
              <w:rPr>
                <w:sz w:val="28"/>
                <w:szCs w:val="28"/>
                <w:lang w:val="en-US"/>
              </w:rPr>
              <w:t>RAL 5002</w:t>
            </w:r>
          </w:p>
          <w:p w14:paraId="03156F96" w14:textId="77777777" w:rsidR="002158E5" w:rsidRPr="007568B4" w:rsidRDefault="002158E5" w:rsidP="002158E5">
            <w:pPr>
              <w:jc w:val="both"/>
              <w:rPr>
                <w:sz w:val="28"/>
                <w:szCs w:val="28"/>
                <w:lang w:val="en-US"/>
              </w:rPr>
            </w:pPr>
            <w:r w:rsidRPr="007568B4">
              <w:rPr>
                <w:sz w:val="28"/>
                <w:szCs w:val="28"/>
                <w:lang w:val="en-US"/>
              </w:rPr>
              <w:t>RAL 7024</w:t>
            </w:r>
          </w:p>
        </w:tc>
        <w:tc>
          <w:tcPr>
            <w:tcW w:w="3427" w:type="dxa"/>
          </w:tcPr>
          <w:p w14:paraId="68668490" w14:textId="77777777" w:rsidR="002158E5" w:rsidRPr="007568B4" w:rsidRDefault="002158E5" w:rsidP="002158E5">
            <w:pPr>
              <w:jc w:val="both"/>
              <w:rPr>
                <w:sz w:val="28"/>
                <w:szCs w:val="28"/>
              </w:rPr>
            </w:pPr>
            <w:r w:rsidRPr="007568B4">
              <w:rPr>
                <w:sz w:val="28"/>
                <w:szCs w:val="28"/>
              </w:rPr>
              <w:t>Карминно-красный Оранжевый</w:t>
            </w:r>
          </w:p>
          <w:p w14:paraId="3FF87590" w14:textId="77777777" w:rsidR="002158E5" w:rsidRPr="007568B4" w:rsidRDefault="002158E5" w:rsidP="002158E5">
            <w:pPr>
              <w:jc w:val="both"/>
              <w:rPr>
                <w:sz w:val="28"/>
                <w:szCs w:val="28"/>
              </w:rPr>
            </w:pPr>
            <w:r w:rsidRPr="007568B4">
              <w:rPr>
                <w:sz w:val="28"/>
                <w:szCs w:val="28"/>
              </w:rPr>
              <w:t>Изумрудно-зелёный</w:t>
            </w:r>
          </w:p>
          <w:p w14:paraId="39C2D959" w14:textId="77777777" w:rsidR="002158E5" w:rsidRPr="007568B4" w:rsidRDefault="002158E5" w:rsidP="002158E5">
            <w:pPr>
              <w:jc w:val="both"/>
              <w:rPr>
                <w:sz w:val="28"/>
                <w:szCs w:val="28"/>
              </w:rPr>
            </w:pPr>
            <w:proofErr w:type="spellStart"/>
            <w:r w:rsidRPr="007568B4">
              <w:rPr>
                <w:sz w:val="28"/>
                <w:szCs w:val="28"/>
              </w:rPr>
              <w:t>Ультрамариново</w:t>
            </w:r>
            <w:proofErr w:type="spellEnd"/>
            <w:r w:rsidRPr="007568B4">
              <w:rPr>
                <w:sz w:val="28"/>
                <w:szCs w:val="28"/>
              </w:rPr>
              <w:t>-синий</w:t>
            </w:r>
          </w:p>
          <w:p w14:paraId="0319027A" w14:textId="77777777" w:rsidR="002158E5" w:rsidRPr="007568B4" w:rsidRDefault="002158E5" w:rsidP="002158E5">
            <w:pPr>
              <w:jc w:val="both"/>
              <w:rPr>
                <w:sz w:val="28"/>
                <w:szCs w:val="28"/>
              </w:rPr>
            </w:pPr>
            <w:r w:rsidRPr="007568B4">
              <w:rPr>
                <w:sz w:val="28"/>
                <w:szCs w:val="28"/>
              </w:rPr>
              <w:t>Графитовый серый</w:t>
            </w:r>
          </w:p>
        </w:tc>
      </w:tr>
      <w:tr w:rsidR="002158E5" w:rsidRPr="007568B4" w14:paraId="49ABEC5F" w14:textId="77777777" w:rsidTr="00F016F0">
        <w:tc>
          <w:tcPr>
            <w:tcW w:w="3427" w:type="dxa"/>
          </w:tcPr>
          <w:p w14:paraId="7338345B" w14:textId="77777777" w:rsidR="002158E5" w:rsidRPr="007568B4" w:rsidRDefault="002158E5" w:rsidP="002158E5">
            <w:pPr>
              <w:jc w:val="both"/>
              <w:rPr>
                <w:sz w:val="28"/>
                <w:szCs w:val="28"/>
              </w:rPr>
            </w:pPr>
            <w:r w:rsidRPr="007568B4">
              <w:rPr>
                <w:sz w:val="28"/>
                <w:szCs w:val="28"/>
              </w:rPr>
              <w:t>Цоколь</w:t>
            </w:r>
          </w:p>
        </w:tc>
        <w:tc>
          <w:tcPr>
            <w:tcW w:w="3427" w:type="dxa"/>
          </w:tcPr>
          <w:p w14:paraId="4E3D852A" w14:textId="77777777" w:rsidR="002158E5" w:rsidRPr="007568B4" w:rsidRDefault="002158E5" w:rsidP="002158E5">
            <w:pPr>
              <w:jc w:val="both"/>
              <w:rPr>
                <w:sz w:val="28"/>
                <w:szCs w:val="28"/>
              </w:rPr>
            </w:pPr>
            <w:r w:rsidRPr="007568B4">
              <w:rPr>
                <w:sz w:val="28"/>
                <w:szCs w:val="28"/>
                <w:lang w:val="en-US"/>
              </w:rPr>
              <w:t>RAL</w:t>
            </w:r>
            <w:r w:rsidRPr="007568B4">
              <w:rPr>
                <w:sz w:val="28"/>
                <w:szCs w:val="28"/>
              </w:rPr>
              <w:t xml:space="preserve"> 7024</w:t>
            </w:r>
          </w:p>
          <w:p w14:paraId="292A6AB6" w14:textId="77777777" w:rsidR="002158E5" w:rsidRPr="007568B4" w:rsidRDefault="002158E5" w:rsidP="002158E5">
            <w:pPr>
              <w:jc w:val="both"/>
              <w:rPr>
                <w:sz w:val="28"/>
                <w:szCs w:val="28"/>
              </w:rPr>
            </w:pPr>
            <w:r w:rsidRPr="007568B4">
              <w:rPr>
                <w:sz w:val="28"/>
                <w:szCs w:val="28"/>
              </w:rPr>
              <w:t>RAL 9004</w:t>
            </w:r>
          </w:p>
          <w:p w14:paraId="5B4C8269" w14:textId="77777777" w:rsidR="002158E5" w:rsidRPr="007568B4" w:rsidRDefault="002158E5" w:rsidP="002158E5">
            <w:pPr>
              <w:jc w:val="both"/>
              <w:rPr>
                <w:sz w:val="28"/>
                <w:szCs w:val="28"/>
                <w:lang w:val="en-US"/>
              </w:rPr>
            </w:pPr>
            <w:r w:rsidRPr="007568B4">
              <w:rPr>
                <w:sz w:val="28"/>
                <w:szCs w:val="28"/>
              </w:rPr>
              <w:t>RAL 9005</w:t>
            </w:r>
          </w:p>
        </w:tc>
        <w:tc>
          <w:tcPr>
            <w:tcW w:w="3427" w:type="dxa"/>
          </w:tcPr>
          <w:p w14:paraId="2133DC20" w14:textId="77777777" w:rsidR="002158E5" w:rsidRPr="007568B4" w:rsidRDefault="002158E5" w:rsidP="002158E5">
            <w:pPr>
              <w:jc w:val="both"/>
              <w:rPr>
                <w:sz w:val="28"/>
                <w:szCs w:val="28"/>
              </w:rPr>
            </w:pPr>
            <w:r w:rsidRPr="007568B4">
              <w:rPr>
                <w:sz w:val="28"/>
                <w:szCs w:val="28"/>
              </w:rPr>
              <w:t>Графитовый серый</w:t>
            </w:r>
          </w:p>
          <w:p w14:paraId="5D907344" w14:textId="77777777" w:rsidR="002158E5" w:rsidRPr="007568B4" w:rsidRDefault="002158E5" w:rsidP="002158E5">
            <w:pPr>
              <w:jc w:val="both"/>
              <w:rPr>
                <w:sz w:val="28"/>
                <w:szCs w:val="28"/>
              </w:rPr>
            </w:pPr>
            <w:r w:rsidRPr="007568B4">
              <w:rPr>
                <w:sz w:val="28"/>
                <w:szCs w:val="28"/>
              </w:rPr>
              <w:t>Сигнальный чёрный</w:t>
            </w:r>
          </w:p>
          <w:p w14:paraId="09A2E806" w14:textId="77777777" w:rsidR="002158E5" w:rsidRPr="007568B4" w:rsidRDefault="002158E5" w:rsidP="002158E5">
            <w:pPr>
              <w:jc w:val="both"/>
              <w:rPr>
                <w:sz w:val="28"/>
                <w:szCs w:val="28"/>
              </w:rPr>
            </w:pPr>
            <w:r w:rsidRPr="007568B4">
              <w:rPr>
                <w:sz w:val="28"/>
                <w:szCs w:val="28"/>
              </w:rPr>
              <w:t>Чёрный янтарь</w:t>
            </w:r>
          </w:p>
        </w:tc>
      </w:tr>
    </w:tbl>
    <w:p w14:paraId="6397C935" w14:textId="39612D24" w:rsidR="002158E5" w:rsidRPr="007568B4" w:rsidRDefault="002158E5" w:rsidP="00846C5A">
      <w:pPr>
        <w:ind w:firstLine="709"/>
        <w:jc w:val="both"/>
        <w:rPr>
          <w:sz w:val="28"/>
          <w:szCs w:val="28"/>
        </w:rPr>
      </w:pPr>
      <w:r w:rsidRPr="007568B4">
        <w:rPr>
          <w:sz w:val="28"/>
          <w:szCs w:val="28"/>
        </w:rPr>
        <w:t xml:space="preserve">Вентиляционные решетки: должны соответствовать </w:t>
      </w:r>
      <w:proofErr w:type="gramStart"/>
      <w:r w:rsidRPr="007568B4">
        <w:rPr>
          <w:sz w:val="28"/>
          <w:szCs w:val="28"/>
        </w:rPr>
        <w:t>выбранному</w:t>
      </w:r>
      <w:proofErr w:type="gramEnd"/>
      <w:r w:rsidRPr="007568B4">
        <w:rPr>
          <w:sz w:val="28"/>
          <w:szCs w:val="28"/>
        </w:rPr>
        <w:t xml:space="preserve"> RAL для каркаса.</w:t>
      </w:r>
    </w:p>
    <w:p w14:paraId="510EE825" w14:textId="33009BAE" w:rsidR="002158E5" w:rsidRPr="007568B4" w:rsidRDefault="002158E5" w:rsidP="00846C5A">
      <w:pPr>
        <w:ind w:firstLine="709"/>
        <w:jc w:val="both"/>
        <w:rPr>
          <w:sz w:val="28"/>
          <w:szCs w:val="28"/>
        </w:rPr>
      </w:pPr>
      <w:r w:rsidRPr="007568B4">
        <w:rPr>
          <w:sz w:val="28"/>
          <w:szCs w:val="28"/>
        </w:rPr>
        <w:t>4.4. Установка вывески:</w:t>
      </w:r>
    </w:p>
    <w:p w14:paraId="43ECB0E1" w14:textId="3D71DF00" w:rsidR="002158E5" w:rsidRPr="007568B4" w:rsidRDefault="000610C2" w:rsidP="00846C5A">
      <w:pPr>
        <w:ind w:firstLine="709"/>
        <w:jc w:val="both"/>
        <w:rPr>
          <w:sz w:val="28"/>
          <w:szCs w:val="28"/>
        </w:rPr>
      </w:pPr>
      <w:r>
        <w:rPr>
          <w:sz w:val="28"/>
          <w:szCs w:val="28"/>
        </w:rPr>
        <w:t>«</w:t>
      </w:r>
      <w:r w:rsidR="002158E5" w:rsidRPr="007568B4">
        <w:rPr>
          <w:sz w:val="28"/>
          <w:szCs w:val="28"/>
        </w:rPr>
        <w:t>Киоск</w:t>
      </w:r>
      <w:r>
        <w:rPr>
          <w:sz w:val="28"/>
          <w:szCs w:val="28"/>
        </w:rPr>
        <w:t>»</w:t>
      </w:r>
      <w:r w:rsidR="002158E5" w:rsidRPr="007568B4">
        <w:rPr>
          <w:sz w:val="28"/>
          <w:szCs w:val="28"/>
        </w:rPr>
        <w:t>:</w:t>
      </w:r>
    </w:p>
    <w:p w14:paraId="6A4A6E9E" w14:textId="1948970C" w:rsidR="002158E5" w:rsidRPr="007568B4" w:rsidRDefault="002158E5" w:rsidP="00846C5A">
      <w:pPr>
        <w:ind w:firstLine="709"/>
        <w:jc w:val="both"/>
        <w:rPr>
          <w:sz w:val="28"/>
          <w:szCs w:val="28"/>
        </w:rPr>
      </w:pPr>
      <w:r w:rsidRPr="007568B4">
        <w:rPr>
          <w:sz w:val="28"/>
          <w:szCs w:val="28"/>
        </w:rPr>
        <w:t>вывеска состоит из графической и текстовой частей.</w:t>
      </w:r>
    </w:p>
    <w:p w14:paraId="44829D28" w14:textId="56ABD649" w:rsidR="002158E5" w:rsidRPr="007568B4" w:rsidRDefault="002158E5" w:rsidP="00846C5A">
      <w:pPr>
        <w:ind w:firstLine="709"/>
        <w:jc w:val="both"/>
        <w:rPr>
          <w:sz w:val="28"/>
          <w:szCs w:val="28"/>
        </w:rPr>
      </w:pPr>
      <w:r w:rsidRPr="007568B4">
        <w:rPr>
          <w:sz w:val="28"/>
          <w:szCs w:val="28"/>
        </w:rPr>
        <w:t xml:space="preserve">Текстовая часть в виде отдельно стоящих букв, объемных или плоскостных, световых или </w:t>
      </w:r>
      <w:proofErr w:type="spellStart"/>
      <w:r w:rsidRPr="007568B4">
        <w:rPr>
          <w:sz w:val="28"/>
          <w:szCs w:val="28"/>
        </w:rPr>
        <w:t>несветовых</w:t>
      </w:r>
      <w:proofErr w:type="spellEnd"/>
      <w:r w:rsidRPr="007568B4">
        <w:rPr>
          <w:sz w:val="28"/>
          <w:szCs w:val="28"/>
        </w:rPr>
        <w:t>.</w:t>
      </w:r>
    </w:p>
    <w:p w14:paraId="61D3E7BD" w14:textId="0A400FD3" w:rsidR="002158E5" w:rsidRPr="007568B4" w:rsidRDefault="002158E5" w:rsidP="00846C5A">
      <w:pPr>
        <w:ind w:firstLine="709"/>
        <w:jc w:val="both"/>
        <w:rPr>
          <w:sz w:val="28"/>
          <w:szCs w:val="28"/>
        </w:rPr>
      </w:pPr>
      <w:r w:rsidRPr="007568B4">
        <w:rPr>
          <w:sz w:val="28"/>
          <w:szCs w:val="28"/>
        </w:rPr>
        <w:t>Высота горизонтальной информационной панели (далее – фриз) – 450 мм.</w:t>
      </w:r>
    </w:p>
    <w:p w14:paraId="196E2032" w14:textId="619773BD" w:rsidR="002158E5" w:rsidRPr="007568B4" w:rsidRDefault="002158E5" w:rsidP="00846C5A">
      <w:pPr>
        <w:ind w:firstLine="709"/>
        <w:jc w:val="both"/>
        <w:rPr>
          <w:sz w:val="28"/>
          <w:szCs w:val="28"/>
        </w:rPr>
      </w:pPr>
      <w:r w:rsidRPr="007568B4">
        <w:rPr>
          <w:sz w:val="28"/>
          <w:szCs w:val="28"/>
        </w:rPr>
        <w:t xml:space="preserve">Высота текстовой части не более 300 мм (2/3 высоты фриза); размещение: строго в границах фриза. </w:t>
      </w:r>
    </w:p>
    <w:p w14:paraId="30D5CC2C" w14:textId="63702DBC" w:rsidR="002158E5" w:rsidRPr="007568B4" w:rsidRDefault="002158E5" w:rsidP="00846C5A">
      <w:pPr>
        <w:ind w:firstLine="709"/>
        <w:jc w:val="both"/>
        <w:rPr>
          <w:sz w:val="28"/>
          <w:szCs w:val="28"/>
        </w:rPr>
      </w:pPr>
      <w:r w:rsidRPr="007568B4">
        <w:rPr>
          <w:sz w:val="28"/>
          <w:szCs w:val="28"/>
        </w:rPr>
        <w:t>Колористическое решение фриза определяется владельцем НТО.</w:t>
      </w:r>
    </w:p>
    <w:p w14:paraId="15067BB2" w14:textId="40AA61A1" w:rsidR="002158E5" w:rsidRPr="007568B4" w:rsidRDefault="002158E5" w:rsidP="00846C5A">
      <w:pPr>
        <w:ind w:firstLine="709"/>
        <w:jc w:val="both"/>
        <w:rPr>
          <w:sz w:val="28"/>
          <w:szCs w:val="28"/>
        </w:rPr>
      </w:pPr>
      <w:r w:rsidRPr="007568B4">
        <w:rPr>
          <w:sz w:val="28"/>
          <w:szCs w:val="28"/>
        </w:rPr>
        <w:t>Колористическое решение текстовой и графической частей определяется владельцем НТО.</w:t>
      </w:r>
    </w:p>
    <w:p w14:paraId="34C4089F" w14:textId="721592B7" w:rsidR="002158E5" w:rsidRPr="007568B4" w:rsidRDefault="002158E5" w:rsidP="00846C5A">
      <w:pPr>
        <w:ind w:firstLine="709"/>
        <w:jc w:val="both"/>
        <w:rPr>
          <w:sz w:val="28"/>
          <w:szCs w:val="28"/>
        </w:rPr>
      </w:pPr>
      <w:r w:rsidRPr="007568B4">
        <w:rPr>
          <w:sz w:val="28"/>
          <w:szCs w:val="28"/>
        </w:rPr>
        <w:t>Материал фриза – композит, пластик, дерево (толщина не менее 5-10 мм); металл (толщина не менее 1,5 мм).</w:t>
      </w:r>
    </w:p>
    <w:p w14:paraId="5F8B9500" w14:textId="23864BC5" w:rsidR="002158E5" w:rsidRPr="007568B4" w:rsidRDefault="002158E5" w:rsidP="00846C5A">
      <w:pPr>
        <w:ind w:firstLine="709"/>
        <w:jc w:val="both"/>
        <w:rPr>
          <w:sz w:val="28"/>
          <w:szCs w:val="28"/>
        </w:rPr>
      </w:pPr>
      <w:r w:rsidRPr="007568B4">
        <w:rPr>
          <w:sz w:val="28"/>
          <w:szCs w:val="28"/>
        </w:rPr>
        <w:t xml:space="preserve">Материал </w:t>
      </w:r>
      <w:proofErr w:type="gramStart"/>
      <w:r w:rsidRPr="007568B4">
        <w:rPr>
          <w:sz w:val="28"/>
          <w:szCs w:val="28"/>
        </w:rPr>
        <w:t>графической</w:t>
      </w:r>
      <w:proofErr w:type="gramEnd"/>
      <w:r w:rsidRPr="007568B4">
        <w:rPr>
          <w:sz w:val="28"/>
          <w:szCs w:val="28"/>
        </w:rPr>
        <w:t xml:space="preserve"> и текстовой частей – пластик, дерево, металл.</w:t>
      </w:r>
    </w:p>
    <w:p w14:paraId="08E007A8" w14:textId="461421CA" w:rsidR="002158E5" w:rsidRPr="007568B4" w:rsidRDefault="000610C2" w:rsidP="00846C5A">
      <w:pPr>
        <w:ind w:firstLine="709"/>
        <w:jc w:val="both"/>
        <w:rPr>
          <w:sz w:val="28"/>
          <w:szCs w:val="28"/>
        </w:rPr>
      </w:pPr>
      <w:r>
        <w:rPr>
          <w:sz w:val="28"/>
          <w:szCs w:val="28"/>
        </w:rPr>
        <w:t>«</w:t>
      </w:r>
      <w:r w:rsidR="002158E5" w:rsidRPr="007568B4">
        <w:rPr>
          <w:sz w:val="28"/>
          <w:szCs w:val="28"/>
        </w:rPr>
        <w:t>Павильон</w:t>
      </w:r>
      <w:r>
        <w:rPr>
          <w:sz w:val="28"/>
          <w:szCs w:val="28"/>
        </w:rPr>
        <w:t>»</w:t>
      </w:r>
      <w:r w:rsidR="002158E5" w:rsidRPr="007568B4">
        <w:rPr>
          <w:sz w:val="28"/>
          <w:szCs w:val="28"/>
        </w:rPr>
        <w:t>:</w:t>
      </w:r>
    </w:p>
    <w:p w14:paraId="159265AA" w14:textId="77777777" w:rsidR="002158E5" w:rsidRPr="007568B4" w:rsidRDefault="002158E5" w:rsidP="00846C5A">
      <w:pPr>
        <w:ind w:firstLine="709"/>
        <w:jc w:val="both"/>
        <w:rPr>
          <w:sz w:val="28"/>
          <w:szCs w:val="28"/>
        </w:rPr>
      </w:pPr>
      <w:r w:rsidRPr="007568B4">
        <w:rPr>
          <w:sz w:val="28"/>
          <w:szCs w:val="28"/>
        </w:rPr>
        <w:t>вывеска состоит из графической и текстовой частей.</w:t>
      </w:r>
    </w:p>
    <w:p w14:paraId="2C52F5FD" w14:textId="4B0F42E6" w:rsidR="002158E5" w:rsidRPr="007568B4" w:rsidRDefault="002158E5" w:rsidP="00846C5A">
      <w:pPr>
        <w:ind w:firstLine="709"/>
        <w:jc w:val="both"/>
        <w:rPr>
          <w:sz w:val="28"/>
          <w:szCs w:val="28"/>
        </w:rPr>
      </w:pPr>
      <w:r w:rsidRPr="007568B4">
        <w:rPr>
          <w:sz w:val="28"/>
          <w:szCs w:val="28"/>
        </w:rPr>
        <w:t xml:space="preserve">Текстовая часть в виде отдельно стоящих букв, объемных или плоскостных, световых или </w:t>
      </w:r>
      <w:proofErr w:type="spellStart"/>
      <w:r w:rsidRPr="007568B4">
        <w:rPr>
          <w:sz w:val="28"/>
          <w:szCs w:val="28"/>
        </w:rPr>
        <w:t>несветовых</w:t>
      </w:r>
      <w:proofErr w:type="spellEnd"/>
      <w:r w:rsidRPr="007568B4">
        <w:rPr>
          <w:sz w:val="28"/>
          <w:szCs w:val="28"/>
        </w:rPr>
        <w:t>.</w:t>
      </w:r>
    </w:p>
    <w:p w14:paraId="05B3AC7A" w14:textId="62DCC8C6" w:rsidR="002158E5" w:rsidRPr="007568B4" w:rsidRDefault="002158E5" w:rsidP="00846C5A">
      <w:pPr>
        <w:ind w:firstLine="709"/>
        <w:jc w:val="both"/>
        <w:rPr>
          <w:sz w:val="28"/>
          <w:szCs w:val="28"/>
        </w:rPr>
      </w:pPr>
      <w:r w:rsidRPr="007568B4">
        <w:rPr>
          <w:sz w:val="28"/>
          <w:szCs w:val="28"/>
        </w:rPr>
        <w:t>Высота фриза – 700 мм.</w:t>
      </w:r>
    </w:p>
    <w:p w14:paraId="58EC7552" w14:textId="42160C25" w:rsidR="002158E5" w:rsidRPr="007568B4" w:rsidRDefault="002158E5" w:rsidP="00846C5A">
      <w:pPr>
        <w:ind w:firstLine="709"/>
        <w:jc w:val="both"/>
        <w:rPr>
          <w:sz w:val="28"/>
          <w:szCs w:val="28"/>
        </w:rPr>
      </w:pPr>
      <w:r w:rsidRPr="007568B4">
        <w:rPr>
          <w:sz w:val="28"/>
          <w:szCs w:val="28"/>
        </w:rPr>
        <w:t>Высота текстовой части – не более 500 мм (2/3 высоты фриза); размещение: строго в границах фриза.</w:t>
      </w:r>
    </w:p>
    <w:p w14:paraId="025DC30E" w14:textId="02062DC2" w:rsidR="002158E5" w:rsidRPr="007568B4" w:rsidRDefault="002158E5" w:rsidP="00846C5A">
      <w:pPr>
        <w:ind w:firstLine="709"/>
        <w:jc w:val="both"/>
        <w:rPr>
          <w:sz w:val="28"/>
          <w:szCs w:val="28"/>
        </w:rPr>
      </w:pPr>
      <w:r w:rsidRPr="007568B4">
        <w:rPr>
          <w:sz w:val="28"/>
          <w:szCs w:val="28"/>
        </w:rPr>
        <w:t>Ширина вертикальной информационной панели должна быть равной ширине членения одного оконного переплета. Количество вертикальных информационных панелей – не более 1 на каждом фасаде.</w:t>
      </w:r>
    </w:p>
    <w:p w14:paraId="621091A7" w14:textId="6774AC63" w:rsidR="002158E5" w:rsidRPr="007568B4" w:rsidRDefault="002158E5" w:rsidP="00846C5A">
      <w:pPr>
        <w:ind w:firstLine="709"/>
        <w:jc w:val="both"/>
        <w:rPr>
          <w:sz w:val="28"/>
          <w:szCs w:val="28"/>
        </w:rPr>
      </w:pPr>
      <w:r w:rsidRPr="007568B4">
        <w:rPr>
          <w:sz w:val="28"/>
          <w:szCs w:val="28"/>
        </w:rPr>
        <w:t xml:space="preserve">Колористическое решение фриза, вертикальной информационной панели определяется владельцем НТО и должно быть выполнено </w:t>
      </w:r>
      <w:proofErr w:type="gramStart"/>
      <w:r w:rsidRPr="007568B4">
        <w:rPr>
          <w:sz w:val="28"/>
          <w:szCs w:val="28"/>
        </w:rPr>
        <w:t>в</w:t>
      </w:r>
      <w:proofErr w:type="gramEnd"/>
      <w:r w:rsidRPr="007568B4">
        <w:rPr>
          <w:sz w:val="28"/>
          <w:szCs w:val="28"/>
        </w:rPr>
        <w:t xml:space="preserve"> едином RAL.</w:t>
      </w:r>
    </w:p>
    <w:p w14:paraId="30B09BE6" w14:textId="3C496A02" w:rsidR="002158E5" w:rsidRPr="007568B4" w:rsidRDefault="002158E5" w:rsidP="00846C5A">
      <w:pPr>
        <w:ind w:firstLine="709"/>
        <w:jc w:val="both"/>
        <w:rPr>
          <w:sz w:val="28"/>
          <w:szCs w:val="28"/>
        </w:rPr>
      </w:pPr>
      <w:r w:rsidRPr="007568B4">
        <w:rPr>
          <w:sz w:val="28"/>
          <w:szCs w:val="28"/>
        </w:rPr>
        <w:t>Колористическое решение текстовой и графической частей определяется владельцем НТО.</w:t>
      </w:r>
    </w:p>
    <w:p w14:paraId="02598413" w14:textId="386CAD84" w:rsidR="002158E5" w:rsidRPr="007568B4" w:rsidRDefault="002158E5" w:rsidP="00846C5A">
      <w:pPr>
        <w:ind w:firstLine="709"/>
        <w:jc w:val="both"/>
        <w:rPr>
          <w:sz w:val="28"/>
          <w:szCs w:val="28"/>
        </w:rPr>
      </w:pPr>
      <w:r w:rsidRPr="007568B4">
        <w:rPr>
          <w:sz w:val="28"/>
          <w:szCs w:val="28"/>
        </w:rPr>
        <w:t>Информация на вертикальной информационной панели – не более 50% от площади панели, не содержащая сведений рекламного характера.</w:t>
      </w:r>
    </w:p>
    <w:p w14:paraId="3F2C8540" w14:textId="2CA7B237" w:rsidR="002158E5" w:rsidRPr="007568B4" w:rsidRDefault="002158E5" w:rsidP="00846C5A">
      <w:pPr>
        <w:ind w:firstLine="709"/>
        <w:jc w:val="both"/>
        <w:rPr>
          <w:sz w:val="28"/>
          <w:szCs w:val="28"/>
        </w:rPr>
      </w:pPr>
      <w:r w:rsidRPr="007568B4">
        <w:rPr>
          <w:sz w:val="28"/>
          <w:szCs w:val="28"/>
        </w:rPr>
        <w:t>Материал фриза – композит, пластик, дерево (толщина не менее 5-10 мм); металл (толщина не менее 1,5 мм).</w:t>
      </w:r>
    </w:p>
    <w:p w14:paraId="2A00B282" w14:textId="11D17CA6" w:rsidR="002158E5" w:rsidRPr="007568B4" w:rsidRDefault="002158E5" w:rsidP="00846C5A">
      <w:pPr>
        <w:ind w:firstLine="709"/>
        <w:jc w:val="both"/>
        <w:rPr>
          <w:sz w:val="28"/>
          <w:szCs w:val="28"/>
        </w:rPr>
      </w:pPr>
      <w:r w:rsidRPr="007568B4">
        <w:rPr>
          <w:sz w:val="28"/>
          <w:szCs w:val="28"/>
        </w:rPr>
        <w:t xml:space="preserve">Материал </w:t>
      </w:r>
      <w:proofErr w:type="gramStart"/>
      <w:r w:rsidRPr="007568B4">
        <w:rPr>
          <w:sz w:val="28"/>
          <w:szCs w:val="28"/>
        </w:rPr>
        <w:t>графической</w:t>
      </w:r>
      <w:proofErr w:type="gramEnd"/>
      <w:r w:rsidRPr="007568B4">
        <w:rPr>
          <w:sz w:val="28"/>
          <w:szCs w:val="28"/>
        </w:rPr>
        <w:t xml:space="preserve"> и текстовой частей – пластик, дерево, металл.</w:t>
      </w:r>
    </w:p>
    <w:p w14:paraId="77CCEFED" w14:textId="6BC8CF9C" w:rsidR="002158E5" w:rsidRPr="007568B4" w:rsidRDefault="002158E5" w:rsidP="00846C5A">
      <w:pPr>
        <w:ind w:firstLine="709"/>
        <w:jc w:val="both"/>
        <w:rPr>
          <w:sz w:val="28"/>
          <w:szCs w:val="28"/>
        </w:rPr>
      </w:pPr>
      <w:r w:rsidRPr="007568B4">
        <w:rPr>
          <w:sz w:val="28"/>
          <w:szCs w:val="28"/>
        </w:rPr>
        <w:lastRenderedPageBreak/>
        <w:t xml:space="preserve">4.5. Дополнительные требования: </w:t>
      </w:r>
    </w:p>
    <w:p w14:paraId="0C1D5AFA" w14:textId="7CFC07EB" w:rsidR="002158E5" w:rsidRPr="007568B4" w:rsidRDefault="002158E5" w:rsidP="00846C5A">
      <w:pPr>
        <w:ind w:firstLine="709"/>
        <w:jc w:val="both"/>
        <w:rPr>
          <w:sz w:val="28"/>
          <w:szCs w:val="28"/>
        </w:rPr>
      </w:pPr>
      <w:r w:rsidRPr="007568B4">
        <w:rPr>
          <w:sz w:val="28"/>
          <w:szCs w:val="28"/>
        </w:rPr>
        <w:t>Конструкция нестационарного торгового объекта должна обеспечивать возможность его перемещения и транспортировки.</w:t>
      </w:r>
    </w:p>
    <w:p w14:paraId="5D37D04E" w14:textId="06D0F400" w:rsidR="002158E5" w:rsidRPr="007568B4" w:rsidRDefault="002158E5" w:rsidP="00846C5A">
      <w:pPr>
        <w:ind w:firstLine="709"/>
        <w:jc w:val="both"/>
        <w:rPr>
          <w:b/>
          <w:sz w:val="28"/>
          <w:szCs w:val="28"/>
        </w:rPr>
      </w:pPr>
      <w:r w:rsidRPr="007568B4">
        <w:rPr>
          <w:sz w:val="28"/>
          <w:szCs w:val="28"/>
        </w:rPr>
        <w:t>В случае размещения двух и более НТО на </w:t>
      </w:r>
      <w:r w:rsidR="006603E7">
        <w:rPr>
          <w:sz w:val="28"/>
          <w:szCs w:val="28"/>
        </w:rPr>
        <w:t xml:space="preserve"> </w:t>
      </w:r>
      <w:r w:rsidRPr="007568B4">
        <w:rPr>
          <w:sz w:val="28"/>
          <w:szCs w:val="28"/>
        </w:rPr>
        <w:t xml:space="preserve">одном земельном участке (блокировки), на смежных земельных участках общий вид НТО выполняется в едином цветовом решении каркаса, конструкций и декоративных элементов. </w:t>
      </w:r>
    </w:p>
    <w:p w14:paraId="413F35F9" w14:textId="124105A0" w:rsidR="002158E5" w:rsidRPr="007568B4" w:rsidRDefault="002158E5" w:rsidP="00846C5A">
      <w:pPr>
        <w:ind w:firstLine="709"/>
        <w:jc w:val="both"/>
        <w:rPr>
          <w:sz w:val="28"/>
          <w:szCs w:val="28"/>
        </w:rPr>
      </w:pPr>
      <w:r w:rsidRPr="007568B4">
        <w:rPr>
          <w:sz w:val="28"/>
          <w:szCs w:val="28"/>
        </w:rPr>
        <w:t>Для изготовления нестационарных торговых объектов и его отделки применяются современные сертифицированные (в том числе в части пожаробезопасности) материалы, имеющие качественную и прочную окраску, отделку и не изменяющие своих эстетических и эксплуатационных качеств в течение всего срока эксплуатации нестационарных торговых объектов.</w:t>
      </w:r>
    </w:p>
    <w:p w14:paraId="3106720A" w14:textId="5394E5CF" w:rsidR="002158E5" w:rsidRPr="007568B4" w:rsidRDefault="002158E5" w:rsidP="00846C5A">
      <w:pPr>
        <w:ind w:firstLine="709"/>
        <w:jc w:val="both"/>
        <w:rPr>
          <w:sz w:val="28"/>
          <w:szCs w:val="28"/>
        </w:rPr>
      </w:pPr>
      <w:r w:rsidRPr="007568B4">
        <w:rPr>
          <w:sz w:val="28"/>
          <w:szCs w:val="28"/>
        </w:rPr>
        <w:t xml:space="preserve">Не допускается использование </w:t>
      </w:r>
      <w:proofErr w:type="spellStart"/>
      <w:r w:rsidRPr="007568B4">
        <w:rPr>
          <w:sz w:val="28"/>
          <w:szCs w:val="28"/>
        </w:rPr>
        <w:t>доборных</w:t>
      </w:r>
      <w:proofErr w:type="spellEnd"/>
      <w:r w:rsidRPr="007568B4">
        <w:rPr>
          <w:sz w:val="28"/>
          <w:szCs w:val="28"/>
        </w:rPr>
        <w:t xml:space="preserve"> элементов из тонколистового металла для отделки каркаса.</w:t>
      </w:r>
    </w:p>
    <w:p w14:paraId="5F51C8A4" w14:textId="5A965056" w:rsidR="002158E5" w:rsidRPr="007568B4" w:rsidRDefault="002158E5" w:rsidP="00846C5A">
      <w:pPr>
        <w:ind w:firstLine="709"/>
        <w:jc w:val="both"/>
        <w:rPr>
          <w:sz w:val="28"/>
          <w:szCs w:val="28"/>
        </w:rPr>
      </w:pPr>
      <w:r w:rsidRPr="007568B4">
        <w:rPr>
          <w:sz w:val="28"/>
          <w:szCs w:val="28"/>
        </w:rPr>
        <w:t>Не допускается применение для отделки:</w:t>
      </w:r>
    </w:p>
    <w:p w14:paraId="5F8B21B4" w14:textId="77777777" w:rsidR="002158E5" w:rsidRPr="007568B4" w:rsidRDefault="002158E5" w:rsidP="00846C5A">
      <w:pPr>
        <w:ind w:firstLine="709"/>
        <w:jc w:val="both"/>
        <w:rPr>
          <w:sz w:val="28"/>
          <w:szCs w:val="28"/>
        </w:rPr>
      </w:pPr>
      <w:r w:rsidRPr="007568B4">
        <w:rPr>
          <w:sz w:val="28"/>
          <w:szCs w:val="28"/>
        </w:rPr>
        <w:t xml:space="preserve">ограждающих стеновых конструкций: кирпича, блоков, бетона, </w:t>
      </w:r>
      <w:proofErr w:type="spellStart"/>
      <w:r w:rsidRPr="007568B4">
        <w:rPr>
          <w:sz w:val="28"/>
          <w:szCs w:val="28"/>
        </w:rPr>
        <w:t>сайдинга</w:t>
      </w:r>
      <w:proofErr w:type="spellEnd"/>
      <w:r w:rsidRPr="007568B4">
        <w:rPr>
          <w:sz w:val="28"/>
          <w:szCs w:val="28"/>
        </w:rPr>
        <w:t xml:space="preserve">, металлического профилированного листа, </w:t>
      </w:r>
      <w:proofErr w:type="gramStart"/>
      <w:r w:rsidRPr="007568B4">
        <w:rPr>
          <w:sz w:val="28"/>
          <w:szCs w:val="28"/>
        </w:rPr>
        <w:t>сэндвич-панели</w:t>
      </w:r>
      <w:proofErr w:type="gramEnd"/>
      <w:r w:rsidRPr="007568B4">
        <w:rPr>
          <w:sz w:val="28"/>
          <w:szCs w:val="28"/>
        </w:rPr>
        <w:t xml:space="preserve"> со слабо профилированной и глубоко профилированной облицовкой;</w:t>
      </w:r>
    </w:p>
    <w:p w14:paraId="7798E655" w14:textId="77777777" w:rsidR="002158E5" w:rsidRPr="007568B4" w:rsidRDefault="002158E5" w:rsidP="00846C5A">
      <w:pPr>
        <w:ind w:firstLine="709"/>
        <w:jc w:val="both"/>
        <w:rPr>
          <w:sz w:val="28"/>
          <w:szCs w:val="28"/>
        </w:rPr>
      </w:pPr>
      <w:r w:rsidRPr="007568B4">
        <w:rPr>
          <w:sz w:val="28"/>
          <w:szCs w:val="28"/>
        </w:rPr>
        <w:t xml:space="preserve">кровли: </w:t>
      </w:r>
      <w:proofErr w:type="spellStart"/>
      <w:r w:rsidRPr="007568B4">
        <w:rPr>
          <w:sz w:val="28"/>
          <w:szCs w:val="28"/>
        </w:rPr>
        <w:t>металлочерепицы</w:t>
      </w:r>
      <w:proofErr w:type="spellEnd"/>
      <w:r w:rsidRPr="007568B4">
        <w:rPr>
          <w:sz w:val="28"/>
          <w:szCs w:val="28"/>
        </w:rPr>
        <w:t xml:space="preserve">, рулонных материалов, </w:t>
      </w:r>
      <w:proofErr w:type="gramStart"/>
      <w:r w:rsidRPr="007568B4">
        <w:rPr>
          <w:sz w:val="28"/>
          <w:szCs w:val="28"/>
        </w:rPr>
        <w:t>асбестоцементах</w:t>
      </w:r>
      <w:proofErr w:type="gramEnd"/>
      <w:r w:rsidRPr="007568B4">
        <w:rPr>
          <w:sz w:val="28"/>
          <w:szCs w:val="28"/>
        </w:rPr>
        <w:t xml:space="preserve"> листов.</w:t>
      </w:r>
    </w:p>
    <w:p w14:paraId="3FC932F4" w14:textId="77777777" w:rsidR="002158E5" w:rsidRPr="007568B4" w:rsidRDefault="002158E5" w:rsidP="00846C5A">
      <w:pPr>
        <w:ind w:firstLine="709"/>
        <w:jc w:val="both"/>
        <w:rPr>
          <w:sz w:val="28"/>
          <w:szCs w:val="28"/>
        </w:rPr>
      </w:pPr>
      <w:r w:rsidRPr="007568B4">
        <w:rPr>
          <w:sz w:val="28"/>
          <w:szCs w:val="28"/>
        </w:rPr>
        <w:t>стен внутри помещений: панелей ПВХ;</w:t>
      </w:r>
    </w:p>
    <w:p w14:paraId="24B4A005" w14:textId="77777777" w:rsidR="002158E5" w:rsidRPr="007568B4" w:rsidRDefault="002158E5" w:rsidP="00846C5A">
      <w:pPr>
        <w:ind w:firstLine="709"/>
        <w:jc w:val="both"/>
        <w:rPr>
          <w:sz w:val="28"/>
          <w:szCs w:val="28"/>
        </w:rPr>
      </w:pPr>
      <w:r w:rsidRPr="007568B4">
        <w:rPr>
          <w:sz w:val="28"/>
          <w:szCs w:val="28"/>
        </w:rPr>
        <w:t xml:space="preserve">потолков внутри помещений: панелей ПВХ, полотен из </w:t>
      </w:r>
      <w:proofErr w:type="spellStart"/>
      <w:r w:rsidRPr="007568B4">
        <w:rPr>
          <w:sz w:val="28"/>
          <w:szCs w:val="28"/>
        </w:rPr>
        <w:t>полиэстровой</w:t>
      </w:r>
      <w:proofErr w:type="spellEnd"/>
      <w:r w:rsidRPr="007568B4">
        <w:rPr>
          <w:sz w:val="28"/>
          <w:szCs w:val="28"/>
        </w:rPr>
        <w:t xml:space="preserve"> ткани и ПВХ пленок. </w:t>
      </w:r>
    </w:p>
    <w:p w14:paraId="406BB071" w14:textId="1965345B" w:rsidR="002158E5" w:rsidRPr="007568B4" w:rsidRDefault="002158E5" w:rsidP="00846C5A">
      <w:pPr>
        <w:ind w:firstLine="709"/>
        <w:jc w:val="both"/>
        <w:rPr>
          <w:sz w:val="28"/>
          <w:szCs w:val="28"/>
        </w:rPr>
      </w:pPr>
      <w:r w:rsidRPr="007568B4">
        <w:rPr>
          <w:sz w:val="28"/>
          <w:szCs w:val="28"/>
        </w:rPr>
        <w:t>Также не допускается применение изделий из древесины, не обеспечивающей нормативные требования в части пожарной безопасности и износостойкости.</w:t>
      </w:r>
    </w:p>
    <w:p w14:paraId="7E5CA39B" w14:textId="285D2BC7" w:rsidR="002158E5" w:rsidRPr="007568B4" w:rsidRDefault="002158E5" w:rsidP="00846C5A">
      <w:pPr>
        <w:ind w:firstLine="709"/>
        <w:jc w:val="both"/>
        <w:rPr>
          <w:sz w:val="28"/>
          <w:szCs w:val="28"/>
        </w:rPr>
      </w:pPr>
      <w:r w:rsidRPr="007568B4">
        <w:rPr>
          <w:sz w:val="28"/>
          <w:szCs w:val="28"/>
        </w:rPr>
        <w:t>В случае размещения НТО на неровной поверхности земли конструкция несущего каркаса должна предусматривать возможность регулировки уровня установки НТО.</w:t>
      </w:r>
    </w:p>
    <w:p w14:paraId="42FD793B" w14:textId="7C6E23B7" w:rsidR="002158E5" w:rsidRPr="007568B4" w:rsidRDefault="002158E5" w:rsidP="00846C5A">
      <w:pPr>
        <w:ind w:firstLine="709"/>
        <w:jc w:val="both"/>
        <w:rPr>
          <w:sz w:val="28"/>
          <w:szCs w:val="28"/>
        </w:rPr>
      </w:pPr>
      <w:proofErr w:type="spellStart"/>
      <w:r w:rsidRPr="007568B4">
        <w:rPr>
          <w:sz w:val="28"/>
          <w:szCs w:val="28"/>
        </w:rPr>
        <w:t>Роллетные</w:t>
      </w:r>
      <w:proofErr w:type="spellEnd"/>
      <w:r w:rsidRPr="007568B4">
        <w:rPr>
          <w:sz w:val="28"/>
          <w:szCs w:val="28"/>
        </w:rPr>
        <w:t xml:space="preserve"> системы (</w:t>
      </w:r>
      <w:proofErr w:type="spellStart"/>
      <w:r w:rsidRPr="007568B4">
        <w:rPr>
          <w:sz w:val="28"/>
          <w:szCs w:val="28"/>
        </w:rPr>
        <w:t>рольставни</w:t>
      </w:r>
      <w:proofErr w:type="spellEnd"/>
      <w:r w:rsidRPr="007568B4">
        <w:rPr>
          <w:sz w:val="28"/>
          <w:szCs w:val="28"/>
        </w:rPr>
        <w:t>) не должны выходить за декоративные элементы внешней отделки.</w:t>
      </w:r>
    </w:p>
    <w:p w14:paraId="11209318" w14:textId="5F312BE7" w:rsidR="002158E5" w:rsidRPr="007568B4" w:rsidRDefault="002158E5" w:rsidP="00846C5A">
      <w:pPr>
        <w:ind w:firstLine="709"/>
        <w:jc w:val="both"/>
        <w:rPr>
          <w:sz w:val="28"/>
          <w:szCs w:val="28"/>
        </w:rPr>
      </w:pPr>
      <w:r w:rsidRPr="007568B4">
        <w:rPr>
          <w:sz w:val="28"/>
          <w:szCs w:val="28"/>
        </w:rPr>
        <w:t xml:space="preserve">Для подключения НТО к электросети снаружи предусматривается место ввода силового кабеля на стене. НТО должны быть обеспечены электросчетчиками, электрическими розетками с заземлением, внутренним и внешним освещением. </w:t>
      </w:r>
    </w:p>
    <w:p w14:paraId="29B7BE36" w14:textId="1DDDC091" w:rsidR="002158E5" w:rsidRPr="007568B4" w:rsidRDefault="002158E5" w:rsidP="00846C5A">
      <w:pPr>
        <w:ind w:firstLine="709"/>
        <w:jc w:val="both"/>
        <w:rPr>
          <w:sz w:val="28"/>
          <w:szCs w:val="28"/>
        </w:rPr>
      </w:pPr>
      <w:r w:rsidRPr="007568B4">
        <w:rPr>
          <w:sz w:val="28"/>
          <w:szCs w:val="28"/>
        </w:rPr>
        <w:t>НТО могут иметь системы обогрева и вентиляции.</w:t>
      </w:r>
    </w:p>
    <w:p w14:paraId="0908E3D4" w14:textId="71E5F465" w:rsidR="002158E5" w:rsidRPr="007568B4" w:rsidRDefault="002158E5" w:rsidP="00846C5A">
      <w:pPr>
        <w:ind w:firstLine="709"/>
        <w:jc w:val="both"/>
        <w:rPr>
          <w:sz w:val="28"/>
          <w:szCs w:val="28"/>
        </w:rPr>
      </w:pPr>
      <w:r w:rsidRPr="007568B4">
        <w:rPr>
          <w:sz w:val="28"/>
          <w:szCs w:val="28"/>
        </w:rPr>
        <w:t>Допускается внешняя и внутренняя система кондиционирования.</w:t>
      </w:r>
    </w:p>
    <w:p w14:paraId="3518F70F" w14:textId="1BE66CBB" w:rsidR="002158E5" w:rsidRPr="007568B4" w:rsidRDefault="002158E5" w:rsidP="00846C5A">
      <w:pPr>
        <w:ind w:firstLine="709"/>
        <w:jc w:val="both"/>
        <w:rPr>
          <w:sz w:val="28"/>
          <w:szCs w:val="28"/>
        </w:rPr>
      </w:pPr>
      <w:r w:rsidRPr="007568B4">
        <w:rPr>
          <w:sz w:val="28"/>
          <w:szCs w:val="28"/>
        </w:rPr>
        <w:t xml:space="preserve">Внешнее кондиционирование: внешний блок располагается на крыше (кровле), высота которого не может превышать фриз, со скрытым отводом конденсата. </w:t>
      </w:r>
    </w:p>
    <w:p w14:paraId="19CAD963" w14:textId="104AAD48" w:rsidR="002158E5" w:rsidRPr="007568B4" w:rsidRDefault="002158E5" w:rsidP="00846C5A">
      <w:pPr>
        <w:ind w:firstLine="709"/>
        <w:jc w:val="both"/>
        <w:rPr>
          <w:sz w:val="28"/>
          <w:szCs w:val="28"/>
        </w:rPr>
      </w:pPr>
      <w:r w:rsidRPr="007568B4">
        <w:rPr>
          <w:sz w:val="28"/>
          <w:szCs w:val="28"/>
        </w:rPr>
        <w:t xml:space="preserve">Внутреннее кондиционирование: приток и отток воздуха происходят через два отверстия в ограждающей конструкции диаметром не более 200 мм, закрытые вентиляционными решетками. </w:t>
      </w:r>
    </w:p>
    <w:p w14:paraId="160263C3" w14:textId="0C0754BE" w:rsidR="002158E5" w:rsidRPr="007568B4" w:rsidRDefault="002158E5" w:rsidP="00846C5A">
      <w:pPr>
        <w:ind w:firstLine="709"/>
        <w:jc w:val="both"/>
        <w:rPr>
          <w:sz w:val="28"/>
          <w:szCs w:val="28"/>
        </w:rPr>
      </w:pPr>
      <w:r w:rsidRPr="007568B4">
        <w:rPr>
          <w:sz w:val="28"/>
          <w:szCs w:val="28"/>
        </w:rPr>
        <w:t>Все декоративные элементы по периметру НТО должны иметь одинаковую высотную отметку, образовывая единый контур.</w:t>
      </w:r>
    </w:p>
    <w:p w14:paraId="74B9FD8A" w14:textId="02C649BC" w:rsidR="002158E5" w:rsidRPr="007568B4" w:rsidRDefault="002158E5" w:rsidP="00846C5A">
      <w:pPr>
        <w:ind w:firstLine="709"/>
        <w:jc w:val="both"/>
        <w:rPr>
          <w:sz w:val="28"/>
          <w:szCs w:val="28"/>
        </w:rPr>
      </w:pPr>
      <w:r w:rsidRPr="007568B4">
        <w:rPr>
          <w:sz w:val="28"/>
          <w:szCs w:val="28"/>
        </w:rPr>
        <w:t>Верхняя отметка декоративных элементов внешней отделки должна совпадать с верхней отметкой фриза.</w:t>
      </w:r>
    </w:p>
    <w:p w14:paraId="2B4E9A35" w14:textId="3F1B72C6" w:rsidR="006603E7" w:rsidRDefault="002158E5" w:rsidP="00846C5A">
      <w:pPr>
        <w:ind w:firstLine="709"/>
        <w:jc w:val="both"/>
        <w:rPr>
          <w:sz w:val="28"/>
          <w:szCs w:val="28"/>
        </w:rPr>
      </w:pPr>
      <w:r w:rsidRPr="007568B4">
        <w:rPr>
          <w:sz w:val="28"/>
          <w:szCs w:val="28"/>
        </w:rPr>
        <w:lastRenderedPageBreak/>
        <w:t>Ширина декоративных панелей (реек) на главном и боковом фасадах должна быть равной (кратной) ширине членения оконных переплетов (импост).</w:t>
      </w:r>
    </w:p>
    <w:p w14:paraId="1B0EE26F" w14:textId="77777777" w:rsidR="006603E7" w:rsidRDefault="006603E7">
      <w:pPr>
        <w:spacing w:after="160" w:line="259" w:lineRule="auto"/>
        <w:rPr>
          <w:sz w:val="28"/>
          <w:szCs w:val="28"/>
        </w:rPr>
      </w:pPr>
      <w:r>
        <w:rPr>
          <w:sz w:val="28"/>
          <w:szCs w:val="28"/>
        </w:rPr>
        <w:br w:type="page"/>
      </w:r>
    </w:p>
    <w:p w14:paraId="3F0333FD" w14:textId="03B45FD7" w:rsidR="00C03D79" w:rsidRPr="00C03D79" w:rsidRDefault="00C03D79" w:rsidP="00947929">
      <w:pPr>
        <w:ind w:left="5387"/>
        <w:jc w:val="right"/>
        <w:rPr>
          <w:sz w:val="28"/>
          <w:szCs w:val="28"/>
        </w:rPr>
      </w:pPr>
      <w:r w:rsidRPr="00C03D79">
        <w:rPr>
          <w:sz w:val="28"/>
          <w:szCs w:val="28"/>
        </w:rPr>
        <w:lastRenderedPageBreak/>
        <w:t xml:space="preserve">Приложение </w:t>
      </w:r>
    </w:p>
    <w:p w14:paraId="78EE589C" w14:textId="1088F4EE" w:rsidR="00C03D79" w:rsidRPr="00C03D79" w:rsidRDefault="00C03D79" w:rsidP="00947929">
      <w:pPr>
        <w:ind w:left="5387"/>
        <w:jc w:val="right"/>
        <w:rPr>
          <w:sz w:val="28"/>
          <w:szCs w:val="28"/>
        </w:rPr>
      </w:pPr>
      <w:r w:rsidRPr="00C03D79">
        <w:rPr>
          <w:bCs/>
          <w:sz w:val="28"/>
          <w:szCs w:val="28"/>
        </w:rPr>
        <w:t>к н</w:t>
      </w:r>
      <w:r w:rsidRPr="00C03D79">
        <w:rPr>
          <w:sz w:val="28"/>
          <w:szCs w:val="28"/>
        </w:rPr>
        <w:t xml:space="preserve">ормативным требованиям </w:t>
      </w:r>
      <w:r w:rsidR="00D75DD2">
        <w:rPr>
          <w:sz w:val="28"/>
          <w:szCs w:val="28"/>
        </w:rPr>
        <w:br/>
      </w:r>
      <w:r w:rsidRPr="00C03D79">
        <w:rPr>
          <w:sz w:val="28"/>
          <w:szCs w:val="28"/>
        </w:rPr>
        <w:t xml:space="preserve">к внешнему облику нестационарных торговых объектов на территории Добрянского городского округа </w:t>
      </w:r>
      <w:r w:rsidR="00947929">
        <w:rPr>
          <w:sz w:val="28"/>
          <w:szCs w:val="28"/>
        </w:rPr>
        <w:br/>
      </w:r>
    </w:p>
    <w:p w14:paraId="6ACA417F" w14:textId="77777777" w:rsidR="00C03D79" w:rsidRDefault="00C03D79" w:rsidP="00C03D79">
      <w:pPr>
        <w:ind w:firstLine="709"/>
        <w:jc w:val="both"/>
        <w:rPr>
          <w:sz w:val="28"/>
          <w:szCs w:val="28"/>
        </w:rPr>
      </w:pPr>
    </w:p>
    <w:p w14:paraId="73DB0241" w14:textId="77777777" w:rsidR="006D1DF5" w:rsidRPr="00C03D79" w:rsidRDefault="006D1DF5" w:rsidP="00C03D79">
      <w:pPr>
        <w:ind w:firstLine="709"/>
        <w:jc w:val="both"/>
        <w:rPr>
          <w:sz w:val="28"/>
          <w:szCs w:val="28"/>
        </w:rPr>
      </w:pPr>
    </w:p>
    <w:p w14:paraId="6C3F8378" w14:textId="77777777" w:rsidR="00C03D79" w:rsidRPr="006D1DF5" w:rsidRDefault="00C03D79" w:rsidP="00C03D79">
      <w:pPr>
        <w:ind w:firstLine="709"/>
        <w:jc w:val="both"/>
        <w:rPr>
          <w:b/>
          <w:bCs/>
          <w:sz w:val="28"/>
          <w:szCs w:val="28"/>
        </w:rPr>
      </w:pPr>
      <w:r w:rsidRPr="006D1DF5">
        <w:rPr>
          <w:b/>
          <w:bCs/>
          <w:sz w:val="28"/>
          <w:szCs w:val="28"/>
        </w:rPr>
        <w:t xml:space="preserve">Типовые </w:t>
      </w:r>
      <w:proofErr w:type="gramStart"/>
      <w:r w:rsidRPr="006D1DF5">
        <w:rPr>
          <w:b/>
          <w:bCs/>
          <w:sz w:val="28"/>
          <w:szCs w:val="28"/>
        </w:rPr>
        <w:t>архитектурные решения</w:t>
      </w:r>
      <w:proofErr w:type="gramEnd"/>
      <w:r w:rsidRPr="006D1DF5">
        <w:rPr>
          <w:b/>
          <w:bCs/>
          <w:sz w:val="28"/>
          <w:szCs w:val="28"/>
        </w:rPr>
        <w:t xml:space="preserve"> внешнего вида нестационарных торговых объектов на территории Добрянского </w:t>
      </w:r>
      <w:r w:rsidRPr="006D1DF5">
        <w:rPr>
          <w:b/>
          <w:sz w:val="28"/>
          <w:szCs w:val="28"/>
        </w:rPr>
        <w:t>городского округа</w:t>
      </w:r>
    </w:p>
    <w:p w14:paraId="5BA386CE" w14:textId="77777777" w:rsidR="00C03D79" w:rsidRPr="00C03D79" w:rsidRDefault="00C03D79" w:rsidP="00C03D79">
      <w:pPr>
        <w:ind w:firstLine="709"/>
        <w:jc w:val="both"/>
        <w:rPr>
          <w:sz w:val="28"/>
          <w:szCs w:val="28"/>
        </w:rPr>
      </w:pPr>
    </w:p>
    <w:p w14:paraId="2B77828D" w14:textId="77777777" w:rsidR="00C03D79" w:rsidRPr="00C03D79" w:rsidRDefault="00C03D79" w:rsidP="00C03D79">
      <w:pPr>
        <w:ind w:firstLine="709"/>
        <w:jc w:val="both"/>
        <w:rPr>
          <w:b/>
          <w:sz w:val="28"/>
          <w:szCs w:val="28"/>
        </w:rPr>
      </w:pPr>
      <w:r w:rsidRPr="00C03D79">
        <w:rPr>
          <w:b/>
          <w:sz w:val="28"/>
          <w:szCs w:val="28"/>
        </w:rPr>
        <w:t>Киоск:</w:t>
      </w:r>
    </w:p>
    <w:p w14:paraId="22D81C6A" w14:textId="77777777" w:rsidR="00C03D79" w:rsidRPr="00C03D79" w:rsidRDefault="00C03D79" w:rsidP="00C03D79">
      <w:pPr>
        <w:ind w:firstLine="709"/>
        <w:jc w:val="both"/>
        <w:rPr>
          <w:b/>
          <w:sz w:val="28"/>
          <w:szCs w:val="28"/>
        </w:rPr>
      </w:pPr>
      <w:r w:rsidRPr="00C03D79">
        <w:rPr>
          <w:b/>
          <w:noProof/>
          <w:sz w:val="28"/>
          <w:szCs w:val="28"/>
        </w:rPr>
        <w:drawing>
          <wp:inline distT="0" distB="0" distL="0" distR="0" wp14:anchorId="2511B030" wp14:editId="32A0E3E6">
            <wp:extent cx="5874385" cy="480758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74385" cy="4807585"/>
                    </a:xfrm>
                    <a:prstGeom prst="rect">
                      <a:avLst/>
                    </a:prstGeom>
                    <a:noFill/>
                    <a:ln>
                      <a:noFill/>
                    </a:ln>
                  </pic:spPr>
                </pic:pic>
              </a:graphicData>
            </a:graphic>
          </wp:inline>
        </w:drawing>
      </w:r>
    </w:p>
    <w:p w14:paraId="57C6C308" w14:textId="77777777" w:rsidR="00C03D79" w:rsidRPr="00C03D79" w:rsidRDefault="00C03D79" w:rsidP="00C03D79">
      <w:pPr>
        <w:ind w:firstLine="709"/>
        <w:jc w:val="both"/>
        <w:rPr>
          <w:b/>
          <w:sz w:val="28"/>
          <w:szCs w:val="28"/>
        </w:rPr>
      </w:pPr>
      <w:r w:rsidRPr="00C03D79">
        <w:rPr>
          <w:b/>
          <w:noProof/>
          <w:sz w:val="28"/>
          <w:szCs w:val="28"/>
        </w:rPr>
        <w:lastRenderedPageBreak/>
        <w:drawing>
          <wp:inline distT="0" distB="0" distL="0" distR="0" wp14:anchorId="6153CCD0" wp14:editId="24214EE3">
            <wp:extent cx="5638800" cy="4045151"/>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39405" cy="4045585"/>
                    </a:xfrm>
                    <a:prstGeom prst="rect">
                      <a:avLst/>
                    </a:prstGeom>
                    <a:noFill/>
                    <a:ln>
                      <a:noFill/>
                    </a:ln>
                  </pic:spPr>
                </pic:pic>
              </a:graphicData>
            </a:graphic>
          </wp:inline>
        </w:drawing>
      </w:r>
    </w:p>
    <w:p w14:paraId="7F34F068" w14:textId="77777777" w:rsidR="00C03D79" w:rsidRPr="00C03D79" w:rsidRDefault="00C03D79" w:rsidP="00C03D79">
      <w:pPr>
        <w:ind w:firstLine="709"/>
        <w:jc w:val="both"/>
        <w:rPr>
          <w:b/>
          <w:sz w:val="28"/>
          <w:szCs w:val="28"/>
        </w:rPr>
      </w:pPr>
    </w:p>
    <w:p w14:paraId="2CF7B234" w14:textId="77777777" w:rsidR="00C03D79" w:rsidRPr="00C03D79" w:rsidRDefault="00C03D79" w:rsidP="00C03D79">
      <w:pPr>
        <w:ind w:firstLine="709"/>
        <w:jc w:val="both"/>
        <w:rPr>
          <w:b/>
          <w:sz w:val="28"/>
          <w:szCs w:val="28"/>
        </w:rPr>
      </w:pPr>
    </w:p>
    <w:p w14:paraId="357C4870" w14:textId="77777777" w:rsidR="00C03D79" w:rsidRPr="00C03D79" w:rsidRDefault="00C03D79" w:rsidP="00C03D79">
      <w:pPr>
        <w:ind w:firstLine="709"/>
        <w:jc w:val="both"/>
        <w:rPr>
          <w:b/>
          <w:sz w:val="28"/>
          <w:szCs w:val="28"/>
        </w:rPr>
      </w:pPr>
    </w:p>
    <w:p w14:paraId="7BF3B877" w14:textId="77777777" w:rsidR="00C03D79" w:rsidRPr="00C03D79" w:rsidRDefault="00C03D79" w:rsidP="00C03D79">
      <w:pPr>
        <w:ind w:firstLine="709"/>
        <w:jc w:val="both"/>
        <w:rPr>
          <w:b/>
          <w:sz w:val="28"/>
          <w:szCs w:val="28"/>
        </w:rPr>
      </w:pPr>
      <w:r w:rsidRPr="00C03D79">
        <w:rPr>
          <w:b/>
          <w:sz w:val="28"/>
          <w:szCs w:val="28"/>
        </w:rPr>
        <w:t>Павильон:</w:t>
      </w:r>
    </w:p>
    <w:p w14:paraId="4FF8ADE2" w14:textId="77777777" w:rsidR="00C03D79" w:rsidRPr="00C03D79" w:rsidRDefault="00C03D79" w:rsidP="00C03D79">
      <w:pPr>
        <w:ind w:firstLine="709"/>
        <w:jc w:val="both"/>
        <w:rPr>
          <w:b/>
          <w:sz w:val="28"/>
          <w:szCs w:val="28"/>
        </w:rPr>
      </w:pPr>
    </w:p>
    <w:p w14:paraId="12338C4C" w14:textId="77777777" w:rsidR="00C03D79" w:rsidRPr="00C03D79" w:rsidRDefault="00C03D79" w:rsidP="00C03D79">
      <w:pPr>
        <w:ind w:firstLine="709"/>
        <w:jc w:val="both"/>
        <w:rPr>
          <w:b/>
          <w:sz w:val="28"/>
          <w:szCs w:val="28"/>
        </w:rPr>
      </w:pPr>
      <w:r w:rsidRPr="00C03D79">
        <w:rPr>
          <w:b/>
          <w:noProof/>
          <w:sz w:val="28"/>
          <w:szCs w:val="28"/>
        </w:rPr>
        <w:drawing>
          <wp:inline distT="0" distB="0" distL="0" distR="0" wp14:anchorId="0224DCBA" wp14:editId="5B348989">
            <wp:extent cx="6026785" cy="3712845"/>
            <wp:effectExtent l="0" t="0" r="0" b="190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26785" cy="3712845"/>
                    </a:xfrm>
                    <a:prstGeom prst="rect">
                      <a:avLst/>
                    </a:prstGeom>
                    <a:noFill/>
                    <a:ln>
                      <a:noFill/>
                    </a:ln>
                  </pic:spPr>
                </pic:pic>
              </a:graphicData>
            </a:graphic>
          </wp:inline>
        </w:drawing>
      </w:r>
      <w:r w:rsidRPr="00C03D79">
        <w:rPr>
          <w:b/>
          <w:sz w:val="28"/>
          <w:szCs w:val="28"/>
        </w:rPr>
        <w:t xml:space="preserve">   </w:t>
      </w:r>
    </w:p>
    <w:p w14:paraId="5E9A073D" w14:textId="77777777" w:rsidR="00C03D79" w:rsidRPr="00C03D79" w:rsidRDefault="00C03D79" w:rsidP="00C03D79">
      <w:pPr>
        <w:ind w:firstLine="709"/>
        <w:jc w:val="both"/>
        <w:rPr>
          <w:b/>
          <w:sz w:val="28"/>
          <w:szCs w:val="28"/>
        </w:rPr>
      </w:pPr>
    </w:p>
    <w:p w14:paraId="5614A1E0" w14:textId="77777777" w:rsidR="00C03D79" w:rsidRPr="00C03D79" w:rsidRDefault="00C03D79" w:rsidP="00C03D79">
      <w:pPr>
        <w:ind w:firstLine="709"/>
        <w:jc w:val="both"/>
        <w:rPr>
          <w:b/>
          <w:sz w:val="28"/>
          <w:szCs w:val="28"/>
        </w:rPr>
      </w:pPr>
    </w:p>
    <w:p w14:paraId="7092EBBC" w14:textId="77777777" w:rsidR="00C03D79" w:rsidRPr="00C03D79" w:rsidRDefault="00C03D79" w:rsidP="00C03D79">
      <w:pPr>
        <w:ind w:firstLine="709"/>
        <w:jc w:val="both"/>
        <w:rPr>
          <w:b/>
          <w:sz w:val="28"/>
          <w:szCs w:val="28"/>
        </w:rPr>
      </w:pPr>
      <w:r w:rsidRPr="00C03D79">
        <w:rPr>
          <w:b/>
          <w:sz w:val="28"/>
          <w:szCs w:val="28"/>
        </w:rPr>
        <w:lastRenderedPageBreak/>
        <w:t xml:space="preserve">  </w:t>
      </w:r>
      <w:r w:rsidRPr="00C03D79">
        <w:rPr>
          <w:b/>
          <w:noProof/>
          <w:sz w:val="28"/>
          <w:szCs w:val="28"/>
        </w:rPr>
        <w:drawing>
          <wp:inline distT="0" distB="0" distL="0" distR="0" wp14:anchorId="098D2EEE" wp14:editId="084E28FF">
            <wp:extent cx="6012815" cy="3962400"/>
            <wp:effectExtent l="0" t="0" r="698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12815" cy="3962400"/>
                    </a:xfrm>
                    <a:prstGeom prst="rect">
                      <a:avLst/>
                    </a:prstGeom>
                    <a:noFill/>
                    <a:ln>
                      <a:noFill/>
                    </a:ln>
                  </pic:spPr>
                </pic:pic>
              </a:graphicData>
            </a:graphic>
          </wp:inline>
        </w:drawing>
      </w:r>
    </w:p>
    <w:p w14:paraId="4F6A7193" w14:textId="77777777" w:rsidR="00C03D79" w:rsidRPr="00C03D79" w:rsidRDefault="00C03D79" w:rsidP="00C03D79">
      <w:pPr>
        <w:ind w:firstLine="709"/>
        <w:jc w:val="both"/>
        <w:rPr>
          <w:b/>
          <w:sz w:val="28"/>
          <w:szCs w:val="28"/>
        </w:rPr>
      </w:pPr>
    </w:p>
    <w:p w14:paraId="4193EBFE" w14:textId="77777777" w:rsidR="00C03D79" w:rsidRPr="00C03D79" w:rsidRDefault="00C03D79" w:rsidP="00C03D79">
      <w:pPr>
        <w:ind w:firstLine="709"/>
        <w:jc w:val="both"/>
        <w:rPr>
          <w:b/>
          <w:sz w:val="28"/>
          <w:szCs w:val="28"/>
        </w:rPr>
      </w:pPr>
      <w:r w:rsidRPr="00C03D79">
        <w:rPr>
          <w:b/>
          <w:sz w:val="28"/>
          <w:szCs w:val="28"/>
        </w:rPr>
        <w:t>Палатка:</w:t>
      </w:r>
    </w:p>
    <w:p w14:paraId="62D15613" w14:textId="77777777" w:rsidR="00C03D79" w:rsidRPr="00C03D79" w:rsidRDefault="00C03D79" w:rsidP="00C03D79">
      <w:pPr>
        <w:ind w:firstLine="709"/>
        <w:jc w:val="both"/>
        <w:rPr>
          <w:b/>
          <w:sz w:val="28"/>
          <w:szCs w:val="28"/>
        </w:rPr>
      </w:pPr>
      <w:r w:rsidRPr="00C03D79">
        <w:rPr>
          <w:b/>
          <w:sz w:val="28"/>
          <w:szCs w:val="28"/>
        </w:rPr>
        <w:tab/>
      </w:r>
    </w:p>
    <w:p w14:paraId="13DFF8D6" w14:textId="77777777" w:rsidR="00C03D79" w:rsidRPr="00C03D79" w:rsidRDefault="00C03D79" w:rsidP="00C03D79">
      <w:pPr>
        <w:ind w:firstLine="709"/>
        <w:jc w:val="both"/>
        <w:rPr>
          <w:b/>
          <w:sz w:val="28"/>
          <w:szCs w:val="28"/>
        </w:rPr>
      </w:pPr>
    </w:p>
    <w:p w14:paraId="1259ECBB" w14:textId="77777777" w:rsidR="00C03D79" w:rsidRPr="00C03D79" w:rsidRDefault="00C03D79" w:rsidP="00C03D79">
      <w:pPr>
        <w:ind w:firstLine="709"/>
        <w:jc w:val="both"/>
        <w:rPr>
          <w:b/>
          <w:sz w:val="28"/>
          <w:szCs w:val="28"/>
        </w:rPr>
      </w:pPr>
      <w:r w:rsidRPr="00C03D79">
        <w:rPr>
          <w:b/>
          <w:noProof/>
          <w:sz w:val="28"/>
          <w:szCs w:val="28"/>
        </w:rPr>
        <w:drawing>
          <wp:inline distT="0" distB="0" distL="0" distR="0" wp14:anchorId="39876B85" wp14:editId="1B349F97">
            <wp:extent cx="5112385" cy="394843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12385" cy="3948430"/>
                    </a:xfrm>
                    <a:prstGeom prst="rect">
                      <a:avLst/>
                    </a:prstGeom>
                    <a:noFill/>
                    <a:ln>
                      <a:noFill/>
                    </a:ln>
                  </pic:spPr>
                </pic:pic>
              </a:graphicData>
            </a:graphic>
          </wp:inline>
        </w:drawing>
      </w:r>
    </w:p>
    <w:p w14:paraId="1EDB843F" w14:textId="77777777" w:rsidR="00C03D79" w:rsidRPr="00C03D79" w:rsidRDefault="00C03D79" w:rsidP="00C03D79">
      <w:pPr>
        <w:ind w:firstLine="709"/>
        <w:jc w:val="both"/>
        <w:rPr>
          <w:b/>
          <w:sz w:val="28"/>
          <w:szCs w:val="28"/>
        </w:rPr>
      </w:pPr>
    </w:p>
    <w:p w14:paraId="666D3535" w14:textId="77777777" w:rsidR="00C03D79" w:rsidRPr="00C03D79" w:rsidRDefault="00C03D79" w:rsidP="00C03D79">
      <w:pPr>
        <w:ind w:firstLine="709"/>
        <w:jc w:val="both"/>
        <w:rPr>
          <w:b/>
          <w:sz w:val="28"/>
          <w:szCs w:val="28"/>
        </w:rPr>
      </w:pPr>
    </w:p>
    <w:p w14:paraId="069F27AC" w14:textId="77777777" w:rsidR="00C03D79" w:rsidRPr="00C03D79" w:rsidRDefault="00C03D79" w:rsidP="00C03D79">
      <w:pPr>
        <w:ind w:firstLine="709"/>
        <w:jc w:val="both"/>
        <w:rPr>
          <w:b/>
          <w:sz w:val="28"/>
          <w:szCs w:val="28"/>
        </w:rPr>
      </w:pPr>
    </w:p>
    <w:p w14:paraId="22C196CD" w14:textId="77777777" w:rsidR="00C03D79" w:rsidRPr="00C03D79" w:rsidRDefault="00C03D79" w:rsidP="00C03D79">
      <w:pPr>
        <w:ind w:firstLine="709"/>
        <w:jc w:val="both"/>
        <w:rPr>
          <w:b/>
          <w:sz w:val="28"/>
          <w:szCs w:val="28"/>
        </w:rPr>
      </w:pPr>
    </w:p>
    <w:p w14:paraId="77C2FB7B" w14:textId="77777777" w:rsidR="00C03D79" w:rsidRPr="00C03D79" w:rsidRDefault="00C03D79" w:rsidP="00C03D79">
      <w:pPr>
        <w:ind w:firstLine="709"/>
        <w:jc w:val="both"/>
        <w:rPr>
          <w:b/>
          <w:sz w:val="28"/>
          <w:szCs w:val="28"/>
        </w:rPr>
      </w:pPr>
    </w:p>
    <w:p w14:paraId="0E3682B1" w14:textId="77777777" w:rsidR="00C03D79" w:rsidRPr="00C03D79" w:rsidRDefault="00C03D79" w:rsidP="00C03D79">
      <w:pPr>
        <w:ind w:firstLine="709"/>
        <w:jc w:val="both"/>
        <w:rPr>
          <w:b/>
          <w:sz w:val="28"/>
          <w:szCs w:val="28"/>
        </w:rPr>
      </w:pPr>
      <w:r w:rsidRPr="00C03D79">
        <w:rPr>
          <w:b/>
          <w:sz w:val="28"/>
          <w:szCs w:val="28"/>
        </w:rPr>
        <w:t xml:space="preserve">Лоток: </w:t>
      </w:r>
    </w:p>
    <w:p w14:paraId="5C406E15" w14:textId="77777777" w:rsidR="00C03D79" w:rsidRPr="00C03D79" w:rsidRDefault="00C03D79" w:rsidP="00C03D79">
      <w:pPr>
        <w:ind w:firstLine="709"/>
        <w:jc w:val="both"/>
        <w:rPr>
          <w:b/>
          <w:sz w:val="28"/>
          <w:szCs w:val="28"/>
        </w:rPr>
      </w:pPr>
    </w:p>
    <w:p w14:paraId="2ECBF4CC" w14:textId="77777777" w:rsidR="00C03D79" w:rsidRPr="00C03D79" w:rsidRDefault="00C03D79" w:rsidP="00C03D79">
      <w:pPr>
        <w:ind w:firstLine="709"/>
        <w:jc w:val="both"/>
        <w:rPr>
          <w:b/>
          <w:sz w:val="28"/>
          <w:szCs w:val="28"/>
        </w:rPr>
      </w:pPr>
      <w:r w:rsidRPr="00C03D79">
        <w:rPr>
          <w:b/>
          <w:noProof/>
          <w:sz w:val="28"/>
          <w:szCs w:val="28"/>
        </w:rPr>
        <w:drawing>
          <wp:inline distT="0" distB="0" distL="0" distR="0" wp14:anchorId="4CDB2844" wp14:editId="0EA48C54">
            <wp:extent cx="5112385" cy="414274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12385" cy="4142740"/>
                    </a:xfrm>
                    <a:prstGeom prst="rect">
                      <a:avLst/>
                    </a:prstGeom>
                    <a:noFill/>
                    <a:ln>
                      <a:noFill/>
                    </a:ln>
                  </pic:spPr>
                </pic:pic>
              </a:graphicData>
            </a:graphic>
          </wp:inline>
        </w:drawing>
      </w:r>
    </w:p>
    <w:p w14:paraId="617AEF6E" w14:textId="77777777" w:rsidR="00C03D79" w:rsidRPr="00C03D79" w:rsidRDefault="00C03D79" w:rsidP="00C03D79">
      <w:pPr>
        <w:ind w:firstLine="709"/>
        <w:jc w:val="both"/>
        <w:rPr>
          <w:b/>
          <w:sz w:val="28"/>
          <w:szCs w:val="28"/>
        </w:rPr>
      </w:pPr>
      <w:r w:rsidRPr="00C03D79">
        <w:rPr>
          <w:b/>
          <w:noProof/>
          <w:sz w:val="28"/>
          <w:szCs w:val="28"/>
        </w:rPr>
        <w:drawing>
          <wp:anchor distT="0" distB="0" distL="114300" distR="114300" simplePos="0" relativeHeight="251659264" behindDoc="1" locked="0" layoutInCell="1" allowOverlap="1" wp14:anchorId="59A81AE7" wp14:editId="211CE616">
            <wp:simplePos x="0" y="0"/>
            <wp:positionH relativeFrom="column">
              <wp:posOffset>45085</wp:posOffset>
            </wp:positionH>
            <wp:positionV relativeFrom="paragraph">
              <wp:posOffset>130175</wp:posOffset>
            </wp:positionV>
            <wp:extent cx="5768975" cy="3581400"/>
            <wp:effectExtent l="0" t="0" r="3175" b="0"/>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8975" cy="3581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402714" w14:textId="77777777" w:rsidR="00C03D79" w:rsidRPr="00C03D79" w:rsidRDefault="00C03D79" w:rsidP="00C03D79">
      <w:pPr>
        <w:ind w:firstLine="709"/>
        <w:jc w:val="both"/>
        <w:rPr>
          <w:b/>
          <w:sz w:val="28"/>
          <w:szCs w:val="28"/>
        </w:rPr>
      </w:pPr>
    </w:p>
    <w:p w14:paraId="6C27F51E" w14:textId="77777777" w:rsidR="00C03D79" w:rsidRPr="00C03D79" w:rsidRDefault="00C03D79" w:rsidP="00C03D79">
      <w:pPr>
        <w:ind w:firstLine="709"/>
        <w:jc w:val="both"/>
        <w:rPr>
          <w:b/>
          <w:sz w:val="28"/>
          <w:szCs w:val="28"/>
        </w:rPr>
      </w:pPr>
    </w:p>
    <w:p w14:paraId="53F36B58" w14:textId="77777777" w:rsidR="00C03D79" w:rsidRPr="00C03D79" w:rsidRDefault="00C03D79" w:rsidP="00C03D79">
      <w:pPr>
        <w:ind w:firstLine="709"/>
        <w:jc w:val="both"/>
        <w:rPr>
          <w:b/>
          <w:sz w:val="28"/>
          <w:szCs w:val="28"/>
        </w:rPr>
      </w:pPr>
    </w:p>
    <w:p w14:paraId="3C69FB17" w14:textId="77777777" w:rsidR="00C03D79" w:rsidRPr="00C03D79" w:rsidRDefault="00C03D79" w:rsidP="00C03D79">
      <w:pPr>
        <w:ind w:firstLine="709"/>
        <w:jc w:val="both"/>
        <w:rPr>
          <w:b/>
          <w:sz w:val="28"/>
          <w:szCs w:val="28"/>
        </w:rPr>
      </w:pPr>
    </w:p>
    <w:p w14:paraId="48D27F51" w14:textId="77777777" w:rsidR="00C03D79" w:rsidRPr="00C03D79" w:rsidRDefault="00C03D79" w:rsidP="00C03D79">
      <w:pPr>
        <w:ind w:firstLine="709"/>
        <w:jc w:val="both"/>
        <w:rPr>
          <w:b/>
          <w:sz w:val="28"/>
          <w:szCs w:val="28"/>
        </w:rPr>
      </w:pPr>
    </w:p>
    <w:p w14:paraId="4E6B17B9" w14:textId="77777777" w:rsidR="00C03D79" w:rsidRPr="00C03D79" w:rsidRDefault="00C03D79" w:rsidP="00C03D79">
      <w:pPr>
        <w:ind w:firstLine="709"/>
        <w:jc w:val="both"/>
        <w:rPr>
          <w:b/>
          <w:sz w:val="28"/>
          <w:szCs w:val="28"/>
        </w:rPr>
      </w:pPr>
    </w:p>
    <w:p w14:paraId="7D79F11D" w14:textId="77777777" w:rsidR="00C03D79" w:rsidRPr="00C03D79" w:rsidRDefault="00C03D79" w:rsidP="00C03D79">
      <w:pPr>
        <w:ind w:firstLine="709"/>
        <w:jc w:val="both"/>
        <w:rPr>
          <w:b/>
          <w:sz w:val="28"/>
          <w:szCs w:val="28"/>
        </w:rPr>
      </w:pPr>
    </w:p>
    <w:p w14:paraId="4A23EEBB" w14:textId="77777777" w:rsidR="00C03D79" w:rsidRPr="00C03D79" w:rsidRDefault="00C03D79" w:rsidP="00C03D79">
      <w:pPr>
        <w:ind w:firstLine="709"/>
        <w:jc w:val="both"/>
        <w:rPr>
          <w:b/>
          <w:sz w:val="28"/>
          <w:szCs w:val="28"/>
        </w:rPr>
      </w:pPr>
    </w:p>
    <w:p w14:paraId="5F8A45E3" w14:textId="77777777" w:rsidR="00C03D79" w:rsidRPr="00C03D79" w:rsidRDefault="00C03D79" w:rsidP="00C03D79">
      <w:pPr>
        <w:ind w:firstLine="709"/>
        <w:jc w:val="both"/>
        <w:rPr>
          <w:b/>
          <w:sz w:val="28"/>
          <w:szCs w:val="28"/>
        </w:rPr>
      </w:pPr>
    </w:p>
    <w:p w14:paraId="56A7FA04" w14:textId="77777777" w:rsidR="00C03D79" w:rsidRPr="00C03D79" w:rsidRDefault="00C03D79" w:rsidP="00C03D79">
      <w:pPr>
        <w:ind w:firstLine="709"/>
        <w:jc w:val="both"/>
        <w:rPr>
          <w:b/>
          <w:sz w:val="28"/>
          <w:szCs w:val="28"/>
        </w:rPr>
      </w:pPr>
    </w:p>
    <w:p w14:paraId="052F6285" w14:textId="77777777" w:rsidR="00C03D79" w:rsidRPr="00C03D79" w:rsidRDefault="00C03D79" w:rsidP="00C03D79">
      <w:pPr>
        <w:ind w:firstLine="709"/>
        <w:jc w:val="both"/>
        <w:rPr>
          <w:b/>
          <w:sz w:val="28"/>
          <w:szCs w:val="28"/>
        </w:rPr>
      </w:pPr>
    </w:p>
    <w:p w14:paraId="05E32D7C" w14:textId="77777777" w:rsidR="00C03D79" w:rsidRPr="00C03D79" w:rsidRDefault="00C03D79" w:rsidP="00C03D79">
      <w:pPr>
        <w:ind w:firstLine="709"/>
        <w:jc w:val="both"/>
        <w:rPr>
          <w:b/>
          <w:sz w:val="28"/>
          <w:szCs w:val="28"/>
        </w:rPr>
      </w:pPr>
    </w:p>
    <w:p w14:paraId="7754A51E" w14:textId="77777777" w:rsidR="00C03D79" w:rsidRPr="00C03D79" w:rsidRDefault="00C03D79" w:rsidP="00C03D79">
      <w:pPr>
        <w:ind w:firstLine="709"/>
        <w:jc w:val="both"/>
        <w:rPr>
          <w:b/>
          <w:sz w:val="28"/>
          <w:szCs w:val="28"/>
        </w:rPr>
      </w:pPr>
    </w:p>
    <w:p w14:paraId="054F5D26" w14:textId="77777777" w:rsidR="00C03D79" w:rsidRPr="00C03D79" w:rsidRDefault="00C03D79" w:rsidP="00C03D79">
      <w:pPr>
        <w:ind w:firstLine="709"/>
        <w:jc w:val="both"/>
        <w:rPr>
          <w:b/>
          <w:sz w:val="28"/>
          <w:szCs w:val="28"/>
        </w:rPr>
      </w:pPr>
    </w:p>
    <w:p w14:paraId="50B527FC" w14:textId="77777777" w:rsidR="00C03D79" w:rsidRPr="00C03D79" w:rsidRDefault="00C03D79" w:rsidP="00C03D79">
      <w:pPr>
        <w:ind w:firstLine="709"/>
        <w:jc w:val="both"/>
        <w:rPr>
          <w:b/>
          <w:sz w:val="28"/>
          <w:szCs w:val="28"/>
        </w:rPr>
      </w:pPr>
    </w:p>
    <w:p w14:paraId="50CBDCB1" w14:textId="77777777" w:rsidR="00C03D79" w:rsidRPr="00C03D79" w:rsidRDefault="00C03D79" w:rsidP="00C03D79">
      <w:pPr>
        <w:ind w:firstLine="709"/>
        <w:jc w:val="both"/>
        <w:rPr>
          <w:b/>
          <w:sz w:val="28"/>
          <w:szCs w:val="28"/>
        </w:rPr>
      </w:pPr>
    </w:p>
    <w:p w14:paraId="37DE4C97" w14:textId="77777777" w:rsidR="00C03D79" w:rsidRPr="00C03D79" w:rsidRDefault="00C03D79" w:rsidP="00C03D79">
      <w:pPr>
        <w:ind w:firstLine="709"/>
        <w:jc w:val="both"/>
        <w:rPr>
          <w:b/>
          <w:sz w:val="28"/>
          <w:szCs w:val="28"/>
        </w:rPr>
      </w:pPr>
    </w:p>
    <w:p w14:paraId="662D11F9" w14:textId="77777777" w:rsidR="00C03D79" w:rsidRPr="00C03D79" w:rsidRDefault="00C03D79" w:rsidP="00C03D79">
      <w:pPr>
        <w:ind w:firstLine="709"/>
        <w:jc w:val="both"/>
        <w:rPr>
          <w:b/>
          <w:sz w:val="28"/>
          <w:szCs w:val="28"/>
        </w:rPr>
      </w:pPr>
    </w:p>
    <w:p w14:paraId="6A17647B" w14:textId="77777777" w:rsidR="00C03D79" w:rsidRPr="00C03D79" w:rsidRDefault="00C03D79" w:rsidP="00C03D79">
      <w:pPr>
        <w:ind w:firstLine="709"/>
        <w:jc w:val="both"/>
        <w:rPr>
          <w:b/>
          <w:sz w:val="28"/>
          <w:szCs w:val="28"/>
        </w:rPr>
      </w:pPr>
    </w:p>
    <w:p w14:paraId="1E76B986" w14:textId="77777777" w:rsidR="00C03D79" w:rsidRPr="00C03D79" w:rsidRDefault="00C03D79" w:rsidP="00C03D79">
      <w:pPr>
        <w:ind w:firstLine="709"/>
        <w:jc w:val="both"/>
        <w:rPr>
          <w:b/>
          <w:sz w:val="28"/>
          <w:szCs w:val="28"/>
        </w:rPr>
      </w:pPr>
    </w:p>
    <w:p w14:paraId="4BB8004D" w14:textId="77777777" w:rsidR="00C03D79" w:rsidRPr="00C03D79" w:rsidRDefault="00C03D79" w:rsidP="00C03D79">
      <w:pPr>
        <w:ind w:firstLine="709"/>
        <w:jc w:val="both"/>
        <w:rPr>
          <w:b/>
          <w:sz w:val="28"/>
          <w:szCs w:val="28"/>
        </w:rPr>
      </w:pPr>
    </w:p>
    <w:p w14:paraId="5F9638B0" w14:textId="77777777" w:rsidR="00C03D79" w:rsidRPr="00C03D79" w:rsidRDefault="00C03D79" w:rsidP="00C03D79">
      <w:pPr>
        <w:ind w:firstLine="709"/>
        <w:jc w:val="both"/>
        <w:rPr>
          <w:b/>
          <w:sz w:val="28"/>
          <w:szCs w:val="28"/>
        </w:rPr>
      </w:pPr>
      <w:r w:rsidRPr="00C03D79">
        <w:rPr>
          <w:b/>
          <w:noProof/>
          <w:sz w:val="28"/>
          <w:szCs w:val="28"/>
        </w:rPr>
        <w:lastRenderedPageBreak/>
        <w:drawing>
          <wp:anchor distT="0" distB="0" distL="114300" distR="114300" simplePos="0" relativeHeight="251660288" behindDoc="0" locked="0" layoutInCell="1" allowOverlap="1" wp14:anchorId="6CB3AF7C" wp14:editId="44600B8D">
            <wp:simplePos x="0" y="0"/>
            <wp:positionH relativeFrom="column">
              <wp:posOffset>62865</wp:posOffset>
            </wp:positionH>
            <wp:positionV relativeFrom="paragraph">
              <wp:posOffset>-283210</wp:posOffset>
            </wp:positionV>
            <wp:extent cx="5379085" cy="3984625"/>
            <wp:effectExtent l="0" t="0" r="0" b="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79085" cy="3984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0995FA" w14:textId="77777777" w:rsidR="00C03D79" w:rsidRPr="00C03D79" w:rsidRDefault="00C03D79" w:rsidP="00C03D79">
      <w:pPr>
        <w:ind w:firstLine="709"/>
        <w:jc w:val="both"/>
        <w:rPr>
          <w:b/>
          <w:sz w:val="28"/>
          <w:szCs w:val="28"/>
        </w:rPr>
      </w:pPr>
    </w:p>
    <w:p w14:paraId="07CB49BA" w14:textId="77777777" w:rsidR="00C03D79" w:rsidRPr="00C03D79" w:rsidRDefault="00C03D79" w:rsidP="00C03D79">
      <w:pPr>
        <w:ind w:firstLine="709"/>
        <w:jc w:val="both"/>
        <w:rPr>
          <w:b/>
          <w:sz w:val="28"/>
          <w:szCs w:val="28"/>
        </w:rPr>
      </w:pPr>
    </w:p>
    <w:p w14:paraId="1CD81700" w14:textId="77777777" w:rsidR="00C03D79" w:rsidRPr="00C03D79" w:rsidRDefault="00C03D79" w:rsidP="00C03D79">
      <w:pPr>
        <w:ind w:firstLine="709"/>
        <w:jc w:val="both"/>
        <w:rPr>
          <w:b/>
          <w:sz w:val="28"/>
          <w:szCs w:val="28"/>
        </w:rPr>
      </w:pPr>
    </w:p>
    <w:p w14:paraId="28F717D8" w14:textId="77777777" w:rsidR="00C03D79" w:rsidRPr="00C03D79" w:rsidRDefault="00C03D79" w:rsidP="00C03D79">
      <w:pPr>
        <w:ind w:firstLine="709"/>
        <w:jc w:val="both"/>
        <w:rPr>
          <w:b/>
          <w:sz w:val="28"/>
          <w:szCs w:val="28"/>
        </w:rPr>
      </w:pPr>
    </w:p>
    <w:p w14:paraId="2A5A7FD4" w14:textId="77777777" w:rsidR="00C03D79" w:rsidRPr="00C03D79" w:rsidRDefault="00C03D79" w:rsidP="00C03D79">
      <w:pPr>
        <w:ind w:firstLine="709"/>
        <w:jc w:val="both"/>
        <w:rPr>
          <w:b/>
          <w:sz w:val="28"/>
          <w:szCs w:val="28"/>
        </w:rPr>
      </w:pPr>
    </w:p>
    <w:p w14:paraId="6CE6B0FE" w14:textId="77777777" w:rsidR="00C03D79" w:rsidRPr="00C03D79" w:rsidRDefault="00C03D79" w:rsidP="00C03D79">
      <w:pPr>
        <w:ind w:firstLine="709"/>
        <w:jc w:val="both"/>
        <w:rPr>
          <w:b/>
          <w:sz w:val="28"/>
          <w:szCs w:val="28"/>
        </w:rPr>
      </w:pPr>
    </w:p>
    <w:p w14:paraId="6920FD54" w14:textId="77777777" w:rsidR="00C03D79" w:rsidRPr="00C03D79" w:rsidRDefault="00C03D79" w:rsidP="00C03D79">
      <w:pPr>
        <w:ind w:firstLine="709"/>
        <w:jc w:val="both"/>
        <w:rPr>
          <w:b/>
          <w:sz w:val="28"/>
          <w:szCs w:val="28"/>
        </w:rPr>
      </w:pPr>
    </w:p>
    <w:p w14:paraId="31A35F80" w14:textId="77777777" w:rsidR="00C03D79" w:rsidRPr="00C03D79" w:rsidRDefault="00C03D79" w:rsidP="00C03D79">
      <w:pPr>
        <w:ind w:firstLine="709"/>
        <w:jc w:val="both"/>
        <w:rPr>
          <w:b/>
          <w:sz w:val="28"/>
          <w:szCs w:val="28"/>
        </w:rPr>
      </w:pPr>
    </w:p>
    <w:p w14:paraId="63937F20" w14:textId="77777777" w:rsidR="00C03D79" w:rsidRPr="00C03D79" w:rsidRDefault="00C03D79" w:rsidP="00C03D79">
      <w:pPr>
        <w:ind w:firstLine="709"/>
        <w:jc w:val="both"/>
        <w:rPr>
          <w:b/>
          <w:sz w:val="28"/>
          <w:szCs w:val="28"/>
        </w:rPr>
      </w:pPr>
    </w:p>
    <w:p w14:paraId="2C80CF5C" w14:textId="77777777" w:rsidR="00C03D79" w:rsidRPr="00C03D79" w:rsidRDefault="00C03D79" w:rsidP="00C03D79">
      <w:pPr>
        <w:ind w:firstLine="709"/>
        <w:jc w:val="both"/>
        <w:rPr>
          <w:b/>
          <w:sz w:val="28"/>
          <w:szCs w:val="28"/>
        </w:rPr>
      </w:pPr>
    </w:p>
    <w:p w14:paraId="649FC301" w14:textId="77777777" w:rsidR="00C03D79" w:rsidRPr="00C03D79" w:rsidRDefault="00C03D79" w:rsidP="00C03D79">
      <w:pPr>
        <w:ind w:firstLine="709"/>
        <w:jc w:val="both"/>
        <w:rPr>
          <w:b/>
          <w:sz w:val="28"/>
          <w:szCs w:val="28"/>
        </w:rPr>
      </w:pPr>
    </w:p>
    <w:p w14:paraId="6008DB3F" w14:textId="77777777" w:rsidR="00C03D79" w:rsidRPr="00C03D79" w:rsidRDefault="00C03D79" w:rsidP="00C03D79">
      <w:pPr>
        <w:ind w:firstLine="709"/>
        <w:jc w:val="both"/>
        <w:rPr>
          <w:b/>
          <w:sz w:val="28"/>
          <w:szCs w:val="28"/>
        </w:rPr>
      </w:pPr>
    </w:p>
    <w:p w14:paraId="4ECFF094" w14:textId="77777777" w:rsidR="00C03D79" w:rsidRPr="00C03D79" w:rsidRDefault="00C03D79" w:rsidP="00C03D79">
      <w:pPr>
        <w:ind w:firstLine="709"/>
        <w:jc w:val="both"/>
        <w:rPr>
          <w:b/>
          <w:sz w:val="28"/>
          <w:szCs w:val="28"/>
        </w:rPr>
      </w:pPr>
    </w:p>
    <w:p w14:paraId="1A4D3ECD" w14:textId="77777777" w:rsidR="00C03D79" w:rsidRPr="00C03D79" w:rsidRDefault="00C03D79" w:rsidP="00C03D79">
      <w:pPr>
        <w:ind w:firstLine="709"/>
        <w:jc w:val="both"/>
        <w:rPr>
          <w:b/>
          <w:sz w:val="28"/>
          <w:szCs w:val="28"/>
        </w:rPr>
      </w:pPr>
    </w:p>
    <w:p w14:paraId="206EFA91" w14:textId="77777777" w:rsidR="00C03D79" w:rsidRPr="00C03D79" w:rsidRDefault="00C03D79" w:rsidP="00C03D79">
      <w:pPr>
        <w:ind w:firstLine="709"/>
        <w:jc w:val="both"/>
        <w:rPr>
          <w:b/>
          <w:sz w:val="28"/>
          <w:szCs w:val="28"/>
        </w:rPr>
      </w:pPr>
    </w:p>
    <w:p w14:paraId="5C8F5A13" w14:textId="77777777" w:rsidR="00C03D79" w:rsidRPr="00C03D79" w:rsidRDefault="00C03D79" w:rsidP="00C03D79">
      <w:pPr>
        <w:ind w:firstLine="709"/>
        <w:jc w:val="both"/>
        <w:rPr>
          <w:b/>
          <w:sz w:val="28"/>
          <w:szCs w:val="28"/>
        </w:rPr>
      </w:pPr>
    </w:p>
    <w:p w14:paraId="027F7D19" w14:textId="77777777" w:rsidR="00C03D79" w:rsidRPr="00C03D79" w:rsidRDefault="00C03D79" w:rsidP="00C03D79">
      <w:pPr>
        <w:ind w:firstLine="709"/>
        <w:jc w:val="both"/>
        <w:rPr>
          <w:b/>
          <w:sz w:val="28"/>
          <w:szCs w:val="28"/>
        </w:rPr>
      </w:pPr>
    </w:p>
    <w:p w14:paraId="6FEED4A9" w14:textId="77777777" w:rsidR="00C03D79" w:rsidRPr="00C03D79" w:rsidRDefault="00C03D79" w:rsidP="00C03D79">
      <w:pPr>
        <w:ind w:firstLine="709"/>
        <w:jc w:val="both"/>
        <w:rPr>
          <w:b/>
          <w:sz w:val="28"/>
          <w:szCs w:val="28"/>
        </w:rPr>
      </w:pPr>
    </w:p>
    <w:p w14:paraId="38615A86" w14:textId="77777777" w:rsidR="00C03D79" w:rsidRPr="00C03D79" w:rsidRDefault="00C03D79" w:rsidP="00C03D79">
      <w:pPr>
        <w:ind w:firstLine="709"/>
        <w:jc w:val="both"/>
        <w:rPr>
          <w:b/>
          <w:sz w:val="28"/>
          <w:szCs w:val="28"/>
        </w:rPr>
      </w:pPr>
    </w:p>
    <w:p w14:paraId="09DA8C4B" w14:textId="77777777" w:rsidR="00C03D79" w:rsidRPr="00C03D79" w:rsidRDefault="00C03D79" w:rsidP="00C03D79">
      <w:pPr>
        <w:ind w:firstLine="709"/>
        <w:jc w:val="both"/>
        <w:rPr>
          <w:b/>
          <w:sz w:val="28"/>
          <w:szCs w:val="28"/>
        </w:rPr>
      </w:pPr>
    </w:p>
    <w:p w14:paraId="2044C2E9" w14:textId="77777777" w:rsidR="00C03D79" w:rsidRPr="00C03D79" w:rsidRDefault="00C03D79" w:rsidP="00C03D79">
      <w:pPr>
        <w:ind w:firstLine="709"/>
        <w:jc w:val="both"/>
        <w:rPr>
          <w:b/>
          <w:sz w:val="28"/>
          <w:szCs w:val="28"/>
        </w:rPr>
      </w:pPr>
    </w:p>
    <w:p w14:paraId="08F617D3" w14:textId="77777777" w:rsidR="00C03D79" w:rsidRPr="00C03D79" w:rsidRDefault="00C03D79" w:rsidP="00C03D79">
      <w:pPr>
        <w:ind w:firstLine="709"/>
        <w:jc w:val="both"/>
        <w:rPr>
          <w:b/>
          <w:sz w:val="28"/>
          <w:szCs w:val="28"/>
        </w:rPr>
      </w:pPr>
      <w:r w:rsidRPr="00C03D79">
        <w:rPr>
          <w:b/>
          <w:sz w:val="28"/>
          <w:szCs w:val="28"/>
        </w:rPr>
        <w:t>Автолавка:</w:t>
      </w:r>
    </w:p>
    <w:p w14:paraId="63FCAF73" w14:textId="77777777" w:rsidR="00C03D79" w:rsidRPr="00C03D79" w:rsidRDefault="00C03D79" w:rsidP="00C03D79">
      <w:pPr>
        <w:ind w:firstLine="709"/>
        <w:jc w:val="both"/>
        <w:rPr>
          <w:b/>
          <w:sz w:val="28"/>
          <w:szCs w:val="28"/>
        </w:rPr>
      </w:pPr>
      <w:r w:rsidRPr="00C03D79">
        <w:rPr>
          <w:b/>
          <w:noProof/>
          <w:sz w:val="28"/>
          <w:szCs w:val="28"/>
        </w:rPr>
        <w:drawing>
          <wp:inline distT="0" distB="0" distL="0" distR="0" wp14:anchorId="33A80274" wp14:editId="4F72FB00">
            <wp:extent cx="5555615" cy="4281170"/>
            <wp:effectExtent l="0" t="0" r="6985" b="508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55615" cy="4281170"/>
                    </a:xfrm>
                    <a:prstGeom prst="rect">
                      <a:avLst/>
                    </a:prstGeom>
                    <a:noFill/>
                    <a:ln>
                      <a:noFill/>
                    </a:ln>
                  </pic:spPr>
                </pic:pic>
              </a:graphicData>
            </a:graphic>
          </wp:inline>
        </w:drawing>
      </w:r>
    </w:p>
    <w:p w14:paraId="6FE3B8A6" w14:textId="77777777" w:rsidR="00C03D79" w:rsidRPr="00C03D79" w:rsidRDefault="00C03D79" w:rsidP="00C03D79">
      <w:pPr>
        <w:ind w:firstLine="709"/>
        <w:jc w:val="both"/>
        <w:rPr>
          <w:b/>
          <w:sz w:val="28"/>
          <w:szCs w:val="28"/>
        </w:rPr>
      </w:pPr>
    </w:p>
    <w:p w14:paraId="0E2FAB66" w14:textId="77777777" w:rsidR="00C03D79" w:rsidRPr="00C03D79" w:rsidRDefault="00C03D79" w:rsidP="00C03D79">
      <w:pPr>
        <w:ind w:firstLine="709"/>
        <w:jc w:val="both"/>
        <w:rPr>
          <w:b/>
          <w:sz w:val="28"/>
          <w:szCs w:val="28"/>
        </w:rPr>
      </w:pPr>
    </w:p>
    <w:p w14:paraId="55CF1B88" w14:textId="77777777" w:rsidR="00C03D79" w:rsidRPr="00C03D79" w:rsidRDefault="00C03D79" w:rsidP="00C03D79">
      <w:pPr>
        <w:ind w:firstLine="709"/>
        <w:jc w:val="both"/>
        <w:rPr>
          <w:b/>
          <w:sz w:val="28"/>
          <w:szCs w:val="28"/>
        </w:rPr>
      </w:pPr>
    </w:p>
    <w:p w14:paraId="05600215" w14:textId="77777777" w:rsidR="00C03D79" w:rsidRPr="00C03D79" w:rsidRDefault="00C03D79" w:rsidP="00C03D79">
      <w:pPr>
        <w:ind w:firstLine="709"/>
        <w:jc w:val="both"/>
        <w:rPr>
          <w:b/>
          <w:sz w:val="28"/>
          <w:szCs w:val="28"/>
        </w:rPr>
      </w:pPr>
      <w:r w:rsidRPr="00C03D79">
        <w:rPr>
          <w:b/>
          <w:noProof/>
          <w:sz w:val="28"/>
          <w:szCs w:val="28"/>
        </w:rPr>
        <w:drawing>
          <wp:anchor distT="0" distB="0" distL="114300" distR="114300" simplePos="0" relativeHeight="251661312" behindDoc="1" locked="0" layoutInCell="1" allowOverlap="1" wp14:anchorId="09140732" wp14:editId="6064B49F">
            <wp:simplePos x="0" y="0"/>
            <wp:positionH relativeFrom="column">
              <wp:posOffset>24130</wp:posOffset>
            </wp:positionH>
            <wp:positionV relativeFrom="paragraph">
              <wp:posOffset>111760</wp:posOffset>
            </wp:positionV>
            <wp:extent cx="6127750" cy="4051300"/>
            <wp:effectExtent l="0" t="0" r="6350" b="635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27750" cy="4051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3C92A8" w14:textId="77777777" w:rsidR="00C03D79" w:rsidRPr="00C03D79" w:rsidRDefault="00C03D79" w:rsidP="00C03D79">
      <w:pPr>
        <w:ind w:firstLine="709"/>
        <w:jc w:val="both"/>
        <w:rPr>
          <w:b/>
          <w:sz w:val="28"/>
          <w:szCs w:val="28"/>
        </w:rPr>
      </w:pPr>
    </w:p>
    <w:p w14:paraId="61D30541" w14:textId="77777777" w:rsidR="00C03D79" w:rsidRPr="00C03D79" w:rsidRDefault="00C03D79" w:rsidP="00C03D79">
      <w:pPr>
        <w:ind w:firstLine="709"/>
        <w:jc w:val="both"/>
        <w:rPr>
          <w:b/>
          <w:sz w:val="28"/>
          <w:szCs w:val="28"/>
        </w:rPr>
      </w:pPr>
    </w:p>
    <w:p w14:paraId="777D80BA" w14:textId="77777777" w:rsidR="00C03D79" w:rsidRPr="00C03D79" w:rsidRDefault="00C03D79" w:rsidP="00C03D79">
      <w:pPr>
        <w:ind w:firstLine="709"/>
        <w:jc w:val="both"/>
        <w:rPr>
          <w:b/>
          <w:sz w:val="28"/>
          <w:szCs w:val="28"/>
        </w:rPr>
      </w:pPr>
    </w:p>
    <w:p w14:paraId="24C051EA" w14:textId="77777777" w:rsidR="00C03D79" w:rsidRPr="00C03D79" w:rsidRDefault="00C03D79" w:rsidP="00C03D79">
      <w:pPr>
        <w:ind w:firstLine="709"/>
        <w:jc w:val="both"/>
        <w:rPr>
          <w:b/>
          <w:sz w:val="28"/>
          <w:szCs w:val="28"/>
        </w:rPr>
      </w:pPr>
    </w:p>
    <w:p w14:paraId="011338AE" w14:textId="77777777" w:rsidR="00C03D79" w:rsidRPr="00C03D79" w:rsidRDefault="00C03D79" w:rsidP="00C03D79">
      <w:pPr>
        <w:ind w:firstLine="709"/>
        <w:jc w:val="both"/>
        <w:rPr>
          <w:b/>
          <w:sz w:val="28"/>
          <w:szCs w:val="28"/>
        </w:rPr>
      </w:pPr>
    </w:p>
    <w:p w14:paraId="5972274D" w14:textId="77777777" w:rsidR="00C03D79" w:rsidRPr="00C03D79" w:rsidRDefault="00C03D79" w:rsidP="00C03D79">
      <w:pPr>
        <w:ind w:firstLine="709"/>
        <w:jc w:val="both"/>
        <w:rPr>
          <w:b/>
          <w:sz w:val="28"/>
          <w:szCs w:val="28"/>
        </w:rPr>
      </w:pPr>
    </w:p>
    <w:p w14:paraId="0B5AA8BE" w14:textId="77777777" w:rsidR="00C03D79" w:rsidRPr="00C03D79" w:rsidRDefault="00C03D79" w:rsidP="00C03D79">
      <w:pPr>
        <w:ind w:firstLine="709"/>
        <w:jc w:val="both"/>
        <w:rPr>
          <w:b/>
          <w:sz w:val="28"/>
          <w:szCs w:val="28"/>
        </w:rPr>
      </w:pPr>
    </w:p>
    <w:p w14:paraId="300831F4" w14:textId="77777777" w:rsidR="00C03D79" w:rsidRPr="00C03D79" w:rsidRDefault="00C03D79" w:rsidP="00C03D79">
      <w:pPr>
        <w:ind w:firstLine="709"/>
        <w:jc w:val="both"/>
        <w:rPr>
          <w:b/>
          <w:sz w:val="28"/>
          <w:szCs w:val="28"/>
        </w:rPr>
      </w:pPr>
    </w:p>
    <w:p w14:paraId="45712892" w14:textId="77777777" w:rsidR="00C03D79" w:rsidRPr="00C03D79" w:rsidRDefault="00C03D79" w:rsidP="00C03D79">
      <w:pPr>
        <w:ind w:firstLine="709"/>
        <w:jc w:val="both"/>
        <w:rPr>
          <w:b/>
          <w:sz w:val="28"/>
          <w:szCs w:val="28"/>
        </w:rPr>
      </w:pPr>
    </w:p>
    <w:p w14:paraId="212E3518" w14:textId="77777777" w:rsidR="00C03D79" w:rsidRPr="00C03D79" w:rsidRDefault="00C03D79" w:rsidP="00C03D79">
      <w:pPr>
        <w:ind w:firstLine="709"/>
        <w:jc w:val="both"/>
        <w:rPr>
          <w:b/>
          <w:sz w:val="28"/>
          <w:szCs w:val="28"/>
        </w:rPr>
      </w:pPr>
    </w:p>
    <w:p w14:paraId="04B79B36" w14:textId="77777777" w:rsidR="00C03D79" w:rsidRPr="00C03D79" w:rsidRDefault="00C03D79" w:rsidP="00C03D79">
      <w:pPr>
        <w:ind w:firstLine="709"/>
        <w:jc w:val="both"/>
        <w:rPr>
          <w:b/>
          <w:sz w:val="28"/>
          <w:szCs w:val="28"/>
        </w:rPr>
      </w:pPr>
    </w:p>
    <w:p w14:paraId="12CA10A8" w14:textId="77777777" w:rsidR="00C03D79" w:rsidRPr="00C03D79" w:rsidRDefault="00C03D79" w:rsidP="00C03D79">
      <w:pPr>
        <w:ind w:firstLine="709"/>
        <w:jc w:val="both"/>
        <w:rPr>
          <w:b/>
          <w:sz w:val="28"/>
          <w:szCs w:val="28"/>
        </w:rPr>
      </w:pPr>
    </w:p>
    <w:p w14:paraId="6CEDACAF" w14:textId="77777777" w:rsidR="00C03D79" w:rsidRPr="00C03D79" w:rsidRDefault="00C03D79" w:rsidP="00C03D79">
      <w:pPr>
        <w:ind w:firstLine="709"/>
        <w:jc w:val="both"/>
        <w:rPr>
          <w:b/>
          <w:sz w:val="28"/>
          <w:szCs w:val="28"/>
        </w:rPr>
      </w:pPr>
    </w:p>
    <w:p w14:paraId="7506A37E" w14:textId="77777777" w:rsidR="00C03D79" w:rsidRPr="00C03D79" w:rsidRDefault="00C03D79" w:rsidP="00C03D79">
      <w:pPr>
        <w:ind w:firstLine="709"/>
        <w:jc w:val="both"/>
        <w:rPr>
          <w:b/>
          <w:sz w:val="28"/>
          <w:szCs w:val="28"/>
        </w:rPr>
      </w:pPr>
    </w:p>
    <w:p w14:paraId="1ABB0499" w14:textId="77777777" w:rsidR="00C03D79" w:rsidRPr="00C03D79" w:rsidRDefault="00C03D79" w:rsidP="00C03D79">
      <w:pPr>
        <w:ind w:firstLine="709"/>
        <w:jc w:val="both"/>
        <w:rPr>
          <w:b/>
          <w:sz w:val="28"/>
          <w:szCs w:val="28"/>
        </w:rPr>
      </w:pPr>
    </w:p>
    <w:p w14:paraId="13AC23BF" w14:textId="77777777" w:rsidR="00C03D79" w:rsidRPr="00C03D79" w:rsidRDefault="00C03D79" w:rsidP="00C03D79">
      <w:pPr>
        <w:ind w:firstLine="709"/>
        <w:jc w:val="both"/>
        <w:rPr>
          <w:b/>
          <w:sz w:val="28"/>
          <w:szCs w:val="28"/>
        </w:rPr>
      </w:pPr>
    </w:p>
    <w:p w14:paraId="4DE418C6" w14:textId="77777777" w:rsidR="00C03D79" w:rsidRPr="00C03D79" w:rsidRDefault="00C03D79" w:rsidP="00C03D79">
      <w:pPr>
        <w:ind w:firstLine="709"/>
        <w:jc w:val="both"/>
        <w:rPr>
          <w:b/>
          <w:sz w:val="28"/>
          <w:szCs w:val="28"/>
        </w:rPr>
      </w:pPr>
    </w:p>
    <w:p w14:paraId="42973B39" w14:textId="77777777" w:rsidR="00C03D79" w:rsidRPr="00C03D79" w:rsidRDefault="00C03D79" w:rsidP="00C03D79">
      <w:pPr>
        <w:ind w:firstLine="709"/>
        <w:jc w:val="both"/>
        <w:rPr>
          <w:b/>
          <w:sz w:val="28"/>
          <w:szCs w:val="28"/>
        </w:rPr>
      </w:pPr>
    </w:p>
    <w:p w14:paraId="3EC7C4A3" w14:textId="77777777" w:rsidR="00C03D79" w:rsidRPr="00C03D79" w:rsidRDefault="00C03D79" w:rsidP="00C03D79">
      <w:pPr>
        <w:ind w:firstLine="709"/>
        <w:jc w:val="both"/>
        <w:rPr>
          <w:b/>
          <w:sz w:val="28"/>
          <w:szCs w:val="28"/>
        </w:rPr>
      </w:pPr>
    </w:p>
    <w:p w14:paraId="10CF6D45" w14:textId="77777777" w:rsidR="00C03D79" w:rsidRPr="00C03D79" w:rsidRDefault="00C03D79" w:rsidP="00C03D79">
      <w:pPr>
        <w:ind w:firstLine="709"/>
        <w:jc w:val="both"/>
        <w:rPr>
          <w:b/>
          <w:sz w:val="28"/>
          <w:szCs w:val="28"/>
        </w:rPr>
      </w:pPr>
    </w:p>
    <w:p w14:paraId="009FB18F" w14:textId="77777777" w:rsidR="00C03D79" w:rsidRPr="00C03D79" w:rsidRDefault="00C03D79" w:rsidP="00C03D79">
      <w:pPr>
        <w:ind w:firstLine="709"/>
        <w:jc w:val="both"/>
        <w:rPr>
          <w:b/>
          <w:sz w:val="28"/>
          <w:szCs w:val="28"/>
        </w:rPr>
      </w:pPr>
    </w:p>
    <w:p w14:paraId="096B64FD" w14:textId="77777777" w:rsidR="00C03D79" w:rsidRPr="00C03D79" w:rsidRDefault="00C03D79" w:rsidP="00C03D79">
      <w:pPr>
        <w:ind w:firstLine="709"/>
        <w:jc w:val="both"/>
        <w:rPr>
          <w:b/>
          <w:sz w:val="28"/>
          <w:szCs w:val="28"/>
        </w:rPr>
      </w:pPr>
    </w:p>
    <w:p w14:paraId="780DED90" w14:textId="77777777" w:rsidR="00C03D79" w:rsidRPr="00C03D79" w:rsidRDefault="00C03D79" w:rsidP="00C03D79">
      <w:pPr>
        <w:ind w:firstLine="709"/>
        <w:jc w:val="both"/>
        <w:rPr>
          <w:b/>
          <w:sz w:val="28"/>
          <w:szCs w:val="28"/>
        </w:rPr>
      </w:pPr>
    </w:p>
    <w:p w14:paraId="495FA6BC" w14:textId="77777777" w:rsidR="00C03D79" w:rsidRPr="00C03D79" w:rsidRDefault="00C03D79" w:rsidP="00C03D79">
      <w:pPr>
        <w:ind w:firstLine="709"/>
        <w:jc w:val="both"/>
        <w:rPr>
          <w:b/>
          <w:sz w:val="28"/>
          <w:szCs w:val="28"/>
        </w:rPr>
      </w:pPr>
    </w:p>
    <w:p w14:paraId="758C4E70" w14:textId="77777777" w:rsidR="00C03D79" w:rsidRPr="00C03D79" w:rsidRDefault="00C03D79" w:rsidP="00C03D79">
      <w:pPr>
        <w:ind w:firstLine="709"/>
        <w:jc w:val="both"/>
        <w:rPr>
          <w:b/>
          <w:sz w:val="28"/>
          <w:szCs w:val="28"/>
        </w:rPr>
      </w:pPr>
      <w:r w:rsidRPr="00C03D79">
        <w:rPr>
          <w:b/>
          <w:noProof/>
          <w:sz w:val="28"/>
          <w:szCs w:val="28"/>
        </w:rPr>
        <w:drawing>
          <wp:anchor distT="0" distB="0" distL="114300" distR="114300" simplePos="0" relativeHeight="251662336" behindDoc="1" locked="0" layoutInCell="1" allowOverlap="1" wp14:anchorId="12721F17" wp14:editId="3F1F7B57">
            <wp:simplePos x="0" y="0"/>
            <wp:positionH relativeFrom="column">
              <wp:posOffset>23495</wp:posOffset>
            </wp:positionH>
            <wp:positionV relativeFrom="paragraph">
              <wp:posOffset>26035</wp:posOffset>
            </wp:positionV>
            <wp:extent cx="6114415" cy="4093845"/>
            <wp:effectExtent l="0" t="0" r="635" b="1905"/>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14415" cy="40938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AA1E38" w14:textId="77777777" w:rsidR="00C03D79" w:rsidRPr="00C03D79" w:rsidRDefault="00C03D79" w:rsidP="00C03D79">
      <w:pPr>
        <w:ind w:firstLine="709"/>
        <w:jc w:val="both"/>
        <w:rPr>
          <w:b/>
          <w:sz w:val="28"/>
          <w:szCs w:val="28"/>
        </w:rPr>
      </w:pPr>
    </w:p>
    <w:p w14:paraId="735603D0" w14:textId="77777777" w:rsidR="00C03D79" w:rsidRPr="00C03D79" w:rsidRDefault="00C03D79" w:rsidP="00C03D79">
      <w:pPr>
        <w:ind w:firstLine="709"/>
        <w:jc w:val="both"/>
        <w:rPr>
          <w:b/>
          <w:sz w:val="28"/>
          <w:szCs w:val="28"/>
        </w:rPr>
      </w:pPr>
    </w:p>
    <w:p w14:paraId="45DD289D" w14:textId="77777777" w:rsidR="00C03D79" w:rsidRPr="00C03D79" w:rsidRDefault="00C03D79" w:rsidP="00C03D79">
      <w:pPr>
        <w:ind w:firstLine="709"/>
        <w:jc w:val="both"/>
        <w:rPr>
          <w:b/>
          <w:sz w:val="28"/>
          <w:szCs w:val="28"/>
        </w:rPr>
      </w:pPr>
    </w:p>
    <w:p w14:paraId="506BF829" w14:textId="77777777" w:rsidR="00C03D79" w:rsidRPr="00C03D79" w:rsidRDefault="00C03D79" w:rsidP="00C03D79">
      <w:pPr>
        <w:ind w:firstLine="709"/>
        <w:jc w:val="both"/>
        <w:rPr>
          <w:b/>
          <w:sz w:val="28"/>
          <w:szCs w:val="28"/>
        </w:rPr>
      </w:pPr>
    </w:p>
    <w:p w14:paraId="591C10AA" w14:textId="77777777" w:rsidR="00C03D79" w:rsidRPr="00C03D79" w:rsidRDefault="00C03D79" w:rsidP="00C03D79">
      <w:pPr>
        <w:ind w:firstLine="709"/>
        <w:jc w:val="both"/>
        <w:rPr>
          <w:b/>
          <w:sz w:val="28"/>
          <w:szCs w:val="28"/>
        </w:rPr>
      </w:pPr>
    </w:p>
    <w:p w14:paraId="24B82672" w14:textId="77777777" w:rsidR="00C03D79" w:rsidRPr="00C03D79" w:rsidRDefault="00C03D79" w:rsidP="00C03D79">
      <w:pPr>
        <w:ind w:firstLine="709"/>
        <w:jc w:val="both"/>
        <w:rPr>
          <w:b/>
          <w:sz w:val="28"/>
          <w:szCs w:val="28"/>
        </w:rPr>
      </w:pPr>
    </w:p>
    <w:p w14:paraId="47A7B157" w14:textId="77777777" w:rsidR="00C03D79" w:rsidRPr="00C03D79" w:rsidRDefault="00C03D79" w:rsidP="00C03D79">
      <w:pPr>
        <w:ind w:firstLine="709"/>
        <w:jc w:val="both"/>
        <w:rPr>
          <w:b/>
          <w:sz w:val="28"/>
          <w:szCs w:val="28"/>
        </w:rPr>
      </w:pPr>
    </w:p>
    <w:p w14:paraId="074B2CDA" w14:textId="77777777" w:rsidR="00C03D79" w:rsidRPr="00C03D79" w:rsidRDefault="00C03D79" w:rsidP="00C03D79">
      <w:pPr>
        <w:ind w:firstLine="709"/>
        <w:jc w:val="both"/>
        <w:rPr>
          <w:b/>
          <w:sz w:val="28"/>
          <w:szCs w:val="28"/>
        </w:rPr>
      </w:pPr>
    </w:p>
    <w:p w14:paraId="6A045D4B" w14:textId="77777777" w:rsidR="00C03D79" w:rsidRPr="00C03D79" w:rsidRDefault="00C03D79" w:rsidP="00C03D79">
      <w:pPr>
        <w:ind w:firstLine="709"/>
        <w:jc w:val="both"/>
        <w:rPr>
          <w:b/>
          <w:sz w:val="28"/>
          <w:szCs w:val="28"/>
        </w:rPr>
      </w:pPr>
    </w:p>
    <w:p w14:paraId="447BE5A1" w14:textId="77777777" w:rsidR="00C03D79" w:rsidRPr="00C03D79" w:rsidRDefault="00C03D79" w:rsidP="00C03D79">
      <w:pPr>
        <w:ind w:firstLine="709"/>
        <w:jc w:val="both"/>
        <w:rPr>
          <w:b/>
          <w:sz w:val="28"/>
          <w:szCs w:val="28"/>
        </w:rPr>
      </w:pPr>
    </w:p>
    <w:p w14:paraId="60253418" w14:textId="77777777" w:rsidR="00C03D79" w:rsidRPr="00C03D79" w:rsidRDefault="00C03D79" w:rsidP="00C03D79">
      <w:pPr>
        <w:ind w:firstLine="709"/>
        <w:jc w:val="both"/>
        <w:rPr>
          <w:b/>
          <w:sz w:val="28"/>
          <w:szCs w:val="28"/>
        </w:rPr>
      </w:pPr>
    </w:p>
    <w:p w14:paraId="0E4C580F" w14:textId="77777777" w:rsidR="00C03D79" w:rsidRPr="00C03D79" w:rsidRDefault="00C03D79" w:rsidP="00C03D79">
      <w:pPr>
        <w:ind w:firstLine="709"/>
        <w:jc w:val="both"/>
        <w:rPr>
          <w:b/>
          <w:sz w:val="28"/>
          <w:szCs w:val="28"/>
        </w:rPr>
      </w:pPr>
    </w:p>
    <w:p w14:paraId="21DAFB09" w14:textId="77777777" w:rsidR="00C03D79" w:rsidRPr="00C03D79" w:rsidRDefault="00C03D79" w:rsidP="00C03D79">
      <w:pPr>
        <w:ind w:firstLine="709"/>
        <w:jc w:val="both"/>
        <w:rPr>
          <w:b/>
          <w:sz w:val="28"/>
          <w:szCs w:val="28"/>
        </w:rPr>
      </w:pPr>
    </w:p>
    <w:p w14:paraId="68DD5BF6" w14:textId="77777777" w:rsidR="00C03D79" w:rsidRPr="00C03D79" w:rsidRDefault="00C03D79" w:rsidP="00C03D79">
      <w:pPr>
        <w:ind w:firstLine="709"/>
        <w:jc w:val="both"/>
        <w:rPr>
          <w:b/>
          <w:sz w:val="28"/>
          <w:szCs w:val="28"/>
        </w:rPr>
      </w:pPr>
    </w:p>
    <w:p w14:paraId="0F1DE874" w14:textId="77777777" w:rsidR="00C03D79" w:rsidRPr="00C03D79" w:rsidRDefault="00C03D79" w:rsidP="00C03D79">
      <w:pPr>
        <w:ind w:firstLine="709"/>
        <w:jc w:val="both"/>
        <w:rPr>
          <w:b/>
          <w:sz w:val="28"/>
          <w:szCs w:val="28"/>
        </w:rPr>
      </w:pPr>
    </w:p>
    <w:p w14:paraId="096B55D4" w14:textId="77777777" w:rsidR="00C03D79" w:rsidRPr="00C03D79" w:rsidRDefault="00C03D79" w:rsidP="00C03D79">
      <w:pPr>
        <w:ind w:firstLine="709"/>
        <w:jc w:val="both"/>
        <w:rPr>
          <w:b/>
          <w:sz w:val="28"/>
          <w:szCs w:val="28"/>
        </w:rPr>
      </w:pPr>
    </w:p>
    <w:p w14:paraId="75C85584" w14:textId="77777777" w:rsidR="00C03D79" w:rsidRPr="00C03D79" w:rsidRDefault="00C03D79" w:rsidP="00C03D79">
      <w:pPr>
        <w:ind w:firstLine="709"/>
        <w:jc w:val="both"/>
        <w:rPr>
          <w:b/>
          <w:sz w:val="28"/>
          <w:szCs w:val="28"/>
        </w:rPr>
      </w:pPr>
    </w:p>
    <w:p w14:paraId="2185AF4D" w14:textId="77777777" w:rsidR="00C03D79" w:rsidRPr="00C03D79" w:rsidRDefault="00C03D79" w:rsidP="00C03D79">
      <w:pPr>
        <w:ind w:firstLine="709"/>
        <w:jc w:val="both"/>
        <w:rPr>
          <w:b/>
          <w:sz w:val="28"/>
          <w:szCs w:val="28"/>
        </w:rPr>
      </w:pPr>
    </w:p>
    <w:p w14:paraId="08BFBF52" w14:textId="54DDB251" w:rsidR="002158E5" w:rsidRPr="007568B4" w:rsidRDefault="002158E5" w:rsidP="00846C5A">
      <w:pPr>
        <w:ind w:firstLine="709"/>
        <w:jc w:val="both"/>
        <w:rPr>
          <w:b/>
          <w:sz w:val="28"/>
          <w:szCs w:val="28"/>
        </w:rPr>
      </w:pPr>
    </w:p>
    <w:sectPr w:rsidR="002158E5" w:rsidRPr="007568B4" w:rsidSect="00F53311">
      <w:headerReference w:type="default" r:id="rId31"/>
      <w:pgSz w:w="11906" w:h="16838"/>
      <w:pgMar w:top="426" w:right="566" w:bottom="567" w:left="156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FC1B95A" w14:textId="77777777" w:rsidR="0038159C" w:rsidRDefault="0038159C" w:rsidP="00F854C6">
      <w:r>
        <w:separator/>
      </w:r>
    </w:p>
  </w:endnote>
  <w:endnote w:type="continuationSeparator" w:id="0">
    <w:p w14:paraId="2D97F9B8" w14:textId="77777777" w:rsidR="0038159C" w:rsidRDefault="0038159C" w:rsidP="00F854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1F89836" w14:textId="77777777" w:rsidR="0038159C" w:rsidRDefault="0038159C" w:rsidP="00F854C6">
      <w:r>
        <w:separator/>
      </w:r>
    </w:p>
  </w:footnote>
  <w:footnote w:type="continuationSeparator" w:id="0">
    <w:p w14:paraId="39602541" w14:textId="77777777" w:rsidR="0038159C" w:rsidRDefault="0038159C" w:rsidP="00F854C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012318"/>
      <w:docPartObj>
        <w:docPartGallery w:val="Page Numbers (Top of Page)"/>
        <w:docPartUnique/>
      </w:docPartObj>
    </w:sdtPr>
    <w:sdtEndPr/>
    <w:sdtContent>
      <w:p w14:paraId="49E54826" w14:textId="77777777" w:rsidR="00AD317B" w:rsidRDefault="00AD317B">
        <w:pPr>
          <w:pStyle w:val="a9"/>
          <w:jc w:val="center"/>
        </w:pPr>
        <w:r>
          <w:fldChar w:fldCharType="begin"/>
        </w:r>
        <w:r>
          <w:instrText>PAGE   \* MERGEFORMAT</w:instrText>
        </w:r>
        <w:r>
          <w:fldChar w:fldCharType="separate"/>
        </w:r>
        <w:r w:rsidR="006250B1">
          <w:rPr>
            <w:noProof/>
          </w:rPr>
          <w:t>3</w:t>
        </w:r>
        <w:r>
          <w:fldChar w:fldCharType="end"/>
        </w:r>
      </w:p>
    </w:sdtContent>
  </w:sdt>
  <w:p w14:paraId="7C0DC89F" w14:textId="77777777" w:rsidR="00AD317B" w:rsidRDefault="00AD317B">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162B23"/>
    <w:multiLevelType w:val="hybridMultilevel"/>
    <w:tmpl w:val="4B7E6D8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nsid w:val="3F531B83"/>
    <w:multiLevelType w:val="hybridMultilevel"/>
    <w:tmpl w:val="54D6FE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400703B9"/>
    <w:multiLevelType w:val="hybridMultilevel"/>
    <w:tmpl w:val="54D6FE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9CF3C84"/>
    <w:multiLevelType w:val="hybridMultilevel"/>
    <w:tmpl w:val="C1D49960"/>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701A5EBF"/>
    <w:multiLevelType w:val="hybridMultilevel"/>
    <w:tmpl w:val="CA6E81F0"/>
    <w:lvl w:ilvl="0" w:tplc="81F663E6">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num w:numId="1">
    <w:abstractNumId w:val="0"/>
  </w:num>
  <w:num w:numId="2">
    <w:abstractNumId w:val="3"/>
  </w:num>
  <w:num w:numId="3">
    <w:abstractNumId w:val="4"/>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189C"/>
    <w:rsid w:val="00002FF4"/>
    <w:rsid w:val="000054FA"/>
    <w:rsid w:val="00011801"/>
    <w:rsid w:val="00016D89"/>
    <w:rsid w:val="000226F7"/>
    <w:rsid w:val="00023F71"/>
    <w:rsid w:val="00025FFC"/>
    <w:rsid w:val="00032084"/>
    <w:rsid w:val="000359E5"/>
    <w:rsid w:val="000610C2"/>
    <w:rsid w:val="000668B6"/>
    <w:rsid w:val="000750EF"/>
    <w:rsid w:val="00077DBE"/>
    <w:rsid w:val="000805AF"/>
    <w:rsid w:val="00080832"/>
    <w:rsid w:val="000946A7"/>
    <w:rsid w:val="00097BA0"/>
    <w:rsid w:val="000B30F1"/>
    <w:rsid w:val="000E5242"/>
    <w:rsid w:val="000E7DC4"/>
    <w:rsid w:val="000F19B9"/>
    <w:rsid w:val="000F44BC"/>
    <w:rsid w:val="00100CB3"/>
    <w:rsid w:val="00112DD3"/>
    <w:rsid w:val="001237AB"/>
    <w:rsid w:val="00127A0C"/>
    <w:rsid w:val="00143873"/>
    <w:rsid w:val="00145D6A"/>
    <w:rsid w:val="00154937"/>
    <w:rsid w:val="00154C69"/>
    <w:rsid w:val="00172557"/>
    <w:rsid w:val="001854AE"/>
    <w:rsid w:val="001A31C5"/>
    <w:rsid w:val="001B4663"/>
    <w:rsid w:val="001B568C"/>
    <w:rsid w:val="001C14E3"/>
    <w:rsid w:val="001C2416"/>
    <w:rsid w:val="001D04E5"/>
    <w:rsid w:val="001E518B"/>
    <w:rsid w:val="001F5431"/>
    <w:rsid w:val="00204E29"/>
    <w:rsid w:val="00207AEF"/>
    <w:rsid w:val="002158E5"/>
    <w:rsid w:val="002236B9"/>
    <w:rsid w:val="002245E7"/>
    <w:rsid w:val="0023780E"/>
    <w:rsid w:val="002536C4"/>
    <w:rsid w:val="002545E1"/>
    <w:rsid w:val="00266A57"/>
    <w:rsid w:val="00266E8C"/>
    <w:rsid w:val="00270F33"/>
    <w:rsid w:val="00273A20"/>
    <w:rsid w:val="00280400"/>
    <w:rsid w:val="002867B6"/>
    <w:rsid w:val="00287413"/>
    <w:rsid w:val="00287D72"/>
    <w:rsid w:val="00290EC0"/>
    <w:rsid w:val="002917E1"/>
    <w:rsid w:val="002B0793"/>
    <w:rsid w:val="002B4783"/>
    <w:rsid w:val="002B55C7"/>
    <w:rsid w:val="002B5E5D"/>
    <w:rsid w:val="002D7DB4"/>
    <w:rsid w:val="002E30BE"/>
    <w:rsid w:val="002E4115"/>
    <w:rsid w:val="002E5285"/>
    <w:rsid w:val="002E548C"/>
    <w:rsid w:val="002E739B"/>
    <w:rsid w:val="002E78F1"/>
    <w:rsid w:val="002F092A"/>
    <w:rsid w:val="002F2294"/>
    <w:rsid w:val="0030151B"/>
    <w:rsid w:val="00303AC7"/>
    <w:rsid w:val="00313DAD"/>
    <w:rsid w:val="00321563"/>
    <w:rsid w:val="00325067"/>
    <w:rsid w:val="003376CD"/>
    <w:rsid w:val="00344310"/>
    <w:rsid w:val="003520D1"/>
    <w:rsid w:val="00357F72"/>
    <w:rsid w:val="00377DFC"/>
    <w:rsid w:val="0038159C"/>
    <w:rsid w:val="00387766"/>
    <w:rsid w:val="0039578D"/>
    <w:rsid w:val="003978D4"/>
    <w:rsid w:val="003C4E34"/>
    <w:rsid w:val="003C6A44"/>
    <w:rsid w:val="003E1D43"/>
    <w:rsid w:val="003E48D0"/>
    <w:rsid w:val="003E75B0"/>
    <w:rsid w:val="003E7705"/>
    <w:rsid w:val="003F0AAF"/>
    <w:rsid w:val="003F4183"/>
    <w:rsid w:val="003F7601"/>
    <w:rsid w:val="00402980"/>
    <w:rsid w:val="00402FD4"/>
    <w:rsid w:val="004206DB"/>
    <w:rsid w:val="004435A6"/>
    <w:rsid w:val="00465673"/>
    <w:rsid w:val="00473CB6"/>
    <w:rsid w:val="00476744"/>
    <w:rsid w:val="00486F4D"/>
    <w:rsid w:val="004907A7"/>
    <w:rsid w:val="00494352"/>
    <w:rsid w:val="00495C7B"/>
    <w:rsid w:val="004A74CC"/>
    <w:rsid w:val="004B0B87"/>
    <w:rsid w:val="004B19AF"/>
    <w:rsid w:val="004B1B93"/>
    <w:rsid w:val="004B277D"/>
    <w:rsid w:val="004C1F0A"/>
    <w:rsid w:val="004C7BCE"/>
    <w:rsid w:val="004D2296"/>
    <w:rsid w:val="004D3608"/>
    <w:rsid w:val="004D60C6"/>
    <w:rsid w:val="004E12B0"/>
    <w:rsid w:val="004E4818"/>
    <w:rsid w:val="004E5034"/>
    <w:rsid w:val="005003AE"/>
    <w:rsid w:val="00501B49"/>
    <w:rsid w:val="005159C3"/>
    <w:rsid w:val="00525297"/>
    <w:rsid w:val="00531E08"/>
    <w:rsid w:val="0054489D"/>
    <w:rsid w:val="00572C22"/>
    <w:rsid w:val="005741E8"/>
    <w:rsid w:val="0057443D"/>
    <w:rsid w:val="0058424A"/>
    <w:rsid w:val="00585E14"/>
    <w:rsid w:val="005947A3"/>
    <w:rsid w:val="005963E8"/>
    <w:rsid w:val="005A559F"/>
    <w:rsid w:val="005B5552"/>
    <w:rsid w:val="005C010C"/>
    <w:rsid w:val="005D2568"/>
    <w:rsid w:val="005D2EA0"/>
    <w:rsid w:val="005E7D55"/>
    <w:rsid w:val="006131F5"/>
    <w:rsid w:val="00623E16"/>
    <w:rsid w:val="006250B1"/>
    <w:rsid w:val="0065074F"/>
    <w:rsid w:val="00656E11"/>
    <w:rsid w:val="006603E7"/>
    <w:rsid w:val="00662B6E"/>
    <w:rsid w:val="00665DF4"/>
    <w:rsid w:val="00674F76"/>
    <w:rsid w:val="006771D7"/>
    <w:rsid w:val="00685312"/>
    <w:rsid w:val="00695022"/>
    <w:rsid w:val="006B36AE"/>
    <w:rsid w:val="006B4D3D"/>
    <w:rsid w:val="006C3E72"/>
    <w:rsid w:val="006D1DF5"/>
    <w:rsid w:val="006D2FE8"/>
    <w:rsid w:val="006F0ECA"/>
    <w:rsid w:val="006F1913"/>
    <w:rsid w:val="006F2987"/>
    <w:rsid w:val="006F65FF"/>
    <w:rsid w:val="006F671C"/>
    <w:rsid w:val="00702DCC"/>
    <w:rsid w:val="007139A4"/>
    <w:rsid w:val="00713EBB"/>
    <w:rsid w:val="00717431"/>
    <w:rsid w:val="007239CF"/>
    <w:rsid w:val="007323D3"/>
    <w:rsid w:val="00744AF0"/>
    <w:rsid w:val="00747408"/>
    <w:rsid w:val="0074787D"/>
    <w:rsid w:val="0075315A"/>
    <w:rsid w:val="007568B4"/>
    <w:rsid w:val="00766BC5"/>
    <w:rsid w:val="00771D50"/>
    <w:rsid w:val="007747D1"/>
    <w:rsid w:val="00791DBE"/>
    <w:rsid w:val="00792F53"/>
    <w:rsid w:val="00797599"/>
    <w:rsid w:val="007A450F"/>
    <w:rsid w:val="007A68F2"/>
    <w:rsid w:val="007B2D9E"/>
    <w:rsid w:val="007B469B"/>
    <w:rsid w:val="007D14AE"/>
    <w:rsid w:val="007D2D8A"/>
    <w:rsid w:val="007D5004"/>
    <w:rsid w:val="007D5A7E"/>
    <w:rsid w:val="007E2EDB"/>
    <w:rsid w:val="007F4ABE"/>
    <w:rsid w:val="007F6757"/>
    <w:rsid w:val="00801B75"/>
    <w:rsid w:val="00805878"/>
    <w:rsid w:val="00810242"/>
    <w:rsid w:val="008154EB"/>
    <w:rsid w:val="008155AB"/>
    <w:rsid w:val="008205AF"/>
    <w:rsid w:val="00822ABE"/>
    <w:rsid w:val="008310CE"/>
    <w:rsid w:val="00835E25"/>
    <w:rsid w:val="00843F38"/>
    <w:rsid w:val="0084652D"/>
    <w:rsid w:val="00846C5A"/>
    <w:rsid w:val="00851DA6"/>
    <w:rsid w:val="0087148C"/>
    <w:rsid w:val="008763CA"/>
    <w:rsid w:val="00885F9A"/>
    <w:rsid w:val="008A3FDA"/>
    <w:rsid w:val="008A54F7"/>
    <w:rsid w:val="008B7680"/>
    <w:rsid w:val="008D4E8A"/>
    <w:rsid w:val="008D6514"/>
    <w:rsid w:val="00947929"/>
    <w:rsid w:val="009517EC"/>
    <w:rsid w:val="00980DA8"/>
    <w:rsid w:val="00992FDA"/>
    <w:rsid w:val="0099663D"/>
    <w:rsid w:val="009A367B"/>
    <w:rsid w:val="009B185E"/>
    <w:rsid w:val="009C1C75"/>
    <w:rsid w:val="009D41AC"/>
    <w:rsid w:val="009D7EB9"/>
    <w:rsid w:val="009F72BA"/>
    <w:rsid w:val="009F7BB1"/>
    <w:rsid w:val="00A04BF1"/>
    <w:rsid w:val="00A101D0"/>
    <w:rsid w:val="00A13071"/>
    <w:rsid w:val="00A14666"/>
    <w:rsid w:val="00A35026"/>
    <w:rsid w:val="00A52A6C"/>
    <w:rsid w:val="00A62408"/>
    <w:rsid w:val="00A66FF0"/>
    <w:rsid w:val="00A72666"/>
    <w:rsid w:val="00A760C6"/>
    <w:rsid w:val="00A82D4F"/>
    <w:rsid w:val="00A84C8B"/>
    <w:rsid w:val="00A874AE"/>
    <w:rsid w:val="00A954D6"/>
    <w:rsid w:val="00AA213B"/>
    <w:rsid w:val="00AC4396"/>
    <w:rsid w:val="00AD317B"/>
    <w:rsid w:val="00AE05E9"/>
    <w:rsid w:val="00AE4285"/>
    <w:rsid w:val="00AF382C"/>
    <w:rsid w:val="00AF497B"/>
    <w:rsid w:val="00AF7501"/>
    <w:rsid w:val="00B05E59"/>
    <w:rsid w:val="00B13BDB"/>
    <w:rsid w:val="00B24541"/>
    <w:rsid w:val="00B30575"/>
    <w:rsid w:val="00B33A63"/>
    <w:rsid w:val="00B35ACA"/>
    <w:rsid w:val="00B5763B"/>
    <w:rsid w:val="00B72917"/>
    <w:rsid w:val="00B87FBF"/>
    <w:rsid w:val="00BA03E5"/>
    <w:rsid w:val="00BA71BD"/>
    <w:rsid w:val="00BB1E52"/>
    <w:rsid w:val="00BB46B9"/>
    <w:rsid w:val="00BC1913"/>
    <w:rsid w:val="00BC4CE6"/>
    <w:rsid w:val="00BC6DA4"/>
    <w:rsid w:val="00BD1AB3"/>
    <w:rsid w:val="00BD5DD0"/>
    <w:rsid w:val="00BE5490"/>
    <w:rsid w:val="00BF5AE7"/>
    <w:rsid w:val="00C03D79"/>
    <w:rsid w:val="00C068F4"/>
    <w:rsid w:val="00C121C9"/>
    <w:rsid w:val="00C2189F"/>
    <w:rsid w:val="00C25751"/>
    <w:rsid w:val="00C2744A"/>
    <w:rsid w:val="00C31130"/>
    <w:rsid w:val="00C32F95"/>
    <w:rsid w:val="00C3350C"/>
    <w:rsid w:val="00C43058"/>
    <w:rsid w:val="00C711BC"/>
    <w:rsid w:val="00C80067"/>
    <w:rsid w:val="00C83B1E"/>
    <w:rsid w:val="00C84A81"/>
    <w:rsid w:val="00C96922"/>
    <w:rsid w:val="00CA3686"/>
    <w:rsid w:val="00CA732F"/>
    <w:rsid w:val="00CC24CC"/>
    <w:rsid w:val="00CC4A03"/>
    <w:rsid w:val="00CF2491"/>
    <w:rsid w:val="00D017B9"/>
    <w:rsid w:val="00D1189C"/>
    <w:rsid w:val="00D23795"/>
    <w:rsid w:val="00D33E21"/>
    <w:rsid w:val="00D35F2A"/>
    <w:rsid w:val="00D42E18"/>
    <w:rsid w:val="00D47B53"/>
    <w:rsid w:val="00D5669A"/>
    <w:rsid w:val="00D57ECA"/>
    <w:rsid w:val="00D70282"/>
    <w:rsid w:val="00D75DD2"/>
    <w:rsid w:val="00D8168A"/>
    <w:rsid w:val="00D819E7"/>
    <w:rsid w:val="00D95C15"/>
    <w:rsid w:val="00DB29C8"/>
    <w:rsid w:val="00DC40E0"/>
    <w:rsid w:val="00DE24CA"/>
    <w:rsid w:val="00DF0355"/>
    <w:rsid w:val="00DF1517"/>
    <w:rsid w:val="00DF35D3"/>
    <w:rsid w:val="00DF70C4"/>
    <w:rsid w:val="00E049AB"/>
    <w:rsid w:val="00E11667"/>
    <w:rsid w:val="00E167F6"/>
    <w:rsid w:val="00E26536"/>
    <w:rsid w:val="00E26B54"/>
    <w:rsid w:val="00E30A06"/>
    <w:rsid w:val="00E34172"/>
    <w:rsid w:val="00E45514"/>
    <w:rsid w:val="00E5214E"/>
    <w:rsid w:val="00E56889"/>
    <w:rsid w:val="00E62578"/>
    <w:rsid w:val="00E66AA7"/>
    <w:rsid w:val="00E80AC1"/>
    <w:rsid w:val="00E8122D"/>
    <w:rsid w:val="00E828E2"/>
    <w:rsid w:val="00E85064"/>
    <w:rsid w:val="00E92520"/>
    <w:rsid w:val="00E9478D"/>
    <w:rsid w:val="00EB4CD5"/>
    <w:rsid w:val="00EC2655"/>
    <w:rsid w:val="00EC4500"/>
    <w:rsid w:val="00ED1433"/>
    <w:rsid w:val="00EE310E"/>
    <w:rsid w:val="00EE60D8"/>
    <w:rsid w:val="00EF2109"/>
    <w:rsid w:val="00EF49B2"/>
    <w:rsid w:val="00F00291"/>
    <w:rsid w:val="00F016F0"/>
    <w:rsid w:val="00F273B8"/>
    <w:rsid w:val="00F37F74"/>
    <w:rsid w:val="00F53311"/>
    <w:rsid w:val="00F53601"/>
    <w:rsid w:val="00F55B6E"/>
    <w:rsid w:val="00F74AEA"/>
    <w:rsid w:val="00F76299"/>
    <w:rsid w:val="00F7784E"/>
    <w:rsid w:val="00F808D2"/>
    <w:rsid w:val="00F854C6"/>
    <w:rsid w:val="00F85A77"/>
    <w:rsid w:val="00FB1295"/>
    <w:rsid w:val="00FC13C3"/>
    <w:rsid w:val="00FC3837"/>
    <w:rsid w:val="00FC6E32"/>
    <w:rsid w:val="00FF3256"/>
    <w:rsid w:val="00FF48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63BE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1189C"/>
    <w:pPr>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3E75B0"/>
    <w:pPr>
      <w:widowControl w:val="0"/>
      <w:autoSpaceDE w:val="0"/>
      <w:autoSpaceDN w:val="0"/>
      <w:spacing w:after="0" w:line="240" w:lineRule="auto"/>
    </w:pPr>
    <w:rPr>
      <w:rFonts w:ascii="Calibri" w:eastAsia="Times New Roman" w:hAnsi="Calibri" w:cs="Calibri"/>
      <w:szCs w:val="20"/>
      <w:lang w:eastAsia="ru-RU"/>
    </w:rPr>
  </w:style>
  <w:style w:type="paragraph" w:styleId="a3">
    <w:name w:val="List Paragraph"/>
    <w:basedOn w:val="a"/>
    <w:uiPriority w:val="34"/>
    <w:qFormat/>
    <w:rsid w:val="003E75B0"/>
    <w:pPr>
      <w:ind w:left="720"/>
      <w:contextualSpacing/>
    </w:pPr>
    <w:rPr>
      <w:sz w:val="24"/>
      <w:szCs w:val="24"/>
    </w:rPr>
  </w:style>
  <w:style w:type="character" w:customStyle="1" w:styleId="a4">
    <w:name w:val="Основной текст_"/>
    <w:link w:val="3"/>
    <w:rsid w:val="003E75B0"/>
    <w:rPr>
      <w:sz w:val="26"/>
      <w:szCs w:val="26"/>
      <w:shd w:val="clear" w:color="auto" w:fill="FFFFFF"/>
    </w:rPr>
  </w:style>
  <w:style w:type="character" w:customStyle="1" w:styleId="135pt0pt">
    <w:name w:val="Основной текст + 13;5 pt;Интервал 0 pt"/>
    <w:rsid w:val="003E75B0"/>
    <w:rPr>
      <w:color w:val="000000"/>
      <w:spacing w:val="10"/>
      <w:w w:val="100"/>
      <w:position w:val="0"/>
      <w:sz w:val="27"/>
      <w:szCs w:val="27"/>
      <w:shd w:val="clear" w:color="auto" w:fill="FFFFFF"/>
      <w:lang w:val="ru-RU"/>
    </w:rPr>
  </w:style>
  <w:style w:type="paragraph" w:customStyle="1" w:styleId="3">
    <w:name w:val="Основной текст3"/>
    <w:basedOn w:val="a"/>
    <w:link w:val="a4"/>
    <w:rsid w:val="003E75B0"/>
    <w:pPr>
      <w:widowControl w:val="0"/>
      <w:shd w:val="clear" w:color="auto" w:fill="FFFFFF"/>
      <w:spacing w:before="540" w:line="322" w:lineRule="exact"/>
      <w:jc w:val="both"/>
    </w:pPr>
    <w:rPr>
      <w:rFonts w:asciiTheme="minorHAnsi" w:eastAsiaTheme="minorHAnsi" w:hAnsiTheme="minorHAnsi" w:cstheme="minorBidi"/>
      <w:sz w:val="26"/>
      <w:szCs w:val="26"/>
      <w:lang w:eastAsia="en-US"/>
    </w:rPr>
  </w:style>
  <w:style w:type="paragraph" w:styleId="a5">
    <w:name w:val="Subtitle"/>
    <w:basedOn w:val="a"/>
    <w:link w:val="a6"/>
    <w:qFormat/>
    <w:rsid w:val="002E548C"/>
    <w:pPr>
      <w:ind w:right="425" w:firstLine="284"/>
      <w:jc w:val="center"/>
    </w:pPr>
    <w:rPr>
      <w:sz w:val="36"/>
      <w:lang w:val="x-none" w:eastAsia="x-none"/>
    </w:rPr>
  </w:style>
  <w:style w:type="character" w:customStyle="1" w:styleId="a6">
    <w:name w:val="Подзаголовок Знак"/>
    <w:basedOn w:val="a0"/>
    <w:link w:val="a5"/>
    <w:rsid w:val="002E548C"/>
    <w:rPr>
      <w:rFonts w:ascii="Times New Roman" w:eastAsia="Times New Roman" w:hAnsi="Times New Roman" w:cs="Times New Roman"/>
      <w:sz w:val="36"/>
      <w:szCs w:val="20"/>
      <w:lang w:val="x-none" w:eastAsia="x-none"/>
    </w:rPr>
  </w:style>
  <w:style w:type="paragraph" w:styleId="a7">
    <w:name w:val="Balloon Text"/>
    <w:basedOn w:val="a"/>
    <w:link w:val="a8"/>
    <w:uiPriority w:val="99"/>
    <w:semiHidden/>
    <w:unhideWhenUsed/>
    <w:rsid w:val="000F44BC"/>
    <w:rPr>
      <w:rFonts w:ascii="Segoe UI" w:hAnsi="Segoe UI" w:cs="Segoe UI"/>
      <w:sz w:val="18"/>
      <w:szCs w:val="18"/>
    </w:rPr>
  </w:style>
  <w:style w:type="character" w:customStyle="1" w:styleId="a8">
    <w:name w:val="Текст выноски Знак"/>
    <w:basedOn w:val="a0"/>
    <w:link w:val="a7"/>
    <w:uiPriority w:val="99"/>
    <w:semiHidden/>
    <w:rsid w:val="000F44BC"/>
    <w:rPr>
      <w:rFonts w:ascii="Segoe UI" w:eastAsia="Times New Roman" w:hAnsi="Segoe UI" w:cs="Segoe UI"/>
      <w:sz w:val="18"/>
      <w:szCs w:val="18"/>
      <w:lang w:eastAsia="ru-RU"/>
    </w:rPr>
  </w:style>
  <w:style w:type="paragraph" w:styleId="a9">
    <w:name w:val="header"/>
    <w:basedOn w:val="a"/>
    <w:link w:val="aa"/>
    <w:uiPriority w:val="99"/>
    <w:unhideWhenUsed/>
    <w:rsid w:val="00F854C6"/>
    <w:pPr>
      <w:tabs>
        <w:tab w:val="center" w:pos="4677"/>
        <w:tab w:val="right" w:pos="9355"/>
      </w:tabs>
    </w:pPr>
  </w:style>
  <w:style w:type="character" w:customStyle="1" w:styleId="aa">
    <w:name w:val="Верхний колонтитул Знак"/>
    <w:basedOn w:val="a0"/>
    <w:link w:val="a9"/>
    <w:uiPriority w:val="99"/>
    <w:rsid w:val="00F854C6"/>
    <w:rPr>
      <w:rFonts w:ascii="Times New Roman" w:eastAsia="Times New Roman" w:hAnsi="Times New Roman" w:cs="Times New Roman"/>
      <w:sz w:val="20"/>
      <w:szCs w:val="20"/>
      <w:lang w:eastAsia="ru-RU"/>
    </w:rPr>
  </w:style>
  <w:style w:type="paragraph" w:styleId="ab">
    <w:name w:val="footer"/>
    <w:basedOn w:val="a"/>
    <w:link w:val="ac"/>
    <w:uiPriority w:val="99"/>
    <w:unhideWhenUsed/>
    <w:rsid w:val="00F854C6"/>
    <w:pPr>
      <w:tabs>
        <w:tab w:val="center" w:pos="4677"/>
        <w:tab w:val="right" w:pos="9355"/>
      </w:tabs>
    </w:pPr>
  </w:style>
  <w:style w:type="character" w:customStyle="1" w:styleId="ac">
    <w:name w:val="Нижний колонтитул Знак"/>
    <w:basedOn w:val="a0"/>
    <w:link w:val="ab"/>
    <w:uiPriority w:val="99"/>
    <w:rsid w:val="00F854C6"/>
    <w:rPr>
      <w:rFonts w:ascii="Times New Roman" w:eastAsia="Times New Roman" w:hAnsi="Times New Roman" w:cs="Times New Roman"/>
      <w:sz w:val="20"/>
      <w:szCs w:val="20"/>
      <w:lang w:eastAsia="ru-RU"/>
    </w:rPr>
  </w:style>
  <w:style w:type="table" w:styleId="ad">
    <w:name w:val="Table Grid"/>
    <w:basedOn w:val="a1"/>
    <w:uiPriority w:val="59"/>
    <w:rsid w:val="002158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nformat">
    <w:name w:val="ConsPlusNonformat"/>
    <w:uiPriority w:val="99"/>
    <w:rsid w:val="002158E5"/>
    <w:pPr>
      <w:widowControl w:val="0"/>
      <w:autoSpaceDE w:val="0"/>
      <w:autoSpaceDN w:val="0"/>
      <w:spacing w:after="200" w:line="276" w:lineRule="auto"/>
    </w:pPr>
    <w:rPr>
      <w:rFonts w:ascii="Courier New" w:eastAsia="Times New Roman" w:hAnsi="Courier New" w:cs="Courier New"/>
      <w:sz w:val="20"/>
      <w:szCs w:val="20"/>
      <w:lang w:eastAsia="ru-RU"/>
    </w:rPr>
  </w:style>
  <w:style w:type="paragraph" w:customStyle="1" w:styleId="ConsPlusTitle">
    <w:name w:val="ConsPlusTitle"/>
    <w:rsid w:val="002158E5"/>
    <w:pPr>
      <w:widowControl w:val="0"/>
      <w:autoSpaceDE w:val="0"/>
      <w:autoSpaceDN w:val="0"/>
      <w:spacing w:after="200" w:line="276" w:lineRule="auto"/>
    </w:pPr>
    <w:rPr>
      <w:rFonts w:ascii="Times New Roman" w:eastAsia="Times New Roman" w:hAnsi="Times New Roman" w:cs="Times New Roman"/>
      <w:b/>
      <w:sz w:val="28"/>
      <w:szCs w:val="20"/>
      <w:lang w:eastAsia="ru-RU"/>
    </w:rPr>
  </w:style>
  <w:style w:type="paragraph" w:customStyle="1" w:styleId="ConsPlusCell">
    <w:name w:val="ConsPlusCell"/>
    <w:rsid w:val="002158E5"/>
    <w:pPr>
      <w:widowControl w:val="0"/>
      <w:autoSpaceDE w:val="0"/>
      <w:autoSpaceDN w:val="0"/>
      <w:spacing w:after="200" w:line="276" w:lineRule="auto"/>
    </w:pPr>
    <w:rPr>
      <w:rFonts w:ascii="Courier New" w:eastAsia="Times New Roman" w:hAnsi="Courier New" w:cs="Courier New"/>
      <w:sz w:val="20"/>
      <w:szCs w:val="20"/>
      <w:lang w:eastAsia="ru-RU"/>
    </w:rPr>
  </w:style>
  <w:style w:type="paragraph" w:customStyle="1" w:styleId="ConsPlusDocList">
    <w:name w:val="ConsPlusDocList"/>
    <w:rsid w:val="002158E5"/>
    <w:pPr>
      <w:widowControl w:val="0"/>
      <w:autoSpaceDE w:val="0"/>
      <w:autoSpaceDN w:val="0"/>
      <w:spacing w:after="200" w:line="276" w:lineRule="auto"/>
    </w:pPr>
    <w:rPr>
      <w:rFonts w:ascii="Courier New" w:eastAsia="Times New Roman" w:hAnsi="Courier New" w:cs="Courier New"/>
      <w:sz w:val="20"/>
      <w:szCs w:val="20"/>
      <w:lang w:eastAsia="ru-RU"/>
    </w:rPr>
  </w:style>
  <w:style w:type="paragraph" w:customStyle="1" w:styleId="ConsPlusTitlePage">
    <w:name w:val="ConsPlusTitlePage"/>
    <w:rsid w:val="002158E5"/>
    <w:pPr>
      <w:widowControl w:val="0"/>
      <w:autoSpaceDE w:val="0"/>
      <w:autoSpaceDN w:val="0"/>
      <w:spacing w:after="200" w:line="276" w:lineRule="auto"/>
    </w:pPr>
    <w:rPr>
      <w:rFonts w:ascii="Tahoma" w:eastAsia="Times New Roman" w:hAnsi="Tahoma" w:cs="Tahoma"/>
      <w:sz w:val="20"/>
      <w:szCs w:val="20"/>
      <w:lang w:eastAsia="ru-RU"/>
    </w:rPr>
  </w:style>
  <w:style w:type="paragraph" w:customStyle="1" w:styleId="ConsPlusJurTerm">
    <w:name w:val="ConsPlusJurTerm"/>
    <w:rsid w:val="002158E5"/>
    <w:pPr>
      <w:widowControl w:val="0"/>
      <w:autoSpaceDE w:val="0"/>
      <w:autoSpaceDN w:val="0"/>
      <w:spacing w:after="200" w:line="276" w:lineRule="auto"/>
    </w:pPr>
    <w:rPr>
      <w:rFonts w:ascii="Tahoma" w:eastAsia="Times New Roman" w:hAnsi="Tahoma" w:cs="Tahoma"/>
      <w:sz w:val="26"/>
      <w:szCs w:val="20"/>
      <w:lang w:eastAsia="ru-RU"/>
    </w:rPr>
  </w:style>
  <w:style w:type="paragraph" w:customStyle="1" w:styleId="ConsPlusTextList">
    <w:name w:val="ConsPlusTextList"/>
    <w:rsid w:val="002158E5"/>
    <w:pPr>
      <w:widowControl w:val="0"/>
      <w:autoSpaceDE w:val="0"/>
      <w:autoSpaceDN w:val="0"/>
      <w:spacing w:after="200" w:line="276" w:lineRule="auto"/>
    </w:pPr>
    <w:rPr>
      <w:rFonts w:ascii="Arial" w:eastAsia="Times New Roman" w:hAnsi="Arial" w:cs="Arial"/>
      <w:sz w:val="20"/>
      <w:szCs w:val="20"/>
      <w:lang w:eastAsia="ru-RU"/>
    </w:rPr>
  </w:style>
  <w:style w:type="character" w:styleId="ae">
    <w:name w:val="Hyperlink"/>
    <w:basedOn w:val="a0"/>
    <w:uiPriority w:val="99"/>
    <w:unhideWhenUsed/>
    <w:rsid w:val="002158E5"/>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1189C"/>
    <w:pPr>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3E75B0"/>
    <w:pPr>
      <w:widowControl w:val="0"/>
      <w:autoSpaceDE w:val="0"/>
      <w:autoSpaceDN w:val="0"/>
      <w:spacing w:after="0" w:line="240" w:lineRule="auto"/>
    </w:pPr>
    <w:rPr>
      <w:rFonts w:ascii="Calibri" w:eastAsia="Times New Roman" w:hAnsi="Calibri" w:cs="Calibri"/>
      <w:szCs w:val="20"/>
      <w:lang w:eastAsia="ru-RU"/>
    </w:rPr>
  </w:style>
  <w:style w:type="paragraph" w:styleId="a3">
    <w:name w:val="List Paragraph"/>
    <w:basedOn w:val="a"/>
    <w:uiPriority w:val="34"/>
    <w:qFormat/>
    <w:rsid w:val="003E75B0"/>
    <w:pPr>
      <w:ind w:left="720"/>
      <w:contextualSpacing/>
    </w:pPr>
    <w:rPr>
      <w:sz w:val="24"/>
      <w:szCs w:val="24"/>
    </w:rPr>
  </w:style>
  <w:style w:type="character" w:customStyle="1" w:styleId="a4">
    <w:name w:val="Основной текст_"/>
    <w:link w:val="3"/>
    <w:rsid w:val="003E75B0"/>
    <w:rPr>
      <w:sz w:val="26"/>
      <w:szCs w:val="26"/>
      <w:shd w:val="clear" w:color="auto" w:fill="FFFFFF"/>
    </w:rPr>
  </w:style>
  <w:style w:type="character" w:customStyle="1" w:styleId="135pt0pt">
    <w:name w:val="Основной текст + 13;5 pt;Интервал 0 pt"/>
    <w:rsid w:val="003E75B0"/>
    <w:rPr>
      <w:color w:val="000000"/>
      <w:spacing w:val="10"/>
      <w:w w:val="100"/>
      <w:position w:val="0"/>
      <w:sz w:val="27"/>
      <w:szCs w:val="27"/>
      <w:shd w:val="clear" w:color="auto" w:fill="FFFFFF"/>
      <w:lang w:val="ru-RU"/>
    </w:rPr>
  </w:style>
  <w:style w:type="paragraph" w:customStyle="1" w:styleId="3">
    <w:name w:val="Основной текст3"/>
    <w:basedOn w:val="a"/>
    <w:link w:val="a4"/>
    <w:rsid w:val="003E75B0"/>
    <w:pPr>
      <w:widowControl w:val="0"/>
      <w:shd w:val="clear" w:color="auto" w:fill="FFFFFF"/>
      <w:spacing w:before="540" w:line="322" w:lineRule="exact"/>
      <w:jc w:val="both"/>
    </w:pPr>
    <w:rPr>
      <w:rFonts w:asciiTheme="minorHAnsi" w:eastAsiaTheme="minorHAnsi" w:hAnsiTheme="minorHAnsi" w:cstheme="minorBidi"/>
      <w:sz w:val="26"/>
      <w:szCs w:val="26"/>
      <w:lang w:eastAsia="en-US"/>
    </w:rPr>
  </w:style>
  <w:style w:type="paragraph" w:styleId="a5">
    <w:name w:val="Subtitle"/>
    <w:basedOn w:val="a"/>
    <w:link w:val="a6"/>
    <w:qFormat/>
    <w:rsid w:val="002E548C"/>
    <w:pPr>
      <w:ind w:right="425" w:firstLine="284"/>
      <w:jc w:val="center"/>
    </w:pPr>
    <w:rPr>
      <w:sz w:val="36"/>
      <w:lang w:val="x-none" w:eastAsia="x-none"/>
    </w:rPr>
  </w:style>
  <w:style w:type="character" w:customStyle="1" w:styleId="a6">
    <w:name w:val="Подзаголовок Знак"/>
    <w:basedOn w:val="a0"/>
    <w:link w:val="a5"/>
    <w:rsid w:val="002E548C"/>
    <w:rPr>
      <w:rFonts w:ascii="Times New Roman" w:eastAsia="Times New Roman" w:hAnsi="Times New Roman" w:cs="Times New Roman"/>
      <w:sz w:val="36"/>
      <w:szCs w:val="20"/>
      <w:lang w:val="x-none" w:eastAsia="x-none"/>
    </w:rPr>
  </w:style>
  <w:style w:type="paragraph" w:styleId="a7">
    <w:name w:val="Balloon Text"/>
    <w:basedOn w:val="a"/>
    <w:link w:val="a8"/>
    <w:uiPriority w:val="99"/>
    <w:semiHidden/>
    <w:unhideWhenUsed/>
    <w:rsid w:val="000F44BC"/>
    <w:rPr>
      <w:rFonts w:ascii="Segoe UI" w:hAnsi="Segoe UI" w:cs="Segoe UI"/>
      <w:sz w:val="18"/>
      <w:szCs w:val="18"/>
    </w:rPr>
  </w:style>
  <w:style w:type="character" w:customStyle="1" w:styleId="a8">
    <w:name w:val="Текст выноски Знак"/>
    <w:basedOn w:val="a0"/>
    <w:link w:val="a7"/>
    <w:uiPriority w:val="99"/>
    <w:semiHidden/>
    <w:rsid w:val="000F44BC"/>
    <w:rPr>
      <w:rFonts w:ascii="Segoe UI" w:eastAsia="Times New Roman" w:hAnsi="Segoe UI" w:cs="Segoe UI"/>
      <w:sz w:val="18"/>
      <w:szCs w:val="18"/>
      <w:lang w:eastAsia="ru-RU"/>
    </w:rPr>
  </w:style>
  <w:style w:type="paragraph" w:styleId="a9">
    <w:name w:val="header"/>
    <w:basedOn w:val="a"/>
    <w:link w:val="aa"/>
    <w:uiPriority w:val="99"/>
    <w:unhideWhenUsed/>
    <w:rsid w:val="00F854C6"/>
    <w:pPr>
      <w:tabs>
        <w:tab w:val="center" w:pos="4677"/>
        <w:tab w:val="right" w:pos="9355"/>
      </w:tabs>
    </w:pPr>
  </w:style>
  <w:style w:type="character" w:customStyle="1" w:styleId="aa">
    <w:name w:val="Верхний колонтитул Знак"/>
    <w:basedOn w:val="a0"/>
    <w:link w:val="a9"/>
    <w:uiPriority w:val="99"/>
    <w:rsid w:val="00F854C6"/>
    <w:rPr>
      <w:rFonts w:ascii="Times New Roman" w:eastAsia="Times New Roman" w:hAnsi="Times New Roman" w:cs="Times New Roman"/>
      <w:sz w:val="20"/>
      <w:szCs w:val="20"/>
      <w:lang w:eastAsia="ru-RU"/>
    </w:rPr>
  </w:style>
  <w:style w:type="paragraph" w:styleId="ab">
    <w:name w:val="footer"/>
    <w:basedOn w:val="a"/>
    <w:link w:val="ac"/>
    <w:uiPriority w:val="99"/>
    <w:unhideWhenUsed/>
    <w:rsid w:val="00F854C6"/>
    <w:pPr>
      <w:tabs>
        <w:tab w:val="center" w:pos="4677"/>
        <w:tab w:val="right" w:pos="9355"/>
      </w:tabs>
    </w:pPr>
  </w:style>
  <w:style w:type="character" w:customStyle="1" w:styleId="ac">
    <w:name w:val="Нижний колонтитул Знак"/>
    <w:basedOn w:val="a0"/>
    <w:link w:val="ab"/>
    <w:uiPriority w:val="99"/>
    <w:rsid w:val="00F854C6"/>
    <w:rPr>
      <w:rFonts w:ascii="Times New Roman" w:eastAsia="Times New Roman" w:hAnsi="Times New Roman" w:cs="Times New Roman"/>
      <w:sz w:val="20"/>
      <w:szCs w:val="20"/>
      <w:lang w:eastAsia="ru-RU"/>
    </w:rPr>
  </w:style>
  <w:style w:type="table" w:styleId="ad">
    <w:name w:val="Table Grid"/>
    <w:basedOn w:val="a1"/>
    <w:uiPriority w:val="59"/>
    <w:rsid w:val="002158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nformat">
    <w:name w:val="ConsPlusNonformat"/>
    <w:uiPriority w:val="99"/>
    <w:rsid w:val="002158E5"/>
    <w:pPr>
      <w:widowControl w:val="0"/>
      <w:autoSpaceDE w:val="0"/>
      <w:autoSpaceDN w:val="0"/>
      <w:spacing w:after="200" w:line="276" w:lineRule="auto"/>
    </w:pPr>
    <w:rPr>
      <w:rFonts w:ascii="Courier New" w:eastAsia="Times New Roman" w:hAnsi="Courier New" w:cs="Courier New"/>
      <w:sz w:val="20"/>
      <w:szCs w:val="20"/>
      <w:lang w:eastAsia="ru-RU"/>
    </w:rPr>
  </w:style>
  <w:style w:type="paragraph" w:customStyle="1" w:styleId="ConsPlusTitle">
    <w:name w:val="ConsPlusTitle"/>
    <w:rsid w:val="002158E5"/>
    <w:pPr>
      <w:widowControl w:val="0"/>
      <w:autoSpaceDE w:val="0"/>
      <w:autoSpaceDN w:val="0"/>
      <w:spacing w:after="200" w:line="276" w:lineRule="auto"/>
    </w:pPr>
    <w:rPr>
      <w:rFonts w:ascii="Times New Roman" w:eastAsia="Times New Roman" w:hAnsi="Times New Roman" w:cs="Times New Roman"/>
      <w:b/>
      <w:sz w:val="28"/>
      <w:szCs w:val="20"/>
      <w:lang w:eastAsia="ru-RU"/>
    </w:rPr>
  </w:style>
  <w:style w:type="paragraph" w:customStyle="1" w:styleId="ConsPlusCell">
    <w:name w:val="ConsPlusCell"/>
    <w:rsid w:val="002158E5"/>
    <w:pPr>
      <w:widowControl w:val="0"/>
      <w:autoSpaceDE w:val="0"/>
      <w:autoSpaceDN w:val="0"/>
      <w:spacing w:after="200" w:line="276" w:lineRule="auto"/>
    </w:pPr>
    <w:rPr>
      <w:rFonts w:ascii="Courier New" w:eastAsia="Times New Roman" w:hAnsi="Courier New" w:cs="Courier New"/>
      <w:sz w:val="20"/>
      <w:szCs w:val="20"/>
      <w:lang w:eastAsia="ru-RU"/>
    </w:rPr>
  </w:style>
  <w:style w:type="paragraph" w:customStyle="1" w:styleId="ConsPlusDocList">
    <w:name w:val="ConsPlusDocList"/>
    <w:rsid w:val="002158E5"/>
    <w:pPr>
      <w:widowControl w:val="0"/>
      <w:autoSpaceDE w:val="0"/>
      <w:autoSpaceDN w:val="0"/>
      <w:spacing w:after="200" w:line="276" w:lineRule="auto"/>
    </w:pPr>
    <w:rPr>
      <w:rFonts w:ascii="Courier New" w:eastAsia="Times New Roman" w:hAnsi="Courier New" w:cs="Courier New"/>
      <w:sz w:val="20"/>
      <w:szCs w:val="20"/>
      <w:lang w:eastAsia="ru-RU"/>
    </w:rPr>
  </w:style>
  <w:style w:type="paragraph" w:customStyle="1" w:styleId="ConsPlusTitlePage">
    <w:name w:val="ConsPlusTitlePage"/>
    <w:rsid w:val="002158E5"/>
    <w:pPr>
      <w:widowControl w:val="0"/>
      <w:autoSpaceDE w:val="0"/>
      <w:autoSpaceDN w:val="0"/>
      <w:spacing w:after="200" w:line="276" w:lineRule="auto"/>
    </w:pPr>
    <w:rPr>
      <w:rFonts w:ascii="Tahoma" w:eastAsia="Times New Roman" w:hAnsi="Tahoma" w:cs="Tahoma"/>
      <w:sz w:val="20"/>
      <w:szCs w:val="20"/>
      <w:lang w:eastAsia="ru-RU"/>
    </w:rPr>
  </w:style>
  <w:style w:type="paragraph" w:customStyle="1" w:styleId="ConsPlusJurTerm">
    <w:name w:val="ConsPlusJurTerm"/>
    <w:rsid w:val="002158E5"/>
    <w:pPr>
      <w:widowControl w:val="0"/>
      <w:autoSpaceDE w:val="0"/>
      <w:autoSpaceDN w:val="0"/>
      <w:spacing w:after="200" w:line="276" w:lineRule="auto"/>
    </w:pPr>
    <w:rPr>
      <w:rFonts w:ascii="Tahoma" w:eastAsia="Times New Roman" w:hAnsi="Tahoma" w:cs="Tahoma"/>
      <w:sz w:val="26"/>
      <w:szCs w:val="20"/>
      <w:lang w:eastAsia="ru-RU"/>
    </w:rPr>
  </w:style>
  <w:style w:type="paragraph" w:customStyle="1" w:styleId="ConsPlusTextList">
    <w:name w:val="ConsPlusTextList"/>
    <w:rsid w:val="002158E5"/>
    <w:pPr>
      <w:widowControl w:val="0"/>
      <w:autoSpaceDE w:val="0"/>
      <w:autoSpaceDN w:val="0"/>
      <w:spacing w:after="200" w:line="276" w:lineRule="auto"/>
    </w:pPr>
    <w:rPr>
      <w:rFonts w:ascii="Arial" w:eastAsia="Times New Roman" w:hAnsi="Arial" w:cs="Arial"/>
      <w:sz w:val="20"/>
      <w:szCs w:val="20"/>
      <w:lang w:eastAsia="ru-RU"/>
    </w:rPr>
  </w:style>
  <w:style w:type="character" w:styleId="ae">
    <w:name w:val="Hyperlink"/>
    <w:basedOn w:val="a0"/>
    <w:uiPriority w:val="99"/>
    <w:unhideWhenUsed/>
    <w:rsid w:val="002158E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D0%9C%D0%BC" TargetMode="External"/><Relationship Id="rId18" Type="http://schemas.openxmlformats.org/officeDocument/2006/relationships/hyperlink" Target="https://ru.wikipedia.org/wiki/%D0%A2%D0%B5%D0%BF%D0%BB%D0%BE%D0%B8%D0%B7%D0%BE%D0%BB%D1%8F%D1%86%D0%B8%D1%8F" TargetMode="External"/><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3.emf"/><Relationship Id="rId7" Type="http://schemas.openxmlformats.org/officeDocument/2006/relationships/footnotes" Target="footnotes.xml"/><Relationship Id="rId12" Type="http://schemas.openxmlformats.org/officeDocument/2006/relationships/hyperlink" Target="https://ru.wikipedia.org/wiki/%D0%90%D0%BB%D1%8E%D0%BC%D0%B8%D0%BD%D0%B8%D0%B9" TargetMode="External"/><Relationship Id="rId17" Type="http://schemas.openxmlformats.org/officeDocument/2006/relationships/hyperlink" Target="https://ru.wikipedia.org/wiki/%D0%94%D1%80%D0%B5%D0%B2%D0%B5%D1%81%D0%BD%D0%BE%D0%B2%D0%BE%D0%BB%D0%BE%D0%BA%D0%BD%D0%B8%D1%81%D1%82%D0%B0%D1%8F_%D0%BF%D0%BB%D0%B8%D1%82%D0%B0" TargetMode="External"/><Relationship Id="rId25" Type="http://schemas.openxmlformats.org/officeDocument/2006/relationships/image" Target="media/image7.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ru.wikipedia.org/wiki/%D0%9F%D0%92%D0%A5" TargetMode="External"/><Relationship Id="rId20" Type="http://schemas.openxmlformats.org/officeDocument/2006/relationships/image" Target="media/image2.emf"/><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ru.wikipedia.org/wiki/%D0%9A%D0%BE%D0%BC%D0%BF%D0%BE%D0%B7%D0%B8%D1%86%D0%B8%D0%BE%D0%BD%D0%BD%D1%8B%D0%B9_%D0%BC%D0%B0%D1%82%D0%B5%D1%80%D0%B8%D0%B0%D0%BB" TargetMode="External"/><Relationship Id="rId24" Type="http://schemas.openxmlformats.org/officeDocument/2006/relationships/image" Target="media/image6.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ru.wikipedia.org/wiki/%D0%9C%D0%B5%D1%82%D0%B0%D0%BB%D0%BB" TargetMode="External"/><Relationship Id="rId23" Type="http://schemas.openxmlformats.org/officeDocument/2006/relationships/image" Target="media/image5.png"/><Relationship Id="rId28" Type="http://schemas.openxmlformats.org/officeDocument/2006/relationships/image" Target="media/image10.png"/><Relationship Id="rId10" Type="http://schemas.openxmlformats.org/officeDocument/2006/relationships/hyperlink" Target="consultantplus://offline/ref=94EFE8EA0CC53CD0CB1738D4C1247385F2C4C93483E47A95CFF067EA8382493C78682DF1A48D73256015F8698BYDYBL" TargetMode="External"/><Relationship Id="rId19" Type="http://schemas.openxmlformats.org/officeDocument/2006/relationships/hyperlink" Target="https://ru.wikipedia.org/wiki/%D0%9F%D1%80%D0%B5%D1%81%D1%81%D0%BE%D0%B2%D0%B0%D0%BD%D0%B8%D0%B5" TargetMode="External"/><Relationship Id="rId3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ru.wikipedia.org/wiki/%D0%A1%D1%82%D1%80%D0%BE%D0%B8%D1%82%D0%B5%D0%BB%D1%8C%D0%BD%D1%8B%D0%B5_%D0%BC%D0%B0%D1%82%D0%B5%D1%80%D0%B8%D0%B0%D0%BB%D1%8B"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8"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3CF2A3-C2E5-4291-9C82-0779492755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64</Pages>
  <Words>21280</Words>
  <Characters>121296</Characters>
  <Application>Microsoft Office Word</Application>
  <DocSecurity>0</DocSecurity>
  <Lines>1010</Lines>
  <Paragraphs>284</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142292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tbeltyukova@mail.ru</dc:creator>
  <cp:lastModifiedBy>Грива Елена Владимировна</cp:lastModifiedBy>
  <cp:revision>7</cp:revision>
  <cp:lastPrinted>2021-02-04T10:25:00Z</cp:lastPrinted>
  <dcterms:created xsi:type="dcterms:W3CDTF">2021-02-04T10:01:00Z</dcterms:created>
  <dcterms:modified xsi:type="dcterms:W3CDTF">2021-02-05T08:12:00Z</dcterms:modified>
</cp:coreProperties>
</file>