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F2" w:rsidRDefault="00F038F2" w:rsidP="00F038F2">
      <w:pPr>
        <w:shd w:val="clear" w:color="auto" w:fill="F8F8F8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134" w:right="150"/>
        <w:rPr>
          <w:rFonts w:ascii="Times New Roman" w:hAnsi="Times New Roman" w:cs="Times New Roman"/>
          <w:sz w:val="28"/>
          <w:szCs w:val="28"/>
        </w:rPr>
      </w:pPr>
    </w:p>
    <w:p w:rsidR="00AF6C25" w:rsidRPr="008C32E4" w:rsidRDefault="00AF6C25" w:rsidP="00F038F2">
      <w:pPr>
        <w:shd w:val="clear" w:color="auto" w:fill="F8F8F8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150"/>
        <w:rPr>
          <w:rFonts w:ascii="Times New Roman" w:hAnsi="Times New Roman" w:cs="Times New Roman"/>
          <w:sz w:val="28"/>
          <w:szCs w:val="28"/>
        </w:rPr>
      </w:pPr>
      <w:r w:rsidRPr="008C32E4">
        <w:rPr>
          <w:rFonts w:ascii="Times New Roman" w:hAnsi="Times New Roman" w:cs="Times New Roman"/>
          <w:sz w:val="28"/>
          <w:szCs w:val="28"/>
        </w:rPr>
        <w:t>ИНН 5948060183 КПП 594801001</w:t>
      </w:r>
    </w:p>
    <w:p w:rsidR="00F038F2" w:rsidRDefault="00F038F2" w:rsidP="00F038F2">
      <w:pPr>
        <w:shd w:val="clear" w:color="auto" w:fill="F8F8F8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Пермь Банка России// УФК по Пермскому краю </w:t>
      </w:r>
    </w:p>
    <w:p w:rsidR="00F038F2" w:rsidRDefault="00F038F2" w:rsidP="00F038F2">
      <w:pPr>
        <w:shd w:val="clear" w:color="auto" w:fill="F8F8F8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1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(Управление имущественных и земельных отношений </w:t>
      </w:r>
      <w:proofErr w:type="gramEnd"/>
    </w:p>
    <w:p w:rsidR="00AF6C25" w:rsidRDefault="00F038F2" w:rsidP="00F038F2">
      <w:pPr>
        <w:shd w:val="clear" w:color="auto" w:fill="F8F8F8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Добрянского городского округа</w:t>
      </w:r>
    </w:p>
    <w:p w:rsidR="008A1D47" w:rsidRPr="008C32E4" w:rsidRDefault="008A1D47" w:rsidP="00F038F2">
      <w:pPr>
        <w:shd w:val="clear" w:color="auto" w:fill="F8F8F8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1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="00EE1099">
        <w:rPr>
          <w:rFonts w:ascii="Times New Roman" w:hAnsi="Times New Roman" w:cs="Times New Roman"/>
          <w:sz w:val="28"/>
          <w:szCs w:val="28"/>
        </w:rPr>
        <w:t>05563298120</w:t>
      </w:r>
    </w:p>
    <w:p w:rsidR="00AF6C25" w:rsidRPr="008C32E4" w:rsidRDefault="00F038F2" w:rsidP="00F038F2">
      <w:pPr>
        <w:shd w:val="clear" w:color="auto" w:fill="F8F8F8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150"/>
        <w:rPr>
          <w:rFonts w:ascii="Times New Roman" w:hAnsi="Times New Roman" w:cs="Times New Roman"/>
          <w:sz w:val="28"/>
          <w:szCs w:val="28"/>
        </w:rPr>
      </w:pPr>
      <w:r w:rsidRPr="00F038F2">
        <w:rPr>
          <w:rFonts w:ascii="Times New Roman" w:hAnsi="Times New Roman" w:cs="Times New Roman"/>
          <w:b/>
          <w:sz w:val="28"/>
          <w:szCs w:val="28"/>
        </w:rPr>
        <w:t>Казначейский счет</w:t>
      </w:r>
      <w:r>
        <w:rPr>
          <w:rFonts w:ascii="Times New Roman" w:hAnsi="Times New Roman" w:cs="Times New Roman"/>
          <w:sz w:val="28"/>
          <w:szCs w:val="28"/>
        </w:rPr>
        <w:t xml:space="preserve"> 03232643577180005600</w:t>
      </w:r>
    </w:p>
    <w:p w:rsidR="00F038F2" w:rsidRDefault="00F038F2" w:rsidP="00F038F2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038F2">
        <w:rPr>
          <w:rFonts w:ascii="Times New Roman" w:hAnsi="Times New Roman" w:cs="Times New Roman"/>
          <w:b/>
          <w:sz w:val="28"/>
          <w:szCs w:val="28"/>
        </w:rPr>
        <w:t>Единый казначейский счет</w:t>
      </w:r>
      <w:r>
        <w:rPr>
          <w:rFonts w:ascii="Times New Roman" w:hAnsi="Times New Roman" w:cs="Times New Roman"/>
          <w:sz w:val="28"/>
          <w:szCs w:val="28"/>
        </w:rPr>
        <w:t xml:space="preserve">  401028101453700000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48</w:t>
      </w:r>
    </w:p>
    <w:p w:rsidR="00AF6C25" w:rsidRDefault="00AF6C25" w:rsidP="00F038F2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C32E4">
        <w:rPr>
          <w:rFonts w:ascii="Times New Roman" w:hAnsi="Times New Roman" w:cs="Times New Roman"/>
          <w:sz w:val="28"/>
          <w:szCs w:val="28"/>
        </w:rPr>
        <w:t xml:space="preserve">БИК </w:t>
      </w:r>
      <w:r w:rsidR="00F038F2">
        <w:rPr>
          <w:rFonts w:ascii="Times New Roman" w:hAnsi="Times New Roman" w:cs="Times New Roman"/>
          <w:sz w:val="28"/>
          <w:szCs w:val="28"/>
        </w:rPr>
        <w:t>015773997</w:t>
      </w:r>
    </w:p>
    <w:p w:rsidR="00AF6C25" w:rsidRDefault="00AF6C25" w:rsidP="00F038F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57718000</w:t>
      </w:r>
    </w:p>
    <w:p w:rsidR="00EE1099" w:rsidRDefault="00EE1099" w:rsidP="00F038F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038F2" w:rsidRDefault="00F038F2" w:rsidP="00F038F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038F2" w:rsidRDefault="00F038F2" w:rsidP="00F038F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6E4AE0" w:rsidRDefault="006E4AE0" w:rsidP="0089013C"/>
    <w:p w:rsidR="00C17EB1" w:rsidRDefault="00C17EB1" w:rsidP="0089013C"/>
    <w:sectPr w:rsidR="00C17EB1" w:rsidSect="00F038F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B5"/>
    <w:rsid w:val="002F58D2"/>
    <w:rsid w:val="00370B43"/>
    <w:rsid w:val="00413FDB"/>
    <w:rsid w:val="006E4AE0"/>
    <w:rsid w:val="00836E89"/>
    <w:rsid w:val="0089013C"/>
    <w:rsid w:val="008A1D47"/>
    <w:rsid w:val="00AF6C25"/>
    <w:rsid w:val="00C17EB1"/>
    <w:rsid w:val="00CB0FF0"/>
    <w:rsid w:val="00D26FB5"/>
    <w:rsid w:val="00EE1099"/>
    <w:rsid w:val="00F038F2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B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B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KornukiyN</dc:creator>
  <cp:lastModifiedBy>KornukiyN</cp:lastModifiedBy>
  <cp:revision>12</cp:revision>
  <cp:lastPrinted>2021-01-26T04:35:00Z</cp:lastPrinted>
  <dcterms:created xsi:type="dcterms:W3CDTF">2020-03-20T10:31:00Z</dcterms:created>
  <dcterms:modified xsi:type="dcterms:W3CDTF">2021-01-27T11:39:00Z</dcterms:modified>
</cp:coreProperties>
</file>