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E25AB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E25ABB" w:rsidRDefault="00D123D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ABB">
        <w:rPr>
          <w:rFonts w:ascii="Times New Roman" w:hAnsi="Times New Roman" w:cs="Times New Roman"/>
          <w:b/>
          <w:sz w:val="28"/>
          <w:szCs w:val="28"/>
        </w:rPr>
        <w:t>МКУ  «</w:t>
      </w:r>
      <w:proofErr w:type="spellStart"/>
      <w:proofErr w:type="gramEnd"/>
      <w:r w:rsidR="00E25ABB" w:rsidRPr="00E25ABB">
        <w:rPr>
          <w:rFonts w:ascii="Times New Roman" w:hAnsi="Times New Roman" w:cs="Times New Roman"/>
          <w:b/>
          <w:sz w:val="28"/>
          <w:szCs w:val="28"/>
        </w:rPr>
        <w:t>Добр</w:t>
      </w:r>
      <w:r w:rsidR="00E25ABB">
        <w:rPr>
          <w:rFonts w:ascii="Times New Roman" w:hAnsi="Times New Roman" w:cs="Times New Roman"/>
          <w:b/>
          <w:sz w:val="28"/>
          <w:szCs w:val="28"/>
        </w:rPr>
        <w:t>янское</w:t>
      </w:r>
      <w:proofErr w:type="spellEnd"/>
      <w:r w:rsidR="00E25ABB">
        <w:rPr>
          <w:rFonts w:ascii="Times New Roman" w:hAnsi="Times New Roman" w:cs="Times New Roman"/>
          <w:b/>
          <w:sz w:val="28"/>
          <w:szCs w:val="28"/>
        </w:rPr>
        <w:t xml:space="preserve"> имущественное казначейств</w:t>
      </w:r>
      <w:r w:rsidR="00E25ABB" w:rsidRPr="00E25ABB">
        <w:rPr>
          <w:rFonts w:ascii="Times New Roman" w:hAnsi="Times New Roman" w:cs="Times New Roman"/>
          <w:b/>
          <w:sz w:val="28"/>
          <w:szCs w:val="28"/>
        </w:rPr>
        <w:t>о</w:t>
      </w:r>
      <w:r w:rsidR="00CA522B" w:rsidRPr="00E25ABB">
        <w:rPr>
          <w:rFonts w:ascii="Times New Roman" w:hAnsi="Times New Roman" w:cs="Times New Roman"/>
          <w:b/>
          <w:sz w:val="28"/>
          <w:szCs w:val="28"/>
        </w:rPr>
        <w:t>»</w:t>
      </w:r>
    </w:p>
    <w:p w:rsidR="00CA522B" w:rsidRPr="00E25AB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B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46159C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Алексей Александрович</w:t>
            </w:r>
            <w:r w:rsidR="00D1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22B"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46159C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196,66</w:t>
            </w:r>
          </w:p>
        </w:tc>
      </w:tr>
      <w:tr w:rsidR="0046159C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Наталья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469,43</w:t>
            </w:r>
          </w:p>
        </w:tc>
      </w:tr>
    </w:tbl>
    <w:p w:rsid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9C" w:rsidRDefault="0046159C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9C" w:rsidRDefault="0046159C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9C" w:rsidRDefault="0046159C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9C" w:rsidRDefault="0046159C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9C" w:rsidRDefault="0046159C" w:rsidP="00BA78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59C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7E" w:rsidRDefault="008E377E" w:rsidP="00255CD7">
      <w:pPr>
        <w:spacing w:after="0" w:line="240" w:lineRule="auto"/>
      </w:pPr>
      <w:r>
        <w:separator/>
      </w:r>
    </w:p>
  </w:endnote>
  <w:endnote w:type="continuationSeparator" w:id="0">
    <w:p w:rsidR="008E377E" w:rsidRDefault="008E377E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7E" w:rsidRDefault="008E377E" w:rsidP="00255CD7">
      <w:pPr>
        <w:spacing w:after="0" w:line="240" w:lineRule="auto"/>
      </w:pPr>
      <w:r>
        <w:separator/>
      </w:r>
    </w:p>
  </w:footnote>
  <w:footnote w:type="continuationSeparator" w:id="0">
    <w:p w:rsidR="008E377E" w:rsidRDefault="008E377E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22B"/>
    <w:rsid w:val="00171612"/>
    <w:rsid w:val="001C4C66"/>
    <w:rsid w:val="002466A6"/>
    <w:rsid w:val="00255CD7"/>
    <w:rsid w:val="003264E7"/>
    <w:rsid w:val="0046159C"/>
    <w:rsid w:val="00554B4C"/>
    <w:rsid w:val="006539E5"/>
    <w:rsid w:val="00700E8B"/>
    <w:rsid w:val="00857CB4"/>
    <w:rsid w:val="008E377E"/>
    <w:rsid w:val="00A35176"/>
    <w:rsid w:val="00BA7832"/>
    <w:rsid w:val="00C23298"/>
    <w:rsid w:val="00CA522B"/>
    <w:rsid w:val="00D123DB"/>
    <w:rsid w:val="00D73575"/>
    <w:rsid w:val="00E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DA93-AD71-4FBB-AC6C-D9220D57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Aliya</cp:lastModifiedBy>
  <cp:revision>10</cp:revision>
  <dcterms:created xsi:type="dcterms:W3CDTF">2023-03-23T09:37:00Z</dcterms:created>
  <dcterms:modified xsi:type="dcterms:W3CDTF">2023-05-03T06:06:00Z</dcterms:modified>
</cp:coreProperties>
</file>