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383001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383001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383001">
      <w:pPr>
        <w:ind w:firstLine="709"/>
        <w:jc w:val="both"/>
        <w:rPr>
          <w:b/>
          <w:sz w:val="28"/>
          <w:szCs w:val="28"/>
        </w:rPr>
      </w:pPr>
    </w:p>
    <w:p w:rsidR="00DA53DD" w:rsidRPr="0032731F" w:rsidRDefault="0032731F" w:rsidP="0032731F">
      <w:pPr>
        <w:pStyle w:val="ae"/>
        <w:widowControl w:val="0"/>
        <w:tabs>
          <w:tab w:val="left" w:pos="8222"/>
        </w:tabs>
        <w:suppressAutoHyphens w:val="0"/>
        <w:ind w:left="709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1. </w:t>
      </w:r>
      <w:r w:rsidR="00933C70">
        <w:rPr>
          <w:b/>
          <w:bCs/>
          <w:sz w:val="28"/>
          <w:szCs w:val="28"/>
          <w:lang w:bidi="ru-RU"/>
        </w:rPr>
        <w:t xml:space="preserve">Общая </w:t>
      </w:r>
      <w:r>
        <w:rPr>
          <w:b/>
          <w:bCs/>
          <w:sz w:val="28"/>
          <w:szCs w:val="28"/>
          <w:lang w:bidi="ru-RU"/>
        </w:rPr>
        <w:t>и</w:t>
      </w:r>
      <w:r w:rsidR="00933C70">
        <w:rPr>
          <w:b/>
          <w:bCs/>
          <w:sz w:val="28"/>
          <w:szCs w:val="28"/>
          <w:lang w:bidi="ru-RU"/>
        </w:rPr>
        <w:t>нформация</w:t>
      </w:r>
    </w:p>
    <w:p w:rsidR="00F60D7B" w:rsidRDefault="00F60D7B" w:rsidP="00383001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383001">
      <w:pPr>
        <w:ind w:firstLine="709"/>
        <w:jc w:val="both"/>
        <w:rPr>
          <w:b/>
          <w:sz w:val="28"/>
          <w:szCs w:val="28"/>
        </w:rPr>
      </w:pPr>
    </w:p>
    <w:p w:rsidR="00A30DD2" w:rsidRDefault="00A02751" w:rsidP="00383001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E4061B" w:rsidRPr="00E4061B">
        <w:rPr>
          <w:sz w:val="28"/>
          <w:szCs w:val="28"/>
        </w:rPr>
        <w:t>Продажа имущества посредством публичного предложения с использованием открытой формы подачи предложений о приобретении имущества.</w:t>
      </w:r>
    </w:p>
    <w:p w:rsidR="00E4061B" w:rsidRDefault="00E4061B" w:rsidP="00383001">
      <w:pPr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383001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383001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383001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38300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32731F" w:rsidP="0032731F">
      <w:pPr>
        <w:pStyle w:val="ae"/>
        <w:widowControl w:val="0"/>
        <w:suppressAutoHyphens w:val="0"/>
        <w:ind w:left="709"/>
        <w:jc w:val="center"/>
        <w:rPr>
          <w:rFonts w:eastAsia="Courier New"/>
          <w:b/>
          <w:sz w:val="28"/>
          <w:szCs w:val="28"/>
          <w:lang w:bidi="ru-RU"/>
        </w:rPr>
      </w:pPr>
      <w:r>
        <w:rPr>
          <w:rFonts w:eastAsia="Courier New"/>
          <w:b/>
          <w:sz w:val="28"/>
          <w:szCs w:val="28"/>
          <w:lang w:bidi="ru-RU"/>
        </w:rPr>
        <w:t xml:space="preserve">2. </w:t>
      </w:r>
      <w:r w:rsidR="00DA53DD"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383001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A759F7">
        <w:rPr>
          <w:sz w:val="28"/>
          <w:szCs w:val="28"/>
        </w:rPr>
        <w:t>, от 24 февраля 2022 г. № 609</w:t>
      </w:r>
      <w:r w:rsidR="00E4061B">
        <w:rPr>
          <w:sz w:val="28"/>
          <w:szCs w:val="28"/>
        </w:rPr>
        <w:t>, от 28 апреля № 636</w:t>
      </w:r>
      <w:r w:rsidR="00383001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 xml:space="preserve">городского </w:t>
      </w:r>
      <w:r w:rsidR="00A126E0" w:rsidRPr="0032731F">
        <w:rPr>
          <w:sz w:val="28"/>
          <w:szCs w:val="28"/>
        </w:rPr>
        <w:t>округа от</w:t>
      </w:r>
      <w:r w:rsidR="003710E2" w:rsidRPr="0032731F">
        <w:rPr>
          <w:sz w:val="28"/>
          <w:szCs w:val="28"/>
        </w:rPr>
        <w:t xml:space="preserve"> </w:t>
      </w:r>
      <w:r w:rsidR="0032731F" w:rsidRPr="0032731F">
        <w:rPr>
          <w:sz w:val="28"/>
          <w:szCs w:val="28"/>
        </w:rPr>
        <w:t>25</w:t>
      </w:r>
      <w:r w:rsidR="003710E2" w:rsidRPr="0032731F">
        <w:rPr>
          <w:sz w:val="28"/>
          <w:szCs w:val="28"/>
        </w:rPr>
        <w:t xml:space="preserve"> </w:t>
      </w:r>
      <w:r w:rsidR="0032731F" w:rsidRPr="0032731F">
        <w:rPr>
          <w:sz w:val="28"/>
          <w:szCs w:val="28"/>
        </w:rPr>
        <w:t>ноября</w:t>
      </w:r>
      <w:r w:rsidR="003710E2" w:rsidRPr="0032731F">
        <w:rPr>
          <w:sz w:val="28"/>
          <w:szCs w:val="28"/>
        </w:rPr>
        <w:t xml:space="preserve"> 202</w:t>
      </w:r>
      <w:r w:rsidR="00A30DD2" w:rsidRPr="0032731F">
        <w:rPr>
          <w:sz w:val="28"/>
          <w:szCs w:val="28"/>
        </w:rPr>
        <w:t>2</w:t>
      </w:r>
      <w:r w:rsidR="003710E2" w:rsidRPr="0032731F">
        <w:rPr>
          <w:sz w:val="28"/>
          <w:szCs w:val="28"/>
        </w:rPr>
        <w:t xml:space="preserve"> г. №</w:t>
      </w:r>
      <w:r w:rsidR="00A759F7" w:rsidRPr="0032731F">
        <w:rPr>
          <w:sz w:val="28"/>
          <w:szCs w:val="28"/>
        </w:rPr>
        <w:t xml:space="preserve"> </w:t>
      </w:r>
      <w:r w:rsidR="0032731F" w:rsidRPr="0032731F">
        <w:rPr>
          <w:sz w:val="28"/>
          <w:szCs w:val="28"/>
        </w:rPr>
        <w:t>3395</w:t>
      </w:r>
      <w:r w:rsidR="00A759F7" w:rsidRPr="0032731F">
        <w:rPr>
          <w:sz w:val="28"/>
          <w:szCs w:val="28"/>
        </w:rPr>
        <w:t xml:space="preserve"> </w:t>
      </w:r>
      <w:r w:rsidRPr="0032731F">
        <w:rPr>
          <w:sz w:val="28"/>
          <w:szCs w:val="28"/>
        </w:rPr>
        <w:t>«Об утверждении условий приватизации</w:t>
      </w:r>
      <w:r w:rsidRPr="001E57C3">
        <w:rPr>
          <w:sz w:val="28"/>
          <w:szCs w:val="28"/>
        </w:rPr>
        <w:t xml:space="preserve">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383001">
      <w:pPr>
        <w:pStyle w:val="a4"/>
        <w:ind w:firstLine="709"/>
        <w:rPr>
          <w:b/>
          <w:sz w:val="28"/>
          <w:szCs w:val="28"/>
        </w:rPr>
      </w:pPr>
    </w:p>
    <w:p w:rsidR="00383001" w:rsidRPr="0016122E" w:rsidRDefault="00383001" w:rsidP="00383001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1:</w:t>
      </w:r>
      <w:r w:rsidRPr="0016122E">
        <w:rPr>
          <w:sz w:val="28"/>
          <w:szCs w:val="28"/>
        </w:rPr>
        <w:t xml:space="preserve"> </w:t>
      </w:r>
      <w:r w:rsidRPr="00292FB0">
        <w:rPr>
          <w:sz w:val="28"/>
          <w:szCs w:val="28"/>
        </w:rPr>
        <w:t>Картофелехранилище на 200 т., в том числе навес, год завершения строительства – 1984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м., вид разрешенного использования: база ОРСа, кадастровый номер 59:18:0000000:16646</w:t>
      </w:r>
      <w:r>
        <w:rPr>
          <w:sz w:val="26"/>
          <w:szCs w:val="26"/>
        </w:rPr>
        <w:t>.</w:t>
      </w:r>
    </w:p>
    <w:p w:rsidR="00383001" w:rsidRPr="0016122E" w:rsidRDefault="00383001" w:rsidP="00383001">
      <w:pPr>
        <w:pStyle w:val="a4"/>
        <w:tabs>
          <w:tab w:val="left" w:pos="1134"/>
          <w:tab w:val="left" w:pos="1276"/>
        </w:tabs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 xml:space="preserve">Цена первоначального предложения (с НДС) </w:t>
      </w:r>
      <w:r w:rsidRPr="0016122E">
        <w:rPr>
          <w:sz w:val="28"/>
          <w:szCs w:val="28"/>
        </w:rPr>
        <w:t xml:space="preserve">– </w:t>
      </w:r>
      <w:r>
        <w:rPr>
          <w:sz w:val="28"/>
          <w:szCs w:val="28"/>
        </w:rPr>
        <w:t>1 933 000</w:t>
      </w:r>
      <w:r w:rsidRPr="0016122E">
        <w:rPr>
          <w:sz w:val="28"/>
          <w:szCs w:val="28"/>
        </w:rPr>
        <w:t xml:space="preserve"> (</w:t>
      </w:r>
      <w:r>
        <w:rPr>
          <w:sz w:val="28"/>
          <w:szCs w:val="28"/>
        </w:rPr>
        <w:t>один миллион девятьсот тридцать три тысячи</w:t>
      </w:r>
      <w:r w:rsidRPr="0016122E">
        <w:rPr>
          <w:sz w:val="28"/>
          <w:szCs w:val="28"/>
        </w:rPr>
        <w:t>) рублей 00 копеек;</w:t>
      </w:r>
    </w:p>
    <w:p w:rsidR="00383001" w:rsidRPr="0016122E" w:rsidRDefault="00383001" w:rsidP="00383001">
      <w:pPr>
        <w:pStyle w:val="a4"/>
        <w:tabs>
          <w:tab w:val="left" w:pos="1134"/>
          <w:tab w:val="left" w:pos="1276"/>
        </w:tabs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 xml:space="preserve">Величина снижения цены первоначального предложения («шаг понижения») </w:t>
      </w:r>
      <w:r w:rsidRPr="0016122E">
        <w:rPr>
          <w:sz w:val="28"/>
          <w:szCs w:val="28"/>
        </w:rPr>
        <w:t xml:space="preserve">– </w:t>
      </w:r>
      <w:r>
        <w:rPr>
          <w:sz w:val="28"/>
          <w:szCs w:val="28"/>
        </w:rPr>
        <w:t>193 300</w:t>
      </w:r>
      <w:r w:rsidRPr="0016122E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три тысячи триста</w:t>
      </w:r>
      <w:r w:rsidRPr="0016122E">
        <w:rPr>
          <w:sz w:val="28"/>
          <w:szCs w:val="28"/>
        </w:rPr>
        <w:t>) рублей 00 копеек;</w:t>
      </w:r>
    </w:p>
    <w:p w:rsidR="00383001" w:rsidRPr="0016122E" w:rsidRDefault="00383001" w:rsidP="00383001">
      <w:pPr>
        <w:pStyle w:val="a4"/>
        <w:tabs>
          <w:tab w:val="left" w:pos="1134"/>
          <w:tab w:val="left" w:pos="1276"/>
        </w:tabs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16122E">
        <w:rPr>
          <w:sz w:val="28"/>
          <w:szCs w:val="28"/>
        </w:rPr>
        <w:t xml:space="preserve"> – </w:t>
      </w:r>
      <w:r>
        <w:rPr>
          <w:sz w:val="28"/>
          <w:szCs w:val="28"/>
        </w:rPr>
        <w:t>96 650</w:t>
      </w:r>
      <w:r w:rsidRPr="0016122E">
        <w:rPr>
          <w:sz w:val="28"/>
          <w:szCs w:val="28"/>
        </w:rPr>
        <w:t xml:space="preserve"> (</w:t>
      </w:r>
      <w:r>
        <w:rPr>
          <w:sz w:val="28"/>
          <w:szCs w:val="28"/>
        </w:rPr>
        <w:t>девяносто шесть тысяч шестьсот пятьдесят</w:t>
      </w:r>
      <w:r w:rsidRPr="0016122E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tabs>
          <w:tab w:val="left" w:pos="1134"/>
          <w:tab w:val="left" w:pos="1276"/>
        </w:tabs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6122E">
        <w:rPr>
          <w:sz w:val="28"/>
          <w:szCs w:val="28"/>
        </w:rPr>
        <w:t xml:space="preserve"> – </w:t>
      </w:r>
      <w:r>
        <w:rPr>
          <w:sz w:val="28"/>
          <w:szCs w:val="28"/>
        </w:rPr>
        <w:t>966 500</w:t>
      </w:r>
      <w:r w:rsidRPr="0016122E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девятьсот шестьдесят шесть тысяч пятьсот</w:t>
      </w:r>
      <w:r w:rsidRPr="0016122E">
        <w:rPr>
          <w:sz w:val="28"/>
          <w:szCs w:val="28"/>
        </w:rPr>
        <w:t>) рублей 00 копеек.</w:t>
      </w:r>
    </w:p>
    <w:p w:rsidR="00BF18D8" w:rsidRPr="0016122E" w:rsidRDefault="00BF18D8" w:rsidP="00383001">
      <w:pPr>
        <w:pStyle w:val="a4"/>
        <w:tabs>
          <w:tab w:val="left" w:pos="1134"/>
          <w:tab w:val="left" w:pos="1276"/>
        </w:tabs>
        <w:ind w:firstLine="709"/>
        <w:rPr>
          <w:sz w:val="28"/>
          <w:szCs w:val="28"/>
        </w:rPr>
      </w:pPr>
    </w:p>
    <w:p w:rsidR="00383001" w:rsidRPr="0016122E" w:rsidRDefault="00383001" w:rsidP="00383001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2:</w:t>
      </w:r>
      <w:r>
        <w:rPr>
          <w:sz w:val="28"/>
          <w:szCs w:val="28"/>
        </w:rPr>
        <w:t xml:space="preserve"> </w:t>
      </w:r>
      <w:r w:rsidRPr="00292FB0">
        <w:rPr>
          <w:sz w:val="28"/>
          <w:szCs w:val="28"/>
        </w:rPr>
        <w:t>Комбинированное хранилище фруктов и овощей, год завершения строительства – 1984 с земельным участком, расположенные по адресу: г. Добрянка. Общая площадь сооружения с кадастровым номером 59:18:0000000:14314 – 701,7 кв. м. Земельный участок, площадью 5032 кв. м., вид разрешенного использования: база ОРСа, кадастровый номер 59:18:0010110:152.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Цена первоначального предложения</w:t>
      </w:r>
      <w:r w:rsidRPr="005F0166">
        <w:rPr>
          <w:sz w:val="28"/>
          <w:szCs w:val="28"/>
        </w:rPr>
        <w:t xml:space="preserve"> (с НДС) </w:t>
      </w:r>
      <w:r w:rsidRPr="009125DC">
        <w:rPr>
          <w:sz w:val="28"/>
          <w:szCs w:val="28"/>
        </w:rPr>
        <w:t xml:space="preserve">– </w:t>
      </w:r>
      <w:r>
        <w:rPr>
          <w:sz w:val="28"/>
          <w:szCs w:val="28"/>
        </w:rPr>
        <w:t>2 034 000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два миллиона тридцать четыре тысячи</w:t>
      </w:r>
      <w:r w:rsidRPr="009125DC">
        <w:rPr>
          <w:sz w:val="28"/>
          <w:szCs w:val="28"/>
        </w:rPr>
        <w:t>) рублей 00 копеек;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lastRenderedPageBreak/>
        <w:t xml:space="preserve">Величина снижения цены первоначального предложения («шаг понижения») </w:t>
      </w:r>
      <w:r w:rsidRPr="009125DC">
        <w:rPr>
          <w:sz w:val="28"/>
          <w:szCs w:val="28"/>
        </w:rPr>
        <w:t xml:space="preserve">– </w:t>
      </w:r>
      <w:r>
        <w:rPr>
          <w:sz w:val="28"/>
          <w:szCs w:val="28"/>
        </w:rPr>
        <w:t>203 400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три тысячи четыреста</w:t>
      </w:r>
      <w:r w:rsidRPr="009125DC">
        <w:rPr>
          <w:sz w:val="28"/>
          <w:szCs w:val="28"/>
        </w:rPr>
        <w:t>) рублей 00 копеек;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9125DC">
        <w:rPr>
          <w:sz w:val="28"/>
          <w:szCs w:val="28"/>
        </w:rPr>
        <w:t xml:space="preserve"> – </w:t>
      </w:r>
      <w:r>
        <w:rPr>
          <w:sz w:val="28"/>
          <w:szCs w:val="28"/>
        </w:rPr>
        <w:t>101 700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сто одна тысяча семьсот</w:t>
      </w:r>
      <w:r w:rsidRPr="009125DC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9125DC">
        <w:rPr>
          <w:sz w:val="28"/>
          <w:szCs w:val="28"/>
        </w:rPr>
        <w:t xml:space="preserve"> – </w:t>
      </w:r>
      <w:r>
        <w:rPr>
          <w:sz w:val="28"/>
          <w:szCs w:val="28"/>
        </w:rPr>
        <w:t>1 017 000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один миллион семнадцать тысяч) рублей 00 копеек.</w:t>
      </w:r>
    </w:p>
    <w:p w:rsidR="00BF18D8" w:rsidRPr="005F0166" w:rsidRDefault="00BF18D8" w:rsidP="00383001">
      <w:pPr>
        <w:pStyle w:val="a4"/>
        <w:ind w:firstLine="709"/>
        <w:rPr>
          <w:sz w:val="28"/>
          <w:szCs w:val="28"/>
        </w:rPr>
      </w:pPr>
    </w:p>
    <w:p w:rsidR="00383001" w:rsidRDefault="00383001" w:rsidP="0038300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3:</w:t>
      </w:r>
      <w:r w:rsidRPr="008220D9">
        <w:rPr>
          <w:sz w:val="28"/>
          <w:szCs w:val="28"/>
        </w:rPr>
        <w:t xml:space="preserve"> </w:t>
      </w:r>
      <w:r w:rsidRPr="00845688">
        <w:rPr>
          <w:sz w:val="28"/>
          <w:szCs w:val="28"/>
        </w:rPr>
        <w:t>Технологический комплекс в составе: холодильник на 700 тонн с оборудованием, навес, градирня, автоплатформа, год завершения строительства – 1995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м., вид разрешенного использования: база ОРСа, кадастровый номер 59:18:0010110:153.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Цена первоначального предложения</w:t>
      </w:r>
      <w:r w:rsidRPr="005F0166">
        <w:rPr>
          <w:sz w:val="28"/>
          <w:szCs w:val="28"/>
        </w:rPr>
        <w:t xml:space="preserve"> (с НДС) – </w:t>
      </w:r>
      <w:r>
        <w:rPr>
          <w:sz w:val="28"/>
          <w:szCs w:val="28"/>
        </w:rPr>
        <w:t>2 074 000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два миллиона семьдесят четыре тысячи</w:t>
      </w:r>
      <w:r w:rsidRPr="009125DC">
        <w:rPr>
          <w:sz w:val="28"/>
          <w:szCs w:val="28"/>
        </w:rPr>
        <w:t>) рублей 00 копеек;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 xml:space="preserve">Величина снижения цены первоначального предложения («шаг понижения») </w:t>
      </w:r>
      <w:r w:rsidRPr="009125DC">
        <w:rPr>
          <w:sz w:val="28"/>
          <w:szCs w:val="28"/>
        </w:rPr>
        <w:t xml:space="preserve">– </w:t>
      </w:r>
      <w:r>
        <w:rPr>
          <w:sz w:val="28"/>
          <w:szCs w:val="28"/>
        </w:rPr>
        <w:t>207 400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семь тысяч четыреста</w:t>
      </w:r>
      <w:r w:rsidRPr="009125DC">
        <w:rPr>
          <w:sz w:val="28"/>
          <w:szCs w:val="28"/>
        </w:rPr>
        <w:t>) рублей 00 копеек;</w:t>
      </w:r>
    </w:p>
    <w:p w:rsidR="00383001" w:rsidRPr="009125DC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9125DC">
        <w:rPr>
          <w:sz w:val="28"/>
          <w:szCs w:val="28"/>
        </w:rPr>
        <w:t xml:space="preserve"> – </w:t>
      </w:r>
      <w:r>
        <w:rPr>
          <w:sz w:val="28"/>
          <w:szCs w:val="28"/>
        </w:rPr>
        <w:t>103 700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сто три тысячи семьсот</w:t>
      </w:r>
      <w:r w:rsidRPr="009125DC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9125DC">
        <w:rPr>
          <w:sz w:val="28"/>
          <w:szCs w:val="28"/>
        </w:rPr>
        <w:t xml:space="preserve"> – </w:t>
      </w:r>
      <w:r>
        <w:rPr>
          <w:sz w:val="28"/>
          <w:szCs w:val="28"/>
        </w:rPr>
        <w:t>1 037 000</w:t>
      </w:r>
      <w:r w:rsidRPr="009125DC">
        <w:rPr>
          <w:sz w:val="28"/>
          <w:szCs w:val="28"/>
        </w:rPr>
        <w:t xml:space="preserve"> (</w:t>
      </w:r>
      <w:r>
        <w:rPr>
          <w:sz w:val="28"/>
          <w:szCs w:val="28"/>
        </w:rPr>
        <w:t>один миллион тридцать семь тысяч</w:t>
      </w:r>
      <w:r w:rsidRPr="005F0166">
        <w:rPr>
          <w:sz w:val="28"/>
          <w:szCs w:val="28"/>
        </w:rPr>
        <w:t>) рублей 00 копеек.</w:t>
      </w:r>
    </w:p>
    <w:p w:rsidR="00BF18D8" w:rsidRPr="005F0166" w:rsidRDefault="00BF18D8" w:rsidP="00383001">
      <w:pPr>
        <w:pStyle w:val="a4"/>
        <w:ind w:firstLine="709"/>
        <w:rPr>
          <w:sz w:val="28"/>
          <w:szCs w:val="28"/>
        </w:rPr>
      </w:pPr>
    </w:p>
    <w:p w:rsidR="00383001" w:rsidRPr="00845688" w:rsidRDefault="00383001" w:rsidP="0038300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4:</w:t>
      </w:r>
      <w:r w:rsidRPr="008220D9">
        <w:rPr>
          <w:sz w:val="28"/>
          <w:szCs w:val="28"/>
        </w:rPr>
        <w:t xml:space="preserve"> </w:t>
      </w:r>
      <w:r w:rsidRPr="00845688">
        <w:rPr>
          <w:sz w:val="28"/>
          <w:szCs w:val="28"/>
        </w:rPr>
        <w:t>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Земельный участок, площадью 548 кв. м.,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Цена первоначального предложения</w:t>
      </w:r>
      <w:r w:rsidRPr="005F0166">
        <w:rPr>
          <w:sz w:val="28"/>
          <w:szCs w:val="28"/>
        </w:rPr>
        <w:t xml:space="preserve"> (с НДС) – </w:t>
      </w:r>
      <w:r>
        <w:rPr>
          <w:sz w:val="28"/>
          <w:szCs w:val="28"/>
        </w:rPr>
        <w:t>249 000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сорок девять тысяч</w:t>
      </w:r>
      <w:r w:rsidRPr="00045DEE">
        <w:rPr>
          <w:sz w:val="28"/>
          <w:szCs w:val="28"/>
        </w:rPr>
        <w:t>) рублей 00 копеек;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24 900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четыре тысячи девятьсот</w:t>
      </w:r>
      <w:r w:rsidRPr="00045DEE">
        <w:rPr>
          <w:sz w:val="28"/>
          <w:szCs w:val="28"/>
        </w:rPr>
        <w:t>) рублей 00 копеек;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12 450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 тысяч четыреста пятьдесят</w:t>
      </w:r>
      <w:r w:rsidRPr="00045DEE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124 500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двадцать четыре тысячи пятьсот</w:t>
      </w:r>
      <w:r w:rsidRPr="005F0166">
        <w:rPr>
          <w:sz w:val="28"/>
          <w:szCs w:val="28"/>
        </w:rPr>
        <w:t>) рублей 00 копеек.</w:t>
      </w:r>
      <w:r w:rsidRPr="008220D9">
        <w:rPr>
          <w:sz w:val="28"/>
          <w:szCs w:val="28"/>
        </w:rPr>
        <w:t xml:space="preserve">  </w:t>
      </w:r>
    </w:p>
    <w:p w:rsidR="00BF18D8" w:rsidRPr="008220D9" w:rsidRDefault="00BF18D8" w:rsidP="00383001">
      <w:pPr>
        <w:pStyle w:val="a4"/>
        <w:ind w:firstLine="709"/>
        <w:rPr>
          <w:sz w:val="28"/>
          <w:szCs w:val="28"/>
        </w:rPr>
      </w:pPr>
    </w:p>
    <w:p w:rsidR="00383001" w:rsidRPr="005F0166" w:rsidRDefault="00383001" w:rsidP="0038300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5:</w:t>
      </w:r>
      <w:r w:rsidRPr="00146877">
        <w:rPr>
          <w:sz w:val="28"/>
          <w:szCs w:val="28"/>
        </w:rPr>
        <w:t xml:space="preserve"> </w:t>
      </w:r>
      <w:r w:rsidRPr="00845688">
        <w:rPr>
          <w:sz w:val="28"/>
          <w:szCs w:val="28"/>
        </w:rPr>
        <w:t xml:space="preserve">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участок, площадью 2000 кв. м., категория земель: земли населенных </w:t>
      </w:r>
      <w:r w:rsidRPr="00845688">
        <w:rPr>
          <w:sz w:val="28"/>
          <w:szCs w:val="28"/>
        </w:rPr>
        <w:lastRenderedPageBreak/>
        <w:t>пунктов, вид разрешенного использования: для размещения врачебной амбулатории, кадастровый номер 59:18:0730101:1583.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Цена первоначального предложения</w:t>
      </w:r>
      <w:r w:rsidRPr="005F0166">
        <w:rPr>
          <w:sz w:val="28"/>
          <w:szCs w:val="28"/>
        </w:rPr>
        <w:t xml:space="preserve"> (с НДС) – </w:t>
      </w:r>
      <w:r>
        <w:rPr>
          <w:sz w:val="28"/>
          <w:szCs w:val="28"/>
        </w:rPr>
        <w:t>450 000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пятьдесят тысяч</w:t>
      </w:r>
      <w:r w:rsidRPr="00045DEE">
        <w:rPr>
          <w:sz w:val="28"/>
          <w:szCs w:val="28"/>
        </w:rPr>
        <w:t>) рублей 00 копеек;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45 000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пять тысяч</w:t>
      </w:r>
      <w:r w:rsidRPr="00045DEE">
        <w:rPr>
          <w:sz w:val="28"/>
          <w:szCs w:val="28"/>
        </w:rPr>
        <w:t>) рублей 00 копеек;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22 500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две тысячи пятьсот</w:t>
      </w:r>
      <w:r w:rsidRPr="00045DEE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225 000</w:t>
      </w:r>
      <w:r w:rsidRPr="005F0166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двадцать пять тысяч) рублей     00 копеек.</w:t>
      </w:r>
    </w:p>
    <w:p w:rsidR="00BF18D8" w:rsidRDefault="00BF18D8" w:rsidP="00383001">
      <w:pPr>
        <w:pStyle w:val="a4"/>
        <w:ind w:firstLine="709"/>
        <w:rPr>
          <w:sz w:val="28"/>
          <w:szCs w:val="28"/>
        </w:rPr>
      </w:pPr>
    </w:p>
    <w:p w:rsidR="00383001" w:rsidRPr="00146877" w:rsidRDefault="00383001" w:rsidP="0038300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BF18D8">
        <w:rPr>
          <w:b/>
          <w:sz w:val="28"/>
          <w:szCs w:val="28"/>
        </w:rPr>
        <w:t>Лот 6:</w:t>
      </w:r>
      <w:r w:rsidRPr="00845688">
        <w:rPr>
          <w:sz w:val="28"/>
          <w:szCs w:val="28"/>
        </w:rPr>
        <w:t xml:space="preserve"> Нежилое помещение (ФАП) с земельным участком по адресу: Добрянский городской округ, п. Ярино, ул. Советская, д. 8. Общая площадь нежилого помещения с кадастровым номером 59:18:1360101:1851 – 44,8 кв. м. Земельный участок, площадью 645 кв. м., категория земель: земли населенных пунктов, вид разрешенного использования: для размещения объектов здравоохранения (размещение здания фельдшерско-акушерского пункта), кадастровый номер 59:18:1360101:2017.</w:t>
      </w:r>
    </w:p>
    <w:p w:rsidR="00383001" w:rsidRPr="00146877" w:rsidRDefault="00383001" w:rsidP="00383001">
      <w:pPr>
        <w:pStyle w:val="a4"/>
        <w:ind w:firstLine="709"/>
        <w:rPr>
          <w:sz w:val="28"/>
          <w:szCs w:val="28"/>
        </w:rPr>
      </w:pPr>
      <w:r w:rsidRPr="00383001">
        <w:rPr>
          <w:b/>
          <w:sz w:val="28"/>
          <w:szCs w:val="28"/>
        </w:rPr>
        <w:t xml:space="preserve">Цена первоначального предложения </w:t>
      </w:r>
      <w:r w:rsidRPr="005F0166">
        <w:rPr>
          <w:sz w:val="28"/>
          <w:szCs w:val="28"/>
        </w:rPr>
        <w:t xml:space="preserve">(с НДС) </w:t>
      </w:r>
      <w:r>
        <w:rPr>
          <w:sz w:val="28"/>
          <w:szCs w:val="28"/>
        </w:rPr>
        <w:t>–</w:t>
      </w:r>
      <w:r w:rsidRPr="00146877">
        <w:rPr>
          <w:sz w:val="28"/>
          <w:szCs w:val="28"/>
        </w:rPr>
        <w:t xml:space="preserve"> </w:t>
      </w:r>
      <w:r>
        <w:rPr>
          <w:sz w:val="28"/>
          <w:szCs w:val="28"/>
        </w:rPr>
        <w:t>217 000</w:t>
      </w:r>
      <w:r w:rsidRPr="008220D9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семнадцать тысяч</w:t>
      </w:r>
      <w:r w:rsidRPr="008220D9">
        <w:rPr>
          <w:sz w:val="28"/>
          <w:szCs w:val="28"/>
        </w:rPr>
        <w:t>) рублей 00 копеек</w:t>
      </w:r>
      <w:r>
        <w:rPr>
          <w:sz w:val="28"/>
          <w:szCs w:val="28"/>
        </w:rPr>
        <w:t>;</w:t>
      </w:r>
      <w:r w:rsidRPr="00146877">
        <w:rPr>
          <w:sz w:val="28"/>
          <w:szCs w:val="28"/>
        </w:rPr>
        <w:t xml:space="preserve">  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383001">
        <w:rPr>
          <w:b/>
          <w:sz w:val="28"/>
          <w:szCs w:val="28"/>
        </w:rPr>
        <w:t>Величина снижения цены первоначального предложения</w:t>
      </w:r>
      <w:r>
        <w:rPr>
          <w:sz w:val="28"/>
          <w:szCs w:val="28"/>
        </w:rPr>
        <w:t xml:space="preserve"> </w:t>
      </w:r>
      <w:r w:rsidRPr="00383001">
        <w:rPr>
          <w:b/>
          <w:sz w:val="28"/>
          <w:szCs w:val="28"/>
        </w:rPr>
        <w:t>(«шаг понижения»)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21 700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одна тысяча семьсот</w:t>
      </w:r>
      <w:r w:rsidRPr="00045DEE">
        <w:rPr>
          <w:sz w:val="28"/>
          <w:szCs w:val="28"/>
        </w:rPr>
        <w:t>) рублей 00 копеек;</w:t>
      </w:r>
    </w:p>
    <w:p w:rsidR="00383001" w:rsidRPr="00045DEE" w:rsidRDefault="00383001" w:rsidP="00383001">
      <w:pPr>
        <w:pStyle w:val="a4"/>
        <w:ind w:firstLine="709"/>
        <w:rPr>
          <w:sz w:val="28"/>
          <w:szCs w:val="28"/>
        </w:rPr>
      </w:pPr>
      <w:r w:rsidRPr="00383001">
        <w:rPr>
          <w:b/>
          <w:sz w:val="28"/>
          <w:szCs w:val="28"/>
        </w:rPr>
        <w:t>Величина повышения цены в случае проведения аукциона («шаг аукциона»)</w:t>
      </w:r>
      <w:r w:rsidRPr="00045DEE">
        <w:rPr>
          <w:sz w:val="28"/>
          <w:szCs w:val="28"/>
        </w:rPr>
        <w:t xml:space="preserve"> – </w:t>
      </w:r>
      <w:r>
        <w:rPr>
          <w:sz w:val="28"/>
          <w:szCs w:val="28"/>
        </w:rPr>
        <w:t>10 850</w:t>
      </w:r>
      <w:r w:rsidRPr="00045DEE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 тысяч восемьсот пятьдесят</w:t>
      </w:r>
      <w:r w:rsidRPr="00045DEE">
        <w:rPr>
          <w:sz w:val="28"/>
          <w:szCs w:val="28"/>
        </w:rPr>
        <w:t>) рублей 00 копеек;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  <w:r w:rsidRPr="00383001">
        <w:rPr>
          <w:b/>
          <w:sz w:val="28"/>
          <w:szCs w:val="28"/>
        </w:rPr>
        <w:t xml:space="preserve">Минимальная цена предложения, по которой может быть продано имущество («цена отсечения») </w:t>
      </w:r>
      <w:r w:rsidRPr="00045DEE">
        <w:rPr>
          <w:sz w:val="28"/>
          <w:szCs w:val="28"/>
        </w:rPr>
        <w:t xml:space="preserve">– </w:t>
      </w:r>
      <w:r>
        <w:rPr>
          <w:sz w:val="28"/>
          <w:szCs w:val="28"/>
        </w:rPr>
        <w:t>108 500</w:t>
      </w:r>
      <w:r w:rsidRPr="005F0166">
        <w:rPr>
          <w:sz w:val="28"/>
          <w:szCs w:val="28"/>
        </w:rPr>
        <w:t xml:space="preserve"> (</w:t>
      </w:r>
      <w:r>
        <w:rPr>
          <w:sz w:val="28"/>
          <w:szCs w:val="28"/>
        </w:rPr>
        <w:t>сто восемь тысяч пятьсот</w:t>
      </w:r>
      <w:r w:rsidRPr="005F0166">
        <w:rPr>
          <w:sz w:val="28"/>
          <w:szCs w:val="28"/>
        </w:rPr>
        <w:t xml:space="preserve">) рублей </w:t>
      </w:r>
      <w:r>
        <w:rPr>
          <w:sz w:val="28"/>
          <w:szCs w:val="28"/>
        </w:rPr>
        <w:t xml:space="preserve">   </w:t>
      </w:r>
      <w:r w:rsidRPr="005F0166">
        <w:rPr>
          <w:sz w:val="28"/>
          <w:szCs w:val="28"/>
        </w:rPr>
        <w:t>00 копеек.</w:t>
      </w:r>
    </w:p>
    <w:p w:rsidR="00383001" w:rsidRDefault="00383001" w:rsidP="00383001">
      <w:pPr>
        <w:pStyle w:val="a4"/>
        <w:ind w:firstLine="709"/>
        <w:rPr>
          <w:sz w:val="28"/>
          <w:szCs w:val="28"/>
        </w:rPr>
      </w:pPr>
    </w:p>
    <w:p w:rsidR="00DA53DD" w:rsidRDefault="00DA53DD" w:rsidP="00383001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383001">
      <w:pPr>
        <w:pStyle w:val="ae"/>
        <w:widowControl w:val="0"/>
        <w:suppressAutoHyphens w:val="0"/>
        <w:ind w:left="0" w:firstLine="709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383001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393B37">
        <w:rPr>
          <w:sz w:val="28"/>
          <w:szCs w:val="28"/>
        </w:rPr>
        <w:t>торгах</w:t>
      </w:r>
      <w:r w:rsidRPr="00E15D3C">
        <w:rPr>
          <w:sz w:val="28"/>
          <w:szCs w:val="28"/>
        </w:rPr>
        <w:t xml:space="preserve">: </w:t>
      </w:r>
      <w:r w:rsidR="00383001">
        <w:rPr>
          <w:sz w:val="28"/>
          <w:szCs w:val="28"/>
        </w:rPr>
        <w:t>30</w:t>
      </w:r>
      <w:r w:rsidRPr="00E15D3C">
        <w:rPr>
          <w:sz w:val="28"/>
          <w:szCs w:val="28"/>
        </w:rPr>
        <w:t xml:space="preserve"> </w:t>
      </w:r>
      <w:r w:rsidR="00383001">
        <w:rPr>
          <w:sz w:val="28"/>
          <w:szCs w:val="28"/>
        </w:rPr>
        <w:t>ноября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383001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383001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торгах</w:t>
      </w:r>
      <w:r w:rsidRPr="00E74F48">
        <w:rPr>
          <w:sz w:val="28"/>
          <w:szCs w:val="28"/>
        </w:rPr>
        <w:t xml:space="preserve">: </w:t>
      </w:r>
      <w:r w:rsidR="00C761ED">
        <w:rPr>
          <w:sz w:val="28"/>
          <w:szCs w:val="28"/>
        </w:rPr>
        <w:t>25</w:t>
      </w:r>
      <w:r w:rsidRPr="00E74F48">
        <w:rPr>
          <w:sz w:val="28"/>
          <w:szCs w:val="28"/>
        </w:rPr>
        <w:t xml:space="preserve"> </w:t>
      </w:r>
      <w:r w:rsidR="00383001">
        <w:rPr>
          <w:sz w:val="28"/>
          <w:szCs w:val="28"/>
        </w:rPr>
        <w:t>декабря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383001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383001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 xml:space="preserve">торгов: </w:t>
      </w:r>
      <w:r w:rsidR="00C761ED">
        <w:rPr>
          <w:sz w:val="28"/>
          <w:szCs w:val="28"/>
        </w:rPr>
        <w:t>26</w:t>
      </w:r>
      <w:r w:rsidR="00182550">
        <w:rPr>
          <w:sz w:val="28"/>
          <w:szCs w:val="28"/>
        </w:rPr>
        <w:t xml:space="preserve"> </w:t>
      </w:r>
      <w:r w:rsidR="00383001">
        <w:rPr>
          <w:sz w:val="28"/>
          <w:szCs w:val="28"/>
        </w:rPr>
        <w:t>декабря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383001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383001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393B37">
        <w:rPr>
          <w:b/>
          <w:sz w:val="28"/>
          <w:szCs w:val="28"/>
        </w:rPr>
        <w:t>торгов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="00393B37">
        <w:rPr>
          <w:sz w:val="28"/>
          <w:szCs w:val="28"/>
        </w:rPr>
        <w:t>:</w:t>
      </w:r>
      <w:r w:rsidRPr="00A0035C">
        <w:rPr>
          <w:sz w:val="28"/>
          <w:szCs w:val="28"/>
        </w:rPr>
        <w:t xml:space="preserve"> </w:t>
      </w:r>
      <w:r w:rsidR="00C761ED">
        <w:rPr>
          <w:sz w:val="28"/>
          <w:szCs w:val="28"/>
        </w:rPr>
        <w:t>2</w:t>
      </w:r>
      <w:r w:rsidR="00383001">
        <w:rPr>
          <w:sz w:val="28"/>
          <w:szCs w:val="28"/>
        </w:rPr>
        <w:t>7</w:t>
      </w:r>
      <w:r w:rsidR="00393B37">
        <w:rPr>
          <w:sz w:val="28"/>
          <w:szCs w:val="28"/>
        </w:rPr>
        <w:t xml:space="preserve"> </w:t>
      </w:r>
      <w:r w:rsidR="00383001">
        <w:rPr>
          <w:sz w:val="28"/>
          <w:szCs w:val="28"/>
        </w:rPr>
        <w:t>декабря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383001">
      <w:pPr>
        <w:ind w:firstLine="709"/>
        <w:jc w:val="both"/>
        <w:rPr>
          <w:sz w:val="28"/>
          <w:szCs w:val="28"/>
        </w:rPr>
      </w:pPr>
    </w:p>
    <w:p w:rsidR="00DA53DD" w:rsidRDefault="00DA53DD" w:rsidP="00383001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lastRenderedPageBreak/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383001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383001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 xml:space="preserve">роцедура </w:t>
      </w:r>
      <w:r w:rsidR="00393B37">
        <w:rPr>
          <w:sz w:val="28"/>
          <w:szCs w:val="28"/>
        </w:rPr>
        <w:t>торгов</w:t>
      </w:r>
      <w:r w:rsidR="00A02751" w:rsidRPr="00A02751">
        <w:rPr>
          <w:sz w:val="28"/>
          <w:szCs w:val="28"/>
        </w:rPr>
        <w:t xml:space="preserve"> считается завершенной со времени подписания</w:t>
      </w:r>
      <w:r w:rsidR="00393B37"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383001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383001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383001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383001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383001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383001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383001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383001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38300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383001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lastRenderedPageBreak/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383001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383001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383001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383001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383001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38300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383001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38300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383001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383001">
        <w:rPr>
          <w:sz w:val="28"/>
          <w:szCs w:val="28"/>
        </w:rPr>
        <w:t>декабря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383001">
        <w:rPr>
          <w:sz w:val="28"/>
          <w:szCs w:val="28"/>
        </w:rPr>
        <w:t>2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38300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383001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383001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BF18D8" w:rsidRDefault="00BF18D8" w:rsidP="00383001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383001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383001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3830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383001">
      <w:pPr>
        <w:ind w:firstLine="709"/>
        <w:jc w:val="both"/>
        <w:rPr>
          <w:sz w:val="28"/>
          <w:szCs w:val="28"/>
        </w:rPr>
      </w:pPr>
    </w:p>
    <w:p w:rsidR="0061159B" w:rsidRDefault="0061159B" w:rsidP="00383001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lastRenderedPageBreak/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383001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383001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383001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383001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3830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3830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3830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3830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3830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3830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383001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3830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383001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383001">
      <w:pPr>
        <w:pStyle w:val="ae"/>
        <w:numPr>
          <w:ilvl w:val="0"/>
          <w:numId w:val="21"/>
        </w:numPr>
        <w:tabs>
          <w:tab w:val="left" w:pos="709"/>
        </w:tabs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38300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383001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383001">
      <w:pPr>
        <w:pStyle w:val="TextBasTxt"/>
        <w:numPr>
          <w:ilvl w:val="0"/>
          <w:numId w:val="21"/>
        </w:numPr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383001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383001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lastRenderedPageBreak/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383001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383001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383001">
      <w:pPr>
        <w:pStyle w:val="a7"/>
        <w:widowControl w:val="0"/>
        <w:numPr>
          <w:ilvl w:val="0"/>
          <w:numId w:val="21"/>
        </w:numPr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383001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383001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383001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383001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383001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38300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383001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383001">
      <w:pPr>
        <w:pStyle w:val="ae"/>
        <w:numPr>
          <w:ilvl w:val="0"/>
          <w:numId w:val="21"/>
        </w:numPr>
        <w:ind w:left="0" w:firstLine="709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383001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383001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393B37">
        <w:rPr>
          <w:b/>
          <w:sz w:val="28"/>
          <w:szCs w:val="28"/>
        </w:rPr>
        <w:t>8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393B37" w:rsidRPr="00BF2D5E">
        <w:rPr>
          <w:sz w:val="28"/>
          <w:szCs w:val="28"/>
        </w:rPr>
        <w:t xml:space="preserve">Аукцион, назначенный на </w:t>
      </w:r>
      <w:r w:rsidR="00393B37">
        <w:rPr>
          <w:sz w:val="28"/>
          <w:szCs w:val="28"/>
        </w:rPr>
        <w:t>30</w:t>
      </w:r>
      <w:r w:rsidR="00393B37" w:rsidRPr="00BF2D5E">
        <w:rPr>
          <w:sz w:val="28"/>
          <w:szCs w:val="28"/>
        </w:rPr>
        <w:t>.0</w:t>
      </w:r>
      <w:r w:rsidR="00393B37">
        <w:rPr>
          <w:sz w:val="28"/>
          <w:szCs w:val="28"/>
        </w:rPr>
        <w:t>3</w:t>
      </w:r>
      <w:r w:rsidR="00393B37" w:rsidRPr="00BF2D5E">
        <w:rPr>
          <w:sz w:val="28"/>
          <w:szCs w:val="28"/>
        </w:rPr>
        <w:t>.202</w:t>
      </w:r>
      <w:r w:rsidR="00393B37">
        <w:rPr>
          <w:sz w:val="28"/>
          <w:szCs w:val="28"/>
        </w:rPr>
        <w:t>2</w:t>
      </w:r>
      <w:r w:rsidR="00393B37" w:rsidRPr="00BF2D5E">
        <w:rPr>
          <w:sz w:val="28"/>
          <w:szCs w:val="28"/>
        </w:rPr>
        <w:t xml:space="preserve"> г. </w:t>
      </w:r>
      <w:r w:rsidR="007E6B8E">
        <w:rPr>
          <w:sz w:val="28"/>
          <w:szCs w:val="28"/>
        </w:rPr>
        <w:t xml:space="preserve">и на 23.05.2022 г., продажа посредством публичного предложения, назначенная на 12.07.2022, </w:t>
      </w:r>
      <w:r w:rsidR="00393B37" w:rsidRPr="00BF2D5E">
        <w:rPr>
          <w:sz w:val="28"/>
          <w:szCs w:val="28"/>
        </w:rPr>
        <w:t>признан</w:t>
      </w:r>
      <w:r w:rsidR="007E6B8E">
        <w:rPr>
          <w:sz w:val="28"/>
          <w:szCs w:val="28"/>
        </w:rPr>
        <w:t>ы</w:t>
      </w:r>
      <w:r w:rsidR="00393B37" w:rsidRPr="00BF2D5E">
        <w:rPr>
          <w:sz w:val="28"/>
          <w:szCs w:val="28"/>
        </w:rPr>
        <w:t xml:space="preserve"> несостоявшим</w:t>
      </w:r>
      <w:r w:rsidR="007E6B8E">
        <w:rPr>
          <w:sz w:val="28"/>
          <w:szCs w:val="28"/>
        </w:rPr>
        <w:t>и</w:t>
      </w:r>
      <w:r w:rsidR="00393B37" w:rsidRPr="00BF2D5E">
        <w:rPr>
          <w:sz w:val="28"/>
          <w:szCs w:val="28"/>
        </w:rPr>
        <w:t>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7E6B8E" w:rsidRDefault="007E6B8E" w:rsidP="00383001">
      <w:pPr>
        <w:pStyle w:val="ae"/>
        <w:ind w:left="0" w:firstLine="709"/>
        <w:jc w:val="both"/>
        <w:rPr>
          <w:sz w:val="28"/>
          <w:szCs w:val="28"/>
        </w:rPr>
      </w:pPr>
      <w:r w:rsidRPr="007E6B8E">
        <w:rPr>
          <w:b/>
          <w:sz w:val="28"/>
          <w:szCs w:val="28"/>
        </w:rPr>
        <w:t>Лот 9 – Лот 12:</w:t>
      </w:r>
      <w:r>
        <w:rPr>
          <w:sz w:val="28"/>
          <w:szCs w:val="28"/>
        </w:rPr>
        <w:t xml:space="preserve"> </w:t>
      </w:r>
      <w:r w:rsidRPr="00BF2D5E">
        <w:rPr>
          <w:sz w:val="28"/>
          <w:szCs w:val="28"/>
        </w:rPr>
        <w:t xml:space="preserve">Аукцион, назначенный на </w:t>
      </w:r>
      <w:r>
        <w:rPr>
          <w:sz w:val="28"/>
          <w:szCs w:val="28"/>
        </w:rPr>
        <w:t xml:space="preserve">26.04.2022 г., продажа посредством публичного предложения, назначенная на 20.06.2022, </w:t>
      </w:r>
      <w:r w:rsidRPr="00BF2D5E">
        <w:rPr>
          <w:sz w:val="28"/>
          <w:szCs w:val="28"/>
        </w:rPr>
        <w:t>признан</w:t>
      </w:r>
      <w:r>
        <w:rPr>
          <w:sz w:val="28"/>
          <w:szCs w:val="28"/>
        </w:rPr>
        <w:t>ы</w:t>
      </w:r>
      <w:r w:rsidRPr="00BF2D5E">
        <w:rPr>
          <w:sz w:val="28"/>
          <w:szCs w:val="28"/>
        </w:rPr>
        <w:t xml:space="preserve"> несостоявшим</w:t>
      </w:r>
      <w:r>
        <w:rPr>
          <w:sz w:val="28"/>
          <w:szCs w:val="28"/>
        </w:rPr>
        <w:t>и</w:t>
      </w:r>
      <w:r w:rsidRPr="00BF2D5E">
        <w:rPr>
          <w:sz w:val="28"/>
          <w:szCs w:val="28"/>
        </w:rPr>
        <w:t>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7E6B8E" w:rsidRPr="0006426C" w:rsidRDefault="007E6B8E" w:rsidP="00383001">
      <w:pPr>
        <w:pStyle w:val="ae"/>
        <w:ind w:left="0" w:firstLine="709"/>
        <w:jc w:val="both"/>
        <w:rPr>
          <w:sz w:val="28"/>
          <w:szCs w:val="28"/>
        </w:rPr>
      </w:pPr>
      <w:r w:rsidRPr="007E6B8E">
        <w:rPr>
          <w:b/>
          <w:sz w:val="28"/>
          <w:szCs w:val="28"/>
        </w:rPr>
        <w:t>Лот 13:</w:t>
      </w:r>
      <w:r>
        <w:rPr>
          <w:sz w:val="28"/>
          <w:szCs w:val="28"/>
        </w:rPr>
        <w:t xml:space="preserve"> </w:t>
      </w:r>
      <w:r w:rsidRPr="00BF2D5E">
        <w:rPr>
          <w:sz w:val="28"/>
          <w:szCs w:val="28"/>
        </w:rPr>
        <w:t xml:space="preserve">Аукцион, назначенный на </w:t>
      </w:r>
      <w:r>
        <w:rPr>
          <w:sz w:val="28"/>
          <w:szCs w:val="28"/>
        </w:rPr>
        <w:t>20</w:t>
      </w:r>
      <w:r w:rsidRPr="00BF2D5E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F2D5E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BF2D5E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 </w:t>
      </w:r>
      <w:r w:rsidRPr="00BF2D5E">
        <w:rPr>
          <w:sz w:val="28"/>
          <w:szCs w:val="28"/>
        </w:rPr>
        <w:t>признан несостоявшимся в связи с отсутствием заявок от претендентов</w:t>
      </w:r>
    </w:p>
    <w:p w:rsidR="00F900A3" w:rsidRPr="008905FF" w:rsidRDefault="00F900A3" w:rsidP="00383001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383001">
      <w:pPr>
        <w:pStyle w:val="a4"/>
        <w:tabs>
          <w:tab w:val="clear" w:pos="851"/>
          <w:tab w:val="left" w:pos="567"/>
        </w:tabs>
        <w:ind w:firstLine="709"/>
        <w:rPr>
          <w:szCs w:val="24"/>
        </w:rPr>
      </w:pPr>
    </w:p>
    <w:p w:rsidR="00A40E5D" w:rsidRDefault="00A40E5D" w:rsidP="00383001">
      <w:pPr>
        <w:pStyle w:val="a4"/>
        <w:tabs>
          <w:tab w:val="clear" w:pos="851"/>
          <w:tab w:val="left" w:pos="567"/>
        </w:tabs>
        <w:ind w:firstLine="709"/>
        <w:rPr>
          <w:szCs w:val="24"/>
        </w:rPr>
      </w:pPr>
    </w:p>
    <w:p w:rsidR="00AE2246" w:rsidRPr="00F7388D" w:rsidRDefault="00F900A3" w:rsidP="00383001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ind w:left="0" w:firstLine="709"/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D56614" w:rsidRDefault="00D56614" w:rsidP="0038300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32731F">
        <w:rPr>
          <w:sz w:val="28"/>
          <w:szCs w:val="28"/>
        </w:rPr>
        <w:t>1</w:t>
      </w:r>
      <w:r>
        <w:rPr>
          <w:sz w:val="28"/>
          <w:szCs w:val="28"/>
        </w:rPr>
        <w:t>:</w:t>
      </w:r>
    </w:p>
    <w:p w:rsidR="000E30BA" w:rsidRDefault="00C77BC8" w:rsidP="003830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383001">
      <w:pPr>
        <w:ind w:firstLine="709"/>
        <w:rPr>
          <w:sz w:val="28"/>
          <w:szCs w:val="28"/>
        </w:rPr>
      </w:pPr>
    </w:p>
    <w:p w:rsidR="000E30BA" w:rsidRDefault="000E30BA" w:rsidP="0038300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32731F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03799A" w:rsidRDefault="00786476" w:rsidP="0038300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383001">
      <w:pPr>
        <w:ind w:firstLine="709"/>
        <w:rPr>
          <w:sz w:val="28"/>
          <w:szCs w:val="28"/>
        </w:rPr>
      </w:pPr>
    </w:p>
    <w:p w:rsidR="000E30BA" w:rsidRDefault="00F7388D" w:rsidP="003830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786476">
        <w:rPr>
          <w:sz w:val="28"/>
          <w:szCs w:val="28"/>
        </w:rPr>
        <w:t xml:space="preserve">от </w:t>
      </w:r>
      <w:r w:rsidR="0032731F">
        <w:rPr>
          <w:sz w:val="28"/>
          <w:szCs w:val="28"/>
        </w:rPr>
        <w:t>3</w:t>
      </w:r>
      <w:r w:rsidR="00786476">
        <w:rPr>
          <w:sz w:val="28"/>
          <w:szCs w:val="28"/>
        </w:rPr>
        <w:t>:</w:t>
      </w:r>
    </w:p>
    <w:p w:rsidR="00786476" w:rsidRDefault="00786476" w:rsidP="00383001">
      <w:pPr>
        <w:pStyle w:val="a4"/>
        <w:tabs>
          <w:tab w:val="clear" w:pos="851"/>
          <w:tab w:val="left" w:pos="567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383001">
      <w:pPr>
        <w:pStyle w:val="a4"/>
        <w:tabs>
          <w:tab w:val="clear" w:pos="851"/>
          <w:tab w:val="left" w:pos="567"/>
        </w:tabs>
        <w:ind w:firstLine="709"/>
        <w:rPr>
          <w:noProof/>
          <w:sz w:val="28"/>
          <w:szCs w:val="28"/>
          <w:lang w:eastAsia="ru-RU"/>
        </w:rPr>
      </w:pPr>
    </w:p>
    <w:p w:rsidR="0032731F" w:rsidRDefault="0032731F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32731F" w:rsidRDefault="0032731F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32731F" w:rsidRDefault="0032731F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786476" w:rsidRDefault="00A759F7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Лот </w:t>
      </w:r>
      <w:r w:rsidR="0032731F">
        <w:rPr>
          <w:noProof/>
          <w:sz w:val="28"/>
          <w:szCs w:val="28"/>
          <w:lang w:eastAsia="ru-RU"/>
        </w:rPr>
        <w:t>4</w:t>
      </w:r>
      <w:r w:rsidR="00D932DC">
        <w:rPr>
          <w:noProof/>
          <w:sz w:val="28"/>
          <w:szCs w:val="28"/>
          <w:lang w:eastAsia="ru-RU"/>
        </w:rPr>
        <w:t>:</w:t>
      </w:r>
    </w:p>
    <w:p w:rsidR="00D932DC" w:rsidRDefault="00C77BC8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6F66A7C" wp14:editId="4660051E">
            <wp:extent cx="3083181" cy="1790700"/>
            <wp:effectExtent l="0" t="0" r="0" b="0"/>
            <wp:docPr id="119" name="Рисунок 119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10937" r="623" b="11563"/>
                    <a:stretch/>
                  </pic:blipFill>
                  <pic:spPr bwMode="auto">
                    <a:xfrm>
                      <a:off x="0" y="0"/>
                      <a:ext cx="3093466" cy="17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3D3DEDB" wp14:editId="02195287">
            <wp:extent cx="2990850" cy="2241386"/>
            <wp:effectExtent l="0" t="0" r="0" b="0"/>
            <wp:docPr id="160" name="Рисунок 160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D932DC" w:rsidRDefault="00D932DC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32731F">
        <w:rPr>
          <w:noProof/>
          <w:sz w:val="28"/>
          <w:szCs w:val="28"/>
          <w:lang w:eastAsia="ru-RU"/>
        </w:rPr>
        <w:t>5</w:t>
      </w:r>
      <w:r>
        <w:rPr>
          <w:noProof/>
          <w:sz w:val="28"/>
          <w:szCs w:val="28"/>
          <w:lang w:eastAsia="ru-RU"/>
        </w:rPr>
        <w:t>:</w:t>
      </w:r>
    </w:p>
    <w:p w:rsidR="00D932DC" w:rsidRDefault="00CD5D5E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220C1FB" wp14:editId="5DBE7EF7">
            <wp:extent cx="3153493" cy="2097405"/>
            <wp:effectExtent l="0" t="0" r="0" b="0"/>
            <wp:docPr id="264" name="Рисунок 264" descr="\\Radosteva\общая\Шмырова Н.В. (копия)\ххх\2021\ОБЪЕКТЫ\объекты нежилые в ДГО, с. Перемское, п. Ярино, д. Липиво\с. Перемское, ул. Зубкова, 8\фото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Radosteva\общая\Шмырова Н.В. (копия)\ххх\2021\ОБЪЕКТЫ\объекты нежилые в ДГО, с. Перемское, п. Ярино, д. Липиво\с. Перемское, ул. Зубкова, 8\фото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3158273" cy="2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8B8C6BE" wp14:editId="23AD2AE9">
            <wp:extent cx="2847023" cy="2133600"/>
            <wp:effectExtent l="0" t="0" r="0" b="0"/>
            <wp:docPr id="286" name="Рисунок 286" descr="\\Radosteva\общая\Шмырова Н.В. (копия)\ххх\2021\ОБЪЕКТЫ\объекты нежилые в ДГО, с. Перемское, п. Ярино, д. Липиво\с. Перемское, ул. Зубкова, 8\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Radosteva\общая\Шмырова Н.В. (копия)\ххх\2021\ОБЪЕКТЫ\объекты нежилые в ДГО, с. Перемское, п. Ярино, д. Липиво\с. Перемское, ул. Зубкова, 8\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18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32731F" w:rsidRDefault="0032731F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</w:p>
    <w:p w:rsidR="00D932DC" w:rsidRDefault="00D932DC" w:rsidP="00383001">
      <w:pPr>
        <w:pStyle w:val="a4"/>
        <w:tabs>
          <w:tab w:val="clear" w:pos="851"/>
          <w:tab w:val="clear" w:pos="2835"/>
          <w:tab w:val="left" w:pos="7771"/>
        </w:tabs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Лот </w:t>
      </w:r>
      <w:r w:rsidR="0032731F">
        <w:rPr>
          <w:noProof/>
          <w:sz w:val="28"/>
          <w:szCs w:val="28"/>
          <w:lang w:eastAsia="ru-RU"/>
        </w:rPr>
        <w:t>6</w:t>
      </w:r>
      <w:r>
        <w:rPr>
          <w:noProof/>
          <w:sz w:val="28"/>
          <w:szCs w:val="28"/>
          <w:lang w:eastAsia="ru-RU"/>
        </w:rPr>
        <w:t>:</w:t>
      </w:r>
    </w:p>
    <w:p w:rsidR="00786476" w:rsidRDefault="000A21E8" w:rsidP="00383001">
      <w:pPr>
        <w:ind w:firstLine="709"/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3802CC8" wp14:editId="5742BB76">
            <wp:extent cx="3611380" cy="1866900"/>
            <wp:effectExtent l="0" t="0" r="0" b="0"/>
            <wp:docPr id="86" name="Рисунок 86" descr="\\Radosteva\общая\Шмырова Н.В. (копия)\ххх\2021\ОБЪЕКТЫ\объекты нежилые в ДГО, с. Перемское, п. Ярино, д. Липиво\п. Ярино, ул. Советская, 8\ФОТО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п. Ярино, ул. Советская, 8\ФОТО\IMG_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6" b="11434"/>
                    <a:stretch/>
                  </pic:blipFill>
                  <pic:spPr bwMode="auto">
                    <a:xfrm>
                      <a:off x="0" y="0"/>
                      <a:ext cx="3626621" cy="18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CC3E895" wp14:editId="22BE4DA9">
            <wp:extent cx="2567404" cy="1924050"/>
            <wp:effectExtent l="0" t="0" r="0" b="0"/>
            <wp:docPr id="117" name="Рисунок 117" descr="\\Radosteva\общая\Шмырова Н.В. (копия)\ххх\2021\ОБЪЕКТЫ\объекты нежилые в ДГО, с. Перемское, п. Ярино, д. Липиво\п. Ярино, ул. Советская, 8\ФОТО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adosteva\общая\Шмырова Н.В. (копия)\ххх\2021\ОБЪЕКТЫ\объекты нежилые в ДГО, с. Перемское, п. Ярино, д. Липиво\п. Ярино, ул. Советская, 8\ФОТО\IMG_11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0" cy="19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383001">
      <w:pPr>
        <w:ind w:firstLine="709"/>
        <w:rPr>
          <w:sz w:val="28"/>
          <w:szCs w:val="28"/>
        </w:rPr>
      </w:pPr>
      <w:bookmarkStart w:id="0" w:name="_GoBack"/>
      <w:bookmarkEnd w:id="0"/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215" w:rsidRDefault="00066215" w:rsidP="00C10AE1">
      <w:r>
        <w:separator/>
      </w:r>
    </w:p>
  </w:endnote>
  <w:endnote w:type="continuationSeparator" w:id="0">
    <w:p w:rsidR="00066215" w:rsidRDefault="00066215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215" w:rsidRDefault="00066215" w:rsidP="00C10AE1">
      <w:r>
        <w:separator/>
      </w:r>
    </w:p>
  </w:footnote>
  <w:footnote w:type="continuationSeparator" w:id="0">
    <w:p w:rsidR="00066215" w:rsidRDefault="00066215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9C9"/>
    <w:rsid w:val="00025D62"/>
    <w:rsid w:val="00034871"/>
    <w:rsid w:val="0003799A"/>
    <w:rsid w:val="00041070"/>
    <w:rsid w:val="00045402"/>
    <w:rsid w:val="00061EE6"/>
    <w:rsid w:val="0006426C"/>
    <w:rsid w:val="00066215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2731F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7498D"/>
    <w:rsid w:val="00380282"/>
    <w:rsid w:val="003808E5"/>
    <w:rsid w:val="00383001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17DB3"/>
    <w:rsid w:val="00633387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0B23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E6B8E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0E5D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18D8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1ED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47F49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46C7"/>
    <w:rsid w:val="00EF50E5"/>
    <w:rsid w:val="00EF57C4"/>
    <w:rsid w:val="00EF644E"/>
    <w:rsid w:val="00F0253C"/>
    <w:rsid w:val="00F1506B"/>
    <w:rsid w:val="00F16C39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3FBF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fontTable" Target="fontTable.xml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1C738-AF0F-42FF-9DD1-CF2715B0E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</Pages>
  <Words>3115</Words>
  <Characters>17759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20833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41</cp:revision>
  <cp:lastPrinted>2021-03-29T05:41:00Z</cp:lastPrinted>
  <dcterms:created xsi:type="dcterms:W3CDTF">2021-03-26T09:43:00Z</dcterms:created>
  <dcterms:modified xsi:type="dcterms:W3CDTF">2022-11-28T04:03:00Z</dcterms:modified>
</cp:coreProperties>
</file>