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9E" w:rsidRDefault="002F06FD" w:rsidP="002F06FD">
      <w:pPr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          </w:t>
      </w:r>
      <w:r w:rsidR="00FE69BA">
        <w:rPr>
          <w:rFonts w:ascii="Tahoma" w:hAnsi="Tahoma" w:cs="Tahoma"/>
          <w:color w:val="333333"/>
          <w:sz w:val="18"/>
          <w:szCs w:val="18"/>
          <w:shd w:val="clear" w:color="auto" w:fill="FFFFFF"/>
        </w:rPr>
        <w:t>С 03</w:t>
      </w:r>
      <w:r w:rsidR="0008049E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декабря в </w:t>
      </w:r>
      <w:proofErr w:type="spellStart"/>
      <w:r w:rsidR="0008049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Добрянском</w:t>
      </w:r>
      <w:proofErr w:type="spellEnd"/>
      <w:r w:rsidR="0008049E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 районе проводится профилактическая операция «Снегоход».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</w:p>
    <w:p w:rsidR="0008049E" w:rsidRDefault="0008049E" w:rsidP="002F06FD">
      <w:pPr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5E31EF" w:rsidRDefault="002F06FD" w:rsidP="002F06FD">
      <w:pPr>
        <w:jc w:val="both"/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="009C3A1D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       </w:t>
      </w:r>
      <w:r w:rsidR="00FE69BA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В период с 03</w:t>
      </w:r>
      <w:r w:rsidR="005F0F8C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декабря 2019 года по 31 марта 2020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года на территории  Пермского края в целях обеспечения надзора за техническим состоянием, регистрацией, соблюдением правил эксплуатации внедорожных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мототранспортных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средств (снегоходов), проводится профилактическая операция «Снегоход». Силами инспекции</w:t>
      </w:r>
      <w:r w:rsidR="00535D9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535D9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Гостехнадзора</w:t>
      </w:r>
      <w:proofErr w:type="spellEnd"/>
      <w:r w:rsidR="00535D9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и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ГИБДД</w:t>
      </w:r>
      <w:r w:rsidR="00535D9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в </w:t>
      </w:r>
      <w:proofErr w:type="spellStart"/>
      <w:r w:rsidR="00535D98">
        <w:rPr>
          <w:rFonts w:ascii="Tahoma" w:hAnsi="Tahoma" w:cs="Tahoma"/>
          <w:color w:val="333333"/>
          <w:sz w:val="18"/>
          <w:szCs w:val="18"/>
          <w:shd w:val="clear" w:color="auto" w:fill="FFFFFF"/>
        </w:rPr>
        <w:t>Добрянском</w:t>
      </w:r>
      <w:proofErr w:type="spellEnd"/>
      <w:r w:rsidR="00535D9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районе </w:t>
      </w:r>
      <w:r w:rsidR="00FE69BA">
        <w:rPr>
          <w:rFonts w:ascii="Tahoma" w:hAnsi="Tahoma" w:cs="Tahoma"/>
          <w:color w:val="333333"/>
          <w:sz w:val="18"/>
          <w:szCs w:val="18"/>
          <w:shd w:val="clear" w:color="auto" w:fill="FFFFFF"/>
        </w:rPr>
        <w:t>будут проводиться совместные рейды в местах массового использования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внедорожных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мототранспортных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средств.</w:t>
      </w:r>
      <w:r w:rsidR="00FE69BA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По всем вопросам относительно снегоходов можно обратиться в инспекцию </w:t>
      </w:r>
      <w:proofErr w:type="spellStart"/>
      <w:r w:rsidR="00FE69BA">
        <w:rPr>
          <w:rFonts w:ascii="Tahoma" w:hAnsi="Tahoma" w:cs="Tahoma"/>
          <w:color w:val="333333"/>
          <w:sz w:val="18"/>
          <w:szCs w:val="18"/>
          <w:shd w:val="clear" w:color="auto" w:fill="FFFFFF"/>
        </w:rPr>
        <w:t>Гостехнадзора</w:t>
      </w:r>
      <w:proofErr w:type="spellEnd"/>
      <w:r w:rsidR="00FE69BA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по адресу: </w:t>
      </w:r>
      <w:proofErr w:type="spellStart"/>
      <w:r w:rsidR="00FE69BA">
        <w:rPr>
          <w:rFonts w:ascii="Tahoma" w:hAnsi="Tahoma" w:cs="Tahoma"/>
          <w:color w:val="333333"/>
          <w:sz w:val="18"/>
          <w:szCs w:val="18"/>
          <w:shd w:val="clear" w:color="auto" w:fill="FFFFFF"/>
        </w:rPr>
        <w:t>г</w:t>
      </w:r>
      <w:proofErr w:type="gramStart"/>
      <w:r w:rsidR="00FE69BA">
        <w:rPr>
          <w:rFonts w:ascii="Tahoma" w:hAnsi="Tahoma" w:cs="Tahoma"/>
          <w:color w:val="333333"/>
          <w:sz w:val="18"/>
          <w:szCs w:val="18"/>
          <w:shd w:val="clear" w:color="auto" w:fill="FFFFFF"/>
        </w:rPr>
        <w:t>.Д</w:t>
      </w:r>
      <w:proofErr w:type="gramEnd"/>
      <w:r w:rsidR="00FE69BA">
        <w:rPr>
          <w:rFonts w:ascii="Tahoma" w:hAnsi="Tahoma" w:cs="Tahoma"/>
          <w:color w:val="333333"/>
          <w:sz w:val="18"/>
          <w:szCs w:val="18"/>
          <w:shd w:val="clear" w:color="auto" w:fill="FFFFFF"/>
        </w:rPr>
        <w:t>обрянка</w:t>
      </w:r>
      <w:proofErr w:type="spellEnd"/>
      <w:r w:rsidR="00FE69BA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="00FE69BA">
        <w:rPr>
          <w:rFonts w:ascii="Tahoma" w:hAnsi="Tahoma" w:cs="Tahoma"/>
          <w:color w:val="333333"/>
          <w:sz w:val="18"/>
          <w:szCs w:val="18"/>
          <w:shd w:val="clear" w:color="auto" w:fill="FFFFFF"/>
        </w:rPr>
        <w:t>ул.Советская</w:t>
      </w:r>
      <w:proofErr w:type="spellEnd"/>
      <w:r w:rsidR="00FE69BA">
        <w:rPr>
          <w:rFonts w:ascii="Tahoma" w:hAnsi="Tahoma" w:cs="Tahoma"/>
          <w:color w:val="333333"/>
          <w:sz w:val="18"/>
          <w:szCs w:val="18"/>
          <w:shd w:val="clear" w:color="auto" w:fill="FFFFFF"/>
        </w:rPr>
        <w:t>, д.310, оф.321.</w:t>
      </w:r>
      <w:bookmarkStart w:id="0" w:name="_GoBack"/>
      <w:bookmarkEnd w:id="0"/>
    </w:p>
    <w:sectPr w:rsidR="005E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FD"/>
    <w:rsid w:val="0008049E"/>
    <w:rsid w:val="002F06FD"/>
    <w:rsid w:val="00535D98"/>
    <w:rsid w:val="005557E9"/>
    <w:rsid w:val="005E31EF"/>
    <w:rsid w:val="005F0F8C"/>
    <w:rsid w:val="009C3A1D"/>
    <w:rsid w:val="00E352EF"/>
    <w:rsid w:val="00F7121F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2017-12-18T04:38:00Z</dcterms:created>
  <dcterms:modified xsi:type="dcterms:W3CDTF">2019-11-28T08:35:00Z</dcterms:modified>
</cp:coreProperties>
</file>